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9A9D97" w14:textId="77777777" w:rsidR="00AC3BAD" w:rsidRDefault="00AC3BAD" w:rsidP="00AC3BAD">
      <w:pPr>
        <w:pStyle w:val="Heading5"/>
        <w:rPr>
          <w:rFonts w:hint="eastAsia"/>
          <w:lang w:eastAsia="zh-CN"/>
        </w:rPr>
      </w:pPr>
      <w:r>
        <w:rPr>
          <w:rFonts w:hint="eastAsia"/>
          <w:lang w:eastAsia="zh-CN"/>
        </w:rPr>
        <w:t>符号表 设计报告</w:t>
      </w:r>
    </w:p>
    <w:p w14:paraId="6B131D6B" w14:textId="77777777" w:rsidR="00CE272B" w:rsidRDefault="00AC3BA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符号表是非常重要的数据结构，他贯穿语义分析阶段的始终，并且会影响到中间代码生成阶段。</w:t>
      </w:r>
      <w:r w:rsidRPr="00AC3BAD">
        <w:rPr>
          <w:lang w:eastAsia="zh-CN"/>
        </w:rPr>
        <w:t>我们定义了SymbolTable作为符号表的类，其中包含若干个unordered_map（hashmap），给出符号名即可在常数时间找到对应的符号，相比于手动实现的hash表更加方便快捷。</w:t>
      </w:r>
    </w:p>
    <w:p w14:paraId="13F57048" w14:textId="77777777" w:rsidR="00CE272B" w:rsidRDefault="00CE272B">
      <w:pPr>
        <w:rPr>
          <w:rFonts w:hint="eastAsia"/>
          <w:lang w:eastAsia="zh-CN"/>
        </w:rPr>
      </w:pPr>
    </w:p>
    <w:p w14:paraId="1F9C7F0D" w14:textId="6E4A6B15" w:rsidR="00AC3BAD" w:rsidRDefault="00CE272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符号表的主要文件为SymbolTable.h与SymbolTable.cpp</w:t>
      </w:r>
      <w:r w:rsidR="0093150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还有一部分</w:t>
      </w:r>
      <w:r w:rsidR="00931506">
        <w:rPr>
          <w:rFonts w:hint="eastAsia"/>
          <w:lang w:eastAsia="zh-CN"/>
        </w:rPr>
        <w:t>类型</w:t>
      </w:r>
      <w:r>
        <w:rPr>
          <w:rFonts w:hint="eastAsia"/>
          <w:lang w:eastAsia="zh-CN"/>
        </w:rPr>
        <w:t>定义在common.h中，</w:t>
      </w:r>
      <w:r w:rsidR="00931506">
        <w:rPr>
          <w:rFonts w:hint="eastAsia"/>
          <w:lang w:eastAsia="zh-CN"/>
        </w:rPr>
        <w:t>符号表本身</w:t>
      </w:r>
      <w:r w:rsidR="00AC3BAD">
        <w:rPr>
          <w:rFonts w:hint="eastAsia"/>
          <w:lang w:eastAsia="zh-CN"/>
        </w:rPr>
        <w:t>定义如下：</w:t>
      </w:r>
    </w:p>
    <w:p w14:paraId="51C2DD5A" w14:textId="77777777" w:rsidR="00AC3BAD" w:rsidRDefault="00AC3BAD">
      <w:pPr>
        <w:rPr>
          <w:rFonts w:hint="eastAsia"/>
          <w:lang w:eastAsia="zh-CN"/>
        </w:rPr>
      </w:pPr>
      <w:r w:rsidRPr="00250C5B">
        <w:rPr>
          <w:noProof/>
          <w:lang w:eastAsia="zh-CN"/>
        </w:rPr>
        <w:drawing>
          <wp:inline distT="0" distB="0" distL="0" distR="0" wp14:anchorId="618FFB0D" wp14:editId="6B9F07C6">
            <wp:extent cx="5727700" cy="244094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A9A0" w14:textId="460168C0" w:rsidR="009719BC" w:rsidRDefault="00E849C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其中包含了若干子表，具体信息将在模块设计报告中进行</w:t>
      </w:r>
      <w:r>
        <w:rPr>
          <w:rFonts w:hint="eastAsia"/>
          <w:lang w:eastAsia="zh-CN"/>
        </w:rPr>
        <w:t>描述</w:t>
      </w:r>
      <w:r>
        <w:rPr>
          <w:rFonts w:hint="eastAsia"/>
          <w:lang w:eastAsia="zh-CN"/>
        </w:rPr>
        <w:t>。</w:t>
      </w:r>
    </w:p>
    <w:p w14:paraId="5EA41723" w14:textId="77777777" w:rsidR="00CC6D64" w:rsidRDefault="00CC6D64">
      <w:pPr>
        <w:rPr>
          <w:rFonts w:hint="eastAsia"/>
          <w:lang w:eastAsia="zh-CN"/>
        </w:rPr>
      </w:pPr>
    </w:p>
    <w:p w14:paraId="52597181" w14:textId="3677B7FD" w:rsidR="00AC3BAD" w:rsidRDefault="00AC3BA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在语义分析阶段，每一个作用域对应一张符号表，使用链表进行连接，链表头部指示出当前作用域</w:t>
      </w:r>
      <w:r>
        <w:rPr>
          <w:rFonts w:hint="eastAsia"/>
          <w:lang w:eastAsia="zh-CN"/>
        </w:rPr>
        <w:t>的符号表</w:t>
      </w:r>
      <w:r>
        <w:rPr>
          <w:rFonts w:hint="eastAsia"/>
          <w:lang w:eastAsia="zh-CN"/>
        </w:rPr>
        <w:t>，在进入/退出作用域是，</w:t>
      </w:r>
      <w:r>
        <w:rPr>
          <w:rFonts w:hint="eastAsia"/>
          <w:lang w:eastAsia="zh-CN"/>
        </w:rPr>
        <w:t>链表中</w:t>
      </w:r>
      <w:r>
        <w:rPr>
          <w:rFonts w:hint="eastAsia"/>
          <w:lang w:eastAsia="zh-CN"/>
        </w:rPr>
        <w:t>会添加/删除</w:t>
      </w:r>
      <w:r>
        <w:rPr>
          <w:rFonts w:hint="eastAsia"/>
          <w:lang w:eastAsia="zh-CN"/>
        </w:rPr>
        <w:t>符号表</w:t>
      </w:r>
      <w:r>
        <w:rPr>
          <w:rFonts w:hint="eastAsia"/>
          <w:lang w:eastAsia="zh-CN"/>
        </w:rPr>
        <w:t>（但并不进行销毁）。为了避免后续的中间代码生成程序找不到符号表，我们会在需要的</w:t>
      </w:r>
      <w:r w:rsidR="00DC613D">
        <w:rPr>
          <w:rFonts w:hint="eastAsia"/>
          <w:lang w:eastAsia="zh-CN"/>
        </w:rPr>
        <w:t>AST</w:t>
      </w:r>
      <w:r>
        <w:rPr>
          <w:rFonts w:hint="eastAsia"/>
          <w:lang w:eastAsia="zh-CN"/>
        </w:rPr>
        <w:t>节点处插入一个指针，指向该节点所需要的符号表。中间代码生成程序即可通过</w:t>
      </w:r>
      <w:r w:rsidR="00DC613D">
        <w:rPr>
          <w:rFonts w:hint="eastAsia"/>
          <w:lang w:eastAsia="zh-CN"/>
        </w:rPr>
        <w:t>AST</w:t>
      </w:r>
      <w:r>
        <w:rPr>
          <w:rFonts w:hint="eastAsia"/>
          <w:lang w:eastAsia="zh-CN"/>
        </w:rPr>
        <w:t>节点访问到对应符号表。</w:t>
      </w:r>
    </w:p>
    <w:p w14:paraId="3E306498" w14:textId="14F00AC4" w:rsidR="000B252C" w:rsidRDefault="000B252C">
      <w:pPr>
        <w:rPr>
          <w:rFonts w:hint="eastAsia"/>
          <w:lang w:eastAsia="zh-CN"/>
        </w:rPr>
      </w:pPr>
    </w:p>
    <w:p w14:paraId="510A6827" w14:textId="77777777" w:rsidR="00CE272B" w:rsidRDefault="00CE272B">
      <w:pPr>
        <w:rPr>
          <w:rFonts w:hint="eastAsia"/>
          <w:lang w:eastAsia="zh-CN"/>
        </w:rPr>
      </w:pPr>
    </w:p>
    <w:p w14:paraId="174A8C11" w14:textId="368C3D2E" w:rsidR="00CE272B" w:rsidRDefault="00CE272B" w:rsidP="00CE272B">
      <w:pPr>
        <w:pStyle w:val="Heading5"/>
        <w:rPr>
          <w:rFonts w:hint="eastAsia"/>
          <w:lang w:eastAsia="zh-CN"/>
        </w:rPr>
      </w:pPr>
      <w:r>
        <w:rPr>
          <w:rFonts w:hint="eastAsia"/>
          <w:lang w:eastAsia="zh-CN"/>
        </w:rPr>
        <w:t>语义分析 设计报告</w:t>
      </w:r>
    </w:p>
    <w:p w14:paraId="3D13E18E" w14:textId="176E0C08" w:rsidR="00CE272B" w:rsidRDefault="00DC613D" w:rsidP="00CE272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语义分析的程序代码包含在</w:t>
      </w:r>
      <w:r w:rsidRPr="00DC613D">
        <w:rPr>
          <w:lang w:eastAsia="zh-CN"/>
        </w:rPr>
        <w:t>semanticAnalysis</w:t>
      </w:r>
      <w:r>
        <w:rPr>
          <w:rFonts w:hint="eastAsia"/>
          <w:lang w:eastAsia="zh-CN"/>
        </w:rPr>
        <w:t>.h与</w:t>
      </w:r>
      <w:r w:rsidRPr="00DC613D">
        <w:rPr>
          <w:lang w:eastAsia="zh-CN"/>
        </w:rPr>
        <w:t>semanticAnalysis</w:t>
      </w:r>
      <w:r>
        <w:rPr>
          <w:rFonts w:hint="eastAsia"/>
          <w:lang w:eastAsia="zh-CN"/>
        </w:rPr>
        <w:t>.cpp中，入口为</w:t>
      </w:r>
      <w:r w:rsidRPr="00DC613D">
        <w:rPr>
          <w:lang w:eastAsia="zh-CN"/>
        </w:rPr>
        <w:t>void semanticAnalysis(NODE* ROOT)</w:t>
      </w:r>
      <w:r>
        <w:rPr>
          <w:rFonts w:hint="eastAsia"/>
          <w:lang w:eastAsia="zh-CN"/>
        </w:rPr>
        <w:t>，该函数主要接受一个</w:t>
      </w:r>
      <w:r w:rsidR="006D0529">
        <w:rPr>
          <w:rFonts w:hint="eastAsia"/>
          <w:lang w:eastAsia="zh-CN"/>
        </w:rPr>
        <w:t>来自语法分析程序所生成的</w:t>
      </w:r>
      <w:r>
        <w:rPr>
          <w:rFonts w:hint="eastAsia"/>
          <w:lang w:eastAsia="zh-CN"/>
        </w:rPr>
        <w:t>AST</w:t>
      </w:r>
      <w:r w:rsidR="006D0529">
        <w:rPr>
          <w:rFonts w:hint="eastAsia"/>
          <w:lang w:eastAsia="zh-CN"/>
        </w:rPr>
        <w:t>根</w:t>
      </w:r>
      <w:r>
        <w:rPr>
          <w:rFonts w:hint="eastAsia"/>
          <w:lang w:eastAsia="zh-CN"/>
        </w:rPr>
        <w:t>节点。</w:t>
      </w:r>
      <w:r w:rsidR="006D0529">
        <w:rPr>
          <w:rFonts w:hint="eastAsia"/>
          <w:lang w:eastAsia="zh-CN"/>
        </w:rPr>
        <w:t>该节点包含了程序源文件的所有信息。</w:t>
      </w:r>
      <w:r w:rsidR="000C6B12">
        <w:rPr>
          <w:rFonts w:hint="eastAsia"/>
          <w:lang w:eastAsia="zh-CN"/>
        </w:rPr>
        <w:t>然后在AST</w:t>
      </w:r>
      <w:r w:rsidR="00741568">
        <w:rPr>
          <w:rFonts w:hint="eastAsia"/>
          <w:lang w:eastAsia="zh-CN"/>
        </w:rPr>
        <w:t>上进行遍历，检查是否存在语义错误，如果存在，通过LOGERR函数输出错误，最后利用</w:t>
      </w:r>
      <w:r w:rsidR="00741568" w:rsidRPr="00741568">
        <w:rPr>
          <w:lang w:eastAsia="zh-CN"/>
        </w:rPr>
        <w:t>semanticAnalysisError</w:t>
      </w:r>
      <w:r w:rsidR="00741568">
        <w:rPr>
          <w:rFonts w:hint="eastAsia"/>
          <w:lang w:eastAsia="zh-CN"/>
        </w:rPr>
        <w:t>这个全局变量，指示是否在语义分析阶段发生了错误，该变量非0，表示存在语义错误，中间代码生成可不用执行，直接退出。</w:t>
      </w:r>
    </w:p>
    <w:p w14:paraId="6ECBB1BA" w14:textId="77777777" w:rsidR="00741568" w:rsidRDefault="00741568" w:rsidP="00CE272B">
      <w:pPr>
        <w:rPr>
          <w:rFonts w:hint="eastAsia"/>
          <w:lang w:eastAsia="zh-CN"/>
        </w:rPr>
      </w:pPr>
    </w:p>
    <w:p w14:paraId="73D05244" w14:textId="083A5B92" w:rsidR="00741568" w:rsidRDefault="00187F0E" w:rsidP="00CE272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语义分析阶段的另一工作是进行类型的检查与自动提升，为后续的中间代码生成阶段提供必需的信息，语义分析程序会计算表达式的类型，并将其附在AST节点上。虽然最后semanticAnalysis</w:t>
      </w:r>
      <w:r w:rsidR="00AA02E7">
        <w:rPr>
          <w:rFonts w:hint="eastAsia"/>
          <w:lang w:eastAsia="zh-CN"/>
        </w:rPr>
        <w:t>函数无返回值，但在调用完此函数后</w:t>
      </w:r>
      <w:r w:rsidR="004C41C0">
        <w:rPr>
          <w:rFonts w:hint="eastAsia"/>
          <w:lang w:eastAsia="zh-CN"/>
        </w:rPr>
        <w:t>，在确保可以进行后续的代码生成</w:t>
      </w:r>
      <w:r w:rsidR="00566625">
        <w:rPr>
          <w:rFonts w:hint="eastAsia"/>
          <w:lang w:eastAsia="zh-CN"/>
        </w:rPr>
        <w:t>之</w:t>
      </w:r>
      <w:bookmarkStart w:id="0" w:name="_GoBack"/>
      <w:bookmarkEnd w:id="0"/>
      <w:r w:rsidR="004C41C0">
        <w:rPr>
          <w:rFonts w:hint="eastAsia"/>
          <w:lang w:eastAsia="zh-CN"/>
        </w:rPr>
        <w:t>外</w:t>
      </w:r>
      <w:r w:rsidR="00AA02E7">
        <w:rPr>
          <w:rFonts w:hint="eastAsia"/>
          <w:lang w:eastAsia="zh-CN"/>
        </w:rPr>
        <w:t>，AST本身将会增添额外信息。</w:t>
      </w:r>
    </w:p>
    <w:p w14:paraId="06BA6AFA" w14:textId="77777777" w:rsidR="00DF3A5B" w:rsidRDefault="00DF3A5B" w:rsidP="00CE272B">
      <w:pPr>
        <w:rPr>
          <w:rFonts w:hint="eastAsia"/>
          <w:lang w:eastAsia="zh-CN"/>
        </w:rPr>
      </w:pPr>
    </w:p>
    <w:p w14:paraId="4A9BD592" w14:textId="0BB54681" w:rsidR="006D3A3A" w:rsidRDefault="006D3A3A" w:rsidP="00CE272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语义分析的大致流程图如下：</w:t>
      </w:r>
    </w:p>
    <w:p w14:paraId="2A6D8944" w14:textId="2E741998" w:rsidR="00223FFA" w:rsidRDefault="005E5C72" w:rsidP="00CE272B">
      <w:pPr>
        <w:rPr>
          <w:rFonts w:hint="eastAsia"/>
          <w:lang w:eastAsia="zh-CN"/>
        </w:rPr>
      </w:pPr>
      <w:r w:rsidRPr="005E5C72">
        <w:rPr>
          <w:lang w:eastAsia="zh-CN"/>
        </w:rPr>
        <w:drawing>
          <wp:inline distT="0" distB="0" distL="0" distR="0" wp14:anchorId="34BCF141" wp14:editId="636DF0A1">
            <wp:extent cx="5727700" cy="556641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C325" w14:textId="3ABC4466" w:rsidR="006D3A3A" w:rsidRDefault="006D3A3A" w:rsidP="00CE272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详细过程将在模块设计报告中进行描述。</w:t>
      </w:r>
    </w:p>
    <w:p w14:paraId="23E24069" w14:textId="77777777" w:rsidR="0049423B" w:rsidRPr="00CE272B" w:rsidRDefault="0049423B" w:rsidP="00CE272B">
      <w:pPr>
        <w:rPr>
          <w:rFonts w:hint="eastAsia"/>
          <w:lang w:eastAsia="zh-CN"/>
        </w:rPr>
      </w:pPr>
    </w:p>
    <w:sectPr w:rsidR="0049423B" w:rsidRPr="00CE272B" w:rsidSect="00D63DB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BAD"/>
    <w:rsid w:val="000B252C"/>
    <w:rsid w:val="000C6B12"/>
    <w:rsid w:val="00187F0E"/>
    <w:rsid w:val="001923FF"/>
    <w:rsid w:val="00223FFA"/>
    <w:rsid w:val="002C1CB2"/>
    <w:rsid w:val="00347FC7"/>
    <w:rsid w:val="0049423B"/>
    <w:rsid w:val="004C41C0"/>
    <w:rsid w:val="00566625"/>
    <w:rsid w:val="005E5C72"/>
    <w:rsid w:val="006D0529"/>
    <w:rsid w:val="006D3A3A"/>
    <w:rsid w:val="006F1876"/>
    <w:rsid w:val="00741568"/>
    <w:rsid w:val="00931506"/>
    <w:rsid w:val="009719BC"/>
    <w:rsid w:val="00AA02E7"/>
    <w:rsid w:val="00AC3BAD"/>
    <w:rsid w:val="00CC6D64"/>
    <w:rsid w:val="00CE272B"/>
    <w:rsid w:val="00D63DB4"/>
    <w:rsid w:val="00DC613D"/>
    <w:rsid w:val="00DE2927"/>
    <w:rsid w:val="00DF3A5B"/>
    <w:rsid w:val="00E20C74"/>
    <w:rsid w:val="00E849CF"/>
    <w:rsid w:val="00FD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AE1757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3B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3B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B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3BA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C3BA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C3B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C3BAD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AC3BA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3BAD"/>
    <w:rPr>
      <w:b/>
      <w:bCs/>
      <w:kern w:val="44"/>
      <w:sz w:val="44"/>
      <w:szCs w:val="44"/>
    </w:rPr>
  </w:style>
  <w:style w:type="character" w:customStyle="1" w:styleId="Heading5Char">
    <w:name w:val="Heading 5 Char"/>
    <w:basedOn w:val="DefaultParagraphFont"/>
    <w:link w:val="Heading5"/>
    <w:uiPriority w:val="9"/>
    <w:rsid w:val="00AC3BAD"/>
    <w:rPr>
      <w:b/>
      <w:bCs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AC3BAD"/>
    <w:rPr>
      <w:rFonts w:asciiTheme="majorHAnsi" w:eastAsia="宋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128</Words>
  <Characters>736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Yuwen Xiong</dc:creator>
  <cp:keywords/>
  <dc:description/>
  <cp:lastModifiedBy>Yuwen Xiong</cp:lastModifiedBy>
  <cp:revision>21</cp:revision>
  <dcterms:created xsi:type="dcterms:W3CDTF">2016-06-22T14:40:00Z</dcterms:created>
  <dcterms:modified xsi:type="dcterms:W3CDTF">2016-06-22T16:33:00Z</dcterms:modified>
</cp:coreProperties>
</file>