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B113" w14:textId="2CA9542F" w:rsidR="00F26176" w:rsidRDefault="00F26176" w:rsidP="00A36DF8">
      <w:pPr>
        <w:rPr>
          <w:b/>
          <w:bCs/>
          <w:lang w:val="en-GB"/>
        </w:rPr>
      </w:pPr>
      <w:r>
        <w:rPr>
          <w:b/>
          <w:bCs/>
          <w:lang w:val="en-GB"/>
        </w:rPr>
        <w:t>Cuevas Kyllian</w:t>
      </w:r>
    </w:p>
    <w:p w14:paraId="25B724FE" w14:textId="77359C02" w:rsidR="00F26176" w:rsidRDefault="00F26176" w:rsidP="00A36DF8">
      <w:pPr>
        <w:rPr>
          <w:b/>
          <w:bCs/>
          <w:lang w:val="en-GB"/>
        </w:rPr>
      </w:pPr>
      <w:r>
        <w:rPr>
          <w:b/>
          <w:bCs/>
          <w:lang w:val="en-GB"/>
        </w:rPr>
        <w:t>Mirbey Thomas</w:t>
      </w:r>
    </w:p>
    <w:p w14:paraId="759FA186" w14:textId="77777777" w:rsidR="00F26176" w:rsidRDefault="00F26176" w:rsidP="00A36DF8">
      <w:pPr>
        <w:rPr>
          <w:b/>
          <w:bCs/>
          <w:lang w:val="en-GB"/>
        </w:rPr>
      </w:pPr>
    </w:p>
    <w:p w14:paraId="4C285B21" w14:textId="24F76C55" w:rsidR="00A36DF8" w:rsidRDefault="00A36DF8" w:rsidP="00F26176">
      <w:pPr>
        <w:jc w:val="center"/>
        <w:rPr>
          <w:b/>
          <w:bCs/>
          <w:sz w:val="32"/>
          <w:szCs w:val="32"/>
          <w:lang w:val="en-GB"/>
        </w:rPr>
      </w:pPr>
      <w:r w:rsidRPr="00F26176">
        <w:rPr>
          <w:b/>
          <w:bCs/>
          <w:sz w:val="32"/>
          <w:szCs w:val="32"/>
          <w:lang w:val="en-GB"/>
        </w:rPr>
        <w:t xml:space="preserve">K-Best </w:t>
      </w:r>
      <w:proofErr w:type="spellStart"/>
      <w:r w:rsidRPr="00F26176">
        <w:rPr>
          <w:b/>
          <w:bCs/>
          <w:sz w:val="32"/>
          <w:szCs w:val="32"/>
          <w:lang w:val="en-GB"/>
        </w:rPr>
        <w:t>Neighbors</w:t>
      </w:r>
      <w:proofErr w:type="spellEnd"/>
      <w:r w:rsidRPr="00F26176">
        <w:rPr>
          <w:b/>
          <w:bCs/>
          <w:sz w:val="32"/>
          <w:szCs w:val="32"/>
          <w:lang w:val="en-GB"/>
        </w:rPr>
        <w:t xml:space="preserve"> for Positioning Systems</w:t>
      </w:r>
    </w:p>
    <w:p w14:paraId="309A113B" w14:textId="77777777" w:rsidR="00F26176" w:rsidRPr="00F26176" w:rsidRDefault="00F26176" w:rsidP="00F26176">
      <w:pPr>
        <w:jc w:val="center"/>
        <w:rPr>
          <w:sz w:val="32"/>
          <w:szCs w:val="32"/>
          <w:lang w:val="en-GB"/>
        </w:rPr>
      </w:pPr>
    </w:p>
    <w:p w14:paraId="406F618B" w14:textId="1D89BBBC" w:rsidR="00AA6E5E" w:rsidRPr="00AA6E5E" w:rsidRDefault="00A36DF8" w:rsidP="00AA6E5E">
      <w:pPr>
        <w:rPr>
          <w:lang w:val="en-GB"/>
        </w:rPr>
      </w:pPr>
      <w:r w:rsidRPr="00A36DF8">
        <w:rPr>
          <w:lang w:val="en-GB"/>
        </w:rPr>
        <w:t>The</w:t>
      </w:r>
      <w:r w:rsidR="00AA6E5E" w:rsidRPr="00AA6E5E">
        <w:rPr>
          <w:lang w:val="en-GB"/>
        </w:rPr>
        <w:t xml:space="preserve"> K-Best </w:t>
      </w:r>
      <w:proofErr w:type="spellStart"/>
      <w:r w:rsidR="00AA6E5E" w:rsidRPr="00AA6E5E">
        <w:rPr>
          <w:lang w:val="en-GB"/>
        </w:rPr>
        <w:t>Neighbors</w:t>
      </w:r>
      <w:proofErr w:type="spellEnd"/>
      <w:r w:rsidR="00AA6E5E" w:rsidRPr="00AA6E5E">
        <w:rPr>
          <w:lang w:val="en-GB"/>
        </w:rPr>
        <w:t xml:space="preserve"> (K-Bet) algorithm estimates a mobile device's location using received signal strength (RSS) values. This report covers the K-Bet approach, its implementation, and how it determines the device's most likely position by comparing measured RSS values with reference data. The goal is to find the best-matching reference points to estimate the device's location accurately.</w:t>
      </w:r>
    </w:p>
    <w:p w14:paraId="259946AB" w14:textId="77777777" w:rsidR="00AA6E5E" w:rsidRDefault="00AA6E5E" w:rsidP="00AA6E5E">
      <w:pPr>
        <w:rPr>
          <w:lang w:val="en-GB"/>
        </w:rPr>
      </w:pPr>
    </w:p>
    <w:p w14:paraId="3EF5F6C4" w14:textId="4562F99E" w:rsidR="00A36DF8" w:rsidRPr="00AA6E5E" w:rsidRDefault="00A36DF8" w:rsidP="00AA6E5E">
      <w:pPr>
        <w:pStyle w:val="Paragraphedeliste"/>
        <w:numPr>
          <w:ilvl w:val="0"/>
          <w:numId w:val="9"/>
        </w:numPr>
        <w:rPr>
          <w:b/>
          <w:bCs/>
          <w:lang w:val="en-GB"/>
        </w:rPr>
      </w:pPr>
      <w:r w:rsidRPr="00AA6E5E">
        <w:rPr>
          <w:b/>
          <w:bCs/>
          <w:lang w:val="en-GB"/>
        </w:rPr>
        <w:t>Proposed solution:</w:t>
      </w:r>
    </w:p>
    <w:p w14:paraId="0442AF50" w14:textId="68022BBB" w:rsidR="00A36DF8" w:rsidRPr="00A36DF8" w:rsidRDefault="00A36DF8" w:rsidP="00A36DF8">
      <w:pPr>
        <w:rPr>
          <w:lang w:val="en-GB"/>
        </w:rPr>
      </w:pPr>
      <w:r w:rsidRPr="00A36DF8">
        <w:rPr>
          <w:lang w:val="en-GB"/>
        </w:rPr>
        <w:t xml:space="preserve">The K-Bet </w:t>
      </w:r>
      <w:proofErr w:type="spellStart"/>
      <w:r w:rsidRPr="00A36DF8">
        <w:rPr>
          <w:lang w:val="en-GB"/>
        </w:rPr>
        <w:t>Neighbors</w:t>
      </w:r>
      <w:proofErr w:type="spellEnd"/>
      <w:r w:rsidRPr="00A36DF8">
        <w:rPr>
          <w:lang w:val="en-GB"/>
        </w:rPr>
        <w:t xml:space="preserve"> algorithm is employed to find the K best reference points (cells) that most closely match the measured RSS vector of the mobile phone. The method </w:t>
      </w:r>
      <w:r w:rsidR="00AB4480">
        <w:rPr>
          <w:lang w:val="en-GB"/>
        </w:rPr>
        <w:t>follows</w:t>
      </w:r>
      <w:r w:rsidRPr="00A36DF8">
        <w:rPr>
          <w:lang w:val="en-GB"/>
        </w:rPr>
        <w:t xml:space="preserve"> three steps:</w:t>
      </w:r>
    </w:p>
    <w:p w14:paraId="0D4C42F1" w14:textId="769E3402" w:rsidR="00A36DF8" w:rsidRPr="00A36DF8" w:rsidRDefault="00A36DF8" w:rsidP="00A36DF8">
      <w:pPr>
        <w:numPr>
          <w:ilvl w:val="0"/>
          <w:numId w:val="1"/>
        </w:numPr>
        <w:rPr>
          <w:lang w:val="en-GB"/>
        </w:rPr>
      </w:pPr>
      <w:r w:rsidRPr="00A36DF8">
        <w:rPr>
          <w:b/>
          <w:bCs/>
          <w:lang w:val="en-GB"/>
        </w:rPr>
        <w:t>Compute Similarity:</w:t>
      </w:r>
      <w:r w:rsidRPr="00A36DF8">
        <w:rPr>
          <w:lang w:val="en-GB"/>
        </w:rPr>
        <w:t xml:space="preserve"> The Euclidean distance is calculated </w:t>
      </w:r>
      <w:r w:rsidR="00DA124C" w:rsidRPr="00DA124C">
        <w:rPr>
          <w:rFonts w:ascii="Courier New" w:hAnsi="Courier New" w:cs="Courier New"/>
          <w:lang w:val="en-GB"/>
        </w:rPr>
        <w:t>(</w:t>
      </w:r>
      <w:proofErr w:type="spellStart"/>
      <w:r w:rsidR="00DA124C" w:rsidRPr="00DA124C">
        <w:rPr>
          <w:rFonts w:ascii="Courier New" w:hAnsi="Courier New" w:cs="Courier New"/>
          <w:lang w:val="en-GB"/>
        </w:rPr>
        <w:t>compute_similarity</w:t>
      </w:r>
      <w:proofErr w:type="spellEnd"/>
      <w:r w:rsidR="00DA124C" w:rsidRPr="00DA124C">
        <w:rPr>
          <w:rFonts w:ascii="Courier New" w:hAnsi="Courier New" w:cs="Courier New"/>
          <w:lang w:val="en-GB"/>
        </w:rPr>
        <w:t>)</w:t>
      </w:r>
      <w:r w:rsidR="00DA124C">
        <w:rPr>
          <w:lang w:val="en-GB"/>
        </w:rPr>
        <w:t xml:space="preserve"> </w:t>
      </w:r>
      <w:r w:rsidRPr="00A36DF8">
        <w:rPr>
          <w:lang w:val="en-GB"/>
        </w:rPr>
        <w:t>between the mobile phone’s RSS vector and each reference RSS vector.</w:t>
      </w:r>
    </w:p>
    <w:p w14:paraId="41B0D7D7" w14:textId="05133E14" w:rsidR="00A36DF8" w:rsidRPr="00A36DF8" w:rsidRDefault="00A36DF8" w:rsidP="00A36DF8">
      <w:pPr>
        <w:numPr>
          <w:ilvl w:val="0"/>
          <w:numId w:val="1"/>
        </w:numPr>
        <w:rPr>
          <w:lang w:val="en-GB"/>
        </w:rPr>
      </w:pPr>
      <w:r w:rsidRPr="00A36DF8">
        <w:rPr>
          <w:b/>
          <w:bCs/>
          <w:lang w:val="en-GB"/>
        </w:rPr>
        <w:t>Select Best Cells:</w:t>
      </w:r>
      <w:r w:rsidRPr="00A36DF8">
        <w:rPr>
          <w:lang w:val="en-GB"/>
        </w:rPr>
        <w:t xml:space="preserve"> The K reference points with the smallest Euclidean distances are selected as the best matches</w:t>
      </w:r>
      <w:r w:rsidR="00F55E3D">
        <w:rPr>
          <w:lang w:val="en-GB"/>
        </w:rPr>
        <w:t xml:space="preserve"> </w:t>
      </w:r>
      <w:r w:rsidR="00F55E3D" w:rsidRPr="00F55E3D">
        <w:rPr>
          <w:rFonts w:ascii="Courier New" w:hAnsi="Courier New" w:cs="Courier New"/>
          <w:lang w:val="en-GB"/>
        </w:rPr>
        <w:t>(</w:t>
      </w:r>
      <w:proofErr w:type="spellStart"/>
      <w:r w:rsidR="00F55E3D" w:rsidRPr="00F55E3D">
        <w:rPr>
          <w:rFonts w:ascii="Courier New" w:hAnsi="Courier New" w:cs="Courier New"/>
          <w:lang w:val="en-GB"/>
        </w:rPr>
        <w:t>find_best_cells</w:t>
      </w:r>
      <w:proofErr w:type="spellEnd"/>
      <w:r w:rsidR="00F55E3D" w:rsidRPr="00F55E3D">
        <w:rPr>
          <w:rFonts w:ascii="Courier New" w:hAnsi="Courier New" w:cs="Courier New"/>
          <w:lang w:val="en-GB"/>
        </w:rPr>
        <w:t>)</w:t>
      </w:r>
      <w:r w:rsidRPr="00F55E3D">
        <w:rPr>
          <w:rFonts w:ascii="Courier New" w:hAnsi="Courier New" w:cs="Courier New"/>
          <w:lang w:val="en-GB"/>
        </w:rPr>
        <w:t>.</w:t>
      </w:r>
    </w:p>
    <w:p w14:paraId="3855271A" w14:textId="7A651FF6" w:rsidR="00A36DF8" w:rsidRDefault="00A36DF8" w:rsidP="00A36DF8">
      <w:pPr>
        <w:numPr>
          <w:ilvl w:val="0"/>
          <w:numId w:val="1"/>
        </w:numPr>
        <w:rPr>
          <w:lang w:val="en-GB"/>
        </w:rPr>
      </w:pPr>
      <w:r w:rsidRPr="00A36DF8">
        <w:rPr>
          <w:b/>
          <w:bCs/>
          <w:lang w:val="en-GB"/>
        </w:rPr>
        <w:t>Estimate Position:</w:t>
      </w:r>
      <w:r w:rsidRPr="00A36DF8">
        <w:rPr>
          <w:lang w:val="en-GB"/>
        </w:rPr>
        <w:t xml:space="preserve"> The barycentric coordinate method</w:t>
      </w:r>
      <w:r w:rsidR="00F55E3D">
        <w:rPr>
          <w:lang w:val="en-GB"/>
        </w:rPr>
        <w:t xml:space="preserve"> </w:t>
      </w:r>
      <w:r w:rsidR="00F55E3D" w:rsidRPr="00F55E3D">
        <w:rPr>
          <w:rFonts w:ascii="Courier New" w:hAnsi="Courier New" w:cs="Courier New"/>
          <w:lang w:val="en-GB"/>
        </w:rPr>
        <w:t>(</w:t>
      </w:r>
      <w:proofErr w:type="spellStart"/>
      <w:r w:rsidR="00F55E3D" w:rsidRPr="00F55E3D">
        <w:rPr>
          <w:rFonts w:ascii="Courier New" w:hAnsi="Courier New" w:cs="Courier New"/>
          <w:lang w:val="en-GB"/>
        </w:rPr>
        <w:t>compute_barycentric_position</w:t>
      </w:r>
      <w:proofErr w:type="spellEnd"/>
      <w:r w:rsidR="00F55E3D" w:rsidRPr="00F55E3D">
        <w:rPr>
          <w:rFonts w:ascii="Courier New" w:hAnsi="Courier New" w:cs="Courier New"/>
          <w:lang w:val="en-GB"/>
        </w:rPr>
        <w:t>)</w:t>
      </w:r>
      <w:r w:rsidRPr="00A36DF8">
        <w:rPr>
          <w:lang w:val="en-GB"/>
        </w:rPr>
        <w:t xml:space="preserve"> is applied to compute the estimated position using the selected reference points.</w:t>
      </w:r>
    </w:p>
    <w:p w14:paraId="422BB742" w14:textId="77777777" w:rsidR="00F55E3D" w:rsidRPr="00A36DF8" w:rsidRDefault="00F55E3D" w:rsidP="00F55E3D">
      <w:pPr>
        <w:ind w:left="720"/>
        <w:rPr>
          <w:lang w:val="en-GB"/>
        </w:rPr>
      </w:pPr>
    </w:p>
    <w:p w14:paraId="69F0B609" w14:textId="528477EC" w:rsidR="00F55E3D" w:rsidRPr="00F55E3D" w:rsidRDefault="00A36DF8" w:rsidP="00F55E3D">
      <w:pPr>
        <w:pStyle w:val="Paragraphedeliste"/>
        <w:numPr>
          <w:ilvl w:val="0"/>
          <w:numId w:val="9"/>
        </w:numPr>
        <w:rPr>
          <w:lang w:val="en-GB"/>
        </w:rPr>
      </w:pPr>
      <w:r w:rsidRPr="00F55E3D">
        <w:rPr>
          <w:b/>
          <w:bCs/>
          <w:lang w:val="en-GB"/>
        </w:rPr>
        <w:t>Implementation Details</w:t>
      </w:r>
      <w:r w:rsidR="00F55E3D" w:rsidRPr="00F55E3D">
        <w:rPr>
          <w:b/>
          <w:bCs/>
          <w:lang w:val="en-GB"/>
        </w:rPr>
        <w:t>:</w:t>
      </w:r>
    </w:p>
    <w:p w14:paraId="1BFD3D6A" w14:textId="28BBDD77" w:rsidR="00A36DF8" w:rsidRPr="00A36DF8" w:rsidRDefault="00A36DF8" w:rsidP="00A36DF8">
      <w:r>
        <w:rPr>
          <w:b/>
          <w:bCs/>
        </w:rPr>
        <w:t>2.</w:t>
      </w:r>
      <w:r w:rsidRPr="00A36DF8">
        <w:rPr>
          <w:b/>
          <w:bCs/>
        </w:rPr>
        <w:t xml:space="preserve">1 </w:t>
      </w:r>
      <w:proofErr w:type="spellStart"/>
      <w:r w:rsidRPr="00A36DF8">
        <w:rPr>
          <w:b/>
          <w:bCs/>
        </w:rPr>
        <w:t>Computing</w:t>
      </w:r>
      <w:proofErr w:type="spellEnd"/>
      <w:r w:rsidRPr="00A36DF8">
        <w:rPr>
          <w:b/>
          <w:bCs/>
        </w:rPr>
        <w:t xml:space="preserve"> </w:t>
      </w:r>
      <w:proofErr w:type="spellStart"/>
      <w:r w:rsidRPr="00A36DF8">
        <w:rPr>
          <w:b/>
          <w:bCs/>
        </w:rPr>
        <w:t>Similarity</w:t>
      </w:r>
      <w:proofErr w:type="spellEnd"/>
    </w:p>
    <w:p w14:paraId="5D29BC82" w14:textId="77777777" w:rsidR="00A36DF8" w:rsidRPr="00A36DF8" w:rsidRDefault="00A36DF8" w:rsidP="00A36DF8">
      <w:pPr>
        <w:numPr>
          <w:ilvl w:val="0"/>
          <w:numId w:val="2"/>
        </w:numPr>
        <w:rPr>
          <w:lang w:val="en-GB"/>
        </w:rPr>
      </w:pPr>
      <w:r w:rsidRPr="00A36DF8">
        <w:rPr>
          <w:lang w:val="en-GB"/>
        </w:rPr>
        <w:t>The Euclidean distance between the mobile phone’s RSS vector and each reference vector is computed.</w:t>
      </w:r>
    </w:p>
    <w:p w14:paraId="2531BF7D" w14:textId="77777777" w:rsidR="00A36DF8" w:rsidRPr="00A36DF8" w:rsidRDefault="00A36DF8" w:rsidP="00A36DF8">
      <w:pPr>
        <w:numPr>
          <w:ilvl w:val="0"/>
          <w:numId w:val="2"/>
        </w:numPr>
        <w:rPr>
          <w:lang w:val="en-GB"/>
        </w:rPr>
      </w:pPr>
      <w:r w:rsidRPr="00A36DF8">
        <w:rPr>
          <w:lang w:val="en-GB"/>
        </w:rPr>
        <w:t>Lower distance values indicate a better match.</w:t>
      </w:r>
    </w:p>
    <w:p w14:paraId="008BE658" w14:textId="0ED975C4" w:rsidR="00A36DF8" w:rsidRPr="00A36DF8" w:rsidRDefault="00A36DF8" w:rsidP="00A36DF8">
      <w:r>
        <w:rPr>
          <w:b/>
          <w:bCs/>
        </w:rPr>
        <w:t>2</w:t>
      </w:r>
      <w:r w:rsidRPr="00A36DF8">
        <w:rPr>
          <w:b/>
          <w:bCs/>
        </w:rPr>
        <w:t xml:space="preserve">.2 </w:t>
      </w:r>
      <w:proofErr w:type="spellStart"/>
      <w:r w:rsidRPr="00A36DF8">
        <w:rPr>
          <w:b/>
          <w:bCs/>
        </w:rPr>
        <w:t>Finding</w:t>
      </w:r>
      <w:proofErr w:type="spellEnd"/>
      <w:r w:rsidRPr="00A36DF8">
        <w:rPr>
          <w:b/>
          <w:bCs/>
        </w:rPr>
        <w:t xml:space="preserve"> Best Matching </w:t>
      </w:r>
      <w:proofErr w:type="spellStart"/>
      <w:r w:rsidRPr="00A36DF8">
        <w:rPr>
          <w:b/>
          <w:bCs/>
        </w:rPr>
        <w:t>Cells</w:t>
      </w:r>
      <w:proofErr w:type="spellEnd"/>
    </w:p>
    <w:p w14:paraId="12107FD5" w14:textId="77777777" w:rsidR="00A36DF8" w:rsidRPr="00A36DF8" w:rsidRDefault="00A36DF8" w:rsidP="00A36DF8">
      <w:pPr>
        <w:numPr>
          <w:ilvl w:val="0"/>
          <w:numId w:val="3"/>
        </w:numPr>
        <w:rPr>
          <w:lang w:val="en-GB"/>
        </w:rPr>
      </w:pPr>
      <w:r w:rsidRPr="00A36DF8">
        <w:rPr>
          <w:lang w:val="en-GB"/>
        </w:rPr>
        <w:t>The K reference vectors with the smallest distances are selected.</w:t>
      </w:r>
    </w:p>
    <w:p w14:paraId="1E04DB42" w14:textId="77777777" w:rsidR="00A36DF8" w:rsidRPr="00A36DF8" w:rsidRDefault="00A36DF8" w:rsidP="00A36DF8">
      <w:pPr>
        <w:numPr>
          <w:ilvl w:val="0"/>
          <w:numId w:val="3"/>
        </w:numPr>
        <w:rPr>
          <w:lang w:val="en-GB"/>
        </w:rPr>
      </w:pPr>
      <w:r w:rsidRPr="00A36DF8">
        <w:rPr>
          <w:lang w:val="en-GB"/>
        </w:rPr>
        <w:t>Their indices and corresponding distances are stored for further processing.</w:t>
      </w:r>
    </w:p>
    <w:p w14:paraId="3B5C3FE4" w14:textId="3605B9B9" w:rsidR="00A36DF8" w:rsidRPr="00A36DF8" w:rsidRDefault="00A36DF8" w:rsidP="00A36DF8">
      <w:r>
        <w:rPr>
          <w:b/>
          <w:bCs/>
        </w:rPr>
        <w:t>2</w:t>
      </w:r>
      <w:r w:rsidRPr="00A36DF8">
        <w:rPr>
          <w:b/>
          <w:bCs/>
        </w:rPr>
        <w:t xml:space="preserve">.3 </w:t>
      </w:r>
      <w:proofErr w:type="spellStart"/>
      <w:r w:rsidRPr="00A36DF8">
        <w:rPr>
          <w:b/>
          <w:bCs/>
        </w:rPr>
        <w:t>Computing</w:t>
      </w:r>
      <w:proofErr w:type="spellEnd"/>
      <w:r w:rsidRPr="00A36DF8">
        <w:rPr>
          <w:b/>
          <w:bCs/>
        </w:rPr>
        <w:t xml:space="preserve"> </w:t>
      </w:r>
      <w:proofErr w:type="spellStart"/>
      <w:r w:rsidRPr="00A36DF8">
        <w:rPr>
          <w:b/>
          <w:bCs/>
        </w:rPr>
        <w:t>Barycentric</w:t>
      </w:r>
      <w:proofErr w:type="spellEnd"/>
      <w:r w:rsidRPr="00A36DF8">
        <w:rPr>
          <w:b/>
          <w:bCs/>
        </w:rPr>
        <w:t xml:space="preserve"> Position</w:t>
      </w:r>
    </w:p>
    <w:p w14:paraId="5D0BE5E8" w14:textId="77777777" w:rsidR="00A36DF8" w:rsidRPr="00A36DF8" w:rsidRDefault="00A36DF8" w:rsidP="00A36DF8">
      <w:pPr>
        <w:numPr>
          <w:ilvl w:val="0"/>
          <w:numId w:val="4"/>
        </w:numPr>
        <w:rPr>
          <w:lang w:val="en-GB"/>
        </w:rPr>
      </w:pPr>
      <w:r w:rsidRPr="00A36DF8">
        <w:rPr>
          <w:lang w:val="en-GB"/>
        </w:rPr>
        <w:t>The inverse of the similarity metric is used as a weight.</w:t>
      </w:r>
    </w:p>
    <w:p w14:paraId="2C7FCFCC" w14:textId="77777777" w:rsidR="00A36DF8" w:rsidRPr="00A36DF8" w:rsidRDefault="00A36DF8" w:rsidP="00A36DF8">
      <w:pPr>
        <w:numPr>
          <w:ilvl w:val="0"/>
          <w:numId w:val="4"/>
        </w:numPr>
        <w:rPr>
          <w:lang w:val="en-GB"/>
        </w:rPr>
      </w:pPr>
      <w:r w:rsidRPr="00A36DF8">
        <w:rPr>
          <w:lang w:val="en-GB"/>
        </w:rPr>
        <w:t>The estimated position is computed using a weighted sum of the positions of the selected reference cells.</w:t>
      </w:r>
    </w:p>
    <w:p w14:paraId="3E5388C5" w14:textId="26B7884E" w:rsidR="00A36DF8" w:rsidRPr="00A36DF8" w:rsidRDefault="00A36DF8" w:rsidP="00A36DF8">
      <w:r>
        <w:rPr>
          <w:b/>
          <w:bCs/>
        </w:rPr>
        <w:lastRenderedPageBreak/>
        <w:t>2</w:t>
      </w:r>
      <w:r w:rsidRPr="00A36DF8">
        <w:rPr>
          <w:b/>
          <w:bCs/>
        </w:rPr>
        <w:t xml:space="preserve">.4 </w:t>
      </w:r>
      <w:proofErr w:type="spellStart"/>
      <w:r w:rsidRPr="00A36DF8">
        <w:rPr>
          <w:b/>
          <w:bCs/>
        </w:rPr>
        <w:t>Visualization</w:t>
      </w:r>
      <w:proofErr w:type="spellEnd"/>
    </w:p>
    <w:p w14:paraId="25B2C83B" w14:textId="77777777" w:rsidR="00A36DF8" w:rsidRPr="00A36DF8" w:rsidRDefault="00A36DF8" w:rsidP="00A36DF8">
      <w:pPr>
        <w:numPr>
          <w:ilvl w:val="0"/>
          <w:numId w:val="5"/>
        </w:numPr>
        <w:rPr>
          <w:lang w:val="en-GB"/>
        </w:rPr>
      </w:pPr>
      <w:r w:rsidRPr="00A36DF8">
        <w:rPr>
          <w:lang w:val="en-GB"/>
        </w:rPr>
        <w:t>A scatter plot is generated to show the positions of reference cells, best-matching cells, and the estimated position.</w:t>
      </w:r>
    </w:p>
    <w:p w14:paraId="56B85108" w14:textId="77777777" w:rsidR="00A36DF8" w:rsidRDefault="00A36DF8" w:rsidP="00A36DF8">
      <w:pPr>
        <w:numPr>
          <w:ilvl w:val="0"/>
          <w:numId w:val="5"/>
        </w:numPr>
        <w:rPr>
          <w:lang w:val="en-GB"/>
        </w:rPr>
      </w:pPr>
      <w:r w:rsidRPr="00A36DF8">
        <w:rPr>
          <w:lang w:val="en-GB"/>
        </w:rPr>
        <w:t xml:space="preserve">Labels and </w:t>
      </w:r>
      <w:proofErr w:type="spellStart"/>
      <w:r w:rsidRPr="00A36DF8">
        <w:rPr>
          <w:lang w:val="en-GB"/>
        </w:rPr>
        <w:t>colors</w:t>
      </w:r>
      <w:proofErr w:type="spellEnd"/>
      <w:r w:rsidRPr="00A36DF8">
        <w:rPr>
          <w:lang w:val="en-GB"/>
        </w:rPr>
        <w:t xml:space="preserve"> distinguish different elements in the plot.</w:t>
      </w:r>
    </w:p>
    <w:p w14:paraId="78097253" w14:textId="6414B60E" w:rsidR="00A36DF8" w:rsidRPr="00A36DF8" w:rsidRDefault="00A36DF8" w:rsidP="00A36DF8">
      <w:r>
        <w:rPr>
          <w:b/>
          <w:bCs/>
        </w:rPr>
        <w:t>3</w:t>
      </w:r>
      <w:r w:rsidRPr="00A36DF8">
        <w:rPr>
          <w:b/>
          <w:bCs/>
        </w:rPr>
        <w:t xml:space="preserve">. </w:t>
      </w:r>
      <w:proofErr w:type="spellStart"/>
      <w:r w:rsidRPr="00A36DF8">
        <w:rPr>
          <w:b/>
          <w:bCs/>
        </w:rPr>
        <w:t>Results</w:t>
      </w:r>
      <w:proofErr w:type="spellEnd"/>
      <w:r w:rsidRPr="00A36DF8">
        <w:rPr>
          <w:b/>
          <w:bCs/>
        </w:rPr>
        <w:t xml:space="preserve"> and </w:t>
      </w:r>
      <w:proofErr w:type="spellStart"/>
      <w:r w:rsidRPr="00A36DF8">
        <w:rPr>
          <w:b/>
          <w:bCs/>
        </w:rPr>
        <w:t>Analysis</w:t>
      </w:r>
      <w:proofErr w:type="spellEnd"/>
    </w:p>
    <w:p w14:paraId="1D73D2DD" w14:textId="053F98B1" w:rsidR="00A36DF8" w:rsidRPr="00A36DF8" w:rsidRDefault="00A36DF8" w:rsidP="00A36DF8">
      <w:pPr>
        <w:numPr>
          <w:ilvl w:val="0"/>
          <w:numId w:val="6"/>
        </w:numPr>
        <w:rPr>
          <w:lang w:val="en-GB"/>
        </w:rPr>
      </w:pPr>
      <w:r w:rsidRPr="00A36DF8">
        <w:rPr>
          <w:lang w:val="en-GB"/>
        </w:rPr>
        <w:t>The program estimates the mobile phone’s position using the provided reference data.</w:t>
      </w:r>
    </w:p>
    <w:p w14:paraId="1B66B021" w14:textId="77777777" w:rsidR="00A36DF8" w:rsidRDefault="00A36DF8" w:rsidP="00A36DF8">
      <w:pPr>
        <w:numPr>
          <w:ilvl w:val="0"/>
          <w:numId w:val="6"/>
        </w:numPr>
        <w:rPr>
          <w:lang w:val="en-GB"/>
        </w:rPr>
      </w:pPr>
      <w:r w:rsidRPr="00A36DF8">
        <w:rPr>
          <w:lang w:val="en-GB"/>
        </w:rPr>
        <w:t>The accuracy depends on the number of selected reference points and the reliability of RSS measurements.</w:t>
      </w:r>
    </w:p>
    <w:p w14:paraId="0EDE187C" w14:textId="77777777" w:rsidR="00B75446" w:rsidRPr="00A36DF8" w:rsidRDefault="00B75446" w:rsidP="00B75446">
      <w:pPr>
        <w:ind w:left="720"/>
        <w:rPr>
          <w:lang w:val="en-GB"/>
        </w:rPr>
      </w:pPr>
    </w:p>
    <w:p w14:paraId="4D7FAD24" w14:textId="26246D52" w:rsidR="00A36DF8" w:rsidRPr="005246C1" w:rsidRDefault="00A36DF8" w:rsidP="005246C1">
      <w:pPr>
        <w:pStyle w:val="Paragraphedeliste"/>
        <w:numPr>
          <w:ilvl w:val="0"/>
          <w:numId w:val="9"/>
        </w:numPr>
        <w:rPr>
          <w:lang w:val="en-GB"/>
        </w:rPr>
      </w:pPr>
      <w:r w:rsidRPr="005246C1">
        <w:rPr>
          <w:b/>
          <w:bCs/>
          <w:lang w:val="en-GB"/>
        </w:rPr>
        <w:t>Conclusion</w:t>
      </w:r>
      <w:r w:rsidRPr="005246C1">
        <w:rPr>
          <w:lang w:val="en-GB"/>
        </w:rPr>
        <w:t xml:space="preserve"> The K-Best </w:t>
      </w:r>
      <w:proofErr w:type="spellStart"/>
      <w:r w:rsidRPr="005246C1">
        <w:rPr>
          <w:lang w:val="en-GB"/>
        </w:rPr>
        <w:t>Neighbors</w:t>
      </w:r>
      <w:proofErr w:type="spellEnd"/>
      <w:r w:rsidRPr="005246C1">
        <w:rPr>
          <w:lang w:val="en-GB"/>
        </w:rPr>
        <w:t xml:space="preserve"> approach provides an effective way to estimate the position of a mobile device based on RSS values. The combination of Euclidean distance for similarity measurement and barycentric weighting for position estimation ensures a balance between computational efficiency and accuracy. Future enhancements could include optimizing the weighting function or integrating additional filtering techniques to improve precision.</w:t>
      </w:r>
    </w:p>
    <w:p w14:paraId="224AAEE6" w14:textId="77777777" w:rsidR="005246C1" w:rsidRPr="005246C1" w:rsidRDefault="005246C1" w:rsidP="005246C1">
      <w:pPr>
        <w:pStyle w:val="Paragraphedeliste"/>
        <w:rPr>
          <w:lang w:val="en-GB"/>
        </w:rPr>
      </w:pPr>
    </w:p>
    <w:p w14:paraId="36221F09" w14:textId="28E9116D" w:rsidR="00A36DF8" w:rsidRPr="00A36DF8" w:rsidRDefault="005412CE" w:rsidP="005412CE">
      <w:pPr>
        <w:ind w:firstLine="360"/>
        <w:rPr>
          <w:lang w:val="en-GB"/>
        </w:rPr>
      </w:pPr>
      <w:r>
        <w:rPr>
          <w:b/>
          <w:bCs/>
          <w:lang w:val="en-GB"/>
        </w:rPr>
        <w:t>4</w:t>
      </w:r>
      <w:r w:rsidR="00A36DF8" w:rsidRPr="00A36DF8">
        <w:rPr>
          <w:b/>
          <w:bCs/>
          <w:lang w:val="en-GB"/>
        </w:rPr>
        <w:t>. Code Overview</w:t>
      </w:r>
      <w:r w:rsidR="00A36DF8" w:rsidRPr="00A36DF8">
        <w:rPr>
          <w:lang w:val="en-GB"/>
        </w:rPr>
        <w:t xml:space="preserve"> The implementation consists of Python functions structured as follows:</w:t>
      </w:r>
    </w:p>
    <w:p w14:paraId="560D77C2" w14:textId="77777777" w:rsidR="00A36DF8" w:rsidRPr="00A36DF8" w:rsidRDefault="00A36DF8" w:rsidP="00A36DF8">
      <w:pPr>
        <w:numPr>
          <w:ilvl w:val="0"/>
          <w:numId w:val="7"/>
        </w:numPr>
        <w:rPr>
          <w:lang w:val="en-GB"/>
        </w:rPr>
      </w:pPr>
      <w:proofErr w:type="spellStart"/>
      <w:r w:rsidRPr="005412CE">
        <w:rPr>
          <w:rFonts w:ascii="Courier New" w:hAnsi="Courier New" w:cs="Courier New"/>
          <w:lang w:val="en-GB"/>
        </w:rPr>
        <w:t>compute_</w:t>
      </w:r>
      <w:proofErr w:type="gramStart"/>
      <w:r w:rsidRPr="005412CE">
        <w:rPr>
          <w:rFonts w:ascii="Courier New" w:hAnsi="Courier New" w:cs="Courier New"/>
          <w:lang w:val="en-GB"/>
        </w:rPr>
        <w:t>similarity</w:t>
      </w:r>
      <w:proofErr w:type="spellEnd"/>
      <w:r w:rsidRPr="005412CE">
        <w:rPr>
          <w:rFonts w:ascii="Courier New" w:hAnsi="Courier New" w:cs="Courier New"/>
          <w:lang w:val="en-GB"/>
        </w:rPr>
        <w:t>(</w:t>
      </w:r>
      <w:proofErr w:type="gramEnd"/>
      <w:r w:rsidRPr="005412CE">
        <w:rPr>
          <w:rFonts w:ascii="Courier New" w:hAnsi="Courier New" w:cs="Courier New"/>
          <w:lang w:val="en-GB"/>
        </w:rPr>
        <w:t xml:space="preserve">): </w:t>
      </w:r>
      <w:r w:rsidRPr="00A36DF8">
        <w:rPr>
          <w:lang w:val="en-GB"/>
        </w:rPr>
        <w:t>Calculates the Euclidean distance between RSS vectors.</w:t>
      </w:r>
    </w:p>
    <w:p w14:paraId="5DB81EFF" w14:textId="77777777" w:rsidR="00A36DF8" w:rsidRPr="00A36DF8" w:rsidRDefault="00A36DF8" w:rsidP="00A36DF8">
      <w:pPr>
        <w:numPr>
          <w:ilvl w:val="0"/>
          <w:numId w:val="7"/>
        </w:numPr>
        <w:rPr>
          <w:lang w:val="en-GB"/>
        </w:rPr>
      </w:pPr>
      <w:proofErr w:type="spellStart"/>
      <w:r w:rsidRPr="005412CE">
        <w:rPr>
          <w:rFonts w:ascii="Courier New" w:hAnsi="Courier New" w:cs="Courier New"/>
          <w:lang w:val="en-GB"/>
        </w:rPr>
        <w:t>find_best_</w:t>
      </w:r>
      <w:proofErr w:type="gramStart"/>
      <w:r w:rsidRPr="005412CE">
        <w:rPr>
          <w:rFonts w:ascii="Courier New" w:hAnsi="Courier New" w:cs="Courier New"/>
          <w:lang w:val="en-GB"/>
        </w:rPr>
        <w:t>cells</w:t>
      </w:r>
      <w:proofErr w:type="spellEnd"/>
      <w:r w:rsidRPr="005412CE">
        <w:rPr>
          <w:rFonts w:ascii="Courier New" w:hAnsi="Courier New" w:cs="Courier New"/>
          <w:lang w:val="en-GB"/>
        </w:rPr>
        <w:t>(</w:t>
      </w:r>
      <w:proofErr w:type="gramEnd"/>
      <w:r w:rsidRPr="005412CE">
        <w:rPr>
          <w:rFonts w:ascii="Courier New" w:hAnsi="Courier New" w:cs="Courier New"/>
          <w:lang w:val="en-GB"/>
        </w:rPr>
        <w:t>)</w:t>
      </w:r>
      <w:r w:rsidRPr="00A36DF8">
        <w:rPr>
          <w:lang w:val="en-GB"/>
        </w:rPr>
        <w:t>: Selects the best matching reference cells.</w:t>
      </w:r>
    </w:p>
    <w:p w14:paraId="7B8A0E73" w14:textId="77777777" w:rsidR="00A36DF8" w:rsidRPr="00A36DF8" w:rsidRDefault="00A36DF8" w:rsidP="00A36DF8">
      <w:pPr>
        <w:numPr>
          <w:ilvl w:val="0"/>
          <w:numId w:val="7"/>
        </w:numPr>
        <w:rPr>
          <w:lang w:val="en-GB"/>
        </w:rPr>
      </w:pPr>
      <w:proofErr w:type="spellStart"/>
      <w:r w:rsidRPr="005412CE">
        <w:rPr>
          <w:rFonts w:ascii="Courier New" w:hAnsi="Courier New" w:cs="Courier New"/>
          <w:lang w:val="en-GB"/>
        </w:rPr>
        <w:t>compute_barycentric_</w:t>
      </w:r>
      <w:proofErr w:type="gramStart"/>
      <w:r w:rsidRPr="005412CE">
        <w:rPr>
          <w:rFonts w:ascii="Courier New" w:hAnsi="Courier New" w:cs="Courier New"/>
          <w:lang w:val="en-GB"/>
        </w:rPr>
        <w:t>position</w:t>
      </w:r>
      <w:proofErr w:type="spellEnd"/>
      <w:r w:rsidRPr="005412CE">
        <w:rPr>
          <w:rFonts w:ascii="Courier New" w:hAnsi="Courier New" w:cs="Courier New"/>
          <w:lang w:val="en-GB"/>
        </w:rPr>
        <w:t>(</w:t>
      </w:r>
      <w:proofErr w:type="gramEnd"/>
      <w:r w:rsidRPr="005412CE">
        <w:rPr>
          <w:rFonts w:ascii="Courier New" w:hAnsi="Courier New" w:cs="Courier New"/>
          <w:lang w:val="en-GB"/>
        </w:rPr>
        <w:t xml:space="preserve">): </w:t>
      </w:r>
      <w:r w:rsidRPr="00A36DF8">
        <w:rPr>
          <w:lang w:val="en-GB"/>
        </w:rPr>
        <w:t>Computes the estimated position using the best cells.</w:t>
      </w:r>
    </w:p>
    <w:p w14:paraId="7A594E9B" w14:textId="77777777" w:rsidR="00A36DF8" w:rsidRDefault="00A36DF8" w:rsidP="00A36DF8">
      <w:pPr>
        <w:numPr>
          <w:ilvl w:val="0"/>
          <w:numId w:val="7"/>
        </w:numPr>
        <w:rPr>
          <w:lang w:val="en-GB"/>
        </w:rPr>
      </w:pPr>
      <w:proofErr w:type="spellStart"/>
      <w:r w:rsidRPr="005412CE">
        <w:rPr>
          <w:rFonts w:ascii="Courier New" w:hAnsi="Courier New" w:cs="Courier New"/>
          <w:lang w:val="en-GB"/>
        </w:rPr>
        <w:t>plot_</w:t>
      </w:r>
      <w:proofErr w:type="gramStart"/>
      <w:r w:rsidRPr="005412CE">
        <w:rPr>
          <w:rFonts w:ascii="Courier New" w:hAnsi="Courier New" w:cs="Courier New"/>
          <w:lang w:val="en-GB"/>
        </w:rPr>
        <w:t>map</w:t>
      </w:r>
      <w:proofErr w:type="spellEnd"/>
      <w:r w:rsidRPr="005412CE">
        <w:rPr>
          <w:rFonts w:ascii="Courier New" w:hAnsi="Courier New" w:cs="Courier New"/>
          <w:lang w:val="en-GB"/>
        </w:rPr>
        <w:t>(</w:t>
      </w:r>
      <w:proofErr w:type="gramEnd"/>
      <w:r w:rsidRPr="005412CE">
        <w:rPr>
          <w:rFonts w:ascii="Courier New" w:hAnsi="Courier New" w:cs="Courier New"/>
          <w:lang w:val="en-GB"/>
        </w:rPr>
        <w:t>):</w:t>
      </w:r>
      <w:r w:rsidRPr="00A36DF8">
        <w:rPr>
          <w:lang w:val="en-GB"/>
        </w:rPr>
        <w:t xml:space="preserve"> Visualizes the reference points, selected best cells, and estimated position.</w:t>
      </w:r>
    </w:p>
    <w:p w14:paraId="3987D653" w14:textId="754F56E8" w:rsidR="005412CE" w:rsidRDefault="005412CE">
      <w:pPr>
        <w:rPr>
          <w:lang w:val="en-GB"/>
        </w:rPr>
      </w:pPr>
      <w:r>
        <w:rPr>
          <w:lang w:val="en-GB"/>
        </w:rPr>
        <w:br w:type="page"/>
      </w:r>
    </w:p>
    <w:p w14:paraId="7FC604BA" w14:textId="77777777" w:rsidR="005412CE" w:rsidRPr="00A36DF8" w:rsidRDefault="005412CE" w:rsidP="005246C1">
      <w:pPr>
        <w:ind w:left="720"/>
        <w:rPr>
          <w:lang w:val="en-GB"/>
        </w:rPr>
      </w:pPr>
    </w:p>
    <w:p w14:paraId="4F2981D3" w14:textId="45059478" w:rsidR="00A36DF8" w:rsidRDefault="00A36DF8" w:rsidP="00A36DF8">
      <w:pPr>
        <w:rPr>
          <w:lang w:val="en-GB"/>
        </w:rPr>
      </w:pPr>
      <w:r>
        <w:rPr>
          <w:b/>
          <w:bCs/>
          <w:lang w:val="en-GB"/>
        </w:rPr>
        <w:t>6</w:t>
      </w:r>
      <w:r w:rsidRPr="00A36DF8">
        <w:rPr>
          <w:b/>
          <w:bCs/>
          <w:lang w:val="en-GB"/>
        </w:rPr>
        <w:t>. Diagrams and Figures</w:t>
      </w:r>
      <w:r w:rsidRPr="00A36DF8">
        <w:rPr>
          <w:lang w:val="en-GB"/>
        </w:rPr>
        <w:t xml:space="preserve"> </w:t>
      </w:r>
    </w:p>
    <w:p w14:paraId="23468D02" w14:textId="210C5EAD" w:rsidR="00E53BAE" w:rsidRDefault="00E53BAE" w:rsidP="00A36DF8">
      <w:pPr>
        <w:rPr>
          <w:lang w:val="en-GB"/>
        </w:rPr>
      </w:pPr>
      <w:r>
        <w:rPr>
          <w:lang w:val="en-GB"/>
        </w:rPr>
        <w:t>Class diagram:</w:t>
      </w:r>
    </w:p>
    <w:p w14:paraId="50A524BF" w14:textId="251AE4F2" w:rsidR="00E53BAE" w:rsidRDefault="00E53BAE" w:rsidP="005412C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0D77610" wp14:editId="5F43D513">
            <wp:extent cx="2041731" cy="2337684"/>
            <wp:effectExtent l="0" t="0" r="0" b="5715"/>
            <wp:docPr id="98680837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8374" name="Image 1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45" cy="23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8CC12" w14:textId="77777777" w:rsidR="00E53BAE" w:rsidRDefault="00E53BAE" w:rsidP="00E53BAE">
      <w:pPr>
        <w:jc w:val="center"/>
        <w:rPr>
          <w:lang w:val="en-GB"/>
        </w:rPr>
      </w:pPr>
    </w:p>
    <w:p w14:paraId="4F36850D" w14:textId="3985FDFE" w:rsidR="00E53BAE" w:rsidRDefault="00E53BAE" w:rsidP="00E53BAE">
      <w:pPr>
        <w:rPr>
          <w:lang w:val="en-GB"/>
        </w:rPr>
      </w:pPr>
      <w:r>
        <w:rPr>
          <w:lang w:val="en-GB"/>
        </w:rPr>
        <w:t>Flow chart:</w:t>
      </w:r>
    </w:p>
    <w:p w14:paraId="6BC2460D" w14:textId="77777777" w:rsidR="00E53BAE" w:rsidRPr="00A36DF8" w:rsidRDefault="00E53BAE" w:rsidP="00E53BAE">
      <w:pPr>
        <w:jc w:val="center"/>
        <w:rPr>
          <w:lang w:val="en-GB"/>
        </w:rPr>
      </w:pPr>
    </w:p>
    <w:p w14:paraId="5AAC56C1" w14:textId="76FEB9DD" w:rsidR="00A36DF8" w:rsidRPr="00A36DF8" w:rsidRDefault="00A36DF8" w:rsidP="005412CE">
      <w:pPr>
        <w:jc w:val="center"/>
      </w:pPr>
      <w:r>
        <w:rPr>
          <w:noProof/>
        </w:rPr>
        <w:drawing>
          <wp:inline distT="0" distB="0" distL="0" distR="0" wp14:anchorId="688FB5F6" wp14:editId="63C4BB4A">
            <wp:extent cx="4654550" cy="4440088"/>
            <wp:effectExtent l="0" t="0" r="0" b="0"/>
            <wp:docPr id="762568412" name="Image 2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68412" name="Image 2" descr="Une image contenant texte, diagramm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88" cy="444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DF8" w:rsidRPr="00A36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6E3C"/>
    <w:multiLevelType w:val="multilevel"/>
    <w:tmpl w:val="6816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70F7"/>
    <w:multiLevelType w:val="multilevel"/>
    <w:tmpl w:val="1402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42BDD"/>
    <w:multiLevelType w:val="multilevel"/>
    <w:tmpl w:val="EAE6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447F3"/>
    <w:multiLevelType w:val="multilevel"/>
    <w:tmpl w:val="E450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C7082"/>
    <w:multiLevelType w:val="hybridMultilevel"/>
    <w:tmpl w:val="37FC3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03B62"/>
    <w:multiLevelType w:val="multilevel"/>
    <w:tmpl w:val="CC2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574D8"/>
    <w:multiLevelType w:val="hybridMultilevel"/>
    <w:tmpl w:val="449EEE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B1F24"/>
    <w:multiLevelType w:val="multilevel"/>
    <w:tmpl w:val="D1B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C4FB2"/>
    <w:multiLevelType w:val="multilevel"/>
    <w:tmpl w:val="4E5C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666406">
    <w:abstractNumId w:val="5"/>
  </w:num>
  <w:num w:numId="2" w16cid:durableId="101996994">
    <w:abstractNumId w:val="0"/>
  </w:num>
  <w:num w:numId="3" w16cid:durableId="2143619249">
    <w:abstractNumId w:val="2"/>
  </w:num>
  <w:num w:numId="4" w16cid:durableId="1815679443">
    <w:abstractNumId w:val="1"/>
  </w:num>
  <w:num w:numId="5" w16cid:durableId="1240677077">
    <w:abstractNumId w:val="7"/>
  </w:num>
  <w:num w:numId="6" w16cid:durableId="248123355">
    <w:abstractNumId w:val="3"/>
  </w:num>
  <w:num w:numId="7" w16cid:durableId="1932853850">
    <w:abstractNumId w:val="8"/>
  </w:num>
  <w:num w:numId="8" w16cid:durableId="1828788839">
    <w:abstractNumId w:val="6"/>
  </w:num>
  <w:num w:numId="9" w16cid:durableId="1234001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F8"/>
    <w:rsid w:val="002025CB"/>
    <w:rsid w:val="00295357"/>
    <w:rsid w:val="00477638"/>
    <w:rsid w:val="005246C1"/>
    <w:rsid w:val="00530994"/>
    <w:rsid w:val="005412CE"/>
    <w:rsid w:val="006110D4"/>
    <w:rsid w:val="00693226"/>
    <w:rsid w:val="0076413A"/>
    <w:rsid w:val="00957BED"/>
    <w:rsid w:val="00A070D3"/>
    <w:rsid w:val="00A36DF8"/>
    <w:rsid w:val="00AA6E5E"/>
    <w:rsid w:val="00AB4480"/>
    <w:rsid w:val="00B75446"/>
    <w:rsid w:val="00CE7635"/>
    <w:rsid w:val="00D76C31"/>
    <w:rsid w:val="00DA124C"/>
    <w:rsid w:val="00E53BAE"/>
    <w:rsid w:val="00F26176"/>
    <w:rsid w:val="00F55E3D"/>
    <w:rsid w:val="00F6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0576"/>
  <w15:chartTrackingRefBased/>
  <w15:docId w15:val="{4DE9E7B4-BDCF-4129-B717-E11953CC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6D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6D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6D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6D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6D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6D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6D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6D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6D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6D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6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3228df-dd74-4cd4-ae88-c1af91d283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6345552002D4080955C0C24A8C60A" ma:contentTypeVersion="9" ma:contentTypeDescription="Crée un document." ma:contentTypeScope="" ma:versionID="65a1f01df80ddb484951c3f47d8fa8d0">
  <xsd:schema xmlns:xsd="http://www.w3.org/2001/XMLSchema" xmlns:xs="http://www.w3.org/2001/XMLSchema" xmlns:p="http://schemas.microsoft.com/office/2006/metadata/properties" xmlns:ns3="a43228df-dd74-4cd4-ae88-c1af91d2832f" xmlns:ns4="30828fb5-deef-436b-9a9b-1bb859c7c840" targetNamespace="http://schemas.microsoft.com/office/2006/metadata/properties" ma:root="true" ma:fieldsID="b74939092df9a8fbbfb5a038e8d01109" ns3:_="" ns4:_="">
    <xsd:import namespace="a43228df-dd74-4cd4-ae88-c1af91d2832f"/>
    <xsd:import namespace="30828fb5-deef-436b-9a9b-1bb859c7c8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228df-dd74-4cd4-ae88-c1af91d28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28fb5-deef-436b-9a9b-1bb859c7c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F7AF9-6BDF-445E-8B18-ABB62441E74F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0828fb5-deef-436b-9a9b-1bb859c7c840"/>
    <ds:schemaRef ds:uri="a43228df-dd74-4cd4-ae88-c1af91d2832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638201C-FCBF-4EDC-8092-89ED25B28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CE075-5F66-43FB-A5C0-C0CD848DC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228df-dd74-4cd4-ae88-c1af91d2832f"/>
    <ds:schemaRef ds:uri="30828fb5-deef-436b-9a9b-1bb859c7c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mirbey</dc:creator>
  <cp:keywords/>
  <dc:description/>
  <cp:lastModifiedBy>thomas mirbey</cp:lastModifiedBy>
  <cp:revision>2</cp:revision>
  <dcterms:created xsi:type="dcterms:W3CDTF">2025-03-26T20:18:00Z</dcterms:created>
  <dcterms:modified xsi:type="dcterms:W3CDTF">2025-03-26T20:18:00Z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0x0101001DA6345552002D4080955C0C24A8C60A</vt:lpwstr>
  </property>
</Properties>
</file>