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: Professor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professor of Computer Organization and Architecture at UVU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use a simple computer language that can run I/O and Load Store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that I can teach my students basic memory allocation on a computer.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Actor: Professor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System: Write a text file with “10” command to give the program</w:t>
        <w:br w:type="textWrapping"/>
        <w:t xml:space="preserve">Be sure there is a unique line to point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print statements to show students the location of the memory it is grabbing</w:t>
        <w:br w:type="textWrapping"/>
        <w:t xml:space="preserve">Run program with text file path as argument</w:t>
        <w:br w:type="textWrapping"/>
        <w:t xml:space="preserve">Goal: Teach students how in operations 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Actor: Professor</w:t>
        <w:br w:type="textWrapping"/>
        <w:t xml:space="preserve">System: Write a text file with “11” command to give the program.</w:t>
        <w:br w:type="textWrapping"/>
        <w:t xml:space="preserve">Be sure there is a unique line to store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print statements to show students the location of the input.</w:t>
        <w:br w:type="textWrapping"/>
        <w:t xml:space="preserve">Run program with text file path as argument</w:t>
        <w:br w:type="textWrapping"/>
        <w:t xml:space="preserve">Goal: Teach students how write operations work</w:t>
        <w:br w:type="textWrapping"/>
        <w:br w:type="textWrapping"/>
        <w:t xml:space="preserve">Actor: Professor</w:t>
        <w:br w:type="textWrapping"/>
        <w:t xml:space="preserve">System: Write a text file with “20” command to give the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 sure there is a unique line to load from</w:t>
        <w:br w:type="textWrapping"/>
        <w:t xml:space="preserve">Use print statements to show students the accumulator before and after load happens</w:t>
        <w:br w:type="textWrapping"/>
        <w:t xml:space="preserve">Run program with text file path as argument</w:t>
        <w:br w:type="textWrapping"/>
        <w:t xml:space="preserve">Goal: Teach students how load operations work</w:t>
        <w:br w:type="textWrapping"/>
        <w:br w:type="textWrapping"/>
        <w:t xml:space="preserve">Actor: Professor</w:t>
        <w:br w:type="textWrapping"/>
        <w:t xml:space="preserve">System: Write a text file with “21” command to give the program</w:t>
        <w:br w:type="textWrapping"/>
        <w:t xml:space="preserve">Be sure there is data in accumulator to store data from</w:t>
        <w:br w:type="textWrapping"/>
        <w:t xml:space="preserve">Use print statements to show students the newly changed memory location</w:t>
        <w:br w:type="textWrapping"/>
        <w:t xml:space="preserve">Run program with text file as argument</w:t>
        <w:br w:type="textWrapping"/>
        <w:t xml:space="preserve">Goal: Teach students how store operations work</w:t>
        <w:br w:type="textWrapping"/>
        <w:br w:type="textWrapping"/>
        <w:t xml:space="preserve">Actor: Professor</w:t>
        <w:br w:type="textWrapping"/>
        <w:t xml:space="preserve">System: Write a text file that uses all I/O and Load/Store operations</w:t>
        <w:br w:type="textWrapping"/>
        <w:t xml:space="preserve">Be sure there is added data in referenced memory locations to exemplify changes</w:t>
        <w:br w:type="textWrapping"/>
        <w:t xml:space="preserve">Use print statements to show students the operations are being called and the newly changed accumulator</w:t>
        <w:br w:type="textWrapping"/>
        <w:t xml:space="preserve">Run program with text file as argument</w:t>
        <w:br w:type="textWrapping"/>
        <w:t xml:space="preserve">Goal: Teach students how memory allocation works in computers with I/O and Load/Store operations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