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5E2B" w14:textId="77777777" w:rsidR="008242C5" w:rsidRPr="005D5CAB" w:rsidRDefault="008242C5" w:rsidP="008242C5">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60288" behindDoc="1" locked="0" layoutInCell="1" allowOverlap="1" wp14:anchorId="105AA61D" wp14:editId="00A35598">
            <wp:simplePos x="0" y="0"/>
            <wp:positionH relativeFrom="column">
              <wp:posOffset>-781685</wp:posOffset>
            </wp:positionH>
            <wp:positionV relativeFrom="page">
              <wp:posOffset>310515</wp:posOffset>
            </wp:positionV>
            <wp:extent cx="1162050" cy="1346200"/>
            <wp:effectExtent l="0" t="0" r="0" b="635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9264" behindDoc="1" locked="0" layoutInCell="1" allowOverlap="1" wp14:anchorId="15175E65" wp14:editId="3C8D08AF">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1767">
        <w:rPr>
          <w:rFonts w:ascii="Times New Roman" w:eastAsia="Times New Roman" w:hAnsi="Times New Roman" w:cs="Times New Roman"/>
          <w:color w:val="000000"/>
          <w:sz w:val="40"/>
          <w:szCs w:val="40"/>
          <w:lang w:eastAsia="es-MX"/>
        </w:rPr>
        <w:t>Universidad Nacional Autónoma de México</w:t>
      </w:r>
    </w:p>
    <w:p w14:paraId="276D5750" w14:textId="77777777" w:rsidR="008242C5" w:rsidRPr="00111767"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28BB5AAD"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369264AF" w14:textId="77777777" w:rsidR="008242C5" w:rsidRPr="00111767" w:rsidRDefault="008242C5" w:rsidP="008242C5">
      <w:pPr>
        <w:spacing w:before="80" w:after="0" w:line="240" w:lineRule="auto"/>
        <w:ind w:left="1080" w:right="1060"/>
        <w:jc w:val="center"/>
        <w:rPr>
          <w:rFonts w:ascii="Times New Roman" w:eastAsia="Times New Roman" w:hAnsi="Times New Roman" w:cs="Times New Roman"/>
          <w:sz w:val="36"/>
          <w:szCs w:val="36"/>
          <w:lang w:eastAsia="es-MX"/>
        </w:rPr>
      </w:pPr>
      <w:r>
        <w:rPr>
          <w:rFonts w:ascii="Times New Roman" w:eastAsia="Times New Roman" w:hAnsi="Times New Roman" w:cs="Times New Roman"/>
          <w:b/>
          <w:bCs/>
          <w:color w:val="000000"/>
          <w:sz w:val="48"/>
          <w:szCs w:val="48"/>
          <w:lang w:eastAsia="es-MX"/>
        </w:rPr>
        <w:t>Criptografía</w:t>
      </w:r>
    </w:p>
    <w:p w14:paraId="292D4C24"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49CECE41"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1DCB70E7" w14:textId="0C44ECD9" w:rsidR="008242C5" w:rsidRPr="00E65E4C" w:rsidRDefault="008242C5" w:rsidP="008242C5">
      <w:pPr>
        <w:spacing w:before="80" w:line="240" w:lineRule="auto"/>
        <w:ind w:left="1080" w:right="1060"/>
        <w:jc w:val="center"/>
        <w:rPr>
          <w:rFonts w:ascii="Times New Roman" w:eastAsia="Times New Roman" w:hAnsi="Times New Roman" w:cs="Times New Roman"/>
          <w:b/>
          <w:bCs/>
          <w:color w:val="000000"/>
          <w:sz w:val="48"/>
          <w:szCs w:val="48"/>
          <w:lang w:eastAsia="es-MX"/>
        </w:rPr>
      </w:pPr>
      <w:r>
        <w:rPr>
          <w:rFonts w:ascii="Times New Roman" w:eastAsia="Times New Roman" w:hAnsi="Times New Roman" w:cs="Times New Roman"/>
          <w:b/>
          <w:bCs/>
          <w:color w:val="000000"/>
          <w:sz w:val="48"/>
          <w:szCs w:val="48"/>
          <w:lang w:eastAsia="es-MX"/>
        </w:rPr>
        <w:t>Ataque a TLS</w:t>
      </w:r>
    </w:p>
    <w:p w14:paraId="20B706DE" w14:textId="77777777" w:rsidR="008242C5" w:rsidRDefault="008242C5" w:rsidP="008242C5">
      <w:pPr>
        <w:spacing w:after="240" w:line="240" w:lineRule="auto"/>
        <w:rPr>
          <w:rFonts w:ascii="Times New Roman" w:eastAsia="Times New Roman" w:hAnsi="Times New Roman" w:cs="Times New Roman"/>
          <w:sz w:val="36"/>
          <w:szCs w:val="36"/>
          <w:lang w:eastAsia="es-MX"/>
        </w:rPr>
      </w:pPr>
    </w:p>
    <w:p w14:paraId="288F27ED" w14:textId="77777777" w:rsidR="008242C5" w:rsidRPr="0096554B" w:rsidRDefault="008242C5" w:rsidP="008242C5">
      <w:pPr>
        <w:spacing w:after="240" w:line="240" w:lineRule="auto"/>
        <w:jc w:val="center"/>
        <w:rPr>
          <w:rFonts w:ascii="Times New Roman" w:eastAsia="Times New Roman" w:hAnsi="Times New Roman" w:cs="Times New Roman"/>
          <w:sz w:val="40"/>
          <w:szCs w:val="40"/>
          <w:lang w:eastAsia="es-MX"/>
        </w:rPr>
      </w:pPr>
      <w:r w:rsidRPr="0096554B">
        <w:rPr>
          <w:rFonts w:ascii="Times New Roman" w:eastAsia="Times New Roman" w:hAnsi="Times New Roman" w:cs="Times New Roman"/>
          <w:sz w:val="40"/>
          <w:szCs w:val="40"/>
          <w:lang w:eastAsia="es-MX"/>
        </w:rPr>
        <w:t>Silverio Martínez Andrés</w:t>
      </w:r>
    </w:p>
    <w:p w14:paraId="16FB6832" w14:textId="77777777" w:rsidR="008242C5" w:rsidRPr="00111767" w:rsidRDefault="008242C5" w:rsidP="008242C5">
      <w:pPr>
        <w:spacing w:after="240" w:line="240" w:lineRule="auto"/>
        <w:rPr>
          <w:rFonts w:ascii="Times New Roman" w:eastAsia="Times New Roman" w:hAnsi="Times New Roman" w:cs="Times New Roman"/>
          <w:sz w:val="36"/>
          <w:szCs w:val="36"/>
          <w:lang w:eastAsia="es-MX"/>
        </w:rPr>
      </w:pPr>
    </w:p>
    <w:p w14:paraId="45D90960" w14:textId="77777777" w:rsidR="008242C5" w:rsidRPr="00111767" w:rsidRDefault="008242C5" w:rsidP="008242C5">
      <w:pPr>
        <w:spacing w:before="320" w:after="0" w:line="240" w:lineRule="auto"/>
        <w:ind w:left="1080" w:right="1060"/>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PROFESOR</w:t>
      </w:r>
      <w:r>
        <w:rPr>
          <w:rFonts w:ascii="Times New Roman" w:eastAsia="Times New Roman" w:hAnsi="Times New Roman" w:cs="Times New Roman"/>
          <w:color w:val="000000"/>
          <w:sz w:val="40"/>
          <w:szCs w:val="40"/>
          <w:lang w:eastAsia="es-MX"/>
        </w:rPr>
        <w:t>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DRA</w:t>
      </w:r>
      <w:r w:rsidRPr="00111767">
        <w:rPr>
          <w:rFonts w:ascii="Times New Roman" w:eastAsia="Times New Roman" w:hAnsi="Times New Roman" w:cs="Times New Roman"/>
          <w:color w:val="000000"/>
          <w:sz w:val="40"/>
          <w:szCs w:val="40"/>
          <w:lang w:eastAsia="es-MX"/>
        </w:rPr>
        <w:t xml:space="preserve">. </w:t>
      </w:r>
      <w:r>
        <w:rPr>
          <w:rFonts w:ascii="Times New Roman" w:eastAsia="Times New Roman" w:hAnsi="Times New Roman" w:cs="Times New Roman"/>
          <w:color w:val="000000"/>
          <w:sz w:val="40"/>
          <w:szCs w:val="40"/>
          <w:lang w:eastAsia="es-MX"/>
        </w:rPr>
        <w:t>Rocío Alejandra Aldeco Pérez</w:t>
      </w:r>
    </w:p>
    <w:p w14:paraId="32497F18" w14:textId="77777777" w:rsidR="008242C5" w:rsidRPr="004026CE" w:rsidRDefault="008242C5" w:rsidP="008242C5">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489D7FAE" w14:textId="77777777" w:rsidR="008242C5" w:rsidRDefault="008242C5" w:rsidP="008242C5">
      <w:pPr>
        <w:spacing w:before="240"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40"/>
          <w:szCs w:val="40"/>
          <w:lang w:eastAsia="es-MX"/>
        </w:rPr>
        <w:t>Semestre 202</w:t>
      </w:r>
      <w:r>
        <w:rPr>
          <w:rFonts w:ascii="Times New Roman" w:eastAsia="Times New Roman" w:hAnsi="Times New Roman" w:cs="Times New Roman"/>
          <w:color w:val="000000"/>
          <w:sz w:val="40"/>
          <w:szCs w:val="40"/>
          <w:lang w:eastAsia="es-MX"/>
        </w:rPr>
        <w:t>6</w:t>
      </w:r>
      <w:r w:rsidRPr="00111767">
        <w:rPr>
          <w:rFonts w:ascii="Times New Roman" w:eastAsia="Times New Roman" w:hAnsi="Times New Roman" w:cs="Times New Roman"/>
          <w:color w:val="000000"/>
          <w:sz w:val="40"/>
          <w:szCs w:val="40"/>
          <w:lang w:eastAsia="es-MX"/>
        </w:rPr>
        <w:t>-</w:t>
      </w:r>
      <w:r>
        <w:rPr>
          <w:rFonts w:ascii="Times New Roman" w:eastAsia="Times New Roman" w:hAnsi="Times New Roman" w:cs="Times New Roman"/>
          <w:color w:val="000000"/>
          <w:sz w:val="40"/>
          <w:szCs w:val="40"/>
          <w:lang w:eastAsia="es-MX"/>
        </w:rPr>
        <w:t>1</w:t>
      </w:r>
      <w:r w:rsidRPr="00111767">
        <w:rPr>
          <w:rFonts w:ascii="Times New Roman" w:eastAsia="Times New Roman" w:hAnsi="Times New Roman" w:cs="Times New Roman"/>
          <w:color w:val="000000"/>
          <w:sz w:val="36"/>
          <w:szCs w:val="36"/>
          <w:lang w:eastAsia="es-MX"/>
        </w:rPr>
        <w:t> </w:t>
      </w:r>
    </w:p>
    <w:p w14:paraId="5D380662" w14:textId="77777777" w:rsidR="008242C5" w:rsidRPr="00111767" w:rsidRDefault="008242C5" w:rsidP="008242C5">
      <w:pPr>
        <w:spacing w:before="240" w:after="240" w:line="240" w:lineRule="auto"/>
        <w:jc w:val="center"/>
        <w:rPr>
          <w:rFonts w:ascii="Times New Roman" w:eastAsia="Times New Roman" w:hAnsi="Times New Roman" w:cs="Times New Roman"/>
          <w:sz w:val="36"/>
          <w:szCs w:val="36"/>
          <w:lang w:eastAsia="es-MX"/>
        </w:rPr>
      </w:pPr>
    </w:p>
    <w:p w14:paraId="4959C514" w14:textId="77777777" w:rsidR="008242C5" w:rsidRPr="00111767" w:rsidRDefault="008242C5" w:rsidP="008242C5">
      <w:pPr>
        <w:spacing w:after="0" w:line="240" w:lineRule="auto"/>
        <w:jc w:val="center"/>
        <w:rPr>
          <w:rFonts w:ascii="Times New Roman" w:eastAsia="Times New Roman" w:hAnsi="Times New Roman" w:cs="Times New Roman"/>
          <w:sz w:val="36"/>
          <w:szCs w:val="36"/>
          <w:lang w:eastAsia="es-MX"/>
        </w:rPr>
      </w:pPr>
      <w:r w:rsidRPr="00111767">
        <w:rPr>
          <w:rFonts w:ascii="Times New Roman" w:eastAsia="Times New Roman" w:hAnsi="Times New Roman" w:cs="Times New Roman"/>
          <w:color w:val="000000"/>
          <w:sz w:val="40"/>
          <w:szCs w:val="40"/>
          <w:lang w:eastAsia="es-MX"/>
        </w:rPr>
        <w:t xml:space="preserve">Grupo: </w:t>
      </w:r>
      <w:r>
        <w:rPr>
          <w:rFonts w:ascii="Times New Roman" w:eastAsia="Times New Roman" w:hAnsi="Times New Roman" w:cs="Times New Roman"/>
          <w:color w:val="000000"/>
          <w:sz w:val="40"/>
          <w:szCs w:val="40"/>
          <w:lang w:eastAsia="es-MX"/>
        </w:rPr>
        <w:t>1</w:t>
      </w:r>
    </w:p>
    <w:p w14:paraId="13EA6430" w14:textId="77777777" w:rsidR="008242C5" w:rsidRDefault="008242C5" w:rsidP="008242C5">
      <w:pPr>
        <w:spacing w:after="0" w:line="240" w:lineRule="auto"/>
        <w:rPr>
          <w:rFonts w:ascii="Times New Roman" w:eastAsia="Times New Roman" w:hAnsi="Times New Roman" w:cs="Times New Roman"/>
          <w:sz w:val="36"/>
          <w:szCs w:val="36"/>
          <w:lang w:eastAsia="es-MX"/>
        </w:rPr>
      </w:pPr>
    </w:p>
    <w:p w14:paraId="221249B3" w14:textId="77777777" w:rsidR="008242C5" w:rsidRPr="00111767" w:rsidRDefault="008242C5" w:rsidP="008242C5">
      <w:pPr>
        <w:spacing w:after="0" w:line="240" w:lineRule="auto"/>
        <w:rPr>
          <w:rFonts w:ascii="Times New Roman" w:eastAsia="Times New Roman" w:hAnsi="Times New Roman" w:cs="Times New Roman"/>
          <w:sz w:val="36"/>
          <w:szCs w:val="36"/>
          <w:lang w:eastAsia="es-MX"/>
        </w:rPr>
      </w:pPr>
    </w:p>
    <w:p w14:paraId="32A21DB6" w14:textId="5317C98E" w:rsidR="008242C5" w:rsidRDefault="008242C5" w:rsidP="008242C5">
      <w:pPr>
        <w:spacing w:after="0" w:line="240" w:lineRule="auto"/>
        <w:jc w:val="center"/>
        <w:rPr>
          <w:rFonts w:ascii="Times New Roman" w:eastAsia="Times New Roman" w:hAnsi="Times New Roman" w:cs="Times New Roman"/>
          <w:color w:val="000000"/>
          <w:sz w:val="40"/>
          <w:szCs w:val="40"/>
          <w:lang w:eastAsia="es-MX"/>
        </w:rPr>
      </w:pPr>
      <w:r w:rsidRPr="00111767">
        <w:rPr>
          <w:rFonts w:ascii="Times New Roman" w:eastAsia="Times New Roman" w:hAnsi="Times New Roman" w:cs="Times New Roman"/>
          <w:color w:val="000000"/>
          <w:sz w:val="40"/>
          <w:szCs w:val="40"/>
          <w:lang w:eastAsia="es-MX"/>
        </w:rPr>
        <w:t xml:space="preserve">Fecha de entrega: </w:t>
      </w:r>
      <w:r>
        <w:rPr>
          <w:rFonts w:ascii="Times New Roman" w:eastAsia="Times New Roman" w:hAnsi="Times New Roman" w:cs="Times New Roman"/>
          <w:color w:val="000000"/>
          <w:sz w:val="40"/>
          <w:szCs w:val="40"/>
          <w:lang w:eastAsia="es-MX"/>
        </w:rPr>
        <w:t>4 de noviembre de 2025</w:t>
      </w:r>
    </w:p>
    <w:p w14:paraId="46F04859" w14:textId="77777777" w:rsidR="008242C5" w:rsidRDefault="008242C5" w:rsidP="000A4D9B">
      <w:pPr>
        <w:jc w:val="center"/>
        <w:rPr>
          <w:rFonts w:ascii="Arial" w:hAnsi="Arial" w:cs="Arial"/>
          <w:b/>
          <w:bCs/>
          <w:sz w:val="28"/>
          <w:szCs w:val="28"/>
        </w:rPr>
      </w:pPr>
    </w:p>
    <w:p w14:paraId="495D4A4D" w14:textId="77777777" w:rsidR="008242C5" w:rsidRDefault="008242C5" w:rsidP="000A4D9B">
      <w:pPr>
        <w:jc w:val="center"/>
        <w:rPr>
          <w:rFonts w:ascii="Arial" w:hAnsi="Arial" w:cs="Arial"/>
          <w:b/>
          <w:bCs/>
          <w:sz w:val="28"/>
          <w:szCs w:val="28"/>
        </w:rPr>
      </w:pPr>
    </w:p>
    <w:p w14:paraId="4327BC63" w14:textId="77777777" w:rsidR="008242C5" w:rsidRDefault="008242C5" w:rsidP="000A4D9B">
      <w:pPr>
        <w:jc w:val="center"/>
        <w:rPr>
          <w:rFonts w:ascii="Arial" w:hAnsi="Arial" w:cs="Arial"/>
          <w:b/>
          <w:bCs/>
          <w:sz w:val="28"/>
          <w:szCs w:val="28"/>
        </w:rPr>
      </w:pPr>
    </w:p>
    <w:p w14:paraId="652454A4" w14:textId="77777777" w:rsidR="008242C5" w:rsidRDefault="008242C5" w:rsidP="000A4D9B">
      <w:pPr>
        <w:jc w:val="center"/>
        <w:rPr>
          <w:rFonts w:ascii="Arial" w:hAnsi="Arial" w:cs="Arial"/>
          <w:b/>
          <w:bCs/>
          <w:sz w:val="28"/>
          <w:szCs w:val="28"/>
        </w:rPr>
      </w:pPr>
    </w:p>
    <w:p w14:paraId="72F967A7" w14:textId="77777777" w:rsidR="008242C5" w:rsidRDefault="008242C5" w:rsidP="000A4D9B">
      <w:pPr>
        <w:jc w:val="center"/>
        <w:rPr>
          <w:rFonts w:ascii="Arial" w:hAnsi="Arial" w:cs="Arial"/>
          <w:b/>
          <w:bCs/>
          <w:sz w:val="28"/>
          <w:szCs w:val="28"/>
        </w:rPr>
      </w:pPr>
    </w:p>
    <w:p w14:paraId="797C0D5C" w14:textId="3DD0166F" w:rsidR="000A4D9B" w:rsidRPr="000A4D9B" w:rsidRDefault="000A4D9B" w:rsidP="000A4D9B">
      <w:pPr>
        <w:jc w:val="center"/>
        <w:rPr>
          <w:rFonts w:ascii="Arial" w:hAnsi="Arial" w:cs="Arial"/>
          <w:b/>
          <w:bCs/>
          <w:sz w:val="28"/>
          <w:szCs w:val="28"/>
        </w:rPr>
      </w:pPr>
      <w:r w:rsidRPr="000A4D9B">
        <w:rPr>
          <w:rFonts w:ascii="Arial" w:hAnsi="Arial" w:cs="Arial"/>
          <w:b/>
          <w:bCs/>
          <w:sz w:val="28"/>
          <w:szCs w:val="28"/>
        </w:rPr>
        <w:lastRenderedPageBreak/>
        <w:t>Investigación: Ataque a TLS</w:t>
      </w:r>
    </w:p>
    <w:p w14:paraId="169E5DEE" w14:textId="77777777" w:rsidR="000A4D9B" w:rsidRPr="000A4D9B" w:rsidRDefault="000A4D9B" w:rsidP="000A4D9B">
      <w:pPr>
        <w:jc w:val="both"/>
        <w:rPr>
          <w:rFonts w:ascii="Arial" w:hAnsi="Arial" w:cs="Arial"/>
          <w:sz w:val="24"/>
          <w:szCs w:val="24"/>
        </w:rPr>
      </w:pPr>
      <w:r w:rsidRPr="000A4D9B">
        <w:rPr>
          <w:rFonts w:ascii="Arial" w:hAnsi="Arial" w:cs="Arial"/>
          <w:sz w:val="24"/>
          <w:szCs w:val="24"/>
        </w:rPr>
        <w:t xml:space="preserve">El protocolo </w:t>
      </w:r>
      <w:proofErr w:type="spellStart"/>
      <w:r w:rsidRPr="000A4D9B">
        <w:rPr>
          <w:rFonts w:ascii="Arial" w:hAnsi="Arial" w:cs="Arial"/>
          <w:sz w:val="24"/>
          <w:szCs w:val="24"/>
        </w:rPr>
        <w:t>Transport</w:t>
      </w:r>
      <w:proofErr w:type="spellEnd"/>
      <w:r w:rsidRPr="000A4D9B">
        <w:rPr>
          <w:rFonts w:ascii="Arial" w:hAnsi="Arial" w:cs="Arial"/>
          <w:sz w:val="24"/>
          <w:szCs w:val="24"/>
        </w:rPr>
        <w:t xml:space="preserve"> </w:t>
      </w:r>
      <w:proofErr w:type="spellStart"/>
      <w:r w:rsidRPr="000A4D9B">
        <w:rPr>
          <w:rFonts w:ascii="Arial" w:hAnsi="Arial" w:cs="Arial"/>
          <w:sz w:val="24"/>
          <w:szCs w:val="24"/>
        </w:rPr>
        <w:t>Layer</w:t>
      </w:r>
      <w:proofErr w:type="spellEnd"/>
      <w:r w:rsidRPr="000A4D9B">
        <w:rPr>
          <w:rFonts w:ascii="Arial" w:hAnsi="Arial" w:cs="Arial"/>
          <w:sz w:val="24"/>
          <w:szCs w:val="24"/>
        </w:rPr>
        <w:t xml:space="preserve"> Security (TLS), y su predecesor </w:t>
      </w:r>
      <w:proofErr w:type="spellStart"/>
      <w:r w:rsidRPr="000A4D9B">
        <w:rPr>
          <w:rFonts w:ascii="Arial" w:hAnsi="Arial" w:cs="Arial"/>
          <w:sz w:val="24"/>
          <w:szCs w:val="24"/>
        </w:rPr>
        <w:t>Secure</w:t>
      </w:r>
      <w:proofErr w:type="spellEnd"/>
      <w:r w:rsidRPr="000A4D9B">
        <w:rPr>
          <w:rFonts w:ascii="Arial" w:hAnsi="Arial" w:cs="Arial"/>
          <w:sz w:val="24"/>
          <w:szCs w:val="24"/>
        </w:rPr>
        <w:t xml:space="preserve"> Sockets </w:t>
      </w:r>
      <w:proofErr w:type="spellStart"/>
      <w:r w:rsidRPr="000A4D9B">
        <w:rPr>
          <w:rFonts w:ascii="Arial" w:hAnsi="Arial" w:cs="Arial"/>
          <w:sz w:val="24"/>
          <w:szCs w:val="24"/>
        </w:rPr>
        <w:t>Layer</w:t>
      </w:r>
      <w:proofErr w:type="spellEnd"/>
      <w:r w:rsidRPr="000A4D9B">
        <w:rPr>
          <w:rFonts w:ascii="Arial" w:hAnsi="Arial" w:cs="Arial"/>
          <w:sz w:val="24"/>
          <w:szCs w:val="24"/>
        </w:rPr>
        <w:t xml:space="preserve"> (SSL), son la piedra angular de la seguridad en Internet. Su función principal es proporcionar un canal de comunicación seguro entre dos partes, garantizando:</w:t>
      </w:r>
    </w:p>
    <w:p w14:paraId="54862CB5" w14:textId="77777777" w:rsidR="000A4D9B" w:rsidRPr="000A4D9B" w:rsidRDefault="000A4D9B" w:rsidP="000A4D9B">
      <w:pPr>
        <w:numPr>
          <w:ilvl w:val="0"/>
          <w:numId w:val="1"/>
        </w:numPr>
        <w:jc w:val="both"/>
        <w:rPr>
          <w:rFonts w:ascii="Arial" w:hAnsi="Arial" w:cs="Arial"/>
          <w:sz w:val="24"/>
          <w:szCs w:val="24"/>
        </w:rPr>
      </w:pPr>
      <w:r w:rsidRPr="000A4D9B">
        <w:rPr>
          <w:rFonts w:ascii="Arial" w:hAnsi="Arial" w:cs="Arial"/>
          <w:b/>
          <w:bCs/>
          <w:sz w:val="24"/>
          <w:szCs w:val="24"/>
        </w:rPr>
        <w:t>Confidencialidad:</w:t>
      </w:r>
      <w:r w:rsidRPr="000A4D9B">
        <w:rPr>
          <w:rFonts w:ascii="Arial" w:hAnsi="Arial" w:cs="Arial"/>
          <w:sz w:val="24"/>
          <w:szCs w:val="24"/>
        </w:rPr>
        <w:t xml:space="preserve"> Los datos están cifrados y no pueden ser leídos por un tercero.</w:t>
      </w:r>
    </w:p>
    <w:p w14:paraId="3A6DECE7" w14:textId="77777777" w:rsidR="000A4D9B" w:rsidRPr="000A4D9B" w:rsidRDefault="000A4D9B" w:rsidP="000A4D9B">
      <w:pPr>
        <w:numPr>
          <w:ilvl w:val="0"/>
          <w:numId w:val="1"/>
        </w:numPr>
        <w:jc w:val="both"/>
        <w:rPr>
          <w:rFonts w:ascii="Arial" w:hAnsi="Arial" w:cs="Arial"/>
          <w:sz w:val="24"/>
          <w:szCs w:val="24"/>
        </w:rPr>
      </w:pPr>
      <w:r w:rsidRPr="000A4D9B">
        <w:rPr>
          <w:rFonts w:ascii="Arial" w:hAnsi="Arial" w:cs="Arial"/>
          <w:b/>
          <w:bCs/>
          <w:sz w:val="24"/>
          <w:szCs w:val="24"/>
        </w:rPr>
        <w:t>Integridad:</w:t>
      </w:r>
      <w:r w:rsidRPr="000A4D9B">
        <w:rPr>
          <w:rFonts w:ascii="Arial" w:hAnsi="Arial" w:cs="Arial"/>
          <w:sz w:val="24"/>
          <w:szCs w:val="24"/>
        </w:rPr>
        <w:t xml:space="preserve"> Los datos no pueden ser modificados en tránsito sin ser detectados.</w:t>
      </w:r>
    </w:p>
    <w:p w14:paraId="262628E5" w14:textId="4DA3E82B" w:rsidR="000A4D9B" w:rsidRPr="000A4D9B" w:rsidRDefault="000A4D9B" w:rsidP="000A4D9B">
      <w:pPr>
        <w:numPr>
          <w:ilvl w:val="0"/>
          <w:numId w:val="1"/>
        </w:numPr>
        <w:jc w:val="both"/>
        <w:rPr>
          <w:rFonts w:ascii="Arial" w:hAnsi="Arial" w:cs="Arial"/>
          <w:sz w:val="24"/>
          <w:szCs w:val="24"/>
        </w:rPr>
      </w:pPr>
      <w:r w:rsidRPr="000A4D9B">
        <w:rPr>
          <w:rFonts w:ascii="Arial" w:hAnsi="Arial" w:cs="Arial"/>
          <w:b/>
          <w:bCs/>
          <w:sz w:val="24"/>
          <w:szCs w:val="24"/>
        </w:rPr>
        <w:t>Autenticación:</w:t>
      </w:r>
      <w:r w:rsidRPr="000A4D9B">
        <w:rPr>
          <w:rFonts w:ascii="Arial" w:hAnsi="Arial" w:cs="Arial"/>
          <w:sz w:val="24"/>
          <w:szCs w:val="24"/>
        </w:rPr>
        <w:t xml:space="preserve"> El cliente puede verificar la identidad del servidor</w:t>
      </w:r>
      <w:r>
        <w:rPr>
          <w:rFonts w:ascii="Arial" w:hAnsi="Arial" w:cs="Arial"/>
          <w:sz w:val="24"/>
          <w:szCs w:val="24"/>
        </w:rPr>
        <w:t xml:space="preserve"> </w:t>
      </w:r>
      <w:r w:rsidRPr="000A4D9B">
        <w:rPr>
          <w:rFonts w:ascii="Arial" w:hAnsi="Arial" w:cs="Arial"/>
          <w:sz w:val="24"/>
          <w:szCs w:val="24"/>
        </w:rPr>
        <w:t>mediante certificados digitales.</w:t>
      </w:r>
    </w:p>
    <w:p w14:paraId="20FB9DE7" w14:textId="02F84AB5" w:rsidR="000A4D9B" w:rsidRPr="000A4D9B" w:rsidRDefault="000A4D9B" w:rsidP="000A4D9B">
      <w:pPr>
        <w:jc w:val="both"/>
        <w:rPr>
          <w:rFonts w:ascii="Arial" w:hAnsi="Arial" w:cs="Arial"/>
          <w:sz w:val="24"/>
          <w:szCs w:val="24"/>
        </w:rPr>
      </w:pPr>
      <w:r w:rsidRPr="000A4D9B">
        <w:rPr>
          <w:rFonts w:ascii="Arial" w:hAnsi="Arial" w:cs="Arial"/>
          <w:sz w:val="24"/>
          <w:szCs w:val="24"/>
        </w:rPr>
        <w:t>A pesar de su éxito para habilitar el comercio electrónico, la banca en línea y la privacidad general, la historia de SSL/TLS es una batalla constante contra criptoanalistas y atacantes. Cada versión ha traído mejoras, a menudo en respuesta directa al descubrimiento de una vulnerabilidad crítica.</w:t>
      </w:r>
    </w:p>
    <w:p w14:paraId="500860FD" w14:textId="3B5A9616" w:rsidR="000A4D9B" w:rsidRPr="000A4D9B" w:rsidRDefault="000A4D9B" w:rsidP="000A4D9B">
      <w:pPr>
        <w:jc w:val="both"/>
        <w:rPr>
          <w:rFonts w:ascii="Arial" w:hAnsi="Arial" w:cs="Arial"/>
          <w:b/>
          <w:bCs/>
          <w:sz w:val="24"/>
          <w:szCs w:val="24"/>
        </w:rPr>
      </w:pPr>
      <w:r w:rsidRPr="000A4D9B">
        <w:rPr>
          <w:rFonts w:ascii="Arial" w:hAnsi="Arial" w:cs="Arial"/>
          <w:b/>
          <w:bCs/>
          <w:sz w:val="24"/>
          <w:szCs w:val="24"/>
        </w:rPr>
        <w:t>Las Fallas de SSL</w:t>
      </w:r>
    </w:p>
    <w:p w14:paraId="6C7DA1A6" w14:textId="6435A18D" w:rsidR="000A4D9B" w:rsidRPr="000A4D9B" w:rsidRDefault="000A4D9B" w:rsidP="000A4D9B">
      <w:pPr>
        <w:jc w:val="both"/>
        <w:rPr>
          <w:rFonts w:ascii="Arial" w:hAnsi="Arial" w:cs="Arial"/>
          <w:sz w:val="24"/>
          <w:szCs w:val="24"/>
        </w:rPr>
      </w:pPr>
      <w:r w:rsidRPr="000A4D9B">
        <w:rPr>
          <w:rFonts w:ascii="Arial" w:hAnsi="Arial" w:cs="Arial"/>
          <w:sz w:val="24"/>
          <w:szCs w:val="24"/>
        </w:rPr>
        <w:t xml:space="preserve">Antes de TLS, SSL sentó las bases, </w:t>
      </w:r>
      <w:r>
        <w:rPr>
          <w:rFonts w:ascii="Arial" w:hAnsi="Arial" w:cs="Arial"/>
          <w:sz w:val="24"/>
          <w:szCs w:val="24"/>
        </w:rPr>
        <w:t>siendo</w:t>
      </w:r>
      <w:r w:rsidRPr="000A4D9B">
        <w:rPr>
          <w:rFonts w:ascii="Arial" w:hAnsi="Arial" w:cs="Arial"/>
          <w:sz w:val="24"/>
          <w:szCs w:val="24"/>
        </w:rPr>
        <w:t xml:space="preserve"> sus primeras versiones inseguras.</w:t>
      </w:r>
    </w:p>
    <w:p w14:paraId="2AAF520B" w14:textId="390D640D" w:rsidR="000A4D9B" w:rsidRPr="000A4D9B" w:rsidRDefault="000A4D9B" w:rsidP="000A4D9B">
      <w:pPr>
        <w:numPr>
          <w:ilvl w:val="0"/>
          <w:numId w:val="2"/>
        </w:numPr>
        <w:jc w:val="both"/>
        <w:rPr>
          <w:rFonts w:ascii="Arial" w:hAnsi="Arial" w:cs="Arial"/>
          <w:sz w:val="24"/>
          <w:szCs w:val="24"/>
        </w:rPr>
      </w:pPr>
      <w:r w:rsidRPr="000A4D9B">
        <w:rPr>
          <w:rFonts w:ascii="Arial" w:hAnsi="Arial" w:cs="Arial"/>
          <w:b/>
          <w:bCs/>
          <w:sz w:val="24"/>
          <w:szCs w:val="24"/>
        </w:rPr>
        <w:t>SSL 2.0 (1995):</w:t>
      </w:r>
      <w:r w:rsidRPr="000A4D9B">
        <w:rPr>
          <w:rFonts w:ascii="Arial" w:hAnsi="Arial" w:cs="Arial"/>
          <w:sz w:val="24"/>
          <w:szCs w:val="24"/>
        </w:rPr>
        <w:t xml:space="preserve"> Fue la primera versión pública y estaba plagada de problemas. Usaba cifrados débiles</w:t>
      </w:r>
      <w:r w:rsidR="008A6F61">
        <w:rPr>
          <w:rFonts w:ascii="Arial" w:hAnsi="Arial" w:cs="Arial"/>
          <w:sz w:val="24"/>
          <w:szCs w:val="24"/>
        </w:rPr>
        <w:t xml:space="preserve">, </w:t>
      </w:r>
      <w:r w:rsidRPr="000A4D9B">
        <w:rPr>
          <w:rFonts w:ascii="Arial" w:hAnsi="Arial" w:cs="Arial"/>
          <w:sz w:val="24"/>
          <w:szCs w:val="24"/>
        </w:rPr>
        <w:t xml:space="preserve">tenía una protección débil para el </w:t>
      </w:r>
      <w:proofErr w:type="spellStart"/>
      <w:r w:rsidRPr="000A4D9B">
        <w:rPr>
          <w:rFonts w:ascii="Arial" w:hAnsi="Arial" w:cs="Arial"/>
          <w:i/>
          <w:iCs/>
          <w:sz w:val="24"/>
          <w:szCs w:val="24"/>
        </w:rPr>
        <w:t>handshake</w:t>
      </w:r>
      <w:proofErr w:type="spellEnd"/>
      <w:r w:rsidRPr="000A4D9B">
        <w:rPr>
          <w:rFonts w:ascii="Arial" w:hAnsi="Arial" w:cs="Arial"/>
          <w:sz w:val="24"/>
          <w:szCs w:val="24"/>
        </w:rPr>
        <w:t xml:space="preserve"> (el proceso de negociación) y usaba la misma clave para cifrado y autenticación.</w:t>
      </w:r>
    </w:p>
    <w:p w14:paraId="22EB49D6" w14:textId="77777777" w:rsidR="000A4D9B" w:rsidRPr="000A4D9B" w:rsidRDefault="000A4D9B" w:rsidP="000A4D9B">
      <w:pPr>
        <w:numPr>
          <w:ilvl w:val="0"/>
          <w:numId w:val="2"/>
        </w:numPr>
        <w:jc w:val="both"/>
        <w:rPr>
          <w:rFonts w:ascii="Arial" w:hAnsi="Arial" w:cs="Arial"/>
          <w:sz w:val="24"/>
          <w:szCs w:val="24"/>
        </w:rPr>
      </w:pPr>
      <w:r w:rsidRPr="000A4D9B">
        <w:rPr>
          <w:rFonts w:ascii="Arial" w:hAnsi="Arial" w:cs="Arial"/>
          <w:b/>
          <w:bCs/>
          <w:sz w:val="24"/>
          <w:szCs w:val="24"/>
        </w:rPr>
        <w:t>SSL 3.0 (1996):</w:t>
      </w:r>
      <w:r w:rsidRPr="000A4D9B">
        <w:rPr>
          <w:rFonts w:ascii="Arial" w:hAnsi="Arial" w:cs="Arial"/>
          <w:sz w:val="24"/>
          <w:szCs w:val="24"/>
        </w:rPr>
        <w:t xml:space="preserve"> Fue una reescritura completa que arregló muchos de los fallos de la versión 2.0. Se convirtió en el estándar de facto durante muchos años. Sin embargo, su diseño de cómo manejar el "relleno" (</w:t>
      </w:r>
      <w:proofErr w:type="spellStart"/>
      <w:r w:rsidRPr="000A4D9B">
        <w:rPr>
          <w:rFonts w:ascii="Arial" w:hAnsi="Arial" w:cs="Arial"/>
          <w:sz w:val="24"/>
          <w:szCs w:val="24"/>
        </w:rPr>
        <w:t>padding</w:t>
      </w:r>
      <w:proofErr w:type="spellEnd"/>
      <w:r w:rsidRPr="000A4D9B">
        <w:rPr>
          <w:rFonts w:ascii="Arial" w:hAnsi="Arial" w:cs="Arial"/>
          <w:sz w:val="24"/>
          <w:szCs w:val="24"/>
        </w:rPr>
        <w:t>) en los bloques de cifrado sería su perdición casi dos décadas después.</w:t>
      </w:r>
    </w:p>
    <w:p w14:paraId="377C686A" w14:textId="77777777" w:rsidR="000A4D9B" w:rsidRPr="000A4D9B" w:rsidRDefault="000A4D9B" w:rsidP="000A4D9B">
      <w:pPr>
        <w:jc w:val="both"/>
        <w:rPr>
          <w:rFonts w:ascii="Arial" w:hAnsi="Arial" w:cs="Arial"/>
          <w:sz w:val="24"/>
          <w:szCs w:val="24"/>
        </w:rPr>
      </w:pPr>
      <w:r w:rsidRPr="000A4D9B">
        <w:rPr>
          <w:rFonts w:ascii="Arial" w:hAnsi="Arial" w:cs="Arial"/>
          <w:sz w:val="24"/>
          <w:szCs w:val="24"/>
        </w:rPr>
        <w:t>La existencia continuada de estos protocolos antiguos en servidores modernos, incluso como una opción de "respaldo" (</w:t>
      </w:r>
      <w:proofErr w:type="spellStart"/>
      <w:r w:rsidRPr="000A4D9B">
        <w:rPr>
          <w:rFonts w:ascii="Arial" w:hAnsi="Arial" w:cs="Arial"/>
          <w:sz w:val="24"/>
          <w:szCs w:val="24"/>
        </w:rPr>
        <w:t>fallback</w:t>
      </w:r>
      <w:proofErr w:type="spellEnd"/>
      <w:r w:rsidRPr="000A4D9B">
        <w:rPr>
          <w:rFonts w:ascii="Arial" w:hAnsi="Arial" w:cs="Arial"/>
          <w:sz w:val="24"/>
          <w:szCs w:val="24"/>
        </w:rPr>
        <w:t>), se convirtió en un vector de ataque principal.</w:t>
      </w:r>
    </w:p>
    <w:p w14:paraId="39D6DCC8" w14:textId="69A5CECE" w:rsidR="000A4D9B" w:rsidRPr="000A4D9B" w:rsidRDefault="000A4D9B" w:rsidP="000A4D9B">
      <w:pPr>
        <w:rPr>
          <w:rFonts w:ascii="Arial" w:hAnsi="Arial" w:cs="Arial"/>
          <w:b/>
          <w:bCs/>
          <w:sz w:val="24"/>
          <w:szCs w:val="24"/>
        </w:rPr>
      </w:pPr>
      <w:r w:rsidRPr="000A4D9B">
        <w:rPr>
          <w:rFonts w:ascii="Arial" w:hAnsi="Arial" w:cs="Arial"/>
          <w:b/>
          <w:bCs/>
          <w:sz w:val="24"/>
          <w:szCs w:val="24"/>
        </w:rPr>
        <w:t>Vulnerabilidades y Ataques Notables</w:t>
      </w:r>
    </w:p>
    <w:p w14:paraId="02E0B06A" w14:textId="6E24DD6E" w:rsidR="000A4D9B" w:rsidRPr="000A4D9B" w:rsidRDefault="008A6F61" w:rsidP="000A4D9B">
      <w:pPr>
        <w:jc w:val="both"/>
        <w:rPr>
          <w:rFonts w:ascii="Arial" w:hAnsi="Arial" w:cs="Arial"/>
          <w:sz w:val="24"/>
          <w:szCs w:val="24"/>
        </w:rPr>
      </w:pPr>
      <w:r>
        <w:rPr>
          <w:rFonts w:ascii="Arial" w:hAnsi="Arial" w:cs="Arial"/>
          <w:sz w:val="24"/>
          <w:szCs w:val="24"/>
        </w:rPr>
        <w:t xml:space="preserve">Entre los </w:t>
      </w:r>
      <w:r w:rsidR="000A4D9B" w:rsidRPr="000A4D9B">
        <w:rPr>
          <w:rFonts w:ascii="Arial" w:hAnsi="Arial" w:cs="Arial"/>
          <w:sz w:val="24"/>
          <w:szCs w:val="24"/>
        </w:rPr>
        <w:t>ataques más impactantes que han forzado la evolución del protocolo</w:t>
      </w:r>
      <w:r>
        <w:rPr>
          <w:rFonts w:ascii="Arial" w:hAnsi="Arial" w:cs="Arial"/>
          <w:sz w:val="24"/>
          <w:szCs w:val="24"/>
        </w:rPr>
        <w:t>, se encuentra:</w:t>
      </w:r>
    </w:p>
    <w:p w14:paraId="00DC7820" w14:textId="77777777" w:rsidR="000A4D9B" w:rsidRPr="000A4D9B" w:rsidRDefault="000A4D9B" w:rsidP="000A4D9B">
      <w:pPr>
        <w:jc w:val="both"/>
        <w:rPr>
          <w:rFonts w:ascii="Arial" w:hAnsi="Arial" w:cs="Arial"/>
          <w:b/>
          <w:bCs/>
          <w:sz w:val="24"/>
          <w:szCs w:val="24"/>
        </w:rPr>
      </w:pPr>
      <w:r w:rsidRPr="000A4D9B">
        <w:rPr>
          <w:rFonts w:ascii="Arial" w:hAnsi="Arial" w:cs="Arial"/>
          <w:b/>
          <w:bCs/>
          <w:sz w:val="24"/>
          <w:szCs w:val="24"/>
        </w:rPr>
        <w:t>3.1. POODLE (</w:t>
      </w:r>
      <w:proofErr w:type="spellStart"/>
      <w:r w:rsidRPr="000A4D9B">
        <w:rPr>
          <w:rFonts w:ascii="Arial" w:hAnsi="Arial" w:cs="Arial"/>
          <w:b/>
          <w:bCs/>
          <w:sz w:val="24"/>
          <w:szCs w:val="24"/>
        </w:rPr>
        <w:t>Padding</w:t>
      </w:r>
      <w:proofErr w:type="spellEnd"/>
      <w:r w:rsidRPr="000A4D9B">
        <w:rPr>
          <w:rFonts w:ascii="Arial" w:hAnsi="Arial" w:cs="Arial"/>
          <w:b/>
          <w:bCs/>
          <w:sz w:val="24"/>
          <w:szCs w:val="24"/>
        </w:rPr>
        <w:t xml:space="preserve"> Oracle On </w:t>
      </w:r>
      <w:proofErr w:type="spellStart"/>
      <w:r w:rsidRPr="000A4D9B">
        <w:rPr>
          <w:rFonts w:ascii="Arial" w:hAnsi="Arial" w:cs="Arial"/>
          <w:b/>
          <w:bCs/>
          <w:sz w:val="24"/>
          <w:szCs w:val="24"/>
        </w:rPr>
        <w:t>Downgrade</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Legacy</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Encryption</w:t>
      </w:r>
      <w:proofErr w:type="spellEnd"/>
      <w:r w:rsidRPr="000A4D9B">
        <w:rPr>
          <w:rFonts w:ascii="Arial" w:hAnsi="Arial" w:cs="Arial"/>
          <w:b/>
          <w:bCs/>
          <w:sz w:val="24"/>
          <w:szCs w:val="24"/>
        </w:rPr>
        <w:t>) - 2014</w:t>
      </w:r>
    </w:p>
    <w:p w14:paraId="24F91E26" w14:textId="2109BECF" w:rsidR="000A4D9B" w:rsidRPr="000A4D9B" w:rsidRDefault="000A4D9B" w:rsidP="000A4D9B">
      <w:pPr>
        <w:numPr>
          <w:ilvl w:val="0"/>
          <w:numId w:val="3"/>
        </w:numPr>
        <w:jc w:val="both"/>
        <w:rPr>
          <w:rFonts w:ascii="Arial" w:hAnsi="Arial" w:cs="Arial"/>
          <w:sz w:val="24"/>
          <w:szCs w:val="24"/>
        </w:rPr>
      </w:pPr>
      <w:r w:rsidRPr="000A4D9B">
        <w:rPr>
          <w:rFonts w:ascii="Arial" w:hAnsi="Arial" w:cs="Arial"/>
          <w:sz w:val="24"/>
          <w:szCs w:val="24"/>
        </w:rPr>
        <w:t xml:space="preserve">POODLE es un ataque de tipo </w:t>
      </w:r>
      <w:proofErr w:type="spellStart"/>
      <w:r w:rsidRPr="000A4D9B">
        <w:rPr>
          <w:rFonts w:ascii="Arial" w:hAnsi="Arial" w:cs="Arial"/>
          <w:i/>
          <w:iCs/>
          <w:sz w:val="24"/>
          <w:szCs w:val="24"/>
        </w:rPr>
        <w:t>padding</w:t>
      </w:r>
      <w:proofErr w:type="spellEnd"/>
      <w:r w:rsidRPr="000A4D9B">
        <w:rPr>
          <w:rFonts w:ascii="Arial" w:hAnsi="Arial" w:cs="Arial"/>
          <w:i/>
          <w:iCs/>
          <w:sz w:val="24"/>
          <w:szCs w:val="24"/>
        </w:rPr>
        <w:t xml:space="preserve"> </w:t>
      </w:r>
      <w:proofErr w:type="spellStart"/>
      <w:r w:rsidRPr="000A4D9B">
        <w:rPr>
          <w:rFonts w:ascii="Arial" w:hAnsi="Arial" w:cs="Arial"/>
          <w:i/>
          <w:iCs/>
          <w:sz w:val="24"/>
          <w:szCs w:val="24"/>
        </w:rPr>
        <w:t>oracle</w:t>
      </w:r>
      <w:proofErr w:type="spellEnd"/>
      <w:r w:rsidRPr="000A4D9B">
        <w:rPr>
          <w:rFonts w:ascii="Arial" w:hAnsi="Arial" w:cs="Arial"/>
          <w:sz w:val="24"/>
          <w:szCs w:val="24"/>
        </w:rPr>
        <w:t xml:space="preserve"> (oráculo de relleno) que se aprovecha de una debilidad en el diseño de SSL 3.0. Afecta a los algoritmos de cifrado en modo CBC (</w:t>
      </w:r>
      <w:proofErr w:type="spellStart"/>
      <w:r w:rsidRPr="000A4D9B">
        <w:rPr>
          <w:rFonts w:ascii="Arial" w:hAnsi="Arial" w:cs="Arial"/>
          <w:sz w:val="24"/>
          <w:szCs w:val="24"/>
        </w:rPr>
        <w:t>Cipher</w:t>
      </w:r>
      <w:proofErr w:type="spellEnd"/>
      <w:r w:rsidRPr="000A4D9B">
        <w:rPr>
          <w:rFonts w:ascii="Arial" w:hAnsi="Arial" w:cs="Arial"/>
          <w:sz w:val="24"/>
          <w:szCs w:val="24"/>
        </w:rPr>
        <w:t xml:space="preserve"> Block </w:t>
      </w:r>
      <w:proofErr w:type="spellStart"/>
      <w:r w:rsidRPr="000A4D9B">
        <w:rPr>
          <w:rFonts w:ascii="Arial" w:hAnsi="Arial" w:cs="Arial"/>
          <w:sz w:val="24"/>
          <w:szCs w:val="24"/>
        </w:rPr>
        <w:t>Chaining</w:t>
      </w:r>
      <w:proofErr w:type="spellEnd"/>
      <w:r w:rsidRPr="000A4D9B">
        <w:rPr>
          <w:rFonts w:ascii="Arial" w:hAnsi="Arial" w:cs="Arial"/>
          <w:sz w:val="24"/>
          <w:szCs w:val="24"/>
        </w:rPr>
        <w:t xml:space="preserve">). En CBC, si los datos no llenan un bloque de cifrado completo, se añade "relleno". SSL 3.0 no especificaba claramente cómo los servidores debían manejar los errores en </w:t>
      </w:r>
      <w:r w:rsidRPr="000A4D9B">
        <w:rPr>
          <w:rFonts w:ascii="Arial" w:hAnsi="Arial" w:cs="Arial"/>
          <w:sz w:val="24"/>
          <w:szCs w:val="24"/>
        </w:rPr>
        <w:lastRenderedPageBreak/>
        <w:t>este relleno. Un atacante en posición de Man-in-the-</w:t>
      </w:r>
      <w:proofErr w:type="spellStart"/>
      <w:r w:rsidRPr="000A4D9B">
        <w:rPr>
          <w:rFonts w:ascii="Arial" w:hAnsi="Arial" w:cs="Arial"/>
          <w:sz w:val="24"/>
          <w:szCs w:val="24"/>
        </w:rPr>
        <w:t>Middle</w:t>
      </w:r>
      <w:proofErr w:type="spellEnd"/>
      <w:r w:rsidRPr="000A4D9B">
        <w:rPr>
          <w:rFonts w:ascii="Arial" w:hAnsi="Arial" w:cs="Arial"/>
          <w:sz w:val="24"/>
          <w:szCs w:val="24"/>
        </w:rPr>
        <w:t xml:space="preserve"> (</w:t>
      </w:r>
      <w:proofErr w:type="spellStart"/>
      <w:r w:rsidRPr="000A4D9B">
        <w:rPr>
          <w:rFonts w:ascii="Arial" w:hAnsi="Arial" w:cs="Arial"/>
          <w:sz w:val="24"/>
          <w:szCs w:val="24"/>
        </w:rPr>
        <w:t>MiTM</w:t>
      </w:r>
      <w:proofErr w:type="spellEnd"/>
      <w:r w:rsidRPr="000A4D9B">
        <w:rPr>
          <w:rFonts w:ascii="Arial" w:hAnsi="Arial" w:cs="Arial"/>
          <w:sz w:val="24"/>
          <w:szCs w:val="24"/>
        </w:rPr>
        <w:t xml:space="preserve">) podía forzar a un navegador moderno (que soporta TLS 1.2) a "degradar" su conexión a SSL 3.0. Una vez en SSL 3.0, el atacante podía manipular los bloques cifrados y enviar millones de sondas al servidor. Al observar si el servidor aceptaba o rechazaba el relleno (el "oráculo"), el atacante podía descifrar, byte por byte, información sensible como las </w:t>
      </w:r>
      <w:r w:rsidRPr="000A4D9B">
        <w:rPr>
          <w:rFonts w:ascii="Arial" w:hAnsi="Arial" w:cs="Arial"/>
          <w:i/>
          <w:iCs/>
          <w:sz w:val="24"/>
          <w:szCs w:val="24"/>
        </w:rPr>
        <w:t>cookies</w:t>
      </w:r>
      <w:r w:rsidRPr="000A4D9B">
        <w:rPr>
          <w:rFonts w:ascii="Arial" w:hAnsi="Arial" w:cs="Arial"/>
          <w:sz w:val="24"/>
          <w:szCs w:val="24"/>
        </w:rPr>
        <w:t xml:space="preserve"> de sesión de un usuario.</w:t>
      </w:r>
    </w:p>
    <w:p w14:paraId="04065CF6" w14:textId="77777777" w:rsidR="000A4D9B" w:rsidRPr="000A4D9B" w:rsidRDefault="000A4D9B" w:rsidP="000A4D9B">
      <w:pPr>
        <w:numPr>
          <w:ilvl w:val="0"/>
          <w:numId w:val="3"/>
        </w:numPr>
        <w:rPr>
          <w:rFonts w:ascii="Arial" w:hAnsi="Arial" w:cs="Arial"/>
          <w:sz w:val="24"/>
          <w:szCs w:val="24"/>
        </w:rPr>
      </w:pPr>
      <w:r w:rsidRPr="000A4D9B">
        <w:rPr>
          <w:rFonts w:ascii="Arial" w:hAnsi="Arial" w:cs="Arial"/>
          <w:b/>
          <w:bCs/>
          <w:sz w:val="24"/>
          <w:szCs w:val="24"/>
        </w:rPr>
        <w:t>Resolución y Mitigación:</w:t>
      </w:r>
    </w:p>
    <w:p w14:paraId="032902CE" w14:textId="77777777" w:rsidR="000A4D9B" w:rsidRPr="000A4D9B" w:rsidRDefault="000A4D9B" w:rsidP="008A6F61">
      <w:pPr>
        <w:numPr>
          <w:ilvl w:val="1"/>
          <w:numId w:val="3"/>
        </w:numPr>
        <w:jc w:val="both"/>
        <w:rPr>
          <w:rFonts w:ascii="Arial" w:hAnsi="Arial" w:cs="Arial"/>
          <w:sz w:val="24"/>
          <w:szCs w:val="24"/>
        </w:rPr>
      </w:pPr>
      <w:proofErr w:type="spellStart"/>
      <w:r w:rsidRPr="000A4D9B">
        <w:rPr>
          <w:rFonts w:ascii="Arial" w:hAnsi="Arial" w:cs="Arial"/>
          <w:b/>
          <w:bCs/>
          <w:sz w:val="24"/>
          <w:szCs w:val="24"/>
        </w:rPr>
        <w:t>Deshabilitación</w:t>
      </w:r>
      <w:proofErr w:type="spellEnd"/>
      <w:r w:rsidRPr="000A4D9B">
        <w:rPr>
          <w:rFonts w:ascii="Arial" w:hAnsi="Arial" w:cs="Arial"/>
          <w:b/>
          <w:bCs/>
          <w:sz w:val="24"/>
          <w:szCs w:val="24"/>
        </w:rPr>
        <w:t xml:space="preserve"> Total de SSL 3.0:</w:t>
      </w:r>
      <w:r w:rsidRPr="000A4D9B">
        <w:rPr>
          <w:rFonts w:ascii="Arial" w:hAnsi="Arial" w:cs="Arial"/>
          <w:sz w:val="24"/>
          <w:szCs w:val="24"/>
        </w:rPr>
        <w:t xml:space="preserve"> La mitigación principal y definitiva fue deshabilitar por completo el soporte para SSL 3.0 tanto en servidores como en clientes (navegadores).</w:t>
      </w:r>
    </w:p>
    <w:p w14:paraId="575D41DC" w14:textId="77777777" w:rsidR="000A4D9B" w:rsidRPr="000A4D9B" w:rsidRDefault="000A4D9B" w:rsidP="008A6F61">
      <w:pPr>
        <w:numPr>
          <w:ilvl w:val="1"/>
          <w:numId w:val="3"/>
        </w:numPr>
        <w:jc w:val="both"/>
        <w:rPr>
          <w:rFonts w:ascii="Arial" w:hAnsi="Arial" w:cs="Arial"/>
          <w:sz w:val="24"/>
          <w:szCs w:val="24"/>
        </w:rPr>
      </w:pPr>
      <w:r w:rsidRPr="000A4D9B">
        <w:rPr>
          <w:rFonts w:ascii="Arial" w:hAnsi="Arial" w:cs="Arial"/>
          <w:b/>
          <w:bCs/>
          <w:sz w:val="24"/>
          <w:szCs w:val="24"/>
        </w:rPr>
        <w:t>TLS_FALLBACK_SCSV:</w:t>
      </w:r>
      <w:r w:rsidRPr="000A4D9B">
        <w:rPr>
          <w:rFonts w:ascii="Arial" w:hAnsi="Arial" w:cs="Arial"/>
          <w:sz w:val="24"/>
          <w:szCs w:val="24"/>
        </w:rPr>
        <w:t xml:space="preserve"> Se introdujo una extensión de TLS que actúa como un mecanismo </w:t>
      </w:r>
      <w:proofErr w:type="spellStart"/>
      <w:r w:rsidRPr="000A4D9B">
        <w:rPr>
          <w:rFonts w:ascii="Arial" w:hAnsi="Arial" w:cs="Arial"/>
          <w:sz w:val="24"/>
          <w:szCs w:val="24"/>
        </w:rPr>
        <w:t>anti-degradación</w:t>
      </w:r>
      <w:proofErr w:type="spellEnd"/>
      <w:r w:rsidRPr="000A4D9B">
        <w:rPr>
          <w:rFonts w:ascii="Arial" w:hAnsi="Arial" w:cs="Arial"/>
          <w:sz w:val="24"/>
          <w:szCs w:val="24"/>
        </w:rPr>
        <w:t>. Un navegador moderno que soporta TLS 1.2 envía esta señal al servidor. Si un atacante intenta forzar una degradación a SSL 3.0, el servidor que soporta esta extensión detecta el intento y rechaza la conexión.</w:t>
      </w:r>
    </w:p>
    <w:p w14:paraId="2FB46CC7"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 xml:space="preserve">3.2. BEAST (Browser </w:t>
      </w:r>
      <w:proofErr w:type="spellStart"/>
      <w:r w:rsidRPr="000A4D9B">
        <w:rPr>
          <w:rFonts w:ascii="Arial" w:hAnsi="Arial" w:cs="Arial"/>
          <w:b/>
          <w:bCs/>
          <w:sz w:val="24"/>
          <w:szCs w:val="24"/>
        </w:rPr>
        <w:t>Exploit</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Against</w:t>
      </w:r>
      <w:proofErr w:type="spellEnd"/>
      <w:r w:rsidRPr="000A4D9B">
        <w:rPr>
          <w:rFonts w:ascii="Arial" w:hAnsi="Arial" w:cs="Arial"/>
          <w:b/>
          <w:bCs/>
          <w:sz w:val="24"/>
          <w:szCs w:val="24"/>
        </w:rPr>
        <w:t xml:space="preserve"> SSL/TLS) - 2011</w:t>
      </w:r>
    </w:p>
    <w:p w14:paraId="37BDEAE8" w14:textId="0DE9DEF9" w:rsidR="000A4D9B" w:rsidRPr="000A4D9B" w:rsidRDefault="000A4D9B" w:rsidP="008A6F61">
      <w:pPr>
        <w:numPr>
          <w:ilvl w:val="0"/>
          <w:numId w:val="4"/>
        </w:numPr>
        <w:jc w:val="both"/>
        <w:rPr>
          <w:rFonts w:ascii="Arial" w:hAnsi="Arial" w:cs="Arial"/>
          <w:sz w:val="24"/>
          <w:szCs w:val="24"/>
        </w:rPr>
      </w:pPr>
      <w:r w:rsidRPr="000A4D9B">
        <w:rPr>
          <w:rFonts w:ascii="Arial" w:hAnsi="Arial" w:cs="Arial"/>
          <w:sz w:val="24"/>
          <w:szCs w:val="24"/>
        </w:rPr>
        <w:t xml:space="preserve">BEAST es otro ataque que explota una debilidad en el modo CBC, pero esta vez en TLS 1.0 (y también SSL 3.0). En TLS 1.0, el </w:t>
      </w:r>
      <w:r w:rsidRPr="000A4D9B">
        <w:rPr>
          <w:rFonts w:ascii="Arial" w:hAnsi="Arial" w:cs="Arial"/>
          <w:i/>
          <w:iCs/>
          <w:sz w:val="24"/>
          <w:szCs w:val="24"/>
        </w:rPr>
        <w:t>vector de inicialización (IV)</w:t>
      </w:r>
      <w:r w:rsidRPr="000A4D9B">
        <w:rPr>
          <w:rFonts w:ascii="Arial" w:hAnsi="Arial" w:cs="Arial"/>
          <w:sz w:val="24"/>
          <w:szCs w:val="24"/>
        </w:rPr>
        <w:t xml:space="preserve"> para un nuevo bloque de datos era simplemente el último bloque de cifrado del mensaje anterior. Esto hacía que el IV fuera predecible para un atacante </w:t>
      </w:r>
      <w:proofErr w:type="spellStart"/>
      <w:r w:rsidRPr="000A4D9B">
        <w:rPr>
          <w:rFonts w:ascii="Arial" w:hAnsi="Arial" w:cs="Arial"/>
          <w:sz w:val="24"/>
          <w:szCs w:val="24"/>
        </w:rPr>
        <w:t>MiTM</w:t>
      </w:r>
      <w:proofErr w:type="spellEnd"/>
      <w:r w:rsidRPr="000A4D9B">
        <w:rPr>
          <w:rFonts w:ascii="Arial" w:hAnsi="Arial" w:cs="Arial"/>
          <w:sz w:val="24"/>
          <w:szCs w:val="24"/>
        </w:rPr>
        <w:t xml:space="preserve">. Al conocer el IV, el atacante podía inyectar código malicioso (JavaScript) en el navegador de la víctima y realizar un ataque de "texto plano elegido" para descifrar secretos, nuevamente, como las </w:t>
      </w:r>
      <w:r w:rsidRPr="000A4D9B">
        <w:rPr>
          <w:rFonts w:ascii="Arial" w:hAnsi="Arial" w:cs="Arial"/>
          <w:i/>
          <w:iCs/>
          <w:sz w:val="24"/>
          <w:szCs w:val="24"/>
        </w:rPr>
        <w:t>cookies</w:t>
      </w:r>
      <w:r w:rsidRPr="000A4D9B">
        <w:rPr>
          <w:rFonts w:ascii="Arial" w:hAnsi="Arial" w:cs="Arial"/>
          <w:sz w:val="24"/>
          <w:szCs w:val="24"/>
        </w:rPr>
        <w:t xml:space="preserve"> de autenticación.</w:t>
      </w:r>
    </w:p>
    <w:p w14:paraId="0BE98D3E" w14:textId="77777777" w:rsidR="000A4D9B" w:rsidRPr="000A4D9B" w:rsidRDefault="000A4D9B" w:rsidP="000A4D9B">
      <w:pPr>
        <w:numPr>
          <w:ilvl w:val="0"/>
          <w:numId w:val="4"/>
        </w:numPr>
        <w:rPr>
          <w:rFonts w:ascii="Arial" w:hAnsi="Arial" w:cs="Arial"/>
          <w:sz w:val="24"/>
          <w:szCs w:val="24"/>
        </w:rPr>
      </w:pPr>
      <w:r w:rsidRPr="000A4D9B">
        <w:rPr>
          <w:rFonts w:ascii="Arial" w:hAnsi="Arial" w:cs="Arial"/>
          <w:b/>
          <w:bCs/>
          <w:sz w:val="24"/>
          <w:szCs w:val="24"/>
        </w:rPr>
        <w:t>Resolución y Mitigación:</w:t>
      </w:r>
    </w:p>
    <w:p w14:paraId="19DC3787" w14:textId="77777777" w:rsidR="000A4D9B" w:rsidRPr="000A4D9B" w:rsidRDefault="000A4D9B" w:rsidP="008A6F61">
      <w:pPr>
        <w:numPr>
          <w:ilvl w:val="1"/>
          <w:numId w:val="4"/>
        </w:numPr>
        <w:jc w:val="both"/>
        <w:rPr>
          <w:rFonts w:ascii="Arial" w:hAnsi="Arial" w:cs="Arial"/>
          <w:sz w:val="24"/>
          <w:szCs w:val="24"/>
        </w:rPr>
      </w:pPr>
      <w:r w:rsidRPr="000A4D9B">
        <w:rPr>
          <w:rFonts w:ascii="Arial" w:hAnsi="Arial" w:cs="Arial"/>
          <w:b/>
          <w:bCs/>
          <w:sz w:val="24"/>
          <w:szCs w:val="24"/>
        </w:rPr>
        <w:t>Parche del Lado del Cliente (Navegador):</w:t>
      </w:r>
      <w:r w:rsidRPr="000A4D9B">
        <w:rPr>
          <w:rFonts w:ascii="Arial" w:hAnsi="Arial" w:cs="Arial"/>
          <w:sz w:val="24"/>
          <w:szCs w:val="24"/>
        </w:rPr>
        <w:t xml:space="preserve"> La solución inmediata fue una técnica llamada "</w:t>
      </w:r>
      <w:proofErr w:type="spellStart"/>
      <w:r w:rsidRPr="000A4D9B">
        <w:rPr>
          <w:rFonts w:ascii="Arial" w:hAnsi="Arial" w:cs="Arial"/>
          <w:sz w:val="24"/>
          <w:szCs w:val="24"/>
        </w:rPr>
        <w:t>record</w:t>
      </w:r>
      <w:proofErr w:type="spellEnd"/>
      <w:r w:rsidRPr="000A4D9B">
        <w:rPr>
          <w:rFonts w:ascii="Arial" w:hAnsi="Arial" w:cs="Arial"/>
          <w:sz w:val="24"/>
          <w:szCs w:val="24"/>
        </w:rPr>
        <w:t xml:space="preserve"> </w:t>
      </w:r>
      <w:proofErr w:type="spellStart"/>
      <w:r w:rsidRPr="000A4D9B">
        <w:rPr>
          <w:rFonts w:ascii="Arial" w:hAnsi="Arial" w:cs="Arial"/>
          <w:sz w:val="24"/>
          <w:szCs w:val="24"/>
        </w:rPr>
        <w:t>splitting</w:t>
      </w:r>
      <w:proofErr w:type="spellEnd"/>
      <w:r w:rsidRPr="000A4D9B">
        <w:rPr>
          <w:rFonts w:ascii="Arial" w:hAnsi="Arial" w:cs="Arial"/>
          <w:sz w:val="24"/>
          <w:szCs w:val="24"/>
        </w:rPr>
        <w:t>" (división de registros). Los navegadores comenzaron a dividir los datos en fragmentos (por ejemplo, 1/n-1) para que el atacante no pudiera controlar los límites de los bloques de la manera que BEAST requería.</w:t>
      </w:r>
    </w:p>
    <w:p w14:paraId="304AEBC5" w14:textId="77777777" w:rsidR="000A4D9B" w:rsidRPr="000A4D9B" w:rsidRDefault="000A4D9B" w:rsidP="008A6F61">
      <w:pPr>
        <w:numPr>
          <w:ilvl w:val="1"/>
          <w:numId w:val="4"/>
        </w:numPr>
        <w:jc w:val="both"/>
        <w:rPr>
          <w:rFonts w:ascii="Arial" w:hAnsi="Arial" w:cs="Arial"/>
          <w:sz w:val="24"/>
          <w:szCs w:val="24"/>
        </w:rPr>
      </w:pPr>
      <w:r w:rsidRPr="000A4D9B">
        <w:rPr>
          <w:rFonts w:ascii="Arial" w:hAnsi="Arial" w:cs="Arial"/>
          <w:b/>
          <w:bCs/>
          <w:sz w:val="24"/>
          <w:szCs w:val="24"/>
        </w:rPr>
        <w:t>Priorización de RC4 (Temporal):</w:t>
      </w:r>
      <w:r w:rsidRPr="000A4D9B">
        <w:rPr>
          <w:rFonts w:ascii="Arial" w:hAnsi="Arial" w:cs="Arial"/>
          <w:sz w:val="24"/>
          <w:szCs w:val="24"/>
        </w:rPr>
        <w:t xml:space="preserve"> En el lado del servidor, la mitigación temporal fue priorizar el cifrado de flujo RC4. RC4 no usa CBC y, por lo tanto, no era vulnerable a BEAST. Irónicamente, RC4 fue posteriormente considerado inseguro debido a sus propias debilidades criptográficas y también fue prohibido.</w:t>
      </w:r>
    </w:p>
    <w:p w14:paraId="4543A11C" w14:textId="77777777" w:rsidR="000A4D9B" w:rsidRPr="000A4D9B" w:rsidRDefault="000A4D9B" w:rsidP="000A4D9B">
      <w:pPr>
        <w:numPr>
          <w:ilvl w:val="1"/>
          <w:numId w:val="4"/>
        </w:numPr>
        <w:rPr>
          <w:rFonts w:ascii="Arial" w:hAnsi="Arial" w:cs="Arial"/>
          <w:sz w:val="24"/>
          <w:szCs w:val="24"/>
        </w:rPr>
      </w:pPr>
      <w:r w:rsidRPr="000A4D9B">
        <w:rPr>
          <w:rFonts w:ascii="Arial" w:hAnsi="Arial" w:cs="Arial"/>
          <w:b/>
          <w:bCs/>
          <w:sz w:val="24"/>
          <w:szCs w:val="24"/>
        </w:rPr>
        <w:lastRenderedPageBreak/>
        <w:t>Solución Real:</w:t>
      </w:r>
      <w:r w:rsidRPr="000A4D9B">
        <w:rPr>
          <w:rFonts w:ascii="Arial" w:hAnsi="Arial" w:cs="Arial"/>
          <w:sz w:val="24"/>
          <w:szCs w:val="24"/>
        </w:rPr>
        <w:t xml:space="preserve"> La verdadera solución fue la migración a TLS 1.1 (que solucionó el problema del IV usando un IV explícito) y, mejor aún, a TLS 1.2.</w:t>
      </w:r>
    </w:p>
    <w:p w14:paraId="4E888005"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3.3. CRIME (</w:t>
      </w:r>
      <w:proofErr w:type="spellStart"/>
      <w:r w:rsidRPr="000A4D9B">
        <w:rPr>
          <w:rFonts w:ascii="Arial" w:hAnsi="Arial" w:cs="Arial"/>
          <w:b/>
          <w:bCs/>
          <w:sz w:val="24"/>
          <w:szCs w:val="24"/>
        </w:rPr>
        <w:t>Compression</w:t>
      </w:r>
      <w:proofErr w:type="spellEnd"/>
      <w:r w:rsidRPr="000A4D9B">
        <w:rPr>
          <w:rFonts w:ascii="Arial" w:hAnsi="Arial" w:cs="Arial"/>
          <w:b/>
          <w:bCs/>
          <w:sz w:val="24"/>
          <w:szCs w:val="24"/>
        </w:rPr>
        <w:t xml:space="preserve"> Ratio </w:t>
      </w:r>
      <w:proofErr w:type="spellStart"/>
      <w:r w:rsidRPr="000A4D9B">
        <w:rPr>
          <w:rFonts w:ascii="Arial" w:hAnsi="Arial" w:cs="Arial"/>
          <w:b/>
          <w:bCs/>
          <w:sz w:val="24"/>
          <w:szCs w:val="24"/>
        </w:rPr>
        <w:t>Info-leak</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Made</w:t>
      </w:r>
      <w:proofErr w:type="spellEnd"/>
      <w:r w:rsidRPr="000A4D9B">
        <w:rPr>
          <w:rFonts w:ascii="Arial" w:hAnsi="Arial" w:cs="Arial"/>
          <w:b/>
          <w:bCs/>
          <w:sz w:val="24"/>
          <w:szCs w:val="24"/>
        </w:rPr>
        <w:t xml:space="preserve"> Easy) - 2012</w:t>
      </w:r>
    </w:p>
    <w:p w14:paraId="65A41947" w14:textId="061BFC02" w:rsidR="000A4D9B" w:rsidRPr="000A4D9B" w:rsidRDefault="000A4D9B" w:rsidP="001C0A58">
      <w:pPr>
        <w:numPr>
          <w:ilvl w:val="0"/>
          <w:numId w:val="5"/>
        </w:numPr>
        <w:jc w:val="both"/>
        <w:rPr>
          <w:rFonts w:ascii="Arial" w:hAnsi="Arial" w:cs="Arial"/>
          <w:sz w:val="24"/>
          <w:szCs w:val="24"/>
        </w:rPr>
      </w:pPr>
      <w:r w:rsidRPr="000A4D9B">
        <w:rPr>
          <w:rFonts w:ascii="Arial" w:hAnsi="Arial" w:cs="Arial"/>
          <w:sz w:val="24"/>
          <w:szCs w:val="24"/>
        </w:rPr>
        <w:t xml:space="preserve">es un ataque de canal lateral que explota la compresión de datos a nivel de TLS. Si la compresión TLS (como DEFLATE) está habilitada, un atacante </w:t>
      </w:r>
      <w:proofErr w:type="spellStart"/>
      <w:r w:rsidRPr="000A4D9B">
        <w:rPr>
          <w:rFonts w:ascii="Arial" w:hAnsi="Arial" w:cs="Arial"/>
          <w:sz w:val="24"/>
          <w:szCs w:val="24"/>
        </w:rPr>
        <w:t>MiTM</w:t>
      </w:r>
      <w:proofErr w:type="spellEnd"/>
      <w:r w:rsidRPr="000A4D9B">
        <w:rPr>
          <w:rFonts w:ascii="Arial" w:hAnsi="Arial" w:cs="Arial"/>
          <w:sz w:val="24"/>
          <w:szCs w:val="24"/>
        </w:rPr>
        <w:t xml:space="preserve"> puede inyectar datos en el flujo de la víctima y observar el </w:t>
      </w:r>
      <w:r w:rsidRPr="000A4D9B">
        <w:rPr>
          <w:rFonts w:ascii="Arial" w:hAnsi="Arial" w:cs="Arial"/>
          <w:i/>
          <w:iCs/>
          <w:sz w:val="24"/>
          <w:szCs w:val="24"/>
        </w:rPr>
        <w:t>tamaño</w:t>
      </w:r>
      <w:r w:rsidRPr="000A4D9B">
        <w:rPr>
          <w:rFonts w:ascii="Arial" w:hAnsi="Arial" w:cs="Arial"/>
          <w:sz w:val="24"/>
          <w:szCs w:val="24"/>
        </w:rPr>
        <w:t xml:space="preserve"> del tráfico cifrado resultante. El principio es simple: si el atacante inyecta datos que </w:t>
      </w:r>
      <w:r w:rsidRPr="000A4D9B">
        <w:rPr>
          <w:rFonts w:ascii="Arial" w:hAnsi="Arial" w:cs="Arial"/>
          <w:i/>
          <w:iCs/>
          <w:sz w:val="24"/>
          <w:szCs w:val="24"/>
        </w:rPr>
        <w:t>coinciden</w:t>
      </w:r>
      <w:r w:rsidRPr="000A4D9B">
        <w:rPr>
          <w:rFonts w:ascii="Arial" w:hAnsi="Arial" w:cs="Arial"/>
          <w:sz w:val="24"/>
          <w:szCs w:val="24"/>
        </w:rPr>
        <w:t xml:space="preserve"> con parte del secreto (ej. cookie=</w:t>
      </w:r>
      <w:proofErr w:type="gramStart"/>
      <w:r w:rsidRPr="000A4D9B">
        <w:rPr>
          <w:rFonts w:ascii="Arial" w:hAnsi="Arial" w:cs="Arial"/>
          <w:sz w:val="24"/>
          <w:szCs w:val="24"/>
        </w:rPr>
        <w:t>a...</w:t>
      </w:r>
      <w:proofErr w:type="gramEnd"/>
      <w:r w:rsidRPr="000A4D9B">
        <w:rPr>
          <w:rFonts w:ascii="Arial" w:hAnsi="Arial" w:cs="Arial"/>
          <w:sz w:val="24"/>
          <w:szCs w:val="24"/>
        </w:rPr>
        <w:t xml:space="preserve">), el algoritmo de compresión encontrará una coincidencia y el tamaño total de la solicitud comprimida será </w:t>
      </w:r>
      <w:r w:rsidRPr="000A4D9B">
        <w:rPr>
          <w:rFonts w:ascii="Arial" w:hAnsi="Arial" w:cs="Arial"/>
          <w:i/>
          <w:iCs/>
          <w:sz w:val="24"/>
          <w:szCs w:val="24"/>
        </w:rPr>
        <w:t>menor</w:t>
      </w:r>
      <w:r w:rsidRPr="000A4D9B">
        <w:rPr>
          <w:rFonts w:ascii="Arial" w:hAnsi="Arial" w:cs="Arial"/>
          <w:sz w:val="24"/>
          <w:szCs w:val="24"/>
        </w:rPr>
        <w:t>. Al observar esta reducción de tamaño, el atacante puede inferir el contenido del secreto.</w:t>
      </w:r>
    </w:p>
    <w:p w14:paraId="636AB459" w14:textId="77777777" w:rsidR="000A4D9B" w:rsidRPr="000A4D9B" w:rsidRDefault="000A4D9B" w:rsidP="001C0A58">
      <w:pPr>
        <w:numPr>
          <w:ilvl w:val="0"/>
          <w:numId w:val="5"/>
        </w:numPr>
        <w:jc w:val="both"/>
        <w:rPr>
          <w:rFonts w:ascii="Arial" w:hAnsi="Arial" w:cs="Arial"/>
          <w:sz w:val="24"/>
          <w:szCs w:val="24"/>
        </w:rPr>
      </w:pPr>
      <w:r w:rsidRPr="000A4D9B">
        <w:rPr>
          <w:rFonts w:ascii="Arial" w:hAnsi="Arial" w:cs="Arial"/>
          <w:b/>
          <w:bCs/>
          <w:sz w:val="24"/>
          <w:szCs w:val="24"/>
        </w:rPr>
        <w:t>Resolución y Mitigación:</w:t>
      </w:r>
      <w:r w:rsidRPr="000A4D9B">
        <w:rPr>
          <w:rFonts w:ascii="Arial" w:hAnsi="Arial" w:cs="Arial"/>
          <w:sz w:val="24"/>
          <w:szCs w:val="24"/>
        </w:rPr>
        <w:t xml:space="preserve"> La solución fue directa: deshabilitar la compresión a nivel de TLS en el servidor y el navegador. La compresión a nivel de HTTP (como </w:t>
      </w:r>
      <w:proofErr w:type="spellStart"/>
      <w:r w:rsidRPr="000A4D9B">
        <w:rPr>
          <w:rFonts w:ascii="Arial" w:hAnsi="Arial" w:cs="Arial"/>
          <w:sz w:val="24"/>
          <w:szCs w:val="24"/>
        </w:rPr>
        <w:t>Gzip</w:t>
      </w:r>
      <w:proofErr w:type="spellEnd"/>
      <w:r w:rsidRPr="000A4D9B">
        <w:rPr>
          <w:rFonts w:ascii="Arial" w:hAnsi="Arial" w:cs="Arial"/>
          <w:sz w:val="24"/>
          <w:szCs w:val="24"/>
        </w:rPr>
        <w:t xml:space="preserve">) se mantuvo, pero esta vulnerabilidad demostró que comprimir datos </w:t>
      </w:r>
      <w:r w:rsidRPr="000A4D9B">
        <w:rPr>
          <w:rFonts w:ascii="Arial" w:hAnsi="Arial" w:cs="Arial"/>
          <w:i/>
          <w:iCs/>
          <w:sz w:val="24"/>
          <w:szCs w:val="24"/>
        </w:rPr>
        <w:t>antes</w:t>
      </w:r>
      <w:r w:rsidRPr="000A4D9B">
        <w:rPr>
          <w:rFonts w:ascii="Arial" w:hAnsi="Arial" w:cs="Arial"/>
          <w:sz w:val="24"/>
          <w:szCs w:val="24"/>
        </w:rPr>
        <w:t xml:space="preserve"> de cifrarlos era peligroso si el atacante podía controlar parte de la entrada.</w:t>
      </w:r>
    </w:p>
    <w:p w14:paraId="0F95A854"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 xml:space="preserve">3.4. BREACH (Browser </w:t>
      </w:r>
      <w:proofErr w:type="spellStart"/>
      <w:r w:rsidRPr="000A4D9B">
        <w:rPr>
          <w:rFonts w:ascii="Arial" w:hAnsi="Arial" w:cs="Arial"/>
          <w:b/>
          <w:bCs/>
          <w:sz w:val="24"/>
          <w:szCs w:val="24"/>
        </w:rPr>
        <w:t>Reconnaissance</w:t>
      </w:r>
      <w:proofErr w:type="spellEnd"/>
      <w:r w:rsidRPr="000A4D9B">
        <w:rPr>
          <w:rFonts w:ascii="Arial" w:hAnsi="Arial" w:cs="Arial"/>
          <w:b/>
          <w:bCs/>
          <w:sz w:val="24"/>
          <w:szCs w:val="24"/>
        </w:rPr>
        <w:t xml:space="preserve"> and </w:t>
      </w:r>
      <w:proofErr w:type="spellStart"/>
      <w:r w:rsidRPr="000A4D9B">
        <w:rPr>
          <w:rFonts w:ascii="Arial" w:hAnsi="Arial" w:cs="Arial"/>
          <w:b/>
          <w:bCs/>
          <w:sz w:val="24"/>
          <w:szCs w:val="24"/>
        </w:rPr>
        <w:t>Exfiltration</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via</w:t>
      </w:r>
      <w:proofErr w:type="spellEnd"/>
      <w:r w:rsidRPr="000A4D9B">
        <w:rPr>
          <w:rFonts w:ascii="Arial" w:hAnsi="Arial" w:cs="Arial"/>
          <w:b/>
          <w:bCs/>
          <w:sz w:val="24"/>
          <w:szCs w:val="24"/>
        </w:rPr>
        <w:t xml:space="preserve"> Adaptive </w:t>
      </w:r>
      <w:proofErr w:type="spellStart"/>
      <w:r w:rsidRPr="000A4D9B">
        <w:rPr>
          <w:rFonts w:ascii="Arial" w:hAnsi="Arial" w:cs="Arial"/>
          <w:b/>
          <w:bCs/>
          <w:sz w:val="24"/>
          <w:szCs w:val="24"/>
        </w:rPr>
        <w:t>Compression</w:t>
      </w:r>
      <w:proofErr w:type="spellEnd"/>
      <w:r w:rsidRPr="000A4D9B">
        <w:rPr>
          <w:rFonts w:ascii="Arial" w:hAnsi="Arial" w:cs="Arial"/>
          <w:b/>
          <w:bCs/>
          <w:sz w:val="24"/>
          <w:szCs w:val="24"/>
        </w:rPr>
        <w:t xml:space="preserve"> of </w:t>
      </w:r>
      <w:proofErr w:type="spellStart"/>
      <w:r w:rsidRPr="000A4D9B">
        <w:rPr>
          <w:rFonts w:ascii="Arial" w:hAnsi="Arial" w:cs="Arial"/>
          <w:b/>
          <w:bCs/>
          <w:sz w:val="24"/>
          <w:szCs w:val="24"/>
        </w:rPr>
        <w:t>Hypertext</w:t>
      </w:r>
      <w:proofErr w:type="spellEnd"/>
      <w:r w:rsidRPr="000A4D9B">
        <w:rPr>
          <w:rFonts w:ascii="Arial" w:hAnsi="Arial" w:cs="Arial"/>
          <w:b/>
          <w:bCs/>
          <w:sz w:val="24"/>
          <w:szCs w:val="24"/>
        </w:rPr>
        <w:t>) - 2013</w:t>
      </w:r>
    </w:p>
    <w:p w14:paraId="7B676ADD" w14:textId="7A9F926B" w:rsidR="000A4D9B" w:rsidRPr="000A4D9B" w:rsidRDefault="000A4D9B" w:rsidP="001C0A58">
      <w:pPr>
        <w:numPr>
          <w:ilvl w:val="0"/>
          <w:numId w:val="6"/>
        </w:numPr>
        <w:jc w:val="both"/>
        <w:rPr>
          <w:rFonts w:ascii="Arial" w:hAnsi="Arial" w:cs="Arial"/>
          <w:sz w:val="24"/>
          <w:szCs w:val="24"/>
        </w:rPr>
      </w:pPr>
      <w:r w:rsidRPr="000A4D9B">
        <w:rPr>
          <w:rFonts w:ascii="Arial" w:hAnsi="Arial" w:cs="Arial"/>
          <w:sz w:val="24"/>
          <w:szCs w:val="24"/>
        </w:rPr>
        <w:t>BREACH es el "sucesor" de CRIME. Es fundamentalmente el mismo ataque (explotar la compresión para filtrar secretos), pero con una diferencia clave: ataca la compresión HTTP (</w:t>
      </w:r>
      <w:proofErr w:type="spellStart"/>
      <w:r w:rsidRPr="000A4D9B">
        <w:rPr>
          <w:rFonts w:ascii="Arial" w:hAnsi="Arial" w:cs="Arial"/>
          <w:sz w:val="24"/>
          <w:szCs w:val="24"/>
        </w:rPr>
        <w:t>Gzip</w:t>
      </w:r>
      <w:proofErr w:type="spellEnd"/>
      <w:r w:rsidRPr="000A4D9B">
        <w:rPr>
          <w:rFonts w:ascii="Arial" w:hAnsi="Arial" w:cs="Arial"/>
          <w:sz w:val="24"/>
          <w:szCs w:val="24"/>
        </w:rPr>
        <w:t>/DEFLATE), no la compresión TLS. Esto lo hizo mucho más difícil de mitigar, ya que deshabilitar la compresión HTTP penaliza enormemente el rendimiento web. El ataque funcionaba siempre que un secreto (como un token CSRF o una ID de sesión) estuviera presente en el cuerpo de una respuesta HTTP comprimida junto con datos controlados por el usuario.</w:t>
      </w:r>
    </w:p>
    <w:p w14:paraId="497BA402" w14:textId="0F1F5DA4" w:rsidR="000A4D9B" w:rsidRPr="000A4D9B" w:rsidRDefault="000A4D9B" w:rsidP="00596EE7">
      <w:pPr>
        <w:numPr>
          <w:ilvl w:val="0"/>
          <w:numId w:val="6"/>
        </w:numPr>
        <w:jc w:val="both"/>
        <w:rPr>
          <w:rFonts w:ascii="Arial" w:hAnsi="Arial" w:cs="Arial"/>
          <w:sz w:val="24"/>
          <w:szCs w:val="24"/>
        </w:rPr>
      </w:pPr>
      <w:r w:rsidRPr="000A4D9B">
        <w:rPr>
          <w:rFonts w:ascii="Arial" w:hAnsi="Arial" w:cs="Arial"/>
          <w:b/>
          <w:bCs/>
          <w:sz w:val="24"/>
          <w:szCs w:val="24"/>
        </w:rPr>
        <w:t>Resolución y Mitigación:</w:t>
      </w:r>
      <w:r w:rsidRPr="000A4D9B">
        <w:rPr>
          <w:rFonts w:ascii="Arial" w:hAnsi="Arial" w:cs="Arial"/>
          <w:sz w:val="24"/>
          <w:szCs w:val="24"/>
        </w:rPr>
        <w:t xml:space="preserve"> </w:t>
      </w:r>
      <w:r w:rsidR="00596EE7">
        <w:rPr>
          <w:rFonts w:ascii="Arial" w:hAnsi="Arial" w:cs="Arial"/>
          <w:sz w:val="24"/>
          <w:szCs w:val="24"/>
        </w:rPr>
        <w:t xml:space="preserve">La </w:t>
      </w:r>
      <w:r w:rsidRPr="000A4D9B">
        <w:rPr>
          <w:rFonts w:ascii="Arial" w:hAnsi="Arial" w:cs="Arial"/>
          <w:sz w:val="24"/>
          <w:szCs w:val="24"/>
        </w:rPr>
        <w:t>mitigación es una combinación de técnicas de defensa en profundidad a nivel de aplicación:</w:t>
      </w:r>
    </w:p>
    <w:p w14:paraId="274FC728" w14:textId="77777777" w:rsidR="000A4D9B" w:rsidRPr="000A4D9B" w:rsidRDefault="000A4D9B" w:rsidP="00596EE7">
      <w:pPr>
        <w:numPr>
          <w:ilvl w:val="1"/>
          <w:numId w:val="6"/>
        </w:numPr>
        <w:jc w:val="both"/>
        <w:rPr>
          <w:rFonts w:ascii="Arial" w:hAnsi="Arial" w:cs="Arial"/>
          <w:sz w:val="24"/>
          <w:szCs w:val="24"/>
        </w:rPr>
      </w:pPr>
      <w:r w:rsidRPr="000A4D9B">
        <w:rPr>
          <w:rFonts w:ascii="Arial" w:hAnsi="Arial" w:cs="Arial"/>
          <w:sz w:val="24"/>
          <w:szCs w:val="24"/>
        </w:rPr>
        <w:t>Separar los secretos de la entrada del usuario.</w:t>
      </w:r>
    </w:p>
    <w:p w14:paraId="3A98089F" w14:textId="77777777" w:rsidR="000A4D9B" w:rsidRPr="000A4D9B" w:rsidRDefault="000A4D9B" w:rsidP="00596EE7">
      <w:pPr>
        <w:numPr>
          <w:ilvl w:val="1"/>
          <w:numId w:val="6"/>
        </w:numPr>
        <w:jc w:val="both"/>
        <w:rPr>
          <w:rFonts w:ascii="Arial" w:hAnsi="Arial" w:cs="Arial"/>
          <w:sz w:val="24"/>
          <w:szCs w:val="24"/>
        </w:rPr>
      </w:pPr>
      <w:r w:rsidRPr="000A4D9B">
        <w:rPr>
          <w:rFonts w:ascii="Arial" w:hAnsi="Arial" w:cs="Arial"/>
          <w:sz w:val="24"/>
          <w:szCs w:val="24"/>
        </w:rPr>
        <w:t>Usar tokens Anti-CSRF que cambien con cada solicitud.</w:t>
      </w:r>
    </w:p>
    <w:p w14:paraId="758F935A" w14:textId="77777777" w:rsidR="000A4D9B" w:rsidRPr="000A4D9B" w:rsidRDefault="000A4D9B" w:rsidP="00596EE7">
      <w:pPr>
        <w:numPr>
          <w:ilvl w:val="1"/>
          <w:numId w:val="6"/>
        </w:numPr>
        <w:jc w:val="both"/>
        <w:rPr>
          <w:rFonts w:ascii="Arial" w:hAnsi="Arial" w:cs="Arial"/>
          <w:sz w:val="24"/>
          <w:szCs w:val="24"/>
        </w:rPr>
      </w:pPr>
      <w:r w:rsidRPr="000A4D9B">
        <w:rPr>
          <w:rFonts w:ascii="Arial" w:hAnsi="Arial" w:cs="Arial"/>
          <w:sz w:val="24"/>
          <w:szCs w:val="24"/>
        </w:rPr>
        <w:t>Añadir un "relleno" aleatorio a las respuestas para ofuscar su longitud real.</w:t>
      </w:r>
    </w:p>
    <w:p w14:paraId="2014CA80"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3.5. Heartbleed (Hemorragia del Corazón) - 2014</w:t>
      </w:r>
    </w:p>
    <w:p w14:paraId="58A94C11" w14:textId="3DFB44BF" w:rsidR="000A4D9B" w:rsidRPr="000A4D9B" w:rsidRDefault="00596EE7" w:rsidP="00596EE7">
      <w:pPr>
        <w:numPr>
          <w:ilvl w:val="0"/>
          <w:numId w:val="7"/>
        </w:numPr>
        <w:jc w:val="both"/>
        <w:rPr>
          <w:rFonts w:ascii="Arial" w:hAnsi="Arial" w:cs="Arial"/>
          <w:sz w:val="24"/>
          <w:szCs w:val="24"/>
        </w:rPr>
      </w:pPr>
      <w:r>
        <w:rPr>
          <w:rFonts w:ascii="Arial" w:hAnsi="Arial" w:cs="Arial"/>
          <w:sz w:val="24"/>
          <w:szCs w:val="24"/>
        </w:rPr>
        <w:t>E</w:t>
      </w:r>
      <w:r w:rsidR="000A4D9B" w:rsidRPr="000A4D9B">
        <w:rPr>
          <w:rFonts w:ascii="Arial" w:hAnsi="Arial" w:cs="Arial"/>
          <w:sz w:val="24"/>
          <w:szCs w:val="24"/>
        </w:rPr>
        <w:t xml:space="preserve">l ataque más infame, Heartbleed no fue un fallo en el protocolo TLS en sí, sino un error de implementación en la biblioteca criptográfica OpenSSL, la más usada del mundo. La vulnerabilidad se encontraba en la extensión </w:t>
      </w:r>
      <w:r w:rsidR="000A4D9B" w:rsidRPr="000A4D9B">
        <w:rPr>
          <w:rFonts w:ascii="Arial" w:hAnsi="Arial" w:cs="Arial"/>
          <w:sz w:val="24"/>
          <w:szCs w:val="24"/>
        </w:rPr>
        <w:lastRenderedPageBreak/>
        <w:t>"</w:t>
      </w:r>
      <w:proofErr w:type="spellStart"/>
      <w:r w:rsidR="000A4D9B" w:rsidRPr="000A4D9B">
        <w:rPr>
          <w:rFonts w:ascii="Arial" w:hAnsi="Arial" w:cs="Arial"/>
          <w:sz w:val="24"/>
          <w:szCs w:val="24"/>
        </w:rPr>
        <w:t>Heartbeat</w:t>
      </w:r>
      <w:proofErr w:type="spellEnd"/>
      <w:r w:rsidR="000A4D9B" w:rsidRPr="000A4D9B">
        <w:rPr>
          <w:rFonts w:ascii="Arial" w:hAnsi="Arial" w:cs="Arial"/>
          <w:sz w:val="24"/>
          <w:szCs w:val="24"/>
        </w:rPr>
        <w:t>" de TLS (un mecanismo de "</w:t>
      </w:r>
      <w:proofErr w:type="spellStart"/>
      <w:r w:rsidR="000A4D9B" w:rsidRPr="000A4D9B">
        <w:rPr>
          <w:rFonts w:ascii="Arial" w:hAnsi="Arial" w:cs="Arial"/>
          <w:sz w:val="24"/>
          <w:szCs w:val="24"/>
        </w:rPr>
        <w:t>keep-alive</w:t>
      </w:r>
      <w:proofErr w:type="spellEnd"/>
      <w:r w:rsidR="000A4D9B" w:rsidRPr="000A4D9B">
        <w:rPr>
          <w:rFonts w:ascii="Arial" w:hAnsi="Arial" w:cs="Arial"/>
          <w:sz w:val="24"/>
          <w:szCs w:val="24"/>
        </w:rPr>
        <w:t xml:space="preserve">"). Un cliente podía enviar un mensaje </w:t>
      </w:r>
      <w:proofErr w:type="spellStart"/>
      <w:r w:rsidR="000A4D9B" w:rsidRPr="000A4D9B">
        <w:rPr>
          <w:rFonts w:ascii="Arial" w:hAnsi="Arial" w:cs="Arial"/>
          <w:sz w:val="24"/>
          <w:szCs w:val="24"/>
        </w:rPr>
        <w:t>Heartbeat</w:t>
      </w:r>
      <w:proofErr w:type="spellEnd"/>
      <w:r w:rsidR="000A4D9B" w:rsidRPr="000A4D9B">
        <w:rPr>
          <w:rFonts w:ascii="Arial" w:hAnsi="Arial" w:cs="Arial"/>
          <w:sz w:val="24"/>
          <w:szCs w:val="24"/>
        </w:rPr>
        <w:t xml:space="preserve"> diciendo: "Te envío 1KB de datos, por favor, devuélvemelos". Sin embargo, el atacante enviar un mensaje diciendo "Te envío 64KB de datos" pero enviar </w:t>
      </w:r>
      <w:r w:rsidR="000A4D9B" w:rsidRPr="000A4D9B">
        <w:rPr>
          <w:rFonts w:ascii="Arial" w:hAnsi="Arial" w:cs="Arial"/>
          <w:i/>
          <w:iCs/>
          <w:sz w:val="24"/>
          <w:szCs w:val="24"/>
        </w:rPr>
        <w:t>solo 1 byte</w:t>
      </w:r>
      <w:r w:rsidR="000A4D9B" w:rsidRPr="000A4D9B">
        <w:rPr>
          <w:rFonts w:ascii="Arial" w:hAnsi="Arial" w:cs="Arial"/>
          <w:sz w:val="24"/>
          <w:szCs w:val="24"/>
        </w:rPr>
        <w:t xml:space="preserve">. La versión vulnerable de OpenSSL no verificaba la longitud real. Leía la solicitud (1 byte) y luego devolvía 1 byte </w:t>
      </w:r>
      <w:r w:rsidR="000A4D9B" w:rsidRPr="000A4D9B">
        <w:rPr>
          <w:rFonts w:ascii="Arial" w:hAnsi="Arial" w:cs="Arial"/>
          <w:i/>
          <w:iCs/>
          <w:sz w:val="24"/>
          <w:szCs w:val="24"/>
        </w:rPr>
        <w:t>más</w:t>
      </w:r>
      <w:r w:rsidR="000A4D9B" w:rsidRPr="000A4D9B">
        <w:rPr>
          <w:rFonts w:ascii="Arial" w:hAnsi="Arial" w:cs="Arial"/>
          <w:sz w:val="24"/>
          <w:szCs w:val="24"/>
        </w:rPr>
        <w:t xml:space="preserve"> los siguientes 63.99KB de datos que tuviera en su memoria en ese momento.</w:t>
      </w:r>
    </w:p>
    <w:p w14:paraId="71D81186" w14:textId="77777777" w:rsidR="000A4D9B" w:rsidRPr="000A4D9B" w:rsidRDefault="000A4D9B" w:rsidP="000A4D9B">
      <w:pPr>
        <w:numPr>
          <w:ilvl w:val="0"/>
          <w:numId w:val="7"/>
        </w:numPr>
        <w:rPr>
          <w:rFonts w:ascii="Arial" w:hAnsi="Arial" w:cs="Arial"/>
          <w:sz w:val="24"/>
          <w:szCs w:val="24"/>
        </w:rPr>
      </w:pPr>
      <w:r w:rsidRPr="000A4D9B">
        <w:rPr>
          <w:rFonts w:ascii="Arial" w:hAnsi="Arial" w:cs="Arial"/>
          <w:b/>
          <w:bCs/>
          <w:sz w:val="24"/>
          <w:szCs w:val="24"/>
        </w:rPr>
        <w:t>Consecuencias y Mitigación:</w:t>
      </w:r>
      <w:r w:rsidRPr="000A4D9B">
        <w:rPr>
          <w:rFonts w:ascii="Arial" w:hAnsi="Arial" w:cs="Arial"/>
          <w:sz w:val="24"/>
          <w:szCs w:val="24"/>
        </w:rPr>
        <w:t xml:space="preserve"> Esos 64KB de memoria filtrada podían contener cualquier cosa: las claves privadas del servidor, contraseñas de usuarios, </w:t>
      </w:r>
      <w:r w:rsidRPr="000A4D9B">
        <w:rPr>
          <w:rFonts w:ascii="Arial" w:hAnsi="Arial" w:cs="Arial"/>
          <w:i/>
          <w:iCs/>
          <w:sz w:val="24"/>
          <w:szCs w:val="24"/>
        </w:rPr>
        <w:t>cookies</w:t>
      </w:r>
      <w:r w:rsidRPr="000A4D9B">
        <w:rPr>
          <w:rFonts w:ascii="Arial" w:hAnsi="Arial" w:cs="Arial"/>
          <w:sz w:val="24"/>
          <w:szCs w:val="24"/>
        </w:rPr>
        <w:t xml:space="preserve"> de sesión, etc.</w:t>
      </w:r>
    </w:p>
    <w:p w14:paraId="09252A5C" w14:textId="77777777" w:rsidR="000A4D9B" w:rsidRPr="000A4D9B" w:rsidRDefault="000A4D9B" w:rsidP="00195729">
      <w:pPr>
        <w:numPr>
          <w:ilvl w:val="1"/>
          <w:numId w:val="7"/>
        </w:numPr>
        <w:jc w:val="both"/>
        <w:rPr>
          <w:rFonts w:ascii="Arial" w:hAnsi="Arial" w:cs="Arial"/>
          <w:sz w:val="24"/>
          <w:szCs w:val="24"/>
        </w:rPr>
      </w:pPr>
      <w:r w:rsidRPr="000A4D9B">
        <w:rPr>
          <w:rFonts w:ascii="Arial" w:hAnsi="Arial" w:cs="Arial"/>
          <w:b/>
          <w:bCs/>
          <w:sz w:val="24"/>
          <w:szCs w:val="24"/>
        </w:rPr>
        <w:t>Actualización de OpenSSL:</w:t>
      </w:r>
      <w:r w:rsidRPr="000A4D9B">
        <w:rPr>
          <w:rFonts w:ascii="Arial" w:hAnsi="Arial" w:cs="Arial"/>
          <w:sz w:val="24"/>
          <w:szCs w:val="24"/>
        </w:rPr>
        <w:t xml:space="preserve"> La biblioteca OpenSSL fue parcheada de inmediato.</w:t>
      </w:r>
    </w:p>
    <w:p w14:paraId="71D6B574" w14:textId="77777777" w:rsidR="000A4D9B" w:rsidRPr="000A4D9B" w:rsidRDefault="000A4D9B" w:rsidP="00195729">
      <w:pPr>
        <w:numPr>
          <w:ilvl w:val="1"/>
          <w:numId w:val="7"/>
        </w:numPr>
        <w:jc w:val="both"/>
        <w:rPr>
          <w:rFonts w:ascii="Arial" w:hAnsi="Arial" w:cs="Arial"/>
          <w:sz w:val="24"/>
          <w:szCs w:val="24"/>
        </w:rPr>
      </w:pPr>
      <w:r w:rsidRPr="000A4D9B">
        <w:rPr>
          <w:rFonts w:ascii="Arial" w:hAnsi="Arial" w:cs="Arial"/>
          <w:b/>
          <w:bCs/>
          <w:sz w:val="24"/>
          <w:szCs w:val="24"/>
        </w:rPr>
        <w:t>Revocación de Certificados:</w:t>
      </w:r>
      <w:r w:rsidRPr="000A4D9B">
        <w:rPr>
          <w:rFonts w:ascii="Arial" w:hAnsi="Arial" w:cs="Arial"/>
          <w:sz w:val="24"/>
          <w:szCs w:val="24"/>
        </w:rPr>
        <w:t xml:space="preserve"> Todas las entidades tuvieron que asumir que sus claves privadas habían sido robadas. Esto requirió una revocación masiva de certificados SSL/TLS y la emisión de nuevos.</w:t>
      </w:r>
    </w:p>
    <w:p w14:paraId="54FC1F85" w14:textId="77777777" w:rsidR="000A4D9B" w:rsidRPr="000A4D9B" w:rsidRDefault="000A4D9B" w:rsidP="00195729">
      <w:pPr>
        <w:numPr>
          <w:ilvl w:val="1"/>
          <w:numId w:val="7"/>
        </w:numPr>
        <w:jc w:val="both"/>
        <w:rPr>
          <w:rFonts w:ascii="Arial" w:hAnsi="Arial" w:cs="Arial"/>
          <w:sz w:val="24"/>
          <w:szCs w:val="24"/>
        </w:rPr>
      </w:pPr>
      <w:r w:rsidRPr="000A4D9B">
        <w:rPr>
          <w:rFonts w:ascii="Arial" w:hAnsi="Arial" w:cs="Arial"/>
          <w:b/>
          <w:bCs/>
          <w:sz w:val="24"/>
          <w:szCs w:val="24"/>
        </w:rPr>
        <w:t>Invalidación de Sesiones:</w:t>
      </w:r>
      <w:r w:rsidRPr="000A4D9B">
        <w:rPr>
          <w:rFonts w:ascii="Arial" w:hAnsi="Arial" w:cs="Arial"/>
          <w:sz w:val="24"/>
          <w:szCs w:val="24"/>
        </w:rPr>
        <w:t xml:space="preserve"> Se invalidaron todas las sesiones de usuario y se forzó un cambio de contraseñas.</w:t>
      </w:r>
    </w:p>
    <w:p w14:paraId="67521F3C"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 xml:space="preserve">3.6. Ataques de Degradación (FREAK, </w:t>
      </w:r>
      <w:proofErr w:type="spellStart"/>
      <w:r w:rsidRPr="000A4D9B">
        <w:rPr>
          <w:rFonts w:ascii="Arial" w:hAnsi="Arial" w:cs="Arial"/>
          <w:b/>
          <w:bCs/>
          <w:sz w:val="24"/>
          <w:szCs w:val="24"/>
        </w:rPr>
        <w:t>Logjam</w:t>
      </w:r>
      <w:proofErr w:type="spellEnd"/>
      <w:r w:rsidRPr="000A4D9B">
        <w:rPr>
          <w:rFonts w:ascii="Arial" w:hAnsi="Arial" w:cs="Arial"/>
          <w:b/>
          <w:bCs/>
          <w:sz w:val="24"/>
          <w:szCs w:val="24"/>
        </w:rPr>
        <w:t>)</w:t>
      </w:r>
    </w:p>
    <w:p w14:paraId="54852C8B" w14:textId="03FFC318" w:rsidR="000A4D9B" w:rsidRPr="000A4D9B" w:rsidRDefault="000A4D9B" w:rsidP="00A142A9">
      <w:pPr>
        <w:numPr>
          <w:ilvl w:val="0"/>
          <w:numId w:val="8"/>
        </w:numPr>
        <w:jc w:val="both"/>
        <w:rPr>
          <w:rFonts w:ascii="Arial" w:hAnsi="Arial" w:cs="Arial"/>
          <w:sz w:val="24"/>
          <w:szCs w:val="24"/>
        </w:rPr>
      </w:pPr>
      <w:r w:rsidRPr="000A4D9B">
        <w:rPr>
          <w:rFonts w:ascii="Arial" w:hAnsi="Arial" w:cs="Arial"/>
          <w:sz w:val="24"/>
          <w:szCs w:val="24"/>
        </w:rPr>
        <w:t>Estos ataques explotan un legado de la "Cripto Guerra" de los 90, cuando el gobierno de EE. UU. prohibía la exportación de criptografía fuerte. Se crearon suites de cifrado "EXPORT" (de exportación) intencionalmente débiles (ej. claves RSA de 512 bits).</w:t>
      </w:r>
    </w:p>
    <w:p w14:paraId="140AB1FB" w14:textId="77777777" w:rsidR="000A4D9B" w:rsidRPr="000A4D9B" w:rsidRDefault="000A4D9B" w:rsidP="00A142A9">
      <w:pPr>
        <w:numPr>
          <w:ilvl w:val="1"/>
          <w:numId w:val="8"/>
        </w:numPr>
        <w:jc w:val="both"/>
        <w:rPr>
          <w:rFonts w:ascii="Arial" w:hAnsi="Arial" w:cs="Arial"/>
          <w:sz w:val="24"/>
          <w:szCs w:val="24"/>
        </w:rPr>
      </w:pPr>
      <w:r w:rsidRPr="000A4D9B">
        <w:rPr>
          <w:rFonts w:ascii="Arial" w:hAnsi="Arial" w:cs="Arial"/>
          <w:b/>
          <w:bCs/>
          <w:sz w:val="24"/>
          <w:szCs w:val="24"/>
        </w:rPr>
        <w:t>FREAK (</w:t>
      </w:r>
      <w:proofErr w:type="spellStart"/>
      <w:r w:rsidRPr="000A4D9B">
        <w:rPr>
          <w:rFonts w:ascii="Arial" w:hAnsi="Arial" w:cs="Arial"/>
          <w:b/>
          <w:bCs/>
          <w:sz w:val="24"/>
          <w:szCs w:val="24"/>
        </w:rPr>
        <w:t>Factoring</w:t>
      </w:r>
      <w:proofErr w:type="spellEnd"/>
      <w:r w:rsidRPr="000A4D9B">
        <w:rPr>
          <w:rFonts w:ascii="Arial" w:hAnsi="Arial" w:cs="Arial"/>
          <w:b/>
          <w:bCs/>
          <w:sz w:val="24"/>
          <w:szCs w:val="24"/>
        </w:rPr>
        <w:t xml:space="preserve"> RSA </w:t>
      </w:r>
      <w:proofErr w:type="spellStart"/>
      <w:r w:rsidRPr="000A4D9B">
        <w:rPr>
          <w:rFonts w:ascii="Arial" w:hAnsi="Arial" w:cs="Arial"/>
          <w:b/>
          <w:bCs/>
          <w:sz w:val="24"/>
          <w:szCs w:val="24"/>
        </w:rPr>
        <w:t>Export</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Keys</w:t>
      </w:r>
      <w:proofErr w:type="spellEnd"/>
      <w:r w:rsidRPr="000A4D9B">
        <w:rPr>
          <w:rFonts w:ascii="Arial" w:hAnsi="Arial" w:cs="Arial"/>
          <w:b/>
          <w:bCs/>
          <w:sz w:val="24"/>
          <w:szCs w:val="24"/>
        </w:rPr>
        <w:t>):</w:t>
      </w:r>
      <w:r w:rsidRPr="000A4D9B">
        <w:rPr>
          <w:rFonts w:ascii="Arial" w:hAnsi="Arial" w:cs="Arial"/>
          <w:sz w:val="24"/>
          <w:szCs w:val="24"/>
        </w:rPr>
        <w:t xml:space="preserve"> Un atacante </w:t>
      </w:r>
      <w:proofErr w:type="spellStart"/>
      <w:r w:rsidRPr="000A4D9B">
        <w:rPr>
          <w:rFonts w:ascii="Arial" w:hAnsi="Arial" w:cs="Arial"/>
          <w:sz w:val="24"/>
          <w:szCs w:val="24"/>
        </w:rPr>
        <w:t>MiTM</w:t>
      </w:r>
      <w:proofErr w:type="spellEnd"/>
      <w:r w:rsidRPr="000A4D9B">
        <w:rPr>
          <w:rFonts w:ascii="Arial" w:hAnsi="Arial" w:cs="Arial"/>
          <w:sz w:val="24"/>
          <w:szCs w:val="24"/>
        </w:rPr>
        <w:t xml:space="preserve"> podía interceptar una solicitud de conexión TLS y engañar al cliente y al servidor para que negociaran una suite de cifrado "EXPORT" débil, aunque ambos soportaran cifrados fuertes.</w:t>
      </w:r>
    </w:p>
    <w:p w14:paraId="795AA9B8" w14:textId="77777777" w:rsidR="000A4D9B" w:rsidRPr="000A4D9B" w:rsidRDefault="000A4D9B" w:rsidP="00A142A9">
      <w:pPr>
        <w:numPr>
          <w:ilvl w:val="1"/>
          <w:numId w:val="8"/>
        </w:numPr>
        <w:jc w:val="both"/>
        <w:rPr>
          <w:rFonts w:ascii="Arial" w:hAnsi="Arial" w:cs="Arial"/>
          <w:sz w:val="24"/>
          <w:szCs w:val="24"/>
        </w:rPr>
      </w:pPr>
      <w:proofErr w:type="spellStart"/>
      <w:r w:rsidRPr="000A4D9B">
        <w:rPr>
          <w:rFonts w:ascii="Arial" w:hAnsi="Arial" w:cs="Arial"/>
          <w:b/>
          <w:bCs/>
          <w:sz w:val="24"/>
          <w:szCs w:val="24"/>
        </w:rPr>
        <w:t>Logjam</w:t>
      </w:r>
      <w:proofErr w:type="spellEnd"/>
      <w:r w:rsidRPr="000A4D9B">
        <w:rPr>
          <w:rFonts w:ascii="Arial" w:hAnsi="Arial" w:cs="Arial"/>
          <w:b/>
          <w:bCs/>
          <w:sz w:val="24"/>
          <w:szCs w:val="24"/>
        </w:rPr>
        <w:t>:</w:t>
      </w:r>
      <w:r w:rsidRPr="000A4D9B">
        <w:rPr>
          <w:rFonts w:ascii="Arial" w:hAnsi="Arial" w:cs="Arial"/>
          <w:sz w:val="24"/>
          <w:szCs w:val="24"/>
        </w:rPr>
        <w:t xml:space="preserve"> Un ataque similar, pero enfocado en el intercambio de claves </w:t>
      </w:r>
      <w:proofErr w:type="spellStart"/>
      <w:r w:rsidRPr="000A4D9B">
        <w:rPr>
          <w:rFonts w:ascii="Arial" w:hAnsi="Arial" w:cs="Arial"/>
          <w:sz w:val="24"/>
          <w:szCs w:val="24"/>
        </w:rPr>
        <w:t>Diffie</w:t>
      </w:r>
      <w:proofErr w:type="spellEnd"/>
      <w:r w:rsidRPr="000A4D9B">
        <w:rPr>
          <w:rFonts w:ascii="Arial" w:hAnsi="Arial" w:cs="Arial"/>
          <w:sz w:val="24"/>
          <w:szCs w:val="24"/>
        </w:rPr>
        <w:t>-Hellman (DH), forzando el uso de grupos DH de 512 bits. Una vez degradada la conexión, el atacante podía usar la computación moderna (incluso en la nube) para romper la clave de 512 bits en tiempo real y descifrar la sesión.</w:t>
      </w:r>
    </w:p>
    <w:p w14:paraId="262DF93F" w14:textId="77777777" w:rsidR="000A4D9B" w:rsidRPr="000A4D9B" w:rsidRDefault="000A4D9B" w:rsidP="000A4D9B">
      <w:pPr>
        <w:numPr>
          <w:ilvl w:val="0"/>
          <w:numId w:val="8"/>
        </w:numPr>
        <w:rPr>
          <w:rFonts w:ascii="Arial" w:hAnsi="Arial" w:cs="Arial"/>
          <w:sz w:val="24"/>
          <w:szCs w:val="24"/>
        </w:rPr>
      </w:pPr>
      <w:r w:rsidRPr="000A4D9B">
        <w:rPr>
          <w:rFonts w:ascii="Arial" w:hAnsi="Arial" w:cs="Arial"/>
          <w:b/>
          <w:bCs/>
          <w:sz w:val="24"/>
          <w:szCs w:val="24"/>
        </w:rPr>
        <w:t>Resolución y Mitigación:</w:t>
      </w:r>
    </w:p>
    <w:p w14:paraId="4CBFB409" w14:textId="77777777" w:rsidR="000A4D9B" w:rsidRPr="000A4D9B" w:rsidRDefault="000A4D9B" w:rsidP="00A142A9">
      <w:pPr>
        <w:numPr>
          <w:ilvl w:val="1"/>
          <w:numId w:val="9"/>
        </w:numPr>
        <w:jc w:val="both"/>
        <w:rPr>
          <w:rFonts w:ascii="Arial" w:hAnsi="Arial" w:cs="Arial"/>
          <w:sz w:val="24"/>
          <w:szCs w:val="24"/>
        </w:rPr>
      </w:pPr>
      <w:r w:rsidRPr="000A4D9B">
        <w:rPr>
          <w:rFonts w:ascii="Arial" w:hAnsi="Arial" w:cs="Arial"/>
          <w:b/>
          <w:bCs/>
          <w:sz w:val="24"/>
          <w:szCs w:val="24"/>
        </w:rPr>
        <w:t>Eliminar Soporte para Cifrados "EXPORT":</w:t>
      </w:r>
      <w:r w:rsidRPr="000A4D9B">
        <w:rPr>
          <w:rFonts w:ascii="Arial" w:hAnsi="Arial" w:cs="Arial"/>
          <w:sz w:val="24"/>
          <w:szCs w:val="24"/>
        </w:rPr>
        <w:t xml:space="preserve"> Los servidores y navegadores eliminaron por completo el soporte para estas suites de cifrado obsoletas.</w:t>
      </w:r>
    </w:p>
    <w:p w14:paraId="716AA86A" w14:textId="77777777" w:rsidR="000A4D9B" w:rsidRPr="000A4D9B" w:rsidRDefault="000A4D9B" w:rsidP="00A142A9">
      <w:pPr>
        <w:numPr>
          <w:ilvl w:val="1"/>
          <w:numId w:val="9"/>
        </w:numPr>
        <w:jc w:val="both"/>
        <w:rPr>
          <w:rFonts w:ascii="Arial" w:hAnsi="Arial" w:cs="Arial"/>
          <w:sz w:val="24"/>
          <w:szCs w:val="24"/>
        </w:rPr>
      </w:pPr>
      <w:r w:rsidRPr="000A4D9B">
        <w:rPr>
          <w:rFonts w:ascii="Arial" w:hAnsi="Arial" w:cs="Arial"/>
          <w:b/>
          <w:bCs/>
          <w:sz w:val="24"/>
          <w:szCs w:val="24"/>
        </w:rPr>
        <w:t>Forzar Grupos DH Fuertes:</w:t>
      </w:r>
      <w:r w:rsidRPr="000A4D9B">
        <w:rPr>
          <w:rFonts w:ascii="Arial" w:hAnsi="Arial" w:cs="Arial"/>
          <w:sz w:val="24"/>
          <w:szCs w:val="24"/>
        </w:rPr>
        <w:t xml:space="preserve"> Los servidores se configuraron para usar grupos </w:t>
      </w:r>
      <w:proofErr w:type="spellStart"/>
      <w:r w:rsidRPr="000A4D9B">
        <w:rPr>
          <w:rFonts w:ascii="Arial" w:hAnsi="Arial" w:cs="Arial"/>
          <w:sz w:val="24"/>
          <w:szCs w:val="24"/>
        </w:rPr>
        <w:t>Diffie</w:t>
      </w:r>
      <w:proofErr w:type="spellEnd"/>
      <w:r w:rsidRPr="000A4D9B">
        <w:rPr>
          <w:rFonts w:ascii="Arial" w:hAnsi="Arial" w:cs="Arial"/>
          <w:sz w:val="24"/>
          <w:szCs w:val="24"/>
        </w:rPr>
        <w:t>-Hellman de 2048 bits o más.</w:t>
      </w:r>
    </w:p>
    <w:p w14:paraId="23CBE0F9" w14:textId="77777777" w:rsidR="000A4D9B" w:rsidRPr="000A4D9B" w:rsidRDefault="000A4D9B" w:rsidP="00A142A9">
      <w:pPr>
        <w:numPr>
          <w:ilvl w:val="1"/>
          <w:numId w:val="9"/>
        </w:numPr>
        <w:jc w:val="both"/>
        <w:rPr>
          <w:rFonts w:ascii="Arial" w:hAnsi="Arial" w:cs="Arial"/>
          <w:sz w:val="24"/>
          <w:szCs w:val="24"/>
        </w:rPr>
      </w:pPr>
      <w:r w:rsidRPr="000A4D9B">
        <w:rPr>
          <w:rFonts w:ascii="Arial" w:hAnsi="Arial" w:cs="Arial"/>
          <w:b/>
          <w:bCs/>
          <w:sz w:val="24"/>
          <w:szCs w:val="24"/>
        </w:rPr>
        <w:lastRenderedPageBreak/>
        <w:t>Priorizar (EC)DHE:</w:t>
      </w:r>
      <w:r w:rsidRPr="000A4D9B">
        <w:rPr>
          <w:rFonts w:ascii="Arial" w:hAnsi="Arial" w:cs="Arial"/>
          <w:sz w:val="24"/>
          <w:szCs w:val="24"/>
        </w:rPr>
        <w:t xml:space="preserve"> Se priorizó el uso de </w:t>
      </w:r>
      <w:proofErr w:type="spellStart"/>
      <w:r w:rsidRPr="000A4D9B">
        <w:rPr>
          <w:rFonts w:ascii="Arial" w:hAnsi="Arial" w:cs="Arial"/>
          <w:sz w:val="24"/>
          <w:szCs w:val="24"/>
        </w:rPr>
        <w:t>Diffie</w:t>
      </w:r>
      <w:proofErr w:type="spellEnd"/>
      <w:r w:rsidRPr="000A4D9B">
        <w:rPr>
          <w:rFonts w:ascii="Arial" w:hAnsi="Arial" w:cs="Arial"/>
          <w:sz w:val="24"/>
          <w:szCs w:val="24"/>
        </w:rPr>
        <w:t xml:space="preserve">-Hellman de Curva Elíptica (ECDHE), que es más eficiente y menos susceptible a estos ataques de grupos </w:t>
      </w:r>
      <w:proofErr w:type="spellStart"/>
      <w:r w:rsidRPr="000A4D9B">
        <w:rPr>
          <w:rFonts w:ascii="Arial" w:hAnsi="Arial" w:cs="Arial"/>
          <w:sz w:val="24"/>
          <w:szCs w:val="24"/>
        </w:rPr>
        <w:t>precalculados</w:t>
      </w:r>
      <w:proofErr w:type="spellEnd"/>
      <w:r w:rsidRPr="000A4D9B">
        <w:rPr>
          <w:rFonts w:ascii="Arial" w:hAnsi="Arial" w:cs="Arial"/>
          <w:sz w:val="24"/>
          <w:szCs w:val="24"/>
        </w:rPr>
        <w:t>.</w:t>
      </w:r>
    </w:p>
    <w:p w14:paraId="5F826AAD" w14:textId="77777777" w:rsidR="000A4D9B" w:rsidRPr="000A4D9B" w:rsidRDefault="000A4D9B" w:rsidP="000A4D9B">
      <w:pPr>
        <w:rPr>
          <w:rFonts w:ascii="Arial" w:hAnsi="Arial" w:cs="Arial"/>
          <w:b/>
          <w:bCs/>
          <w:sz w:val="24"/>
          <w:szCs w:val="24"/>
        </w:rPr>
      </w:pPr>
      <w:r w:rsidRPr="000A4D9B">
        <w:rPr>
          <w:rFonts w:ascii="Arial" w:hAnsi="Arial" w:cs="Arial"/>
          <w:b/>
          <w:bCs/>
          <w:sz w:val="24"/>
          <w:szCs w:val="24"/>
        </w:rPr>
        <w:t>3.7. DROWN (</w:t>
      </w:r>
      <w:proofErr w:type="spellStart"/>
      <w:r w:rsidRPr="000A4D9B">
        <w:rPr>
          <w:rFonts w:ascii="Arial" w:hAnsi="Arial" w:cs="Arial"/>
          <w:b/>
          <w:bCs/>
          <w:sz w:val="24"/>
          <w:szCs w:val="24"/>
        </w:rPr>
        <w:t>Decrypting</w:t>
      </w:r>
      <w:proofErr w:type="spellEnd"/>
      <w:r w:rsidRPr="000A4D9B">
        <w:rPr>
          <w:rFonts w:ascii="Arial" w:hAnsi="Arial" w:cs="Arial"/>
          <w:b/>
          <w:bCs/>
          <w:sz w:val="24"/>
          <w:szCs w:val="24"/>
        </w:rPr>
        <w:t xml:space="preserve"> RSA with Obsolete and </w:t>
      </w:r>
      <w:proofErr w:type="spellStart"/>
      <w:r w:rsidRPr="000A4D9B">
        <w:rPr>
          <w:rFonts w:ascii="Arial" w:hAnsi="Arial" w:cs="Arial"/>
          <w:b/>
          <w:bCs/>
          <w:sz w:val="24"/>
          <w:szCs w:val="24"/>
        </w:rPr>
        <w:t>Weakened</w:t>
      </w:r>
      <w:proofErr w:type="spellEnd"/>
      <w:r w:rsidRPr="000A4D9B">
        <w:rPr>
          <w:rFonts w:ascii="Arial" w:hAnsi="Arial" w:cs="Arial"/>
          <w:b/>
          <w:bCs/>
          <w:sz w:val="24"/>
          <w:szCs w:val="24"/>
        </w:rPr>
        <w:t xml:space="preserve"> </w:t>
      </w:r>
      <w:proofErr w:type="spellStart"/>
      <w:r w:rsidRPr="000A4D9B">
        <w:rPr>
          <w:rFonts w:ascii="Arial" w:hAnsi="Arial" w:cs="Arial"/>
          <w:b/>
          <w:bCs/>
          <w:sz w:val="24"/>
          <w:szCs w:val="24"/>
        </w:rPr>
        <w:t>eNcryption</w:t>
      </w:r>
      <w:proofErr w:type="spellEnd"/>
      <w:r w:rsidRPr="000A4D9B">
        <w:rPr>
          <w:rFonts w:ascii="Arial" w:hAnsi="Arial" w:cs="Arial"/>
          <w:b/>
          <w:bCs/>
          <w:sz w:val="24"/>
          <w:szCs w:val="24"/>
        </w:rPr>
        <w:t>) - 2016</w:t>
      </w:r>
    </w:p>
    <w:p w14:paraId="29434DDC" w14:textId="1D0CB909" w:rsidR="000A4D9B" w:rsidRPr="000A4D9B" w:rsidRDefault="000A4D9B" w:rsidP="00A142A9">
      <w:pPr>
        <w:numPr>
          <w:ilvl w:val="0"/>
          <w:numId w:val="10"/>
        </w:numPr>
        <w:jc w:val="both"/>
        <w:rPr>
          <w:rFonts w:ascii="Arial" w:hAnsi="Arial" w:cs="Arial"/>
          <w:sz w:val="24"/>
          <w:szCs w:val="24"/>
        </w:rPr>
      </w:pPr>
      <w:r w:rsidRPr="000A4D9B">
        <w:rPr>
          <w:rFonts w:ascii="Arial" w:hAnsi="Arial" w:cs="Arial"/>
          <w:sz w:val="24"/>
          <w:szCs w:val="24"/>
        </w:rPr>
        <w:t>DROWN fue un ingenioso ataque "</w:t>
      </w:r>
      <w:proofErr w:type="spellStart"/>
      <w:r w:rsidRPr="000A4D9B">
        <w:rPr>
          <w:rFonts w:ascii="Arial" w:hAnsi="Arial" w:cs="Arial"/>
          <w:sz w:val="24"/>
          <w:szCs w:val="24"/>
        </w:rPr>
        <w:t>cross-protocol</w:t>
      </w:r>
      <w:proofErr w:type="spellEnd"/>
      <w:r w:rsidRPr="000A4D9B">
        <w:rPr>
          <w:rFonts w:ascii="Arial" w:hAnsi="Arial" w:cs="Arial"/>
          <w:sz w:val="24"/>
          <w:szCs w:val="24"/>
        </w:rPr>
        <w:t>". Un servidor era vulnerable si cumplía dos condiciones:</w:t>
      </w:r>
    </w:p>
    <w:p w14:paraId="160EB0B0" w14:textId="77777777" w:rsidR="000A4D9B" w:rsidRPr="000A4D9B" w:rsidRDefault="000A4D9B" w:rsidP="00A142A9">
      <w:pPr>
        <w:numPr>
          <w:ilvl w:val="1"/>
          <w:numId w:val="10"/>
        </w:numPr>
        <w:jc w:val="both"/>
        <w:rPr>
          <w:rFonts w:ascii="Arial" w:hAnsi="Arial" w:cs="Arial"/>
          <w:sz w:val="24"/>
          <w:szCs w:val="24"/>
        </w:rPr>
      </w:pPr>
      <w:r w:rsidRPr="000A4D9B">
        <w:rPr>
          <w:rFonts w:ascii="Arial" w:hAnsi="Arial" w:cs="Arial"/>
          <w:sz w:val="24"/>
          <w:szCs w:val="24"/>
        </w:rPr>
        <w:t>Usaba un certificado RSA para su sitio web con TLS moderno.</w:t>
      </w:r>
    </w:p>
    <w:p w14:paraId="4C9D1984" w14:textId="77777777" w:rsidR="000A4D9B" w:rsidRPr="000A4D9B" w:rsidRDefault="000A4D9B" w:rsidP="00A142A9">
      <w:pPr>
        <w:numPr>
          <w:ilvl w:val="1"/>
          <w:numId w:val="10"/>
        </w:numPr>
        <w:jc w:val="both"/>
        <w:rPr>
          <w:rFonts w:ascii="Arial" w:hAnsi="Arial" w:cs="Arial"/>
          <w:sz w:val="24"/>
          <w:szCs w:val="24"/>
        </w:rPr>
      </w:pPr>
      <w:r w:rsidRPr="000A4D9B">
        <w:rPr>
          <w:rFonts w:ascii="Arial" w:hAnsi="Arial" w:cs="Arial"/>
          <w:sz w:val="24"/>
          <w:szCs w:val="24"/>
        </w:rPr>
        <w:t xml:space="preserve">Soportaba el protocolo SSL 2.0 (completamente roto) en </w:t>
      </w:r>
      <w:r w:rsidRPr="000A4D9B">
        <w:rPr>
          <w:rFonts w:ascii="Arial" w:hAnsi="Arial" w:cs="Arial"/>
          <w:i/>
          <w:iCs/>
          <w:sz w:val="24"/>
          <w:szCs w:val="24"/>
        </w:rPr>
        <w:t>cualquier</w:t>
      </w:r>
      <w:r w:rsidRPr="000A4D9B">
        <w:rPr>
          <w:rFonts w:ascii="Arial" w:hAnsi="Arial" w:cs="Arial"/>
          <w:sz w:val="24"/>
          <w:szCs w:val="24"/>
        </w:rPr>
        <w:t xml:space="preserve"> otro servicio que usara la misma clave privada (por ejemplo, un servidor de correo en el mismo hardware). El atacante podía enviar sondas especiales al servidor SSL 2.0 y usar las respuestas (como un oráculo de </w:t>
      </w:r>
      <w:proofErr w:type="spellStart"/>
      <w:r w:rsidRPr="000A4D9B">
        <w:rPr>
          <w:rFonts w:ascii="Arial" w:hAnsi="Arial" w:cs="Arial"/>
          <w:sz w:val="24"/>
          <w:szCs w:val="24"/>
        </w:rPr>
        <w:t>Bleichenbacher</w:t>
      </w:r>
      <w:proofErr w:type="spellEnd"/>
      <w:r w:rsidRPr="000A4D9B">
        <w:rPr>
          <w:rFonts w:ascii="Arial" w:hAnsi="Arial" w:cs="Arial"/>
          <w:sz w:val="24"/>
          <w:szCs w:val="24"/>
        </w:rPr>
        <w:t>) para, con el tiempo, descifrar una sesión TLS moderna capturada del sitio web.</w:t>
      </w:r>
    </w:p>
    <w:p w14:paraId="41E8C507" w14:textId="77777777" w:rsidR="000A4D9B" w:rsidRPr="000A4D9B" w:rsidRDefault="000A4D9B" w:rsidP="000A4D9B">
      <w:pPr>
        <w:numPr>
          <w:ilvl w:val="0"/>
          <w:numId w:val="10"/>
        </w:numPr>
        <w:rPr>
          <w:rFonts w:ascii="Arial" w:hAnsi="Arial" w:cs="Arial"/>
          <w:sz w:val="24"/>
          <w:szCs w:val="24"/>
        </w:rPr>
      </w:pPr>
      <w:r w:rsidRPr="000A4D9B">
        <w:rPr>
          <w:rFonts w:ascii="Arial" w:hAnsi="Arial" w:cs="Arial"/>
          <w:b/>
          <w:bCs/>
          <w:sz w:val="24"/>
          <w:szCs w:val="24"/>
        </w:rPr>
        <w:t>Resolución y Mitigación:</w:t>
      </w:r>
    </w:p>
    <w:p w14:paraId="19DB82D9" w14:textId="77777777" w:rsidR="000A4D9B" w:rsidRPr="000A4D9B" w:rsidRDefault="000A4D9B" w:rsidP="00A142A9">
      <w:pPr>
        <w:numPr>
          <w:ilvl w:val="1"/>
          <w:numId w:val="11"/>
        </w:numPr>
        <w:jc w:val="both"/>
        <w:rPr>
          <w:rFonts w:ascii="Arial" w:hAnsi="Arial" w:cs="Arial"/>
          <w:sz w:val="24"/>
          <w:szCs w:val="24"/>
        </w:rPr>
      </w:pPr>
      <w:r w:rsidRPr="000A4D9B">
        <w:rPr>
          <w:rFonts w:ascii="Arial" w:hAnsi="Arial" w:cs="Arial"/>
          <w:b/>
          <w:bCs/>
          <w:sz w:val="24"/>
          <w:szCs w:val="24"/>
        </w:rPr>
        <w:t>Deshabilitar SSL 2.0 EN TODAS PARTES:</w:t>
      </w:r>
      <w:r w:rsidRPr="000A4D9B">
        <w:rPr>
          <w:rFonts w:ascii="Arial" w:hAnsi="Arial" w:cs="Arial"/>
          <w:sz w:val="24"/>
          <w:szCs w:val="24"/>
        </w:rPr>
        <w:t xml:space="preserve"> La lección final de que los protocolos obsoletos no pueden coexistir con los modernos.</w:t>
      </w:r>
    </w:p>
    <w:p w14:paraId="1537887D" w14:textId="77777777" w:rsidR="000A4D9B" w:rsidRPr="000A4D9B" w:rsidRDefault="000A4D9B" w:rsidP="00A142A9">
      <w:pPr>
        <w:numPr>
          <w:ilvl w:val="1"/>
          <w:numId w:val="11"/>
        </w:numPr>
        <w:jc w:val="both"/>
        <w:rPr>
          <w:rFonts w:ascii="Arial" w:hAnsi="Arial" w:cs="Arial"/>
          <w:sz w:val="24"/>
          <w:szCs w:val="24"/>
        </w:rPr>
      </w:pPr>
      <w:r w:rsidRPr="000A4D9B">
        <w:rPr>
          <w:rFonts w:ascii="Arial" w:hAnsi="Arial" w:cs="Arial"/>
          <w:b/>
          <w:bCs/>
          <w:sz w:val="24"/>
          <w:szCs w:val="24"/>
        </w:rPr>
        <w:t>No Reutilizar Claves Privadas:</w:t>
      </w:r>
      <w:r w:rsidRPr="000A4D9B">
        <w:rPr>
          <w:rFonts w:ascii="Arial" w:hAnsi="Arial" w:cs="Arial"/>
          <w:sz w:val="24"/>
          <w:szCs w:val="24"/>
        </w:rPr>
        <w:t xml:space="preserve"> Asegurarse de que las claves privadas no se compartan entre diferentes servicios (ej. web y correo).</w:t>
      </w:r>
    </w:p>
    <w:p w14:paraId="0E7BEC18" w14:textId="0C233CCE" w:rsidR="000A4D9B" w:rsidRPr="000A4D9B" w:rsidRDefault="000A4D9B" w:rsidP="000A4D9B">
      <w:pPr>
        <w:rPr>
          <w:rFonts w:ascii="Arial" w:hAnsi="Arial" w:cs="Arial"/>
          <w:sz w:val="24"/>
          <w:szCs w:val="24"/>
        </w:rPr>
      </w:pPr>
    </w:p>
    <w:p w14:paraId="431D0F8A" w14:textId="3EE05698" w:rsidR="000A4D9B" w:rsidRPr="000A4D9B" w:rsidRDefault="000A4D9B" w:rsidP="000A4D9B">
      <w:pPr>
        <w:rPr>
          <w:rFonts w:ascii="Arial" w:hAnsi="Arial" w:cs="Arial"/>
          <w:b/>
          <w:bCs/>
          <w:sz w:val="24"/>
          <w:szCs w:val="24"/>
        </w:rPr>
      </w:pPr>
      <w:r w:rsidRPr="000A4D9B">
        <w:rPr>
          <w:rFonts w:ascii="Arial" w:hAnsi="Arial" w:cs="Arial"/>
          <w:b/>
          <w:bCs/>
          <w:sz w:val="24"/>
          <w:szCs w:val="24"/>
        </w:rPr>
        <w:t>La Evolución a TLS 1.2 y 1.3</w:t>
      </w:r>
    </w:p>
    <w:p w14:paraId="44EF6F6B" w14:textId="4834715B" w:rsidR="000A4D9B" w:rsidRPr="00A142A9" w:rsidRDefault="000A4D9B" w:rsidP="00A142A9">
      <w:pPr>
        <w:pStyle w:val="Prrafodelista"/>
        <w:numPr>
          <w:ilvl w:val="0"/>
          <w:numId w:val="14"/>
        </w:numPr>
        <w:rPr>
          <w:rFonts w:ascii="Arial" w:hAnsi="Arial" w:cs="Arial"/>
          <w:b/>
          <w:bCs/>
          <w:sz w:val="24"/>
          <w:szCs w:val="24"/>
        </w:rPr>
      </w:pPr>
      <w:r w:rsidRPr="00A142A9">
        <w:rPr>
          <w:rFonts w:ascii="Arial" w:hAnsi="Arial" w:cs="Arial"/>
          <w:b/>
          <w:bCs/>
          <w:sz w:val="24"/>
          <w:szCs w:val="24"/>
        </w:rPr>
        <w:t>TLS 1.2 (2008)</w:t>
      </w:r>
    </w:p>
    <w:p w14:paraId="30922873" w14:textId="726A905C" w:rsidR="000A4D9B" w:rsidRPr="000A4D9B" w:rsidRDefault="00A142A9" w:rsidP="000A4D9B">
      <w:pPr>
        <w:rPr>
          <w:rFonts w:ascii="Arial" w:hAnsi="Arial" w:cs="Arial"/>
          <w:sz w:val="24"/>
          <w:szCs w:val="24"/>
        </w:rPr>
      </w:pPr>
      <w:proofErr w:type="gramStart"/>
      <w:r>
        <w:rPr>
          <w:rFonts w:ascii="Arial" w:hAnsi="Arial" w:cs="Arial"/>
          <w:sz w:val="24"/>
          <w:szCs w:val="24"/>
        </w:rPr>
        <w:t xml:space="preserve">La </w:t>
      </w:r>
      <w:r w:rsidR="000A4D9B" w:rsidRPr="000A4D9B">
        <w:rPr>
          <w:rFonts w:ascii="Arial" w:hAnsi="Arial" w:cs="Arial"/>
          <w:sz w:val="24"/>
          <w:szCs w:val="24"/>
        </w:rPr>
        <w:t xml:space="preserve"> principal</w:t>
      </w:r>
      <w:proofErr w:type="gramEnd"/>
      <w:r w:rsidR="000A4D9B" w:rsidRPr="000A4D9B">
        <w:rPr>
          <w:rFonts w:ascii="Arial" w:hAnsi="Arial" w:cs="Arial"/>
          <w:sz w:val="24"/>
          <w:szCs w:val="24"/>
        </w:rPr>
        <w:t xml:space="preserve"> contribución fue la introducción de Cifrados de Cifrado Autenticado con Datos Asociados (AEAD), como AES-GCM.</w:t>
      </w:r>
    </w:p>
    <w:p w14:paraId="72268FAD" w14:textId="77777777" w:rsidR="000A4D9B" w:rsidRPr="000A4D9B" w:rsidRDefault="000A4D9B" w:rsidP="00A142A9">
      <w:pPr>
        <w:numPr>
          <w:ilvl w:val="0"/>
          <w:numId w:val="12"/>
        </w:numPr>
        <w:jc w:val="both"/>
        <w:rPr>
          <w:rFonts w:ascii="Arial" w:hAnsi="Arial" w:cs="Arial"/>
          <w:sz w:val="24"/>
          <w:szCs w:val="24"/>
        </w:rPr>
      </w:pPr>
      <w:r w:rsidRPr="000A4D9B">
        <w:rPr>
          <w:rFonts w:ascii="Arial" w:hAnsi="Arial" w:cs="Arial"/>
          <w:b/>
          <w:bCs/>
          <w:sz w:val="24"/>
          <w:szCs w:val="24"/>
        </w:rPr>
        <w:t>Ventaja de AEAD:</w:t>
      </w:r>
      <w:r w:rsidRPr="000A4D9B">
        <w:rPr>
          <w:rFonts w:ascii="Arial" w:hAnsi="Arial" w:cs="Arial"/>
          <w:sz w:val="24"/>
          <w:szCs w:val="24"/>
        </w:rPr>
        <w:t xml:space="preserve"> Estos modos de cifrado combinan el cifrado (confidencialidad) y la autenticación (integridad) en un solo paso. Al hacerlo, eliminan por completo la necesidad de los modos CBC y sus problemáticos rellenos (</w:t>
      </w:r>
      <w:proofErr w:type="spellStart"/>
      <w:r w:rsidRPr="000A4D9B">
        <w:rPr>
          <w:rFonts w:ascii="Arial" w:hAnsi="Arial" w:cs="Arial"/>
          <w:sz w:val="24"/>
          <w:szCs w:val="24"/>
        </w:rPr>
        <w:t>padding</w:t>
      </w:r>
      <w:proofErr w:type="spellEnd"/>
      <w:r w:rsidRPr="000A4D9B">
        <w:rPr>
          <w:rFonts w:ascii="Arial" w:hAnsi="Arial" w:cs="Arial"/>
          <w:sz w:val="24"/>
          <w:szCs w:val="24"/>
        </w:rPr>
        <w:t>), haciendo que POODLE y BEAST sean simplemente imposibles por diseño.</w:t>
      </w:r>
    </w:p>
    <w:p w14:paraId="4C62E020" w14:textId="4FF76D0B" w:rsidR="000A4D9B" w:rsidRPr="00A142A9" w:rsidRDefault="000A4D9B" w:rsidP="00A142A9">
      <w:pPr>
        <w:pStyle w:val="Prrafodelista"/>
        <w:numPr>
          <w:ilvl w:val="0"/>
          <w:numId w:val="14"/>
        </w:numPr>
        <w:rPr>
          <w:rFonts w:ascii="Arial" w:hAnsi="Arial" w:cs="Arial"/>
          <w:b/>
          <w:bCs/>
          <w:sz w:val="24"/>
          <w:szCs w:val="24"/>
        </w:rPr>
      </w:pPr>
      <w:r w:rsidRPr="00A142A9">
        <w:rPr>
          <w:rFonts w:ascii="Arial" w:hAnsi="Arial" w:cs="Arial"/>
          <w:b/>
          <w:bCs/>
          <w:sz w:val="24"/>
          <w:szCs w:val="24"/>
        </w:rPr>
        <w:t>TLS 1.3 (2018)</w:t>
      </w:r>
    </w:p>
    <w:p w14:paraId="083D0445" w14:textId="77777777" w:rsidR="000A4D9B" w:rsidRPr="000A4D9B" w:rsidRDefault="000A4D9B" w:rsidP="00A142A9">
      <w:pPr>
        <w:jc w:val="both"/>
        <w:rPr>
          <w:rFonts w:ascii="Arial" w:hAnsi="Arial" w:cs="Arial"/>
          <w:sz w:val="24"/>
          <w:szCs w:val="24"/>
        </w:rPr>
      </w:pPr>
      <w:r w:rsidRPr="000A4D9B">
        <w:rPr>
          <w:rFonts w:ascii="Arial" w:hAnsi="Arial" w:cs="Arial"/>
          <w:sz w:val="24"/>
          <w:szCs w:val="24"/>
        </w:rPr>
        <w:t>TLS 1.3 no es una actualización, es una "limpieza" del protocolo. Aprendió de todos los errores del pasado y fue diseñado para ser simple y seguro por defecto.</w:t>
      </w:r>
    </w:p>
    <w:p w14:paraId="27D979F9" w14:textId="77777777" w:rsidR="000A4D9B" w:rsidRPr="000A4D9B" w:rsidRDefault="000A4D9B" w:rsidP="00A142A9">
      <w:pPr>
        <w:numPr>
          <w:ilvl w:val="0"/>
          <w:numId w:val="13"/>
        </w:numPr>
        <w:jc w:val="both"/>
        <w:rPr>
          <w:rFonts w:ascii="Arial" w:hAnsi="Arial" w:cs="Arial"/>
          <w:sz w:val="24"/>
          <w:szCs w:val="24"/>
        </w:rPr>
      </w:pPr>
      <w:r w:rsidRPr="000A4D9B">
        <w:rPr>
          <w:rFonts w:ascii="Arial" w:hAnsi="Arial" w:cs="Arial"/>
          <w:b/>
          <w:bCs/>
          <w:sz w:val="24"/>
          <w:szCs w:val="24"/>
        </w:rPr>
        <w:t>Eliminación de Carga Obsoleta:</w:t>
      </w:r>
      <w:r w:rsidRPr="000A4D9B">
        <w:rPr>
          <w:rFonts w:ascii="Arial" w:hAnsi="Arial" w:cs="Arial"/>
          <w:sz w:val="24"/>
          <w:szCs w:val="24"/>
        </w:rPr>
        <w:t xml:space="preserve"> TLS 1.3 elimina por completo todo lo que alguna vez causó problemas: SSL, RC4, SHA-1, MD5, los modos CBC, la compresión TLS y los cifrados estáticos (no-Forward </w:t>
      </w:r>
      <w:proofErr w:type="spellStart"/>
      <w:r w:rsidRPr="000A4D9B">
        <w:rPr>
          <w:rFonts w:ascii="Arial" w:hAnsi="Arial" w:cs="Arial"/>
          <w:sz w:val="24"/>
          <w:szCs w:val="24"/>
        </w:rPr>
        <w:t>Secrecy</w:t>
      </w:r>
      <w:proofErr w:type="spellEnd"/>
      <w:r w:rsidRPr="000A4D9B">
        <w:rPr>
          <w:rFonts w:ascii="Arial" w:hAnsi="Arial" w:cs="Arial"/>
          <w:sz w:val="24"/>
          <w:szCs w:val="24"/>
        </w:rPr>
        <w:t>).</w:t>
      </w:r>
    </w:p>
    <w:p w14:paraId="5D29140E" w14:textId="77777777" w:rsidR="000A4D9B" w:rsidRPr="000A4D9B" w:rsidRDefault="000A4D9B" w:rsidP="00A142A9">
      <w:pPr>
        <w:numPr>
          <w:ilvl w:val="0"/>
          <w:numId w:val="13"/>
        </w:numPr>
        <w:jc w:val="both"/>
        <w:rPr>
          <w:rFonts w:ascii="Arial" w:hAnsi="Arial" w:cs="Arial"/>
          <w:sz w:val="24"/>
          <w:szCs w:val="24"/>
        </w:rPr>
      </w:pPr>
      <w:proofErr w:type="spellStart"/>
      <w:r w:rsidRPr="000A4D9B">
        <w:rPr>
          <w:rFonts w:ascii="Arial" w:hAnsi="Arial" w:cs="Arial"/>
          <w:b/>
          <w:bCs/>
          <w:sz w:val="24"/>
          <w:szCs w:val="24"/>
        </w:rPr>
        <w:lastRenderedPageBreak/>
        <w:t>Handshake</w:t>
      </w:r>
      <w:proofErr w:type="spellEnd"/>
      <w:r w:rsidRPr="000A4D9B">
        <w:rPr>
          <w:rFonts w:ascii="Arial" w:hAnsi="Arial" w:cs="Arial"/>
          <w:b/>
          <w:bCs/>
          <w:sz w:val="24"/>
          <w:szCs w:val="24"/>
        </w:rPr>
        <w:t xml:space="preserve"> Rápido y Seguro:</w:t>
      </w:r>
      <w:r w:rsidRPr="000A4D9B">
        <w:rPr>
          <w:rFonts w:ascii="Arial" w:hAnsi="Arial" w:cs="Arial"/>
          <w:sz w:val="24"/>
          <w:szCs w:val="24"/>
        </w:rPr>
        <w:t xml:space="preserve"> El </w:t>
      </w:r>
      <w:proofErr w:type="spellStart"/>
      <w:r w:rsidRPr="000A4D9B">
        <w:rPr>
          <w:rFonts w:ascii="Arial" w:hAnsi="Arial" w:cs="Arial"/>
          <w:i/>
          <w:iCs/>
          <w:sz w:val="24"/>
          <w:szCs w:val="24"/>
        </w:rPr>
        <w:t>handshake</w:t>
      </w:r>
      <w:proofErr w:type="spellEnd"/>
      <w:r w:rsidRPr="000A4D9B">
        <w:rPr>
          <w:rFonts w:ascii="Arial" w:hAnsi="Arial" w:cs="Arial"/>
          <w:sz w:val="24"/>
          <w:szCs w:val="24"/>
        </w:rPr>
        <w:t xml:space="preserve"> es más rápido (un solo viaje de ida y vuelta) y cifra más partes del proceso, incluyendo los certificados del servidor, mejorando la privacidad.</w:t>
      </w:r>
    </w:p>
    <w:p w14:paraId="0BF34BAF" w14:textId="77777777" w:rsidR="000A4D9B" w:rsidRPr="000A4D9B" w:rsidRDefault="000A4D9B" w:rsidP="00A142A9">
      <w:pPr>
        <w:numPr>
          <w:ilvl w:val="0"/>
          <w:numId w:val="13"/>
        </w:numPr>
        <w:jc w:val="both"/>
        <w:rPr>
          <w:rFonts w:ascii="Arial" w:hAnsi="Arial" w:cs="Arial"/>
          <w:sz w:val="24"/>
          <w:szCs w:val="24"/>
        </w:rPr>
      </w:pPr>
      <w:r w:rsidRPr="000A4D9B">
        <w:rPr>
          <w:rFonts w:ascii="Arial" w:hAnsi="Arial" w:cs="Arial"/>
          <w:b/>
          <w:bCs/>
          <w:sz w:val="24"/>
          <w:szCs w:val="24"/>
        </w:rPr>
        <w:t xml:space="preserve">Seguridad Directa (Forward </w:t>
      </w:r>
      <w:proofErr w:type="spellStart"/>
      <w:r w:rsidRPr="000A4D9B">
        <w:rPr>
          <w:rFonts w:ascii="Arial" w:hAnsi="Arial" w:cs="Arial"/>
          <w:b/>
          <w:bCs/>
          <w:sz w:val="24"/>
          <w:szCs w:val="24"/>
        </w:rPr>
        <w:t>Secrecy</w:t>
      </w:r>
      <w:proofErr w:type="spellEnd"/>
      <w:r w:rsidRPr="000A4D9B">
        <w:rPr>
          <w:rFonts w:ascii="Arial" w:hAnsi="Arial" w:cs="Arial"/>
          <w:b/>
          <w:bCs/>
          <w:sz w:val="24"/>
          <w:szCs w:val="24"/>
        </w:rPr>
        <w:t>) Obligatoria:</w:t>
      </w:r>
      <w:r w:rsidRPr="000A4D9B">
        <w:rPr>
          <w:rFonts w:ascii="Arial" w:hAnsi="Arial" w:cs="Arial"/>
          <w:sz w:val="24"/>
          <w:szCs w:val="24"/>
        </w:rPr>
        <w:t xml:space="preserve"> Todas las suites de cifrado en TLS 1.3 usan un intercambio de claves efímero (como ECDHE). Esto significa que incluso si un atacante roba la clave privada de un servidor en el futuro, </w:t>
      </w:r>
      <w:r w:rsidRPr="000A4D9B">
        <w:rPr>
          <w:rFonts w:ascii="Arial" w:hAnsi="Arial" w:cs="Arial"/>
          <w:b/>
          <w:bCs/>
          <w:sz w:val="24"/>
          <w:szCs w:val="24"/>
        </w:rPr>
        <w:t>no puede descifrar las sesiones pasadas</w:t>
      </w:r>
      <w:r w:rsidRPr="000A4D9B">
        <w:rPr>
          <w:rFonts w:ascii="Arial" w:hAnsi="Arial" w:cs="Arial"/>
          <w:sz w:val="24"/>
          <w:szCs w:val="24"/>
        </w:rPr>
        <w:t xml:space="preserve"> que haya grabado.</w:t>
      </w:r>
    </w:p>
    <w:p w14:paraId="0FAB2FF3" w14:textId="77777777" w:rsidR="000A4D9B" w:rsidRPr="000A4D9B" w:rsidRDefault="000A4D9B" w:rsidP="000A4D9B">
      <w:pPr>
        <w:rPr>
          <w:rFonts w:ascii="Arial" w:hAnsi="Arial" w:cs="Arial"/>
          <w:sz w:val="24"/>
          <w:szCs w:val="24"/>
        </w:rPr>
      </w:pPr>
      <w:r w:rsidRPr="000A4D9B">
        <w:rPr>
          <w:rFonts w:ascii="Arial" w:hAnsi="Arial" w:cs="Arial"/>
          <w:sz w:val="24"/>
          <w:szCs w:val="24"/>
        </w:rPr>
        <w:t xml:space="preserve">Por diseño, TLS 1.3 no es vulnerable a POODLE, BEAST, CRIME, FREAK, </w:t>
      </w:r>
      <w:proofErr w:type="spellStart"/>
      <w:r w:rsidRPr="000A4D9B">
        <w:rPr>
          <w:rFonts w:ascii="Arial" w:hAnsi="Arial" w:cs="Arial"/>
          <w:sz w:val="24"/>
          <w:szCs w:val="24"/>
        </w:rPr>
        <w:t>Logjam</w:t>
      </w:r>
      <w:proofErr w:type="spellEnd"/>
      <w:r w:rsidRPr="000A4D9B">
        <w:rPr>
          <w:rFonts w:ascii="Arial" w:hAnsi="Arial" w:cs="Arial"/>
          <w:sz w:val="24"/>
          <w:szCs w:val="24"/>
        </w:rPr>
        <w:t xml:space="preserve"> ni DROWN.</w:t>
      </w:r>
    </w:p>
    <w:p w14:paraId="355B39AC" w14:textId="5CCEB2E2" w:rsidR="000A4D9B" w:rsidRDefault="000A4D9B" w:rsidP="000A4D9B">
      <w:pPr>
        <w:rPr>
          <w:rFonts w:ascii="Arial" w:hAnsi="Arial" w:cs="Arial"/>
          <w:sz w:val="24"/>
          <w:szCs w:val="24"/>
        </w:rPr>
      </w:pPr>
    </w:p>
    <w:p w14:paraId="3400BE71" w14:textId="69696BDD" w:rsidR="00A142A9" w:rsidRDefault="00A142A9" w:rsidP="000A4D9B">
      <w:pPr>
        <w:rPr>
          <w:rFonts w:ascii="Arial" w:hAnsi="Arial" w:cs="Arial"/>
          <w:b/>
          <w:bCs/>
          <w:sz w:val="24"/>
          <w:szCs w:val="24"/>
        </w:rPr>
      </w:pPr>
      <w:r>
        <w:rPr>
          <w:rFonts w:ascii="Arial" w:hAnsi="Arial" w:cs="Arial"/>
          <w:b/>
          <w:bCs/>
          <w:sz w:val="24"/>
          <w:szCs w:val="24"/>
        </w:rPr>
        <w:t>Referencias</w:t>
      </w:r>
    </w:p>
    <w:p w14:paraId="0901AC06" w14:textId="7BC2192F" w:rsidR="00D47A91" w:rsidRPr="00A93DF1" w:rsidRDefault="00A93DF1" w:rsidP="000A4D9B">
      <w:pPr>
        <w:rPr>
          <w:rFonts w:ascii="Arial" w:hAnsi="Arial" w:cs="Arial"/>
          <w:sz w:val="24"/>
          <w:szCs w:val="24"/>
        </w:rPr>
      </w:pPr>
      <w:proofErr w:type="spellStart"/>
      <w:r w:rsidRPr="00A93DF1">
        <w:rPr>
          <w:rFonts w:ascii="Arial" w:hAnsi="Arial" w:cs="Arial"/>
          <w:sz w:val="24"/>
          <w:szCs w:val="24"/>
        </w:rPr>
        <w:t>Adrian</w:t>
      </w:r>
      <w:proofErr w:type="spellEnd"/>
      <w:r w:rsidRPr="00A93DF1">
        <w:rPr>
          <w:rFonts w:ascii="Arial" w:hAnsi="Arial" w:cs="Arial"/>
          <w:sz w:val="24"/>
          <w:szCs w:val="24"/>
        </w:rPr>
        <w:t xml:space="preserve">, D., </w:t>
      </w:r>
      <w:proofErr w:type="spellStart"/>
      <w:r w:rsidRPr="00A93DF1">
        <w:rPr>
          <w:rFonts w:ascii="Arial" w:hAnsi="Arial" w:cs="Arial"/>
          <w:sz w:val="24"/>
          <w:szCs w:val="24"/>
        </w:rPr>
        <w:t>Bhargavan</w:t>
      </w:r>
      <w:proofErr w:type="spellEnd"/>
      <w:r w:rsidRPr="00A93DF1">
        <w:rPr>
          <w:rFonts w:ascii="Arial" w:hAnsi="Arial" w:cs="Arial"/>
          <w:sz w:val="24"/>
          <w:szCs w:val="24"/>
        </w:rPr>
        <w:t xml:space="preserve">, K., </w:t>
      </w:r>
      <w:proofErr w:type="spellStart"/>
      <w:r w:rsidRPr="00A93DF1">
        <w:rPr>
          <w:rFonts w:ascii="Arial" w:hAnsi="Arial" w:cs="Arial"/>
          <w:sz w:val="24"/>
          <w:szCs w:val="24"/>
        </w:rPr>
        <w:t>Durumeric</w:t>
      </w:r>
      <w:proofErr w:type="spellEnd"/>
      <w:r w:rsidRPr="00A93DF1">
        <w:rPr>
          <w:rFonts w:ascii="Arial" w:hAnsi="Arial" w:cs="Arial"/>
          <w:sz w:val="24"/>
          <w:szCs w:val="24"/>
        </w:rPr>
        <w:t xml:space="preserve">, Z., </w:t>
      </w:r>
      <w:proofErr w:type="spellStart"/>
      <w:r w:rsidRPr="00A93DF1">
        <w:rPr>
          <w:rFonts w:ascii="Arial" w:hAnsi="Arial" w:cs="Arial"/>
          <w:sz w:val="24"/>
          <w:szCs w:val="24"/>
        </w:rPr>
        <w:t>Gaudry</w:t>
      </w:r>
      <w:proofErr w:type="spellEnd"/>
      <w:r w:rsidRPr="00A93DF1">
        <w:rPr>
          <w:rFonts w:ascii="Arial" w:hAnsi="Arial" w:cs="Arial"/>
          <w:sz w:val="24"/>
          <w:szCs w:val="24"/>
        </w:rPr>
        <w:t xml:space="preserve">, P., Green, M., </w:t>
      </w:r>
      <w:proofErr w:type="spellStart"/>
      <w:r w:rsidRPr="00A93DF1">
        <w:rPr>
          <w:rFonts w:ascii="Arial" w:hAnsi="Arial" w:cs="Arial"/>
          <w:sz w:val="24"/>
          <w:szCs w:val="24"/>
        </w:rPr>
        <w:t>Halderman</w:t>
      </w:r>
      <w:proofErr w:type="spellEnd"/>
      <w:r w:rsidRPr="00A93DF1">
        <w:rPr>
          <w:rFonts w:ascii="Arial" w:hAnsi="Arial" w:cs="Arial"/>
          <w:sz w:val="24"/>
          <w:szCs w:val="24"/>
        </w:rPr>
        <w:t xml:space="preserve">, J. A., </w:t>
      </w:r>
      <w:proofErr w:type="spellStart"/>
      <w:r w:rsidRPr="00A93DF1">
        <w:rPr>
          <w:rFonts w:ascii="Arial" w:hAnsi="Arial" w:cs="Arial"/>
          <w:sz w:val="24"/>
          <w:szCs w:val="24"/>
        </w:rPr>
        <w:t>Heninger</w:t>
      </w:r>
      <w:proofErr w:type="spellEnd"/>
      <w:r w:rsidRPr="00A93DF1">
        <w:rPr>
          <w:rFonts w:ascii="Arial" w:hAnsi="Arial" w:cs="Arial"/>
          <w:sz w:val="24"/>
          <w:szCs w:val="24"/>
        </w:rPr>
        <w:t xml:space="preserve">, N., </w:t>
      </w:r>
      <w:proofErr w:type="spellStart"/>
      <w:r w:rsidRPr="00A93DF1">
        <w:rPr>
          <w:rFonts w:ascii="Arial" w:hAnsi="Arial" w:cs="Arial"/>
          <w:sz w:val="24"/>
          <w:szCs w:val="24"/>
        </w:rPr>
        <w:t>Springall</w:t>
      </w:r>
      <w:proofErr w:type="spellEnd"/>
      <w:r w:rsidRPr="00A93DF1">
        <w:rPr>
          <w:rFonts w:ascii="Arial" w:hAnsi="Arial" w:cs="Arial"/>
          <w:sz w:val="24"/>
          <w:szCs w:val="24"/>
        </w:rPr>
        <w:t xml:space="preserve">, D., </w:t>
      </w:r>
      <w:proofErr w:type="spellStart"/>
      <w:r w:rsidRPr="00A93DF1">
        <w:rPr>
          <w:rFonts w:ascii="Arial" w:hAnsi="Arial" w:cs="Arial"/>
          <w:sz w:val="24"/>
          <w:szCs w:val="24"/>
        </w:rPr>
        <w:t>Thomé</w:t>
      </w:r>
      <w:proofErr w:type="spellEnd"/>
      <w:r w:rsidRPr="00A93DF1">
        <w:rPr>
          <w:rFonts w:ascii="Arial" w:hAnsi="Arial" w:cs="Arial"/>
          <w:sz w:val="24"/>
          <w:szCs w:val="24"/>
        </w:rPr>
        <w:t xml:space="preserve">, E., </w:t>
      </w:r>
      <w:proofErr w:type="spellStart"/>
      <w:r w:rsidRPr="00A93DF1">
        <w:rPr>
          <w:rFonts w:ascii="Arial" w:hAnsi="Arial" w:cs="Arial"/>
          <w:sz w:val="24"/>
          <w:szCs w:val="24"/>
        </w:rPr>
        <w:t>Valenta</w:t>
      </w:r>
      <w:proofErr w:type="spellEnd"/>
      <w:r w:rsidRPr="00A93DF1">
        <w:rPr>
          <w:rFonts w:ascii="Arial" w:hAnsi="Arial" w:cs="Arial"/>
          <w:sz w:val="24"/>
          <w:szCs w:val="24"/>
        </w:rPr>
        <w:t xml:space="preserve">, L., </w:t>
      </w:r>
      <w:proofErr w:type="spellStart"/>
      <w:r w:rsidRPr="00A93DF1">
        <w:rPr>
          <w:rFonts w:ascii="Arial" w:hAnsi="Arial" w:cs="Arial"/>
          <w:sz w:val="24"/>
          <w:szCs w:val="24"/>
        </w:rPr>
        <w:t>VanderSloot</w:t>
      </w:r>
      <w:proofErr w:type="spellEnd"/>
      <w:r w:rsidRPr="00A93DF1">
        <w:rPr>
          <w:rFonts w:ascii="Arial" w:hAnsi="Arial" w:cs="Arial"/>
          <w:sz w:val="24"/>
          <w:szCs w:val="24"/>
        </w:rPr>
        <w:t xml:space="preserve">, B., </w:t>
      </w:r>
      <w:proofErr w:type="spellStart"/>
      <w:r w:rsidRPr="00A93DF1">
        <w:rPr>
          <w:rFonts w:ascii="Arial" w:hAnsi="Arial" w:cs="Arial"/>
          <w:sz w:val="24"/>
          <w:szCs w:val="24"/>
        </w:rPr>
        <w:t>Wustrow</w:t>
      </w:r>
      <w:proofErr w:type="spellEnd"/>
      <w:r w:rsidRPr="00A93DF1">
        <w:rPr>
          <w:rFonts w:ascii="Arial" w:hAnsi="Arial" w:cs="Arial"/>
          <w:sz w:val="24"/>
          <w:szCs w:val="24"/>
        </w:rPr>
        <w:t>, E., Zanella-</w:t>
      </w:r>
      <w:proofErr w:type="spellStart"/>
      <w:r w:rsidRPr="00A93DF1">
        <w:rPr>
          <w:rFonts w:ascii="Arial" w:hAnsi="Arial" w:cs="Arial"/>
          <w:sz w:val="24"/>
          <w:szCs w:val="24"/>
        </w:rPr>
        <w:t>Béguelin</w:t>
      </w:r>
      <w:proofErr w:type="spellEnd"/>
      <w:r w:rsidRPr="00A93DF1">
        <w:rPr>
          <w:rFonts w:ascii="Arial" w:hAnsi="Arial" w:cs="Arial"/>
          <w:sz w:val="24"/>
          <w:szCs w:val="24"/>
        </w:rPr>
        <w:t xml:space="preserve">, S., &amp; Zimmermann, P. (2015). </w:t>
      </w:r>
      <w:proofErr w:type="spellStart"/>
      <w:r w:rsidRPr="00A93DF1">
        <w:rPr>
          <w:rFonts w:ascii="Arial" w:hAnsi="Arial" w:cs="Arial"/>
          <w:sz w:val="24"/>
          <w:szCs w:val="24"/>
        </w:rPr>
        <w:t>Imperfect</w:t>
      </w:r>
      <w:proofErr w:type="spellEnd"/>
      <w:r w:rsidRPr="00A93DF1">
        <w:rPr>
          <w:rFonts w:ascii="Arial" w:hAnsi="Arial" w:cs="Arial"/>
          <w:sz w:val="24"/>
          <w:szCs w:val="24"/>
        </w:rPr>
        <w:t xml:space="preserve"> Forward </w:t>
      </w:r>
      <w:proofErr w:type="spellStart"/>
      <w:r w:rsidRPr="00A93DF1">
        <w:rPr>
          <w:rFonts w:ascii="Arial" w:hAnsi="Arial" w:cs="Arial"/>
          <w:sz w:val="24"/>
          <w:szCs w:val="24"/>
        </w:rPr>
        <w:t>Secrecy</w:t>
      </w:r>
      <w:proofErr w:type="spellEnd"/>
      <w:r w:rsidRPr="00A93DF1">
        <w:rPr>
          <w:rFonts w:ascii="Arial" w:hAnsi="Arial" w:cs="Arial"/>
          <w:sz w:val="24"/>
          <w:szCs w:val="24"/>
        </w:rPr>
        <w:t xml:space="preserve">. </w:t>
      </w:r>
      <w:r w:rsidRPr="00A93DF1">
        <w:rPr>
          <w:rFonts w:ascii="Arial" w:hAnsi="Arial" w:cs="Arial"/>
          <w:i/>
          <w:iCs/>
          <w:sz w:val="24"/>
          <w:szCs w:val="24"/>
        </w:rPr>
        <w:t>ACM</w:t>
      </w:r>
      <w:r w:rsidRPr="00A93DF1">
        <w:rPr>
          <w:rFonts w:ascii="Arial" w:hAnsi="Arial" w:cs="Arial"/>
          <w:sz w:val="24"/>
          <w:szCs w:val="24"/>
        </w:rPr>
        <w:t xml:space="preserve">, 5-17. </w:t>
      </w:r>
      <w:hyperlink r:id="rId7" w:history="1">
        <w:r w:rsidRPr="00A93DF1">
          <w:rPr>
            <w:rStyle w:val="Hipervnculo"/>
            <w:rFonts w:ascii="Arial" w:hAnsi="Arial" w:cs="Arial"/>
            <w:sz w:val="24"/>
            <w:szCs w:val="24"/>
          </w:rPr>
          <w:t>https://doi.org/10.1145/2810103.2813707</w:t>
        </w:r>
      </w:hyperlink>
      <w:r>
        <w:rPr>
          <w:rFonts w:ascii="Arial" w:hAnsi="Arial" w:cs="Arial"/>
          <w:sz w:val="24"/>
          <w:szCs w:val="24"/>
        </w:rPr>
        <w:t xml:space="preserve"> </w:t>
      </w:r>
    </w:p>
    <w:p w14:paraId="0320201B" w14:textId="77777777" w:rsidR="00A93DF1" w:rsidRDefault="00A93DF1" w:rsidP="000A4D9B">
      <w:pPr>
        <w:rPr>
          <w:rFonts w:ascii="Arial" w:hAnsi="Arial" w:cs="Arial"/>
          <w:b/>
          <w:bCs/>
          <w:sz w:val="24"/>
          <w:szCs w:val="24"/>
        </w:rPr>
      </w:pPr>
    </w:p>
    <w:p w14:paraId="3CEDBBC1" w14:textId="5F46F346" w:rsidR="00D47A91" w:rsidRDefault="00D47A91" w:rsidP="00D47A91">
      <w:pPr>
        <w:rPr>
          <w:rFonts w:ascii="Arial" w:hAnsi="Arial" w:cs="Arial"/>
          <w:sz w:val="24"/>
          <w:szCs w:val="24"/>
        </w:rPr>
      </w:pPr>
      <w:proofErr w:type="spellStart"/>
      <w:r w:rsidRPr="00D47A91">
        <w:rPr>
          <w:rFonts w:ascii="Arial" w:hAnsi="Arial" w:cs="Arial"/>
          <w:sz w:val="24"/>
          <w:szCs w:val="24"/>
        </w:rPr>
        <w:t>Blackduck</w:t>
      </w:r>
      <w:proofErr w:type="spellEnd"/>
      <w:r w:rsidRPr="00D47A91">
        <w:rPr>
          <w:rFonts w:ascii="Arial" w:hAnsi="Arial" w:cs="Arial"/>
          <w:sz w:val="24"/>
          <w:szCs w:val="24"/>
        </w:rPr>
        <w:t xml:space="preserve">, Inc. https://www.blackduck.com/. (2025, 7 marzo). </w:t>
      </w:r>
      <w:r w:rsidRPr="00D47A91">
        <w:rPr>
          <w:rFonts w:ascii="Arial" w:hAnsi="Arial" w:cs="Arial"/>
          <w:i/>
          <w:iCs/>
          <w:sz w:val="24"/>
          <w:szCs w:val="24"/>
        </w:rPr>
        <w:t>Heartbleed bug</w:t>
      </w:r>
      <w:r w:rsidRPr="00D47A91">
        <w:rPr>
          <w:rFonts w:ascii="Arial" w:hAnsi="Arial" w:cs="Arial"/>
          <w:sz w:val="24"/>
          <w:szCs w:val="24"/>
        </w:rPr>
        <w:t xml:space="preserve">. </w:t>
      </w:r>
      <w:hyperlink r:id="rId8" w:history="1">
        <w:r w:rsidRPr="00D47A91">
          <w:rPr>
            <w:rStyle w:val="Hipervnculo"/>
            <w:rFonts w:ascii="Arial" w:hAnsi="Arial" w:cs="Arial"/>
            <w:sz w:val="24"/>
            <w:szCs w:val="24"/>
          </w:rPr>
          <w:t>https://www.heartbleed.com/</w:t>
        </w:r>
      </w:hyperlink>
    </w:p>
    <w:p w14:paraId="16CDB78F" w14:textId="77777777" w:rsidR="00D47A91" w:rsidRPr="00D47A91" w:rsidRDefault="00D47A91" w:rsidP="000A4D9B">
      <w:pPr>
        <w:rPr>
          <w:rFonts w:ascii="Arial" w:hAnsi="Arial" w:cs="Arial"/>
          <w:sz w:val="24"/>
          <w:szCs w:val="24"/>
        </w:rPr>
      </w:pPr>
    </w:p>
    <w:p w14:paraId="7BCD216E" w14:textId="615B96E0" w:rsidR="00CA29D3" w:rsidRDefault="00CA29D3" w:rsidP="00CA29D3">
      <w:pPr>
        <w:rPr>
          <w:rFonts w:ascii="Arial" w:hAnsi="Arial" w:cs="Arial"/>
          <w:sz w:val="24"/>
          <w:szCs w:val="24"/>
        </w:rPr>
      </w:pPr>
      <w:r w:rsidRPr="00CA29D3">
        <w:rPr>
          <w:rFonts w:ascii="Arial" w:hAnsi="Arial" w:cs="Arial"/>
          <w:sz w:val="24"/>
          <w:szCs w:val="24"/>
        </w:rPr>
        <w:t xml:space="preserve">Google. (2014, 14 octubre). </w:t>
      </w:r>
      <w:r w:rsidRPr="00CA29D3">
        <w:rPr>
          <w:rFonts w:ascii="Arial" w:hAnsi="Arial" w:cs="Arial"/>
          <w:i/>
          <w:iCs/>
          <w:sz w:val="24"/>
          <w:szCs w:val="24"/>
        </w:rPr>
        <w:t xml:space="preserve">This POODLE bites: </w:t>
      </w:r>
      <w:proofErr w:type="spellStart"/>
      <w:r w:rsidRPr="00CA29D3">
        <w:rPr>
          <w:rFonts w:ascii="Arial" w:hAnsi="Arial" w:cs="Arial"/>
          <w:i/>
          <w:iCs/>
          <w:sz w:val="24"/>
          <w:szCs w:val="24"/>
        </w:rPr>
        <w:t>exploiting</w:t>
      </w:r>
      <w:proofErr w:type="spellEnd"/>
      <w:r w:rsidRPr="00CA29D3">
        <w:rPr>
          <w:rFonts w:ascii="Arial" w:hAnsi="Arial" w:cs="Arial"/>
          <w:i/>
          <w:iCs/>
          <w:sz w:val="24"/>
          <w:szCs w:val="24"/>
        </w:rPr>
        <w:t xml:space="preserve"> the SSL 3.0 </w:t>
      </w:r>
      <w:proofErr w:type="spellStart"/>
      <w:r w:rsidRPr="00CA29D3">
        <w:rPr>
          <w:rFonts w:ascii="Arial" w:hAnsi="Arial" w:cs="Arial"/>
          <w:i/>
          <w:iCs/>
          <w:sz w:val="24"/>
          <w:szCs w:val="24"/>
        </w:rPr>
        <w:t>fallback</w:t>
      </w:r>
      <w:proofErr w:type="spellEnd"/>
      <w:r w:rsidRPr="00CA29D3">
        <w:rPr>
          <w:rFonts w:ascii="Arial" w:hAnsi="Arial" w:cs="Arial"/>
          <w:sz w:val="24"/>
          <w:szCs w:val="24"/>
        </w:rPr>
        <w:t xml:space="preserve">. Google Online Security Blog. </w:t>
      </w:r>
      <w:hyperlink r:id="rId9" w:history="1">
        <w:r w:rsidRPr="00CA29D3">
          <w:rPr>
            <w:rStyle w:val="Hipervnculo"/>
            <w:rFonts w:ascii="Arial" w:hAnsi="Arial" w:cs="Arial"/>
            <w:sz w:val="24"/>
            <w:szCs w:val="24"/>
          </w:rPr>
          <w:t>https://security.googleblog.com/2014/10/this-poodle-bites-exploiting-ssl-30.html</w:t>
        </w:r>
      </w:hyperlink>
    </w:p>
    <w:p w14:paraId="37583466" w14:textId="77777777" w:rsidR="00CA29D3" w:rsidRDefault="00CA29D3" w:rsidP="00CA29D3">
      <w:pPr>
        <w:rPr>
          <w:rFonts w:ascii="Arial" w:hAnsi="Arial" w:cs="Arial"/>
          <w:sz w:val="24"/>
          <w:szCs w:val="24"/>
        </w:rPr>
      </w:pPr>
    </w:p>
    <w:p w14:paraId="33A6EF8D" w14:textId="2E2E3B2D" w:rsidR="00E751A3" w:rsidRDefault="00E751A3" w:rsidP="00E751A3">
      <w:pPr>
        <w:rPr>
          <w:rFonts w:ascii="Arial" w:hAnsi="Arial" w:cs="Arial"/>
          <w:sz w:val="24"/>
          <w:szCs w:val="24"/>
        </w:rPr>
      </w:pPr>
      <w:proofErr w:type="spellStart"/>
      <w:r w:rsidRPr="00E751A3">
        <w:rPr>
          <w:rFonts w:ascii="Arial" w:hAnsi="Arial" w:cs="Arial"/>
          <w:sz w:val="24"/>
          <w:szCs w:val="24"/>
        </w:rPr>
        <w:t>Nidecki</w:t>
      </w:r>
      <w:proofErr w:type="spellEnd"/>
      <w:r w:rsidRPr="00E751A3">
        <w:rPr>
          <w:rFonts w:ascii="Arial" w:hAnsi="Arial" w:cs="Arial"/>
          <w:sz w:val="24"/>
          <w:szCs w:val="24"/>
        </w:rPr>
        <w:t xml:space="preserve">, T. A. (2024, 9 enero). </w:t>
      </w:r>
      <w:proofErr w:type="spellStart"/>
      <w:r w:rsidRPr="00E751A3">
        <w:rPr>
          <w:rFonts w:ascii="Arial" w:hAnsi="Arial" w:cs="Arial"/>
          <w:i/>
          <w:iCs/>
          <w:sz w:val="24"/>
          <w:szCs w:val="24"/>
        </w:rPr>
        <w:t>What</w:t>
      </w:r>
      <w:proofErr w:type="spellEnd"/>
      <w:r w:rsidRPr="00E751A3">
        <w:rPr>
          <w:rFonts w:ascii="Arial" w:hAnsi="Arial" w:cs="Arial"/>
          <w:i/>
          <w:iCs/>
          <w:sz w:val="24"/>
          <w:szCs w:val="24"/>
        </w:rPr>
        <w:t xml:space="preserve"> </w:t>
      </w:r>
      <w:proofErr w:type="spellStart"/>
      <w:r w:rsidRPr="00E751A3">
        <w:rPr>
          <w:rFonts w:ascii="Arial" w:hAnsi="Arial" w:cs="Arial"/>
          <w:i/>
          <w:iCs/>
          <w:sz w:val="24"/>
          <w:szCs w:val="24"/>
        </w:rPr>
        <w:t>Is</w:t>
      </w:r>
      <w:proofErr w:type="spellEnd"/>
      <w:r w:rsidRPr="00E751A3">
        <w:rPr>
          <w:rFonts w:ascii="Arial" w:hAnsi="Arial" w:cs="Arial"/>
          <w:i/>
          <w:iCs/>
          <w:sz w:val="24"/>
          <w:szCs w:val="24"/>
        </w:rPr>
        <w:t xml:space="preserve"> the BEAST </w:t>
      </w:r>
      <w:proofErr w:type="spellStart"/>
      <w:r w:rsidRPr="00E751A3">
        <w:rPr>
          <w:rFonts w:ascii="Arial" w:hAnsi="Arial" w:cs="Arial"/>
          <w:i/>
          <w:iCs/>
          <w:sz w:val="24"/>
          <w:szCs w:val="24"/>
        </w:rPr>
        <w:t>Attack</w:t>
      </w:r>
      <w:proofErr w:type="spellEnd"/>
      <w:r w:rsidRPr="00E751A3">
        <w:rPr>
          <w:rFonts w:ascii="Arial" w:hAnsi="Arial" w:cs="Arial"/>
          <w:sz w:val="24"/>
          <w:szCs w:val="24"/>
        </w:rPr>
        <w:t xml:space="preserve">. </w:t>
      </w:r>
      <w:proofErr w:type="spellStart"/>
      <w:r w:rsidRPr="00E751A3">
        <w:rPr>
          <w:rFonts w:ascii="Arial" w:hAnsi="Arial" w:cs="Arial"/>
          <w:sz w:val="24"/>
          <w:szCs w:val="24"/>
        </w:rPr>
        <w:t>Acunetix</w:t>
      </w:r>
      <w:proofErr w:type="spellEnd"/>
      <w:r w:rsidRPr="00E751A3">
        <w:rPr>
          <w:rFonts w:ascii="Arial" w:hAnsi="Arial" w:cs="Arial"/>
          <w:sz w:val="24"/>
          <w:szCs w:val="24"/>
        </w:rPr>
        <w:t xml:space="preserve">. </w:t>
      </w:r>
      <w:hyperlink r:id="rId10" w:history="1">
        <w:r w:rsidRPr="00E751A3">
          <w:rPr>
            <w:rStyle w:val="Hipervnculo"/>
            <w:rFonts w:ascii="Arial" w:hAnsi="Arial" w:cs="Arial"/>
            <w:sz w:val="24"/>
            <w:szCs w:val="24"/>
          </w:rPr>
          <w:t>https://www.acunetix.com/blog/web-security-zone/what-is-beast-attack/</w:t>
        </w:r>
      </w:hyperlink>
    </w:p>
    <w:p w14:paraId="3D383D6F" w14:textId="77777777" w:rsidR="00E751A3" w:rsidRDefault="00E751A3" w:rsidP="00E751A3">
      <w:pPr>
        <w:rPr>
          <w:rFonts w:ascii="Arial" w:hAnsi="Arial" w:cs="Arial"/>
          <w:sz w:val="24"/>
          <w:szCs w:val="24"/>
        </w:rPr>
      </w:pPr>
    </w:p>
    <w:p w14:paraId="186640CF" w14:textId="662F263D" w:rsidR="00DD62C9" w:rsidRDefault="00DD62C9" w:rsidP="00DD62C9">
      <w:pPr>
        <w:rPr>
          <w:rFonts w:ascii="Arial" w:hAnsi="Arial" w:cs="Arial"/>
          <w:sz w:val="24"/>
          <w:szCs w:val="24"/>
        </w:rPr>
      </w:pPr>
      <w:r w:rsidRPr="00DD62C9">
        <w:rPr>
          <w:rFonts w:ascii="Arial" w:hAnsi="Arial" w:cs="Arial"/>
          <w:i/>
          <w:iCs/>
          <w:sz w:val="24"/>
          <w:szCs w:val="24"/>
        </w:rPr>
        <w:t xml:space="preserve">SSL and TLS: </w:t>
      </w:r>
      <w:proofErr w:type="spellStart"/>
      <w:r w:rsidRPr="00DD62C9">
        <w:rPr>
          <w:rFonts w:ascii="Arial" w:hAnsi="Arial" w:cs="Arial"/>
          <w:i/>
          <w:iCs/>
          <w:sz w:val="24"/>
          <w:szCs w:val="24"/>
        </w:rPr>
        <w:t>Theory</w:t>
      </w:r>
      <w:proofErr w:type="spellEnd"/>
      <w:r w:rsidRPr="00DD62C9">
        <w:rPr>
          <w:rFonts w:ascii="Arial" w:hAnsi="Arial" w:cs="Arial"/>
          <w:i/>
          <w:iCs/>
          <w:sz w:val="24"/>
          <w:szCs w:val="24"/>
        </w:rPr>
        <w:t xml:space="preserve"> and </w:t>
      </w:r>
      <w:proofErr w:type="spellStart"/>
      <w:r w:rsidRPr="00DD62C9">
        <w:rPr>
          <w:rFonts w:ascii="Arial" w:hAnsi="Arial" w:cs="Arial"/>
          <w:i/>
          <w:iCs/>
          <w:sz w:val="24"/>
          <w:szCs w:val="24"/>
        </w:rPr>
        <w:t>Practice</w:t>
      </w:r>
      <w:proofErr w:type="spellEnd"/>
      <w:r w:rsidRPr="00DD62C9">
        <w:rPr>
          <w:rFonts w:ascii="Arial" w:hAnsi="Arial" w:cs="Arial"/>
          <w:i/>
          <w:iCs/>
          <w:sz w:val="24"/>
          <w:szCs w:val="24"/>
        </w:rPr>
        <w:t xml:space="preserve"> [3 ed.]  9781685690151 - DOKUMEN.PUB</w:t>
      </w:r>
      <w:r w:rsidRPr="00DD62C9">
        <w:rPr>
          <w:rFonts w:ascii="Arial" w:hAnsi="Arial" w:cs="Arial"/>
          <w:sz w:val="24"/>
          <w:szCs w:val="24"/>
        </w:rPr>
        <w:t xml:space="preserve">. (s. f.). dokumen.pub. </w:t>
      </w:r>
      <w:hyperlink r:id="rId11" w:history="1">
        <w:r w:rsidR="00D47A91" w:rsidRPr="00DD62C9">
          <w:rPr>
            <w:rStyle w:val="Hipervnculo"/>
            <w:rFonts w:ascii="Arial" w:hAnsi="Arial" w:cs="Arial"/>
            <w:sz w:val="24"/>
            <w:szCs w:val="24"/>
          </w:rPr>
          <w:t>https://dokumen.pub/ssl-and-tls-theory-and-practice-3nbsped-9781685690151.html</w:t>
        </w:r>
      </w:hyperlink>
    </w:p>
    <w:p w14:paraId="07537151" w14:textId="77777777" w:rsidR="00D47A91" w:rsidRPr="00DD62C9" w:rsidRDefault="00D47A91" w:rsidP="00DD62C9">
      <w:pPr>
        <w:rPr>
          <w:rFonts w:ascii="Arial" w:hAnsi="Arial" w:cs="Arial"/>
          <w:sz w:val="24"/>
          <w:szCs w:val="24"/>
        </w:rPr>
      </w:pPr>
    </w:p>
    <w:p w14:paraId="0451CC6D" w14:textId="767B80E6" w:rsidR="000A4D9B" w:rsidRPr="000A4D9B" w:rsidRDefault="0008070A">
      <w:pPr>
        <w:rPr>
          <w:rFonts w:ascii="Arial" w:hAnsi="Arial" w:cs="Arial"/>
          <w:sz w:val="24"/>
          <w:szCs w:val="24"/>
        </w:rPr>
      </w:pPr>
      <w:proofErr w:type="spellStart"/>
      <w:r w:rsidRPr="0008070A">
        <w:rPr>
          <w:rFonts w:ascii="Arial" w:hAnsi="Arial" w:cs="Arial"/>
          <w:i/>
          <w:iCs/>
          <w:sz w:val="24"/>
          <w:szCs w:val="24"/>
        </w:rPr>
        <w:t>Transport</w:t>
      </w:r>
      <w:proofErr w:type="spellEnd"/>
      <w:r w:rsidRPr="0008070A">
        <w:rPr>
          <w:rFonts w:ascii="Arial" w:hAnsi="Arial" w:cs="Arial"/>
          <w:i/>
          <w:iCs/>
          <w:sz w:val="24"/>
          <w:szCs w:val="24"/>
        </w:rPr>
        <w:t xml:space="preserve"> </w:t>
      </w:r>
      <w:proofErr w:type="spellStart"/>
      <w:r w:rsidRPr="0008070A">
        <w:rPr>
          <w:rFonts w:ascii="Arial" w:hAnsi="Arial" w:cs="Arial"/>
          <w:i/>
          <w:iCs/>
          <w:sz w:val="24"/>
          <w:szCs w:val="24"/>
        </w:rPr>
        <w:t>Layer</w:t>
      </w:r>
      <w:proofErr w:type="spellEnd"/>
      <w:r w:rsidRPr="0008070A">
        <w:rPr>
          <w:rFonts w:ascii="Arial" w:hAnsi="Arial" w:cs="Arial"/>
          <w:i/>
          <w:iCs/>
          <w:sz w:val="24"/>
          <w:szCs w:val="24"/>
        </w:rPr>
        <w:t xml:space="preserve"> Security - OWASP </w:t>
      </w:r>
      <w:proofErr w:type="spellStart"/>
      <w:r w:rsidRPr="0008070A">
        <w:rPr>
          <w:rFonts w:ascii="Arial" w:hAnsi="Arial" w:cs="Arial"/>
          <w:i/>
          <w:iCs/>
          <w:sz w:val="24"/>
          <w:szCs w:val="24"/>
        </w:rPr>
        <w:t>Cheat</w:t>
      </w:r>
      <w:proofErr w:type="spellEnd"/>
      <w:r w:rsidRPr="0008070A">
        <w:rPr>
          <w:rFonts w:ascii="Arial" w:hAnsi="Arial" w:cs="Arial"/>
          <w:i/>
          <w:iCs/>
          <w:sz w:val="24"/>
          <w:szCs w:val="24"/>
        </w:rPr>
        <w:t xml:space="preserve"> </w:t>
      </w:r>
      <w:proofErr w:type="spellStart"/>
      <w:r w:rsidRPr="0008070A">
        <w:rPr>
          <w:rFonts w:ascii="Arial" w:hAnsi="Arial" w:cs="Arial"/>
          <w:i/>
          <w:iCs/>
          <w:sz w:val="24"/>
          <w:szCs w:val="24"/>
        </w:rPr>
        <w:t>Sheet</w:t>
      </w:r>
      <w:proofErr w:type="spellEnd"/>
      <w:r w:rsidRPr="0008070A">
        <w:rPr>
          <w:rFonts w:ascii="Arial" w:hAnsi="Arial" w:cs="Arial"/>
          <w:i/>
          <w:iCs/>
          <w:sz w:val="24"/>
          <w:szCs w:val="24"/>
        </w:rPr>
        <w:t xml:space="preserve"> Series</w:t>
      </w:r>
      <w:r w:rsidRPr="0008070A">
        <w:rPr>
          <w:rFonts w:ascii="Arial" w:hAnsi="Arial" w:cs="Arial"/>
          <w:sz w:val="24"/>
          <w:szCs w:val="24"/>
        </w:rPr>
        <w:t xml:space="preserve">. (s. f.). </w:t>
      </w:r>
      <w:hyperlink r:id="rId12" w:history="1">
        <w:r w:rsidRPr="0008070A">
          <w:rPr>
            <w:rStyle w:val="Hipervnculo"/>
            <w:rFonts w:ascii="Arial" w:hAnsi="Arial" w:cs="Arial"/>
            <w:sz w:val="24"/>
            <w:szCs w:val="24"/>
          </w:rPr>
          <w:t>https://cheatsheetseries.owasp.org/cheatsheets/Transport_Layer_Security_Cheat_Sheet.html</w:t>
        </w:r>
      </w:hyperlink>
    </w:p>
    <w:sectPr w:rsidR="000A4D9B" w:rsidRPr="000A4D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463"/>
    <w:multiLevelType w:val="multilevel"/>
    <w:tmpl w:val="3F04F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6242D"/>
    <w:multiLevelType w:val="multilevel"/>
    <w:tmpl w:val="FA924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971D8"/>
    <w:multiLevelType w:val="multilevel"/>
    <w:tmpl w:val="76D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532C"/>
    <w:multiLevelType w:val="multilevel"/>
    <w:tmpl w:val="1C0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0724"/>
    <w:multiLevelType w:val="hybridMultilevel"/>
    <w:tmpl w:val="5796A35A"/>
    <w:lvl w:ilvl="0" w:tplc="7A28B334">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18A5404"/>
    <w:multiLevelType w:val="multilevel"/>
    <w:tmpl w:val="EB001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85F58"/>
    <w:multiLevelType w:val="hybridMultilevel"/>
    <w:tmpl w:val="DA466452"/>
    <w:lvl w:ilvl="0" w:tplc="3266DD9C">
      <w:start w:val="1"/>
      <w:numFmt w:val="bullet"/>
      <w:lvlText w:val=""/>
      <w:lvlJc w:val="left"/>
      <w:pPr>
        <w:tabs>
          <w:tab w:val="num" w:pos="720"/>
        </w:tabs>
        <w:ind w:left="720" w:hanging="360"/>
      </w:pPr>
      <w:rPr>
        <w:rFonts w:ascii="Symbol" w:hAnsi="Symbol" w:hint="default"/>
        <w:sz w:val="20"/>
      </w:rPr>
    </w:lvl>
    <w:lvl w:ilvl="1" w:tplc="580649FE">
      <w:start w:val="1"/>
      <w:numFmt w:val="decimal"/>
      <w:lvlText w:val="%2."/>
      <w:lvlJc w:val="left"/>
      <w:pPr>
        <w:tabs>
          <w:tab w:val="num" w:pos="1440"/>
        </w:tabs>
        <w:ind w:left="1440" w:hanging="360"/>
      </w:pPr>
    </w:lvl>
    <w:lvl w:ilvl="2" w:tplc="2272B3CE" w:tentative="1">
      <w:start w:val="1"/>
      <w:numFmt w:val="bullet"/>
      <w:lvlText w:val=""/>
      <w:lvlJc w:val="left"/>
      <w:pPr>
        <w:tabs>
          <w:tab w:val="num" w:pos="2160"/>
        </w:tabs>
        <w:ind w:left="2160" w:hanging="360"/>
      </w:pPr>
      <w:rPr>
        <w:rFonts w:ascii="Wingdings" w:hAnsi="Wingdings" w:hint="default"/>
        <w:sz w:val="20"/>
      </w:rPr>
    </w:lvl>
    <w:lvl w:ilvl="3" w:tplc="8B1055CC" w:tentative="1">
      <w:start w:val="1"/>
      <w:numFmt w:val="bullet"/>
      <w:lvlText w:val=""/>
      <w:lvlJc w:val="left"/>
      <w:pPr>
        <w:tabs>
          <w:tab w:val="num" w:pos="2880"/>
        </w:tabs>
        <w:ind w:left="2880" w:hanging="360"/>
      </w:pPr>
      <w:rPr>
        <w:rFonts w:ascii="Wingdings" w:hAnsi="Wingdings" w:hint="default"/>
        <w:sz w:val="20"/>
      </w:rPr>
    </w:lvl>
    <w:lvl w:ilvl="4" w:tplc="EADCA7A4" w:tentative="1">
      <w:start w:val="1"/>
      <w:numFmt w:val="bullet"/>
      <w:lvlText w:val=""/>
      <w:lvlJc w:val="left"/>
      <w:pPr>
        <w:tabs>
          <w:tab w:val="num" w:pos="3600"/>
        </w:tabs>
        <w:ind w:left="3600" w:hanging="360"/>
      </w:pPr>
      <w:rPr>
        <w:rFonts w:ascii="Wingdings" w:hAnsi="Wingdings" w:hint="default"/>
        <w:sz w:val="20"/>
      </w:rPr>
    </w:lvl>
    <w:lvl w:ilvl="5" w:tplc="D534E682" w:tentative="1">
      <w:start w:val="1"/>
      <w:numFmt w:val="bullet"/>
      <w:lvlText w:val=""/>
      <w:lvlJc w:val="left"/>
      <w:pPr>
        <w:tabs>
          <w:tab w:val="num" w:pos="4320"/>
        </w:tabs>
        <w:ind w:left="4320" w:hanging="360"/>
      </w:pPr>
      <w:rPr>
        <w:rFonts w:ascii="Wingdings" w:hAnsi="Wingdings" w:hint="default"/>
        <w:sz w:val="20"/>
      </w:rPr>
    </w:lvl>
    <w:lvl w:ilvl="6" w:tplc="AF4EBD6C" w:tentative="1">
      <w:start w:val="1"/>
      <w:numFmt w:val="bullet"/>
      <w:lvlText w:val=""/>
      <w:lvlJc w:val="left"/>
      <w:pPr>
        <w:tabs>
          <w:tab w:val="num" w:pos="5040"/>
        </w:tabs>
        <w:ind w:left="5040" w:hanging="360"/>
      </w:pPr>
      <w:rPr>
        <w:rFonts w:ascii="Wingdings" w:hAnsi="Wingdings" w:hint="default"/>
        <w:sz w:val="20"/>
      </w:rPr>
    </w:lvl>
    <w:lvl w:ilvl="7" w:tplc="8C5E6E8E" w:tentative="1">
      <w:start w:val="1"/>
      <w:numFmt w:val="bullet"/>
      <w:lvlText w:val=""/>
      <w:lvlJc w:val="left"/>
      <w:pPr>
        <w:tabs>
          <w:tab w:val="num" w:pos="5760"/>
        </w:tabs>
        <w:ind w:left="5760" w:hanging="360"/>
      </w:pPr>
      <w:rPr>
        <w:rFonts w:ascii="Wingdings" w:hAnsi="Wingdings" w:hint="default"/>
        <w:sz w:val="20"/>
      </w:rPr>
    </w:lvl>
    <w:lvl w:ilvl="8" w:tplc="A58A0F80"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118A9"/>
    <w:multiLevelType w:val="multilevel"/>
    <w:tmpl w:val="A6A6A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173E7"/>
    <w:multiLevelType w:val="multilevel"/>
    <w:tmpl w:val="6420B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E6CCF"/>
    <w:multiLevelType w:val="multilevel"/>
    <w:tmpl w:val="FF9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45779"/>
    <w:multiLevelType w:val="multilevel"/>
    <w:tmpl w:val="20907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C1E81"/>
    <w:multiLevelType w:val="multilevel"/>
    <w:tmpl w:val="E21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7567A"/>
    <w:multiLevelType w:val="multilevel"/>
    <w:tmpl w:val="844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426530">
    <w:abstractNumId w:val="12"/>
  </w:num>
  <w:num w:numId="2" w16cid:durableId="1330711489">
    <w:abstractNumId w:val="9"/>
  </w:num>
  <w:num w:numId="3" w16cid:durableId="1145664391">
    <w:abstractNumId w:val="5"/>
  </w:num>
  <w:num w:numId="4" w16cid:durableId="612178151">
    <w:abstractNumId w:val="8"/>
  </w:num>
  <w:num w:numId="5" w16cid:durableId="873620972">
    <w:abstractNumId w:val="3"/>
  </w:num>
  <w:num w:numId="6" w16cid:durableId="396823478">
    <w:abstractNumId w:val="10"/>
  </w:num>
  <w:num w:numId="7" w16cid:durableId="508761492">
    <w:abstractNumId w:val="0"/>
  </w:num>
  <w:num w:numId="8" w16cid:durableId="1735084301">
    <w:abstractNumId w:val="1"/>
  </w:num>
  <w:num w:numId="9" w16cid:durableId="208734576">
    <w:abstractNumId w:val="6"/>
  </w:num>
  <w:num w:numId="10" w16cid:durableId="43339655">
    <w:abstractNumId w:val="7"/>
  </w:num>
  <w:num w:numId="11" w16cid:durableId="717124764">
    <w:abstractNumId w:val="7"/>
    <w:lvlOverride w:ilvl="1">
      <w:startOverride w:val="1"/>
    </w:lvlOverride>
  </w:num>
  <w:num w:numId="12" w16cid:durableId="889077790">
    <w:abstractNumId w:val="2"/>
  </w:num>
  <w:num w:numId="13" w16cid:durableId="440145173">
    <w:abstractNumId w:val="11"/>
  </w:num>
  <w:num w:numId="14" w16cid:durableId="2002194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D9B"/>
    <w:rsid w:val="00003508"/>
    <w:rsid w:val="0008070A"/>
    <w:rsid w:val="000A4D9B"/>
    <w:rsid w:val="00195729"/>
    <w:rsid w:val="001C0A58"/>
    <w:rsid w:val="003A0830"/>
    <w:rsid w:val="004C1BF7"/>
    <w:rsid w:val="00596EE7"/>
    <w:rsid w:val="008242C5"/>
    <w:rsid w:val="008261D4"/>
    <w:rsid w:val="008A6F61"/>
    <w:rsid w:val="009C16E2"/>
    <w:rsid w:val="00A142A9"/>
    <w:rsid w:val="00A93DF1"/>
    <w:rsid w:val="00BB5F17"/>
    <w:rsid w:val="00CA29D3"/>
    <w:rsid w:val="00D47A91"/>
    <w:rsid w:val="00D82879"/>
    <w:rsid w:val="00DD62C9"/>
    <w:rsid w:val="00E751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CCA8B"/>
  <w15:chartTrackingRefBased/>
  <w15:docId w15:val="{69F58B0F-BE6C-4143-8127-3A0FE53E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D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0A4D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0A4D9B"/>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A4D9B"/>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A4D9B"/>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A4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D9B"/>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A4D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A4D9B"/>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A4D9B"/>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A4D9B"/>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A4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D9B"/>
    <w:rPr>
      <w:rFonts w:eastAsiaTheme="majorEastAsia" w:cstheme="majorBidi"/>
      <w:color w:val="272727" w:themeColor="text1" w:themeTint="D8"/>
    </w:rPr>
  </w:style>
  <w:style w:type="paragraph" w:styleId="Ttulo">
    <w:name w:val="Title"/>
    <w:basedOn w:val="Normal"/>
    <w:next w:val="Normal"/>
    <w:link w:val="TtuloCar"/>
    <w:uiPriority w:val="10"/>
    <w:qFormat/>
    <w:rsid w:val="000A4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D9B"/>
    <w:pPr>
      <w:spacing w:before="160"/>
      <w:jc w:val="center"/>
    </w:pPr>
    <w:rPr>
      <w:i/>
      <w:iCs/>
      <w:color w:val="404040" w:themeColor="text1" w:themeTint="BF"/>
    </w:rPr>
  </w:style>
  <w:style w:type="character" w:customStyle="1" w:styleId="CitaCar">
    <w:name w:val="Cita Car"/>
    <w:basedOn w:val="Fuentedeprrafopredeter"/>
    <w:link w:val="Cita"/>
    <w:uiPriority w:val="29"/>
    <w:rsid w:val="000A4D9B"/>
    <w:rPr>
      <w:i/>
      <w:iCs/>
      <w:color w:val="404040" w:themeColor="text1" w:themeTint="BF"/>
    </w:rPr>
  </w:style>
  <w:style w:type="paragraph" w:styleId="Prrafodelista">
    <w:name w:val="List Paragraph"/>
    <w:basedOn w:val="Normal"/>
    <w:uiPriority w:val="34"/>
    <w:qFormat/>
    <w:rsid w:val="000A4D9B"/>
    <w:pPr>
      <w:ind w:left="720"/>
      <w:contextualSpacing/>
    </w:pPr>
  </w:style>
  <w:style w:type="character" w:styleId="nfasisintenso">
    <w:name w:val="Intense Emphasis"/>
    <w:basedOn w:val="Fuentedeprrafopredeter"/>
    <w:uiPriority w:val="21"/>
    <w:qFormat/>
    <w:rsid w:val="000A4D9B"/>
    <w:rPr>
      <w:i/>
      <w:iCs/>
      <w:color w:val="2E74B5" w:themeColor="accent1" w:themeShade="BF"/>
    </w:rPr>
  </w:style>
  <w:style w:type="paragraph" w:styleId="Citadestacada">
    <w:name w:val="Intense Quote"/>
    <w:basedOn w:val="Normal"/>
    <w:next w:val="Normal"/>
    <w:link w:val="CitadestacadaCar"/>
    <w:uiPriority w:val="30"/>
    <w:qFormat/>
    <w:rsid w:val="000A4D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A4D9B"/>
    <w:rPr>
      <w:i/>
      <w:iCs/>
      <w:color w:val="2E74B5" w:themeColor="accent1" w:themeShade="BF"/>
    </w:rPr>
  </w:style>
  <w:style w:type="character" w:styleId="Referenciaintensa">
    <w:name w:val="Intense Reference"/>
    <w:basedOn w:val="Fuentedeprrafopredeter"/>
    <w:uiPriority w:val="32"/>
    <w:qFormat/>
    <w:rsid w:val="000A4D9B"/>
    <w:rPr>
      <w:b/>
      <w:bCs/>
      <w:smallCaps/>
      <w:color w:val="2E74B5" w:themeColor="accent1" w:themeShade="BF"/>
      <w:spacing w:val="5"/>
    </w:rPr>
  </w:style>
  <w:style w:type="character" w:styleId="Hipervnculo">
    <w:name w:val="Hyperlink"/>
    <w:basedOn w:val="Fuentedeprrafopredeter"/>
    <w:uiPriority w:val="99"/>
    <w:unhideWhenUsed/>
    <w:rsid w:val="00CA29D3"/>
    <w:rPr>
      <w:color w:val="0563C1" w:themeColor="hyperlink"/>
      <w:u w:val="single"/>
    </w:rPr>
  </w:style>
  <w:style w:type="character" w:styleId="Mencinsinresolver">
    <w:name w:val="Unresolved Mention"/>
    <w:basedOn w:val="Fuentedeprrafopredeter"/>
    <w:uiPriority w:val="99"/>
    <w:semiHidden/>
    <w:unhideWhenUsed/>
    <w:rsid w:val="00CA2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rtbleed.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2810103.2813707" TargetMode="External"/><Relationship Id="rId12" Type="http://schemas.openxmlformats.org/officeDocument/2006/relationships/hyperlink" Target="https://cheatsheetseries.owasp.org/cheatsheets/Transport_Layer_Security_Cheat_She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kumen.pub/ssl-and-tls-theory-and-practice-3nbsped-9781685690151.html" TargetMode="External"/><Relationship Id="rId5" Type="http://schemas.openxmlformats.org/officeDocument/2006/relationships/image" Target="media/image1.png"/><Relationship Id="rId10" Type="http://schemas.openxmlformats.org/officeDocument/2006/relationships/hyperlink" Target="https://www.acunetix.com/blog/web-security-zone/what-is-beast-attack/" TargetMode="External"/><Relationship Id="rId4" Type="http://schemas.openxmlformats.org/officeDocument/2006/relationships/webSettings" Target="webSettings.xml"/><Relationship Id="rId9" Type="http://schemas.openxmlformats.org/officeDocument/2006/relationships/hyperlink" Target="https://security.googleblog.com/2014/10/this-poodle-bites-exploiting-ssl-30.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2001</Words>
  <Characters>11010</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2</cp:revision>
  <dcterms:created xsi:type="dcterms:W3CDTF">2025-11-05T14:30:00Z</dcterms:created>
  <dcterms:modified xsi:type="dcterms:W3CDTF">2025-11-05T14:30:00Z</dcterms:modified>
</cp:coreProperties>
</file>