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5492EA42" w:rsidR="005F613E" w:rsidRPr="005F613E" w:rsidRDefault="00953490"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 xml:space="preserve">Práctica </w:t>
      </w:r>
      <w:r w:rsidR="00121635">
        <w:rPr>
          <w:rFonts w:ascii="Times New Roman" w:eastAsia="Times New Roman" w:hAnsi="Times New Roman" w:cs="Times New Roman"/>
          <w:b/>
          <w:bCs/>
          <w:color w:val="000000"/>
          <w:sz w:val="44"/>
          <w:szCs w:val="44"/>
          <w:lang w:eastAsia="es-MX"/>
        </w:rPr>
        <w:t>5</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16BB75A5" w:rsidR="005F613E" w:rsidRPr="005F613E" w:rsidRDefault="0067674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 xml:space="preserve">Lab. </w:t>
      </w:r>
      <w:r w:rsidR="006964EA">
        <w:rPr>
          <w:rFonts w:ascii="Times New Roman" w:eastAsia="Times New Roman" w:hAnsi="Times New Roman" w:cs="Times New Roman"/>
          <w:color w:val="000000"/>
          <w:sz w:val="44"/>
          <w:szCs w:val="44"/>
          <w:lang w:eastAsia="es-MX"/>
        </w:rPr>
        <w:t>Organización y Arquitectura de Computadoras</w:t>
      </w:r>
    </w:p>
    <w:p w14:paraId="367B02FF" w14:textId="282EB0A1" w:rsidR="008D08CB" w:rsidRPr="008D08CB"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8D08CB">
        <w:rPr>
          <w:rFonts w:ascii="Times New Roman" w:eastAsia="Times New Roman" w:hAnsi="Times New Roman" w:cs="Times New Roman"/>
          <w:color w:val="000000"/>
          <w:sz w:val="44"/>
          <w:szCs w:val="44"/>
          <w:lang w:eastAsia="es-MX"/>
        </w:rPr>
        <w:t>8</w:t>
      </w:r>
    </w:p>
    <w:p w14:paraId="29A5975D" w14:textId="18D8AE87" w:rsidR="005F613E" w:rsidRDefault="005F613E" w:rsidP="005F613E">
      <w:pPr>
        <w:spacing w:before="240" w:after="24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4BAC3CB8" w14:textId="29A24A38" w:rsidR="008D08CB" w:rsidRDefault="008D08CB" w:rsidP="005F613E">
      <w:pPr>
        <w:spacing w:before="240" w:after="240" w:line="240" w:lineRule="auto"/>
        <w:jc w:val="center"/>
        <w:rPr>
          <w:rFonts w:ascii="Times New Roman" w:eastAsia="Times New Roman" w:hAnsi="Times New Roman" w:cs="Times New Roman"/>
          <w:color w:val="000000"/>
          <w:sz w:val="44"/>
          <w:szCs w:val="44"/>
          <w:lang w:eastAsia="es-MX"/>
        </w:rPr>
      </w:pPr>
    </w:p>
    <w:p w14:paraId="0D79D992" w14:textId="47ECC2C3" w:rsidR="005F613E" w:rsidRPr="008D08CB" w:rsidRDefault="008D08CB" w:rsidP="008D08CB">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Profesor: Jorge Ferat Toscano</w:t>
      </w:r>
    </w:p>
    <w:p w14:paraId="7128AB53" w14:textId="5C4331C1"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55B31895"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121635">
        <w:rPr>
          <w:rFonts w:ascii="Times New Roman" w:eastAsia="Times New Roman" w:hAnsi="Times New Roman" w:cs="Times New Roman"/>
          <w:color w:val="000000"/>
          <w:sz w:val="44"/>
          <w:szCs w:val="44"/>
          <w:lang w:eastAsia="es-MX"/>
        </w:rPr>
        <w:t>19</w:t>
      </w:r>
      <w:r w:rsidR="00DC0C3E" w:rsidRPr="005F613E">
        <w:rPr>
          <w:rFonts w:ascii="Times New Roman" w:eastAsia="Times New Roman" w:hAnsi="Times New Roman" w:cs="Times New Roman"/>
          <w:color w:val="000000"/>
          <w:sz w:val="44"/>
          <w:szCs w:val="44"/>
          <w:lang w:eastAsia="es-MX"/>
        </w:rPr>
        <w:t xml:space="preserve"> de </w:t>
      </w:r>
      <w:r w:rsidR="00121635">
        <w:rPr>
          <w:rFonts w:ascii="Times New Roman" w:eastAsia="Times New Roman" w:hAnsi="Times New Roman" w:cs="Times New Roman"/>
          <w:color w:val="000000"/>
          <w:sz w:val="44"/>
          <w:szCs w:val="44"/>
          <w:lang w:eastAsia="es-MX"/>
        </w:rPr>
        <w:t>abril</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D105E6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557C39C1" w14:textId="288093AE" w:rsidR="00111767" w:rsidRDefault="00111767" w:rsidP="0096554B">
      <w:pPr>
        <w:rPr>
          <w:rFonts w:ascii="Arial" w:hAnsi="Arial" w:cs="Arial"/>
          <w:b/>
          <w:sz w:val="28"/>
          <w:szCs w:val="28"/>
        </w:rPr>
      </w:pPr>
    </w:p>
    <w:p w14:paraId="67AE3986" w14:textId="20BFEAC5" w:rsidR="00AF74CD" w:rsidRDefault="00AF74CD" w:rsidP="0096554B">
      <w:pPr>
        <w:rPr>
          <w:rFonts w:ascii="Arial" w:hAnsi="Arial" w:cs="Arial"/>
          <w:b/>
          <w:sz w:val="28"/>
          <w:szCs w:val="28"/>
        </w:rPr>
      </w:pPr>
    </w:p>
    <w:p w14:paraId="7D9E56D6" w14:textId="77777777" w:rsidR="00AF74CD" w:rsidRDefault="00AF74CD" w:rsidP="0096554B">
      <w:pPr>
        <w:rPr>
          <w:rFonts w:ascii="Arial" w:hAnsi="Arial" w:cs="Arial"/>
          <w:b/>
          <w:sz w:val="28"/>
          <w:szCs w:val="28"/>
        </w:rPr>
      </w:pPr>
    </w:p>
    <w:p w14:paraId="6B16B6C9" w14:textId="77777777" w:rsidR="00AF74CD" w:rsidRDefault="00AF74CD" w:rsidP="0096554B">
      <w:pPr>
        <w:rPr>
          <w:rFonts w:ascii="Arial" w:hAnsi="Arial" w:cs="Arial"/>
          <w:b/>
          <w:sz w:val="28"/>
          <w:szCs w:val="28"/>
        </w:rPr>
      </w:pPr>
    </w:p>
    <w:p w14:paraId="19C0C512" w14:textId="1AD1E333" w:rsidR="005B6305" w:rsidRPr="001A48D4" w:rsidRDefault="005A4B09" w:rsidP="00111767">
      <w:pPr>
        <w:jc w:val="center"/>
        <w:rPr>
          <w:rFonts w:ascii="Arial" w:hAnsi="Arial" w:cs="Arial"/>
          <w:b/>
          <w:sz w:val="28"/>
          <w:szCs w:val="28"/>
        </w:rPr>
      </w:pPr>
      <w:r>
        <w:rPr>
          <w:rFonts w:ascii="Arial" w:hAnsi="Arial" w:cs="Arial"/>
          <w:b/>
          <w:sz w:val="28"/>
          <w:szCs w:val="28"/>
        </w:rPr>
        <w:lastRenderedPageBreak/>
        <w:t xml:space="preserve">Práctica </w:t>
      </w:r>
      <w:r w:rsidR="00121635">
        <w:rPr>
          <w:rFonts w:ascii="Arial" w:hAnsi="Arial" w:cs="Arial"/>
          <w:b/>
          <w:sz w:val="28"/>
          <w:szCs w:val="28"/>
        </w:rPr>
        <w:t>5</w:t>
      </w:r>
    </w:p>
    <w:p w14:paraId="1A41FD61" w14:textId="6EE101E4" w:rsidR="00005768" w:rsidRDefault="00676740" w:rsidP="00DD38DC">
      <w:pPr>
        <w:jc w:val="both"/>
        <w:rPr>
          <w:rFonts w:ascii="Arial" w:hAnsi="Arial" w:cs="Arial"/>
          <w:b/>
          <w:sz w:val="24"/>
          <w:szCs w:val="24"/>
        </w:rPr>
      </w:pPr>
      <w:r>
        <w:rPr>
          <w:rFonts w:ascii="Arial" w:hAnsi="Arial" w:cs="Arial"/>
          <w:b/>
          <w:sz w:val="24"/>
          <w:szCs w:val="24"/>
        </w:rPr>
        <w:t>Objetivo</w:t>
      </w:r>
    </w:p>
    <w:p w14:paraId="52BFC666" w14:textId="414D44D2" w:rsidR="009D6F8B" w:rsidRDefault="00121635" w:rsidP="00121635">
      <w:pPr>
        <w:pStyle w:val="NormalWeb"/>
        <w:spacing w:before="0" w:beforeAutospacing="0" w:after="0" w:afterAutospacing="0"/>
        <w:ind w:left="11"/>
        <w:rPr>
          <w:rFonts w:ascii="Arial" w:hAnsi="Arial" w:cs="Arial"/>
          <w:lang w:val="es-ES"/>
        </w:rPr>
      </w:pPr>
      <w:r w:rsidRPr="00121635">
        <w:rPr>
          <w:rFonts w:ascii="Arial" w:hAnsi="Arial" w:cs="Arial"/>
          <w:lang w:val="es-ES"/>
        </w:rPr>
        <w:t>Generar de diferentes formas un multiplexor (MUX) por medio del lenguaje VHDL utilizando el software Quartus II</w:t>
      </w:r>
    </w:p>
    <w:p w14:paraId="6073A2B4" w14:textId="77777777" w:rsidR="00121635" w:rsidRDefault="00121635" w:rsidP="000F4B2C">
      <w:pPr>
        <w:pStyle w:val="NormalWeb"/>
        <w:spacing w:before="0" w:beforeAutospacing="0" w:after="0" w:afterAutospacing="0" w:line="480" w:lineRule="auto"/>
        <w:ind w:left="720" w:hanging="709"/>
        <w:rPr>
          <w:rFonts w:ascii="Arial" w:hAnsi="Arial" w:cs="Arial"/>
          <w:b/>
          <w:bCs/>
        </w:rPr>
      </w:pPr>
    </w:p>
    <w:p w14:paraId="32C2290B" w14:textId="5C640E0D" w:rsidR="005B6305" w:rsidRDefault="00AF74CD" w:rsidP="00121635">
      <w:pPr>
        <w:pStyle w:val="NormalWeb"/>
        <w:spacing w:before="0" w:beforeAutospacing="0" w:after="0" w:afterAutospacing="0"/>
        <w:ind w:left="720" w:hanging="709"/>
        <w:rPr>
          <w:rFonts w:ascii="Arial" w:hAnsi="Arial" w:cs="Arial"/>
          <w:lang w:val="es-ES"/>
        </w:rPr>
      </w:pPr>
      <w:r w:rsidRPr="00AF74CD">
        <w:rPr>
          <w:rFonts w:ascii="Arial" w:hAnsi="Arial" w:cs="Arial"/>
          <w:b/>
          <w:bCs/>
        </w:rPr>
        <w:t>Introducción</w:t>
      </w:r>
    </w:p>
    <w:p w14:paraId="7717B37E" w14:textId="77777777" w:rsidR="00121635" w:rsidRPr="00121635" w:rsidRDefault="00121635" w:rsidP="00121635">
      <w:pPr>
        <w:pStyle w:val="NormalWeb"/>
        <w:spacing w:after="0" w:afterAutospacing="0"/>
        <w:ind w:left="11"/>
        <w:jc w:val="both"/>
        <w:rPr>
          <w:rFonts w:ascii="Arial" w:hAnsi="Arial" w:cs="Arial"/>
          <w:lang w:val="es-ES"/>
        </w:rPr>
      </w:pPr>
      <w:r w:rsidRPr="00121635">
        <w:rPr>
          <w:rFonts w:ascii="Arial" w:hAnsi="Arial" w:cs="Arial"/>
          <w:lang w:val="es-ES"/>
        </w:rPr>
        <w:t>En el ecosistema del diseño digital, el multiplexor (MUX) se posiciona como un bloque funcional crítico. Su capacidad para conmutar entre diversas señales de entrada y dirigir una única salida —basándose en señales de control— es el pilar de la gestión de flujo de datos en arquitecturas complejas, desde sistemas de comunicación hasta procesadores de alto rendimiento.</w:t>
      </w:r>
    </w:p>
    <w:p w14:paraId="4AA27B58" w14:textId="5A7A9E6F" w:rsidR="00121635" w:rsidRPr="00121635" w:rsidRDefault="00121635" w:rsidP="00121635">
      <w:pPr>
        <w:pStyle w:val="NormalWeb"/>
        <w:spacing w:after="0"/>
        <w:ind w:left="11"/>
        <w:jc w:val="both"/>
        <w:rPr>
          <w:rFonts w:ascii="Arial" w:hAnsi="Arial" w:cs="Arial"/>
          <w:lang w:val="es-ES"/>
        </w:rPr>
      </w:pPr>
      <w:r w:rsidRPr="00121635">
        <w:rPr>
          <w:rFonts w:ascii="Arial" w:hAnsi="Arial" w:cs="Arial"/>
          <w:lang w:val="es-ES"/>
        </w:rPr>
        <w:t>Esta práctica se centra en el diseño, implementación y simulación de un multiplexor 2:1 empleando el lenguaje de descripción de hardware VHDL. Para profundizar en la versatilidad del lenguaje, el desarrollo aborda cuatro metodologías distintas:</w:t>
      </w:r>
    </w:p>
    <w:p w14:paraId="237878F6" w14:textId="044C7D83" w:rsidR="00121635" w:rsidRPr="00121635" w:rsidRDefault="00121635" w:rsidP="00121635">
      <w:pPr>
        <w:pStyle w:val="NormalWeb"/>
        <w:numPr>
          <w:ilvl w:val="0"/>
          <w:numId w:val="28"/>
        </w:numPr>
        <w:spacing w:after="0"/>
        <w:jc w:val="both"/>
        <w:rPr>
          <w:rFonts w:ascii="Arial" w:hAnsi="Arial" w:cs="Arial"/>
          <w:lang w:val="es-ES"/>
        </w:rPr>
      </w:pPr>
      <w:r w:rsidRPr="00121635">
        <w:rPr>
          <w:rFonts w:ascii="Arial" w:hAnsi="Arial" w:cs="Arial"/>
          <w:b/>
          <w:bCs/>
          <w:lang w:val="es-ES"/>
        </w:rPr>
        <w:t>Lógica de compuertas:</w:t>
      </w:r>
      <w:r w:rsidRPr="00121635">
        <w:rPr>
          <w:rFonts w:ascii="Arial" w:hAnsi="Arial" w:cs="Arial"/>
          <w:lang w:val="es-ES"/>
        </w:rPr>
        <w:t xml:space="preserve"> Descripción estructural básica.</w:t>
      </w:r>
    </w:p>
    <w:p w14:paraId="2BD91FD4" w14:textId="2BA6D4A5" w:rsidR="00121635" w:rsidRPr="00121635" w:rsidRDefault="00121635" w:rsidP="00121635">
      <w:pPr>
        <w:pStyle w:val="NormalWeb"/>
        <w:numPr>
          <w:ilvl w:val="0"/>
          <w:numId w:val="28"/>
        </w:numPr>
        <w:spacing w:after="0"/>
        <w:jc w:val="both"/>
        <w:rPr>
          <w:rFonts w:ascii="Arial" w:hAnsi="Arial" w:cs="Arial"/>
          <w:lang w:val="es-ES"/>
        </w:rPr>
      </w:pPr>
      <w:r w:rsidRPr="00121635">
        <w:rPr>
          <w:rFonts w:ascii="Arial" w:hAnsi="Arial" w:cs="Arial"/>
          <w:b/>
          <w:bCs/>
          <w:lang w:val="es-ES"/>
        </w:rPr>
        <w:t>Señales intermedias:</w:t>
      </w:r>
      <w:r w:rsidRPr="00121635">
        <w:rPr>
          <w:rFonts w:ascii="Arial" w:hAnsi="Arial" w:cs="Arial"/>
          <w:lang w:val="es-ES"/>
        </w:rPr>
        <w:t xml:space="preserve"> Organización de nodos internos.</w:t>
      </w:r>
    </w:p>
    <w:p w14:paraId="7302ADF0" w14:textId="5B9FAB74" w:rsidR="00121635" w:rsidRPr="00121635" w:rsidRDefault="00121635" w:rsidP="00121635">
      <w:pPr>
        <w:pStyle w:val="NormalWeb"/>
        <w:numPr>
          <w:ilvl w:val="0"/>
          <w:numId w:val="28"/>
        </w:numPr>
        <w:spacing w:after="0"/>
        <w:jc w:val="both"/>
        <w:rPr>
          <w:rFonts w:ascii="Arial" w:hAnsi="Arial" w:cs="Arial"/>
          <w:lang w:val="es-ES"/>
        </w:rPr>
      </w:pPr>
      <w:r w:rsidRPr="00121635">
        <w:rPr>
          <w:rFonts w:ascii="Arial" w:hAnsi="Arial" w:cs="Arial"/>
          <w:b/>
          <w:bCs/>
          <w:lang w:val="es-ES"/>
        </w:rPr>
        <w:t>Sentencias concurrentes:</w:t>
      </w:r>
      <w:r w:rsidRPr="00121635">
        <w:rPr>
          <w:rFonts w:ascii="Arial" w:hAnsi="Arial" w:cs="Arial"/>
          <w:lang w:val="es-ES"/>
        </w:rPr>
        <w:t xml:space="preserve"> Flujo de datos directo.</w:t>
      </w:r>
    </w:p>
    <w:p w14:paraId="16CA8776" w14:textId="66ECC2B9" w:rsidR="00121635" w:rsidRPr="00121635" w:rsidRDefault="00121635" w:rsidP="00121635">
      <w:pPr>
        <w:pStyle w:val="NormalWeb"/>
        <w:numPr>
          <w:ilvl w:val="0"/>
          <w:numId w:val="28"/>
        </w:numPr>
        <w:spacing w:after="0"/>
        <w:jc w:val="both"/>
        <w:rPr>
          <w:rFonts w:ascii="Arial" w:hAnsi="Arial" w:cs="Arial"/>
          <w:lang w:val="es-ES"/>
        </w:rPr>
      </w:pPr>
      <w:r w:rsidRPr="00121635">
        <w:rPr>
          <w:rFonts w:ascii="Arial" w:hAnsi="Arial" w:cs="Arial"/>
          <w:b/>
          <w:bCs/>
          <w:lang w:val="es-ES"/>
        </w:rPr>
        <w:t>Procesos secuenciales:</w:t>
      </w:r>
      <w:r w:rsidRPr="00121635">
        <w:rPr>
          <w:rFonts w:ascii="Arial" w:hAnsi="Arial" w:cs="Arial"/>
          <w:lang w:val="es-ES"/>
        </w:rPr>
        <w:t xml:space="preserve"> Modelado </w:t>
      </w:r>
      <w:r w:rsidRPr="00096624">
        <w:rPr>
          <w:rFonts w:ascii="Arial" w:hAnsi="Arial" w:cs="Arial"/>
          <w:lang w:val="es-ES"/>
        </w:rPr>
        <w:t>conductual</w:t>
      </w:r>
      <w:r w:rsidRPr="00121635">
        <w:rPr>
          <w:rFonts w:ascii="Arial" w:hAnsi="Arial" w:cs="Arial"/>
          <w:lang w:val="es-ES"/>
        </w:rPr>
        <w:t>.</w:t>
      </w:r>
    </w:p>
    <w:p w14:paraId="250D9D08" w14:textId="5C11E51C" w:rsidR="00121635" w:rsidRDefault="00121635" w:rsidP="00121635">
      <w:pPr>
        <w:pStyle w:val="NormalWeb"/>
        <w:spacing w:before="0" w:beforeAutospacing="0" w:after="0" w:afterAutospacing="0"/>
        <w:ind w:left="11"/>
        <w:jc w:val="both"/>
        <w:rPr>
          <w:rFonts w:ascii="Arial" w:hAnsi="Arial" w:cs="Arial"/>
          <w:lang w:val="es-ES"/>
        </w:rPr>
      </w:pPr>
      <w:r w:rsidRPr="00121635">
        <w:rPr>
          <w:rFonts w:ascii="Arial" w:hAnsi="Arial" w:cs="Arial"/>
          <w:lang w:val="es-ES"/>
        </w:rPr>
        <w:t>El objetivo central es contrastar estas variantes de codificación y verificar que, pese a las diferencias sintácticas, el comportamiento lógico permanece invariante. La validación se realiza mediante herramientas de grado industrial como Quartus Prime (Waveform Editor) y ModelSim-Altera, consolidando competencias esenciales en síntesis de hardware y verificación funcional para la ingeniería moderna.</w:t>
      </w:r>
    </w:p>
    <w:p w14:paraId="358F5118" w14:textId="77777777" w:rsidR="00121635" w:rsidRPr="00121635" w:rsidRDefault="00121635" w:rsidP="00121635">
      <w:pPr>
        <w:pStyle w:val="NormalWeb"/>
        <w:spacing w:before="0" w:beforeAutospacing="0" w:after="0" w:afterAutospacing="0"/>
        <w:ind w:left="11"/>
        <w:jc w:val="both"/>
        <w:rPr>
          <w:rFonts w:ascii="Arial" w:hAnsi="Arial" w:cs="Arial"/>
          <w:lang w:val="es-ES"/>
        </w:rPr>
      </w:pPr>
    </w:p>
    <w:p w14:paraId="38CEADD3" w14:textId="77777777" w:rsidR="007359D6" w:rsidRDefault="00952DBC" w:rsidP="007359D6">
      <w:pPr>
        <w:jc w:val="both"/>
        <w:rPr>
          <w:rFonts w:ascii="Arial" w:hAnsi="Arial" w:cs="Arial"/>
          <w:b/>
          <w:sz w:val="24"/>
          <w:szCs w:val="24"/>
        </w:rPr>
      </w:pPr>
      <w:r>
        <w:rPr>
          <w:rFonts w:ascii="Arial" w:hAnsi="Arial" w:cs="Arial"/>
          <w:b/>
          <w:sz w:val="24"/>
          <w:szCs w:val="24"/>
        </w:rPr>
        <w:t>Desarrollo</w:t>
      </w:r>
      <w:bookmarkStart w:id="0" w:name="_Hlk224827128"/>
    </w:p>
    <w:p w14:paraId="45E24358"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1" w:name="_Toc211720034"/>
      <w:bookmarkEnd w:id="0"/>
      <w:r w:rsidRPr="002C4C2D">
        <w:rPr>
          <w:rFonts w:ascii="Arial" w:eastAsia="Times New Roman" w:hAnsi="Arial" w:cs="Times New Roman"/>
          <w:b/>
          <w:kern w:val="2"/>
          <w:sz w:val="24"/>
          <w:szCs w:val="24"/>
          <w14:ligatures w14:val="standardContextual"/>
        </w:rPr>
        <w:t>1) Crear un proyecto con nombre practica 5, utilizando la misma forma de generarlo conforme a lo realizado en la anterior practica 1</w:t>
      </w:r>
      <w:bookmarkEnd w:id="1"/>
      <w:r w:rsidRPr="002C4C2D">
        <w:rPr>
          <w:rFonts w:ascii="Arial" w:eastAsia="Times New Roman" w:hAnsi="Arial" w:cs="Times New Roman"/>
          <w:b/>
          <w:kern w:val="2"/>
          <w:sz w:val="24"/>
          <w:szCs w:val="24"/>
          <w14:ligatures w14:val="standardContextual"/>
        </w:rPr>
        <w:t xml:space="preserve"> </w:t>
      </w:r>
    </w:p>
    <w:p w14:paraId="143E6EBF"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b/>
          <w:kern w:val="2"/>
          <w:sz w:val="24"/>
          <w14:ligatures w14:val="standardContextual"/>
        </w:rPr>
        <w:t>Paso 1:</w:t>
      </w:r>
      <w:r w:rsidRPr="002C4C2D">
        <w:rPr>
          <w:rFonts w:ascii="Arial" w:eastAsia="Calibri" w:hAnsi="Arial" w:cs="Times New Roman"/>
          <w:kern w:val="2"/>
          <w:sz w:val="24"/>
          <w14:ligatures w14:val="standardContextual"/>
        </w:rPr>
        <w:t xml:space="preserve"> Seleccionamos la opción de “New Project Wizard”</w:t>
      </w:r>
    </w:p>
    <w:p w14:paraId="3A2B5ED1"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217FE5F3" wp14:editId="42A569A7">
            <wp:extent cx="2732723" cy="1438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932" t="13886" r="50271" b="61964"/>
                    <a:stretch/>
                  </pic:blipFill>
                  <pic:spPr bwMode="auto">
                    <a:xfrm>
                      <a:off x="0" y="0"/>
                      <a:ext cx="2736927" cy="1440488"/>
                    </a:xfrm>
                    <a:prstGeom prst="rect">
                      <a:avLst/>
                    </a:prstGeom>
                    <a:ln>
                      <a:noFill/>
                    </a:ln>
                    <a:extLst>
                      <a:ext uri="{53640926-AAD7-44D8-BBD7-CCE9431645EC}">
                        <a14:shadowObscured xmlns:a14="http://schemas.microsoft.com/office/drawing/2010/main"/>
                      </a:ext>
                    </a:extLst>
                  </pic:spPr>
                </pic:pic>
              </a:graphicData>
            </a:graphic>
          </wp:inline>
        </w:drawing>
      </w:r>
    </w:p>
    <w:p w14:paraId="2CE15211"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 New Project Wizard</w:t>
      </w:r>
    </w:p>
    <w:p w14:paraId="5B161D5B"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lastRenderedPageBreak/>
        <w:drawing>
          <wp:anchor distT="0" distB="0" distL="114300" distR="114300" simplePos="0" relativeHeight="251664384" behindDoc="0" locked="0" layoutInCell="1" allowOverlap="1" wp14:anchorId="5ED3055B" wp14:editId="60815E28">
            <wp:simplePos x="0" y="0"/>
            <wp:positionH relativeFrom="margin">
              <wp:align>center</wp:align>
            </wp:positionH>
            <wp:positionV relativeFrom="paragraph">
              <wp:posOffset>257175</wp:posOffset>
            </wp:positionV>
            <wp:extent cx="7101205" cy="1094724"/>
            <wp:effectExtent l="0" t="0" r="444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1046" t="6340" r="22142" b="78076"/>
                    <a:stretch/>
                  </pic:blipFill>
                  <pic:spPr bwMode="auto">
                    <a:xfrm>
                      <a:off x="0" y="0"/>
                      <a:ext cx="7101205" cy="10947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C2D">
        <w:rPr>
          <w:rFonts w:ascii="Arial" w:eastAsia="Calibri" w:hAnsi="Arial" w:cs="Times New Roman"/>
          <w:b/>
          <w:kern w:val="2"/>
          <w:sz w:val="24"/>
          <w14:ligatures w14:val="standardContextual"/>
        </w:rPr>
        <w:t>Paso 2:</w:t>
      </w:r>
      <w:r w:rsidRPr="002C4C2D">
        <w:rPr>
          <w:rFonts w:ascii="Arial" w:eastAsia="Calibri" w:hAnsi="Arial" w:cs="Times New Roman"/>
          <w:kern w:val="2"/>
          <w:sz w:val="24"/>
          <w14:ligatures w14:val="standardContextual"/>
        </w:rPr>
        <w:t xml:space="preserve"> Seleccionamos la carpeta donde queremos guardar el proyecto</w:t>
      </w:r>
    </w:p>
    <w:p w14:paraId="7A711B53" w14:textId="77777777" w:rsidR="002C4C2D" w:rsidRPr="002C4C2D" w:rsidRDefault="002C4C2D" w:rsidP="002C4C2D">
      <w:pPr>
        <w:jc w:val="both"/>
        <w:rPr>
          <w:rFonts w:ascii="Arial" w:eastAsia="Calibri" w:hAnsi="Arial" w:cs="Times New Roman"/>
          <w:kern w:val="2"/>
          <w:sz w:val="24"/>
          <w14:ligatures w14:val="standardContextual"/>
        </w:rPr>
      </w:pPr>
    </w:p>
    <w:p w14:paraId="6032353D" w14:textId="77777777" w:rsidR="002C4C2D" w:rsidRPr="002C4C2D" w:rsidRDefault="002C4C2D" w:rsidP="002C4C2D">
      <w:pPr>
        <w:jc w:val="both"/>
        <w:rPr>
          <w:rFonts w:ascii="Arial" w:eastAsia="Calibri" w:hAnsi="Arial" w:cs="Times New Roman"/>
          <w:kern w:val="2"/>
          <w:sz w:val="24"/>
          <w14:ligatures w14:val="standardContextual"/>
        </w:rPr>
      </w:pPr>
    </w:p>
    <w:p w14:paraId="01314932" w14:textId="77777777" w:rsidR="002C4C2D" w:rsidRPr="002C4C2D" w:rsidRDefault="002C4C2D" w:rsidP="002C4C2D">
      <w:pPr>
        <w:jc w:val="both"/>
        <w:rPr>
          <w:rFonts w:ascii="Arial" w:eastAsia="Calibri" w:hAnsi="Arial" w:cs="Times New Roman"/>
          <w:kern w:val="2"/>
          <w:sz w:val="24"/>
          <w14:ligatures w14:val="standardContextual"/>
        </w:rPr>
      </w:pPr>
    </w:p>
    <w:p w14:paraId="5AD1A315" w14:textId="77777777" w:rsidR="002C4C2D" w:rsidRPr="002C4C2D" w:rsidRDefault="002C4C2D" w:rsidP="002C4C2D">
      <w:pPr>
        <w:jc w:val="both"/>
        <w:rPr>
          <w:rFonts w:ascii="Arial" w:eastAsia="Calibri" w:hAnsi="Arial" w:cs="Times New Roman"/>
          <w:kern w:val="2"/>
          <w:sz w:val="24"/>
          <w14:ligatures w14:val="standardContextual"/>
        </w:rPr>
      </w:pPr>
    </w:p>
    <w:p w14:paraId="376A4502"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 Directory for this project</w:t>
      </w:r>
    </w:p>
    <w:p w14:paraId="02E61DA5"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anchor distT="0" distB="0" distL="114300" distR="114300" simplePos="0" relativeHeight="251665408" behindDoc="0" locked="0" layoutInCell="1" allowOverlap="1" wp14:anchorId="5E060629" wp14:editId="282746BC">
            <wp:simplePos x="0" y="0"/>
            <wp:positionH relativeFrom="margin">
              <wp:align>center</wp:align>
            </wp:positionH>
            <wp:positionV relativeFrom="paragraph">
              <wp:posOffset>214231</wp:posOffset>
            </wp:positionV>
            <wp:extent cx="6942199" cy="1137684"/>
            <wp:effectExtent l="0" t="0" r="0" b="571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787" t="21566" r="21559" b="61921"/>
                    <a:stretch/>
                  </pic:blipFill>
                  <pic:spPr bwMode="auto">
                    <a:xfrm>
                      <a:off x="0" y="0"/>
                      <a:ext cx="6942199" cy="11376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C2D">
        <w:rPr>
          <w:rFonts w:ascii="Arial" w:eastAsia="Calibri" w:hAnsi="Arial" w:cs="Times New Roman"/>
          <w:b/>
          <w:kern w:val="2"/>
          <w:sz w:val="24"/>
          <w14:ligatures w14:val="standardContextual"/>
        </w:rPr>
        <w:t xml:space="preserve"> Paso 3:</w:t>
      </w:r>
      <w:r w:rsidRPr="002C4C2D">
        <w:rPr>
          <w:rFonts w:ascii="Arial" w:eastAsia="Calibri" w:hAnsi="Arial" w:cs="Times New Roman"/>
          <w:kern w:val="2"/>
          <w:sz w:val="24"/>
          <w14:ligatures w14:val="standardContextual"/>
        </w:rPr>
        <w:t xml:space="preserve"> Le asignamos el nombre del proyecto</w:t>
      </w:r>
    </w:p>
    <w:p w14:paraId="510BF418" w14:textId="77777777" w:rsidR="002C4C2D" w:rsidRPr="002C4C2D" w:rsidRDefault="002C4C2D" w:rsidP="002C4C2D">
      <w:pPr>
        <w:jc w:val="both"/>
        <w:rPr>
          <w:rFonts w:ascii="Arial" w:eastAsia="Calibri" w:hAnsi="Arial" w:cs="Times New Roman"/>
          <w:kern w:val="2"/>
          <w:sz w:val="24"/>
          <w14:ligatures w14:val="standardContextual"/>
        </w:rPr>
      </w:pPr>
    </w:p>
    <w:p w14:paraId="52A01C8E" w14:textId="77777777" w:rsidR="002C4C2D" w:rsidRPr="002C4C2D" w:rsidRDefault="002C4C2D" w:rsidP="002C4C2D">
      <w:pPr>
        <w:jc w:val="both"/>
        <w:rPr>
          <w:rFonts w:ascii="Arial" w:eastAsia="Calibri" w:hAnsi="Arial" w:cs="Times New Roman"/>
          <w:kern w:val="2"/>
          <w:sz w:val="24"/>
          <w14:ligatures w14:val="standardContextual"/>
        </w:rPr>
      </w:pPr>
    </w:p>
    <w:p w14:paraId="63744A47" w14:textId="77777777" w:rsidR="002C4C2D" w:rsidRPr="002C4C2D" w:rsidRDefault="002C4C2D" w:rsidP="002C4C2D">
      <w:pPr>
        <w:jc w:val="both"/>
        <w:rPr>
          <w:rFonts w:ascii="Arial" w:eastAsia="Calibri" w:hAnsi="Arial" w:cs="Times New Roman"/>
          <w:kern w:val="2"/>
          <w:sz w:val="24"/>
          <w14:ligatures w14:val="standardContextual"/>
        </w:rPr>
      </w:pPr>
    </w:p>
    <w:p w14:paraId="7F5265B3" w14:textId="77777777" w:rsidR="002C4C2D" w:rsidRPr="002C4C2D" w:rsidRDefault="002C4C2D" w:rsidP="002C4C2D">
      <w:pPr>
        <w:jc w:val="both"/>
        <w:rPr>
          <w:rFonts w:ascii="Arial" w:eastAsia="Calibri" w:hAnsi="Arial" w:cs="Times New Roman"/>
          <w:kern w:val="2"/>
          <w:sz w:val="24"/>
          <w14:ligatures w14:val="standardContextual"/>
        </w:rPr>
      </w:pPr>
    </w:p>
    <w:p w14:paraId="1714710D" w14:textId="77777777" w:rsidR="002C4C2D" w:rsidRPr="002C4C2D" w:rsidRDefault="002C4C2D" w:rsidP="002C4C2D">
      <w:pPr>
        <w:jc w:val="center"/>
        <w:rPr>
          <w:rFonts w:ascii="Arial" w:eastAsia="Calibri" w:hAnsi="Arial" w:cs="Times New Roman"/>
          <w:b/>
          <w:i/>
          <w:kern w:val="2"/>
          <w:sz w:val="24"/>
          <w:u w:val="single"/>
          <w:lang w:val="en-US"/>
          <w14:ligatures w14:val="standardContextual"/>
        </w:rPr>
      </w:pPr>
      <w:r w:rsidRPr="002C4C2D">
        <w:rPr>
          <w:rFonts w:ascii="Arial" w:eastAsia="Calibri" w:hAnsi="Arial" w:cs="Times New Roman"/>
          <w:b/>
          <w:i/>
          <w:kern w:val="2"/>
          <w:sz w:val="24"/>
          <w:u w:val="single"/>
          <w:lang w:val="en-US"/>
          <w14:ligatures w14:val="standardContextual"/>
        </w:rPr>
        <w:t>Imagen 3: Name of this Practica3</w:t>
      </w:r>
    </w:p>
    <w:p w14:paraId="0641BE4B" w14:textId="77777777" w:rsidR="002C4C2D" w:rsidRPr="002C4C2D" w:rsidRDefault="002C4C2D" w:rsidP="002C4C2D">
      <w:pPr>
        <w:jc w:val="both"/>
        <w:rPr>
          <w:rFonts w:ascii="Arial" w:eastAsia="Calibri" w:hAnsi="Arial" w:cs="Times New Roman"/>
          <w:b/>
          <w:kern w:val="2"/>
          <w:sz w:val="24"/>
          <w:lang w:val="en-US"/>
          <w14:ligatures w14:val="standardContextual"/>
        </w:rPr>
      </w:pPr>
      <w:r w:rsidRPr="002C4C2D">
        <w:rPr>
          <w:rFonts w:ascii="Arial" w:eastAsia="Calibri" w:hAnsi="Arial" w:cs="Times New Roman"/>
          <w:noProof/>
          <w:kern w:val="2"/>
          <w:sz w:val="24"/>
          <w:lang w:eastAsia="es-MX"/>
        </w:rPr>
        <w:drawing>
          <wp:anchor distT="0" distB="0" distL="114300" distR="114300" simplePos="0" relativeHeight="251661312" behindDoc="0" locked="0" layoutInCell="1" allowOverlap="1" wp14:anchorId="05D16D19" wp14:editId="4E53008B">
            <wp:simplePos x="0" y="0"/>
            <wp:positionH relativeFrom="margin">
              <wp:align>center</wp:align>
            </wp:positionH>
            <wp:positionV relativeFrom="paragraph">
              <wp:posOffset>266390</wp:posOffset>
            </wp:positionV>
            <wp:extent cx="6972298" cy="1297172"/>
            <wp:effectExtent l="0" t="0" r="63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876" t="6339" r="20740" b="74341"/>
                    <a:stretch/>
                  </pic:blipFill>
                  <pic:spPr bwMode="auto">
                    <a:xfrm>
                      <a:off x="0" y="0"/>
                      <a:ext cx="6972298" cy="12971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C2D">
        <w:rPr>
          <w:rFonts w:ascii="Arial" w:eastAsia="Calibri" w:hAnsi="Arial" w:cs="Times New Roman"/>
          <w:b/>
          <w:kern w:val="2"/>
          <w:sz w:val="24"/>
          <w:lang w:val="en-US"/>
          <w14:ligatures w14:val="standardContextual"/>
        </w:rPr>
        <w:t>Paso 4:</w:t>
      </w:r>
    </w:p>
    <w:p w14:paraId="232DEA10" w14:textId="77777777" w:rsidR="002C4C2D" w:rsidRPr="002C4C2D" w:rsidRDefault="002C4C2D" w:rsidP="002C4C2D">
      <w:pPr>
        <w:jc w:val="both"/>
        <w:rPr>
          <w:rFonts w:ascii="Arial" w:eastAsia="Calibri" w:hAnsi="Arial" w:cs="Times New Roman"/>
          <w:b/>
          <w:kern w:val="2"/>
          <w:sz w:val="24"/>
          <w:lang w:val="en-US"/>
          <w14:ligatures w14:val="standardContextual"/>
        </w:rPr>
      </w:pPr>
    </w:p>
    <w:p w14:paraId="33791EBC" w14:textId="77777777" w:rsidR="002C4C2D" w:rsidRPr="002C4C2D" w:rsidRDefault="002C4C2D" w:rsidP="002C4C2D">
      <w:pPr>
        <w:jc w:val="both"/>
        <w:rPr>
          <w:rFonts w:ascii="Arial" w:eastAsia="Calibri" w:hAnsi="Arial" w:cs="Times New Roman"/>
          <w:b/>
          <w:kern w:val="2"/>
          <w:sz w:val="24"/>
          <w:lang w:val="en-US"/>
          <w14:ligatures w14:val="standardContextual"/>
        </w:rPr>
      </w:pPr>
    </w:p>
    <w:p w14:paraId="489CF19B" w14:textId="77777777" w:rsidR="002C4C2D" w:rsidRPr="002C4C2D" w:rsidRDefault="002C4C2D" w:rsidP="002C4C2D">
      <w:pPr>
        <w:jc w:val="both"/>
        <w:rPr>
          <w:rFonts w:ascii="Arial" w:eastAsia="Calibri" w:hAnsi="Arial" w:cs="Times New Roman"/>
          <w:b/>
          <w:kern w:val="2"/>
          <w:sz w:val="24"/>
          <w:lang w:val="en-US"/>
          <w14:ligatures w14:val="standardContextual"/>
        </w:rPr>
      </w:pPr>
    </w:p>
    <w:p w14:paraId="47EDA2F2" w14:textId="77777777" w:rsidR="002C4C2D" w:rsidRPr="002C4C2D" w:rsidRDefault="002C4C2D" w:rsidP="002C4C2D">
      <w:pPr>
        <w:jc w:val="both"/>
        <w:rPr>
          <w:rFonts w:ascii="Arial" w:eastAsia="Calibri" w:hAnsi="Arial" w:cs="Times New Roman"/>
          <w:b/>
          <w:kern w:val="2"/>
          <w:sz w:val="24"/>
          <w:lang w:val="en-US"/>
          <w14:ligatures w14:val="standardContextual"/>
        </w:rPr>
      </w:pPr>
    </w:p>
    <w:p w14:paraId="0290FD60" w14:textId="77777777" w:rsidR="002C4C2D" w:rsidRPr="002C4C2D" w:rsidRDefault="002C4C2D" w:rsidP="002C4C2D">
      <w:pPr>
        <w:jc w:val="both"/>
        <w:rPr>
          <w:rFonts w:ascii="Arial" w:eastAsia="Calibri" w:hAnsi="Arial" w:cs="Times New Roman"/>
          <w:b/>
          <w:kern w:val="2"/>
          <w:sz w:val="24"/>
          <w:lang w:val="en-US"/>
          <w14:ligatures w14:val="standardContextual"/>
        </w:rPr>
      </w:pPr>
      <w:r w:rsidRPr="002C4C2D">
        <w:rPr>
          <w:rFonts w:ascii="Arial" w:eastAsia="Calibri" w:hAnsi="Arial" w:cs="Times New Roman"/>
          <w:b/>
          <w:noProof/>
          <w:kern w:val="2"/>
          <w:sz w:val="24"/>
          <w:lang w:eastAsia="es-MX"/>
        </w:rPr>
        <mc:AlternateContent>
          <mc:Choice Requires="wps">
            <w:drawing>
              <wp:anchor distT="0" distB="0" distL="114300" distR="114300" simplePos="0" relativeHeight="251662336" behindDoc="0" locked="0" layoutInCell="1" allowOverlap="1" wp14:anchorId="6148B1A1" wp14:editId="513978D4">
                <wp:simplePos x="0" y="0"/>
                <wp:positionH relativeFrom="margin">
                  <wp:align>center</wp:align>
                </wp:positionH>
                <wp:positionV relativeFrom="paragraph">
                  <wp:posOffset>40005</wp:posOffset>
                </wp:positionV>
                <wp:extent cx="4133850" cy="371475"/>
                <wp:effectExtent l="0" t="0" r="0" b="9525"/>
                <wp:wrapNone/>
                <wp:docPr id="8" name="Cuadro de texto 8"/>
                <wp:cNvGraphicFramePr/>
                <a:graphic xmlns:a="http://schemas.openxmlformats.org/drawingml/2006/main">
                  <a:graphicData uri="http://schemas.microsoft.com/office/word/2010/wordprocessingShape">
                    <wps:wsp>
                      <wps:cNvSpPr txBox="1"/>
                      <wps:spPr>
                        <a:xfrm>
                          <a:off x="0" y="0"/>
                          <a:ext cx="4133850" cy="371475"/>
                        </a:xfrm>
                        <a:prstGeom prst="rect">
                          <a:avLst/>
                        </a:prstGeom>
                        <a:noFill/>
                        <a:ln>
                          <a:noFill/>
                        </a:ln>
                        <a:effectLst/>
                      </wps:spPr>
                      <wps:txbx>
                        <w:txbxContent>
                          <w:p w14:paraId="46C48DE5" w14:textId="77777777" w:rsidR="002C4C2D" w:rsidRPr="00D84EC8" w:rsidRDefault="002C4C2D" w:rsidP="002C4C2D">
                            <w:pPr>
                              <w:jc w:val="center"/>
                              <w:rPr>
                                <w:b/>
                                <w:i/>
                                <w:u w:val="single"/>
                              </w:rPr>
                            </w:pPr>
                            <w:r w:rsidRPr="00D84EC8">
                              <w:rPr>
                                <w:b/>
                                <w:i/>
                                <w:u w:val="single"/>
                              </w:rPr>
                              <w:t>Imagen 4: Project Type</w:t>
                            </w:r>
                          </w:p>
                          <w:p w14:paraId="7D84690C" w14:textId="77777777" w:rsidR="002C4C2D" w:rsidRDefault="002C4C2D" w:rsidP="002C4C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48B1A1" id="_x0000_t202" coordsize="21600,21600" o:spt="202" path="m,l,21600r21600,l21600,xe">
                <v:stroke joinstyle="miter"/>
                <v:path gradientshapeok="t" o:connecttype="rect"/>
              </v:shapetype>
              <v:shape id="Cuadro de texto 8" o:spid="_x0000_s1026" type="#_x0000_t202" style="position:absolute;left:0;text-align:left;margin-left:0;margin-top:3.15pt;width:325.5pt;height:29.2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" filled="f" stroked="f">
                <v:textbox>
                  <w:txbxContent>
                    <w:p w14:paraId="46C48DE5" w14:textId="77777777" w:rsidR="002C4C2D" w:rsidRPr="00D84EC8" w:rsidRDefault="002C4C2D" w:rsidP="002C4C2D">
                      <w:pPr>
                        <w:jc w:val="center"/>
                        <w:rPr>
                          <w:b/>
                          <w:i/>
                          <w:u w:val="single"/>
                        </w:rPr>
                      </w:pPr>
                      <w:r w:rsidRPr="00D84EC8">
                        <w:rPr>
                          <w:b/>
                          <w:i/>
                          <w:u w:val="single"/>
                        </w:rPr>
                        <w:t>Imagen 4: Project Type</w:t>
                      </w:r>
                    </w:p>
                    <w:p w14:paraId="7D84690C" w14:textId="77777777" w:rsidR="002C4C2D" w:rsidRDefault="002C4C2D" w:rsidP="002C4C2D"/>
                  </w:txbxContent>
                </v:textbox>
                <w10:wrap anchorx="margin"/>
              </v:shape>
            </w:pict>
          </mc:Fallback>
        </mc:AlternateContent>
      </w:r>
    </w:p>
    <w:p w14:paraId="0F550F17"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anchor distT="0" distB="0" distL="114300" distR="114300" simplePos="0" relativeHeight="251666432" behindDoc="0" locked="0" layoutInCell="1" allowOverlap="1" wp14:anchorId="14DF1F97" wp14:editId="4ECB9C33">
            <wp:simplePos x="0" y="0"/>
            <wp:positionH relativeFrom="margin">
              <wp:align>center</wp:align>
            </wp:positionH>
            <wp:positionV relativeFrom="paragraph">
              <wp:posOffset>294005</wp:posOffset>
            </wp:positionV>
            <wp:extent cx="6858000" cy="1035607"/>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1788" t="10783" r="21750" b="74053"/>
                    <a:stretch/>
                  </pic:blipFill>
                  <pic:spPr bwMode="auto">
                    <a:xfrm>
                      <a:off x="0" y="0"/>
                      <a:ext cx="6858000" cy="10356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C2D">
        <w:rPr>
          <w:rFonts w:ascii="Arial" w:eastAsia="Calibri" w:hAnsi="Arial" w:cs="Times New Roman"/>
          <w:b/>
          <w:kern w:val="2"/>
          <w:sz w:val="24"/>
          <w14:ligatures w14:val="standardContextual"/>
        </w:rPr>
        <w:t xml:space="preserve">Paso 5: </w:t>
      </w:r>
      <w:r w:rsidRPr="002C4C2D">
        <w:rPr>
          <w:rFonts w:ascii="Arial" w:eastAsia="Calibri" w:hAnsi="Arial" w:cs="Times New Roman"/>
          <w:kern w:val="2"/>
          <w:sz w:val="24"/>
          <w14:ligatures w14:val="standardContextual"/>
        </w:rPr>
        <w:t>Añadimos el archivo</w:t>
      </w:r>
      <w:r w:rsidRPr="002C4C2D">
        <w:rPr>
          <w:rFonts w:ascii="Arial" w:eastAsia="Calibri" w:hAnsi="Arial" w:cs="Times New Roman"/>
          <w:b/>
          <w:kern w:val="2"/>
          <w:sz w:val="24"/>
          <w14:ligatures w14:val="standardContextual"/>
        </w:rPr>
        <w:t xml:space="preserve"> “Practica3”</w:t>
      </w:r>
    </w:p>
    <w:p w14:paraId="4D309636" w14:textId="77777777" w:rsidR="002C4C2D" w:rsidRPr="002C4C2D" w:rsidRDefault="002C4C2D" w:rsidP="002C4C2D">
      <w:pPr>
        <w:jc w:val="both"/>
        <w:rPr>
          <w:rFonts w:ascii="Arial" w:eastAsia="Calibri" w:hAnsi="Arial" w:cs="Times New Roman"/>
          <w:b/>
          <w:kern w:val="2"/>
          <w:sz w:val="24"/>
          <w14:ligatures w14:val="standardContextual"/>
        </w:rPr>
      </w:pPr>
    </w:p>
    <w:p w14:paraId="5BFF7094" w14:textId="77777777" w:rsidR="002C4C2D" w:rsidRPr="002C4C2D" w:rsidRDefault="002C4C2D" w:rsidP="002C4C2D">
      <w:pPr>
        <w:jc w:val="both"/>
        <w:rPr>
          <w:rFonts w:ascii="Arial" w:eastAsia="Calibri" w:hAnsi="Arial" w:cs="Times New Roman"/>
          <w:b/>
          <w:kern w:val="2"/>
          <w:sz w:val="24"/>
          <w14:ligatures w14:val="standardContextual"/>
        </w:rPr>
      </w:pPr>
    </w:p>
    <w:p w14:paraId="718ECB3C" w14:textId="77777777" w:rsidR="002C4C2D" w:rsidRPr="002C4C2D" w:rsidRDefault="002C4C2D" w:rsidP="002C4C2D">
      <w:pPr>
        <w:jc w:val="both"/>
        <w:rPr>
          <w:rFonts w:ascii="Arial" w:eastAsia="Calibri" w:hAnsi="Arial" w:cs="Times New Roman"/>
          <w:b/>
          <w:kern w:val="2"/>
          <w:sz w:val="24"/>
          <w14:ligatures w14:val="standardContextual"/>
        </w:rPr>
      </w:pPr>
    </w:p>
    <w:p w14:paraId="0E17A51A" w14:textId="77777777" w:rsidR="002C4C2D" w:rsidRPr="002C4C2D" w:rsidRDefault="002C4C2D" w:rsidP="002C4C2D">
      <w:pPr>
        <w:jc w:val="both"/>
        <w:rPr>
          <w:rFonts w:ascii="Arial" w:eastAsia="Calibri" w:hAnsi="Arial" w:cs="Times New Roman"/>
          <w:b/>
          <w:kern w:val="2"/>
          <w:sz w:val="24"/>
          <w14:ligatures w14:val="standardContextual"/>
        </w:rPr>
      </w:pPr>
    </w:p>
    <w:p w14:paraId="0642FEC2" w14:textId="09413E56" w:rsid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5: Add Files</w:t>
      </w:r>
    </w:p>
    <w:p w14:paraId="27011201" w14:textId="6F1C8302" w:rsidR="002C4C2D" w:rsidRDefault="002C4C2D" w:rsidP="002C4C2D">
      <w:pPr>
        <w:jc w:val="center"/>
        <w:rPr>
          <w:rFonts w:ascii="Arial" w:eastAsia="Calibri" w:hAnsi="Arial" w:cs="Times New Roman"/>
          <w:b/>
          <w:i/>
          <w:kern w:val="2"/>
          <w:sz w:val="24"/>
          <w:u w:val="single"/>
          <w14:ligatures w14:val="standardContextual"/>
        </w:rPr>
      </w:pPr>
    </w:p>
    <w:p w14:paraId="33DACAFB" w14:textId="6BA9BE59" w:rsidR="002C4C2D" w:rsidRDefault="002C4C2D" w:rsidP="002C4C2D">
      <w:pPr>
        <w:jc w:val="center"/>
        <w:rPr>
          <w:rFonts w:ascii="Arial" w:eastAsia="Calibri" w:hAnsi="Arial" w:cs="Times New Roman"/>
          <w:b/>
          <w:i/>
          <w:kern w:val="2"/>
          <w:sz w:val="24"/>
          <w:u w:val="single"/>
          <w14:ligatures w14:val="standardContextual"/>
        </w:rPr>
      </w:pPr>
    </w:p>
    <w:p w14:paraId="69F83AE4" w14:textId="72F81FA8" w:rsidR="002C4C2D" w:rsidRDefault="002C4C2D" w:rsidP="002C4C2D">
      <w:pPr>
        <w:jc w:val="center"/>
        <w:rPr>
          <w:rFonts w:ascii="Arial" w:eastAsia="Calibri" w:hAnsi="Arial" w:cs="Times New Roman"/>
          <w:b/>
          <w:i/>
          <w:kern w:val="2"/>
          <w:sz w:val="24"/>
          <w:u w:val="single"/>
          <w14:ligatures w14:val="standardContextual"/>
        </w:rPr>
      </w:pPr>
    </w:p>
    <w:p w14:paraId="4770827E" w14:textId="77777777" w:rsidR="002C4C2D" w:rsidRPr="002C4C2D" w:rsidRDefault="002C4C2D" w:rsidP="002C4C2D">
      <w:pPr>
        <w:jc w:val="center"/>
        <w:rPr>
          <w:rFonts w:ascii="Arial" w:eastAsia="Calibri" w:hAnsi="Arial" w:cs="Times New Roman"/>
          <w:b/>
          <w:i/>
          <w:kern w:val="2"/>
          <w:sz w:val="24"/>
          <w:u w:val="single"/>
          <w14:ligatures w14:val="standardContextual"/>
        </w:rPr>
      </w:pPr>
    </w:p>
    <w:p w14:paraId="543C6D8A" w14:textId="6AE012B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lastRenderedPageBreak/>
        <w:drawing>
          <wp:anchor distT="0" distB="0" distL="114300" distR="114300" simplePos="0" relativeHeight="251667456" behindDoc="0" locked="0" layoutInCell="1" allowOverlap="1" wp14:anchorId="74344124" wp14:editId="42F923D2">
            <wp:simplePos x="0" y="0"/>
            <wp:positionH relativeFrom="margin">
              <wp:posOffset>-300355</wp:posOffset>
            </wp:positionH>
            <wp:positionV relativeFrom="paragraph">
              <wp:posOffset>269240</wp:posOffset>
            </wp:positionV>
            <wp:extent cx="6213798" cy="4859079"/>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2360" t="8681" r="19341" b="10225"/>
                    <a:stretch/>
                  </pic:blipFill>
                  <pic:spPr bwMode="auto">
                    <a:xfrm>
                      <a:off x="0" y="0"/>
                      <a:ext cx="6213798" cy="4859079"/>
                    </a:xfrm>
                    <a:prstGeom prst="rect">
                      <a:avLst/>
                    </a:prstGeom>
                    <a:ln>
                      <a:noFill/>
                    </a:ln>
                    <a:extLst>
                      <a:ext uri="{53640926-AAD7-44D8-BBD7-CCE9431645EC}">
                        <a14:shadowObscured xmlns:a14="http://schemas.microsoft.com/office/drawing/2010/main"/>
                      </a:ext>
                    </a:extLst>
                  </pic:spPr>
                </pic:pic>
              </a:graphicData>
            </a:graphic>
          </wp:anchor>
        </w:drawing>
      </w:r>
      <w:r w:rsidRPr="002C4C2D">
        <w:rPr>
          <w:rFonts w:ascii="Arial" w:eastAsia="Calibri" w:hAnsi="Arial" w:cs="Times New Roman"/>
          <w:b/>
          <w:kern w:val="2"/>
          <w:sz w:val="24"/>
          <w14:ligatures w14:val="standardContextual"/>
        </w:rPr>
        <w:t>Paso 6:</w:t>
      </w:r>
      <w:r w:rsidRPr="002C4C2D">
        <w:rPr>
          <w:rFonts w:ascii="Arial" w:eastAsia="Calibri" w:hAnsi="Arial" w:cs="Times New Roman"/>
          <w:kern w:val="2"/>
          <w:sz w:val="24"/>
          <w14:ligatures w14:val="standardContextual"/>
        </w:rPr>
        <w:t xml:space="preserve"> Llegamos a esta ventana y ponemos en auto</w:t>
      </w:r>
    </w:p>
    <w:p w14:paraId="2D4329AA" w14:textId="6681D3BE"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6: Family &amp; Device Settings</w:t>
      </w:r>
    </w:p>
    <w:p w14:paraId="04A23322" w14:textId="77777777" w:rsidR="002C4C2D" w:rsidRPr="002C4C2D" w:rsidRDefault="002C4C2D" w:rsidP="002C4C2D">
      <w:pPr>
        <w:jc w:val="center"/>
        <w:rPr>
          <w:rFonts w:ascii="Arial" w:eastAsia="Calibri" w:hAnsi="Arial" w:cs="Times New Roman"/>
          <w:kern w:val="2"/>
          <w:sz w:val="24"/>
          <w14:ligatures w14:val="standardContextual"/>
        </w:rPr>
      </w:pPr>
    </w:p>
    <w:p w14:paraId="5D9040B1" w14:textId="313AF81C" w:rsidR="002C4C2D" w:rsidRDefault="002C4C2D" w:rsidP="002C4C2D">
      <w:pPr>
        <w:jc w:val="center"/>
        <w:rPr>
          <w:rFonts w:ascii="Arial" w:eastAsia="Calibri" w:hAnsi="Arial" w:cs="Times New Roman"/>
          <w:kern w:val="2"/>
          <w:sz w:val="24"/>
          <w14:ligatures w14:val="standardContextual"/>
        </w:rPr>
      </w:pPr>
    </w:p>
    <w:p w14:paraId="3E4D06F0" w14:textId="2C100AF1" w:rsidR="002C4C2D" w:rsidRDefault="002C4C2D" w:rsidP="002C4C2D">
      <w:pPr>
        <w:jc w:val="center"/>
        <w:rPr>
          <w:rFonts w:ascii="Arial" w:eastAsia="Calibri" w:hAnsi="Arial" w:cs="Times New Roman"/>
          <w:kern w:val="2"/>
          <w:sz w:val="24"/>
          <w14:ligatures w14:val="standardContextual"/>
        </w:rPr>
      </w:pPr>
    </w:p>
    <w:p w14:paraId="7E808CA6" w14:textId="24A0B8FD" w:rsidR="002C4C2D" w:rsidRDefault="002C4C2D" w:rsidP="002C4C2D">
      <w:pPr>
        <w:jc w:val="center"/>
        <w:rPr>
          <w:rFonts w:ascii="Arial" w:eastAsia="Calibri" w:hAnsi="Arial" w:cs="Times New Roman"/>
          <w:kern w:val="2"/>
          <w:sz w:val="24"/>
          <w14:ligatures w14:val="standardContextual"/>
        </w:rPr>
      </w:pPr>
    </w:p>
    <w:p w14:paraId="44E57EFA" w14:textId="33451816" w:rsidR="002C4C2D" w:rsidRDefault="002C4C2D" w:rsidP="002C4C2D">
      <w:pPr>
        <w:jc w:val="center"/>
        <w:rPr>
          <w:rFonts w:ascii="Arial" w:eastAsia="Calibri" w:hAnsi="Arial" w:cs="Times New Roman"/>
          <w:kern w:val="2"/>
          <w:sz w:val="24"/>
          <w14:ligatures w14:val="standardContextual"/>
        </w:rPr>
      </w:pPr>
    </w:p>
    <w:p w14:paraId="7CB9C09B" w14:textId="7D1EF87C" w:rsidR="002C4C2D" w:rsidRDefault="002C4C2D" w:rsidP="002C4C2D">
      <w:pPr>
        <w:jc w:val="center"/>
        <w:rPr>
          <w:rFonts w:ascii="Arial" w:eastAsia="Calibri" w:hAnsi="Arial" w:cs="Times New Roman"/>
          <w:kern w:val="2"/>
          <w:sz w:val="24"/>
          <w14:ligatures w14:val="standardContextual"/>
        </w:rPr>
      </w:pPr>
    </w:p>
    <w:p w14:paraId="282FA8C1" w14:textId="4769C9C2" w:rsidR="002C4C2D" w:rsidRDefault="002C4C2D" w:rsidP="002C4C2D">
      <w:pPr>
        <w:jc w:val="center"/>
        <w:rPr>
          <w:rFonts w:ascii="Arial" w:eastAsia="Calibri" w:hAnsi="Arial" w:cs="Times New Roman"/>
          <w:kern w:val="2"/>
          <w:sz w:val="24"/>
          <w14:ligatures w14:val="standardContextual"/>
        </w:rPr>
      </w:pPr>
    </w:p>
    <w:p w14:paraId="406DE28E" w14:textId="52993B93" w:rsidR="002C4C2D" w:rsidRDefault="002C4C2D" w:rsidP="002C4C2D">
      <w:pPr>
        <w:jc w:val="center"/>
        <w:rPr>
          <w:rFonts w:ascii="Arial" w:eastAsia="Calibri" w:hAnsi="Arial" w:cs="Times New Roman"/>
          <w:kern w:val="2"/>
          <w:sz w:val="24"/>
          <w14:ligatures w14:val="standardContextual"/>
        </w:rPr>
      </w:pPr>
    </w:p>
    <w:p w14:paraId="5B8F5602" w14:textId="77777777" w:rsidR="002C4C2D" w:rsidRPr="002C4C2D" w:rsidRDefault="002C4C2D" w:rsidP="002C4C2D">
      <w:pPr>
        <w:jc w:val="center"/>
        <w:rPr>
          <w:rFonts w:ascii="Arial" w:eastAsia="Calibri" w:hAnsi="Arial" w:cs="Times New Roman"/>
          <w:kern w:val="2"/>
          <w:sz w:val="24"/>
          <w14:ligatures w14:val="standardContextual"/>
        </w:rPr>
      </w:pPr>
    </w:p>
    <w:p w14:paraId="020EBFFD"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lastRenderedPageBreak/>
        <w:drawing>
          <wp:anchor distT="0" distB="0" distL="114300" distR="114300" simplePos="0" relativeHeight="251668480" behindDoc="0" locked="0" layoutInCell="1" allowOverlap="1" wp14:anchorId="7BD0F596" wp14:editId="1A6A7CD2">
            <wp:simplePos x="0" y="0"/>
            <wp:positionH relativeFrom="margin">
              <wp:align>center</wp:align>
            </wp:positionH>
            <wp:positionV relativeFrom="paragraph">
              <wp:posOffset>410845</wp:posOffset>
            </wp:positionV>
            <wp:extent cx="6359474" cy="4944139"/>
            <wp:effectExtent l="0" t="0" r="3810" b="889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20945" t="6402" r="20796" b="13039"/>
                    <a:stretch/>
                  </pic:blipFill>
                  <pic:spPr bwMode="auto">
                    <a:xfrm>
                      <a:off x="0" y="0"/>
                      <a:ext cx="6359474" cy="49441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C2D">
        <w:rPr>
          <w:rFonts w:ascii="Arial" w:eastAsia="Calibri" w:hAnsi="Arial" w:cs="Times New Roman"/>
          <w:b/>
          <w:kern w:val="2"/>
          <w:sz w:val="24"/>
          <w14:ligatures w14:val="standardContextual"/>
        </w:rPr>
        <w:t>Paso 7:</w:t>
      </w:r>
      <w:r w:rsidRPr="002C4C2D">
        <w:rPr>
          <w:rFonts w:ascii="Arial" w:eastAsia="Calibri" w:hAnsi="Arial" w:cs="Times New Roman"/>
          <w:kern w:val="2"/>
          <w:sz w:val="24"/>
          <w14:ligatures w14:val="standardContextual"/>
        </w:rPr>
        <w:t xml:space="preserve"> Para terminar, nos aparecerá la siguiente ventana y le daremos clic en </w:t>
      </w:r>
      <w:r w:rsidRPr="002C4C2D">
        <w:rPr>
          <w:rFonts w:ascii="Arial" w:eastAsia="Calibri" w:hAnsi="Arial" w:cs="Times New Roman"/>
          <w:b/>
          <w:kern w:val="2"/>
          <w:sz w:val="24"/>
          <w14:ligatures w14:val="standardContextual"/>
        </w:rPr>
        <w:t>“Finish”</w:t>
      </w:r>
    </w:p>
    <w:p w14:paraId="0AE7FFCA" w14:textId="77777777" w:rsidR="002C4C2D" w:rsidRPr="002C4C2D" w:rsidRDefault="002C4C2D" w:rsidP="002C4C2D">
      <w:pPr>
        <w:jc w:val="center"/>
        <w:rPr>
          <w:rFonts w:ascii="Arial" w:eastAsia="Calibri" w:hAnsi="Arial" w:cs="Times New Roman"/>
          <w:noProof/>
          <w:kern w:val="2"/>
          <w:sz w:val="24"/>
          <w:lang w:eastAsia="es-MX"/>
        </w:rPr>
      </w:pPr>
    </w:p>
    <w:p w14:paraId="014CA8AE" w14:textId="77777777" w:rsidR="002C4C2D" w:rsidRPr="002C4C2D" w:rsidRDefault="002C4C2D" w:rsidP="002C4C2D">
      <w:pPr>
        <w:jc w:val="center"/>
        <w:rPr>
          <w:rFonts w:ascii="Arial" w:eastAsia="Calibri" w:hAnsi="Arial" w:cs="Times New Roman"/>
          <w:noProof/>
          <w:kern w:val="2"/>
          <w:sz w:val="24"/>
          <w:lang w:eastAsia="es-MX"/>
        </w:rPr>
      </w:pPr>
    </w:p>
    <w:p w14:paraId="74EFB978" w14:textId="77777777" w:rsidR="002C4C2D" w:rsidRPr="002C4C2D" w:rsidRDefault="002C4C2D" w:rsidP="002C4C2D">
      <w:pPr>
        <w:jc w:val="center"/>
        <w:rPr>
          <w:rFonts w:ascii="Arial" w:eastAsia="Calibri" w:hAnsi="Arial" w:cs="Times New Roman"/>
          <w:noProof/>
          <w:kern w:val="2"/>
          <w:sz w:val="24"/>
          <w:lang w:eastAsia="es-MX"/>
        </w:rPr>
      </w:pPr>
    </w:p>
    <w:p w14:paraId="2BAB303A" w14:textId="77777777" w:rsidR="002C4C2D" w:rsidRPr="002C4C2D" w:rsidRDefault="002C4C2D" w:rsidP="002C4C2D">
      <w:pPr>
        <w:jc w:val="center"/>
        <w:rPr>
          <w:rFonts w:ascii="Arial" w:eastAsia="Calibri" w:hAnsi="Arial" w:cs="Times New Roman"/>
          <w:noProof/>
          <w:kern w:val="2"/>
          <w:sz w:val="24"/>
          <w:lang w:eastAsia="es-MX"/>
        </w:rPr>
      </w:pPr>
    </w:p>
    <w:p w14:paraId="6165F450" w14:textId="77777777" w:rsidR="002C4C2D" w:rsidRPr="002C4C2D" w:rsidRDefault="002C4C2D" w:rsidP="002C4C2D">
      <w:pPr>
        <w:jc w:val="center"/>
        <w:rPr>
          <w:rFonts w:ascii="Arial" w:eastAsia="Calibri" w:hAnsi="Arial" w:cs="Times New Roman"/>
          <w:noProof/>
          <w:kern w:val="2"/>
          <w:sz w:val="24"/>
          <w:lang w:eastAsia="es-MX"/>
        </w:rPr>
      </w:pPr>
    </w:p>
    <w:p w14:paraId="1F5A99B3" w14:textId="77777777" w:rsidR="002C4C2D" w:rsidRPr="002C4C2D" w:rsidRDefault="002C4C2D" w:rsidP="002C4C2D">
      <w:pPr>
        <w:jc w:val="center"/>
        <w:rPr>
          <w:rFonts w:ascii="Arial" w:eastAsia="Calibri" w:hAnsi="Arial" w:cs="Times New Roman"/>
          <w:noProof/>
          <w:kern w:val="2"/>
          <w:sz w:val="24"/>
          <w:lang w:eastAsia="es-MX"/>
        </w:rPr>
      </w:pPr>
    </w:p>
    <w:p w14:paraId="71C72C6F" w14:textId="77777777" w:rsidR="002C4C2D" w:rsidRPr="002C4C2D" w:rsidRDefault="002C4C2D" w:rsidP="002C4C2D">
      <w:pPr>
        <w:jc w:val="center"/>
        <w:rPr>
          <w:rFonts w:ascii="Arial" w:eastAsia="Calibri" w:hAnsi="Arial" w:cs="Times New Roman"/>
          <w:noProof/>
          <w:kern w:val="2"/>
          <w:sz w:val="24"/>
          <w:lang w:eastAsia="es-MX"/>
        </w:rPr>
      </w:pPr>
    </w:p>
    <w:p w14:paraId="01009850" w14:textId="77777777" w:rsidR="002C4C2D" w:rsidRPr="002C4C2D" w:rsidRDefault="002C4C2D" w:rsidP="002C4C2D">
      <w:pPr>
        <w:jc w:val="center"/>
        <w:rPr>
          <w:rFonts w:ascii="Arial" w:eastAsia="Calibri" w:hAnsi="Arial" w:cs="Times New Roman"/>
          <w:noProof/>
          <w:kern w:val="2"/>
          <w:sz w:val="24"/>
          <w:lang w:eastAsia="es-MX"/>
        </w:rPr>
      </w:pPr>
    </w:p>
    <w:p w14:paraId="0EDFDD74" w14:textId="77777777" w:rsidR="002C4C2D" w:rsidRPr="002C4C2D" w:rsidRDefault="002C4C2D" w:rsidP="002C4C2D">
      <w:pPr>
        <w:jc w:val="center"/>
        <w:rPr>
          <w:rFonts w:ascii="Arial" w:eastAsia="Calibri" w:hAnsi="Arial" w:cs="Times New Roman"/>
          <w:noProof/>
          <w:kern w:val="2"/>
          <w:sz w:val="24"/>
          <w:lang w:eastAsia="es-MX"/>
        </w:rPr>
      </w:pPr>
    </w:p>
    <w:p w14:paraId="3D3F5AF2" w14:textId="77777777" w:rsidR="002C4C2D" w:rsidRPr="002C4C2D" w:rsidRDefault="002C4C2D" w:rsidP="002C4C2D">
      <w:pPr>
        <w:jc w:val="center"/>
        <w:rPr>
          <w:rFonts w:ascii="Arial" w:eastAsia="Calibri" w:hAnsi="Arial" w:cs="Times New Roman"/>
          <w:noProof/>
          <w:kern w:val="2"/>
          <w:sz w:val="24"/>
          <w:lang w:eastAsia="es-MX"/>
        </w:rPr>
      </w:pPr>
    </w:p>
    <w:p w14:paraId="4290D6E9" w14:textId="77777777" w:rsidR="002C4C2D" w:rsidRPr="002C4C2D" w:rsidRDefault="002C4C2D" w:rsidP="002C4C2D">
      <w:pPr>
        <w:jc w:val="center"/>
        <w:rPr>
          <w:rFonts w:ascii="Arial" w:eastAsia="Calibri" w:hAnsi="Arial" w:cs="Times New Roman"/>
          <w:noProof/>
          <w:kern w:val="2"/>
          <w:sz w:val="24"/>
          <w:lang w:eastAsia="es-MX"/>
        </w:rPr>
      </w:pPr>
    </w:p>
    <w:p w14:paraId="49917479" w14:textId="77777777" w:rsidR="002C4C2D" w:rsidRPr="002C4C2D" w:rsidRDefault="002C4C2D" w:rsidP="002C4C2D">
      <w:pPr>
        <w:jc w:val="center"/>
        <w:rPr>
          <w:rFonts w:ascii="Arial" w:eastAsia="Calibri" w:hAnsi="Arial" w:cs="Times New Roman"/>
          <w:noProof/>
          <w:kern w:val="2"/>
          <w:sz w:val="24"/>
          <w:lang w:eastAsia="es-MX"/>
        </w:rPr>
      </w:pPr>
    </w:p>
    <w:p w14:paraId="6C2E18E6" w14:textId="77777777" w:rsidR="002C4C2D" w:rsidRPr="002C4C2D" w:rsidRDefault="002C4C2D" w:rsidP="002C4C2D">
      <w:pPr>
        <w:jc w:val="center"/>
        <w:rPr>
          <w:rFonts w:ascii="Arial" w:eastAsia="Calibri" w:hAnsi="Arial" w:cs="Times New Roman"/>
          <w:noProof/>
          <w:kern w:val="2"/>
          <w:sz w:val="24"/>
          <w:lang w:eastAsia="es-MX"/>
        </w:rPr>
      </w:pPr>
    </w:p>
    <w:p w14:paraId="3F7E32AE" w14:textId="77777777" w:rsidR="002C4C2D" w:rsidRPr="002C4C2D" w:rsidRDefault="002C4C2D" w:rsidP="002C4C2D">
      <w:pPr>
        <w:jc w:val="center"/>
        <w:rPr>
          <w:rFonts w:ascii="Arial" w:eastAsia="Calibri" w:hAnsi="Arial" w:cs="Times New Roman"/>
          <w:noProof/>
          <w:kern w:val="2"/>
          <w:sz w:val="24"/>
          <w:lang w:eastAsia="es-MX"/>
        </w:rPr>
      </w:pPr>
    </w:p>
    <w:p w14:paraId="676B1241" w14:textId="77777777" w:rsidR="002C4C2D" w:rsidRPr="002C4C2D" w:rsidRDefault="002C4C2D" w:rsidP="002C4C2D">
      <w:pPr>
        <w:jc w:val="center"/>
        <w:rPr>
          <w:rFonts w:ascii="Arial" w:eastAsia="Calibri" w:hAnsi="Arial" w:cs="Times New Roman"/>
          <w:noProof/>
          <w:kern w:val="2"/>
          <w:sz w:val="24"/>
          <w:lang w:eastAsia="es-MX"/>
        </w:rPr>
      </w:pPr>
    </w:p>
    <w:p w14:paraId="11A827AD" w14:textId="77777777" w:rsidR="002C4C2D" w:rsidRPr="002C4C2D" w:rsidRDefault="002C4C2D" w:rsidP="002C4C2D">
      <w:pPr>
        <w:jc w:val="center"/>
        <w:rPr>
          <w:rFonts w:ascii="Arial" w:eastAsia="Calibri" w:hAnsi="Arial" w:cs="Times New Roman"/>
          <w:noProof/>
          <w:kern w:val="2"/>
          <w:sz w:val="24"/>
          <w:lang w:eastAsia="es-MX"/>
        </w:rPr>
      </w:pPr>
    </w:p>
    <w:p w14:paraId="7B06C613" w14:textId="77777777" w:rsidR="002C4C2D" w:rsidRPr="002C4C2D" w:rsidRDefault="002C4C2D" w:rsidP="002C4C2D">
      <w:pPr>
        <w:jc w:val="center"/>
        <w:rPr>
          <w:rFonts w:ascii="Arial" w:eastAsia="Calibri" w:hAnsi="Arial" w:cs="Times New Roman"/>
          <w:kern w:val="2"/>
          <w:sz w:val="24"/>
          <w14:ligatures w14:val="standardContextual"/>
        </w:rPr>
      </w:pPr>
    </w:p>
    <w:p w14:paraId="4DE9C9E0"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7: Summary</w:t>
      </w:r>
    </w:p>
    <w:p w14:paraId="1CF283B3" w14:textId="77777777" w:rsidR="002C4C2D" w:rsidRPr="002C4C2D" w:rsidRDefault="002C4C2D" w:rsidP="002C4C2D">
      <w:pPr>
        <w:jc w:val="center"/>
        <w:rPr>
          <w:rFonts w:ascii="Arial" w:eastAsia="Calibri" w:hAnsi="Arial" w:cs="Times New Roman"/>
          <w:b/>
          <w:i/>
          <w:kern w:val="2"/>
          <w:sz w:val="24"/>
          <w:u w:val="single"/>
          <w14:ligatures w14:val="standardContextual"/>
        </w:rPr>
      </w:pPr>
    </w:p>
    <w:p w14:paraId="1EB31E08"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2" w:name="_Toc211720035"/>
      <w:r w:rsidRPr="002C4C2D">
        <w:rPr>
          <w:rFonts w:ascii="Arial" w:eastAsia="Times New Roman" w:hAnsi="Arial" w:cs="Times New Roman"/>
          <w:b/>
          <w:kern w:val="2"/>
          <w:sz w:val="24"/>
          <w:szCs w:val="24"/>
          <w14:ligatures w14:val="standardContextual"/>
        </w:rPr>
        <w:t>2) El tipo de dispositivo a utilizar considere Auto</w:t>
      </w:r>
      <w:bookmarkEnd w:id="2"/>
      <w:r w:rsidRPr="002C4C2D">
        <w:rPr>
          <w:rFonts w:ascii="Arial" w:eastAsia="Times New Roman" w:hAnsi="Arial" w:cs="Times New Roman"/>
          <w:b/>
          <w:kern w:val="2"/>
          <w:sz w:val="24"/>
          <w:szCs w:val="24"/>
          <w14:ligatures w14:val="standardContextual"/>
        </w:rPr>
        <w:t xml:space="preserve"> </w:t>
      </w:r>
    </w:p>
    <w:p w14:paraId="5893CEA1"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 xml:space="preserve">En la siguiente imagen vemos, que pusimos Auto en la configuración: </w:t>
      </w:r>
    </w:p>
    <w:p w14:paraId="396AD965"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02434B8D" wp14:editId="6AB609BB">
            <wp:extent cx="4661452" cy="1051113"/>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12" t="34112" r="42465" b="52002"/>
                    <a:stretch/>
                  </pic:blipFill>
                  <pic:spPr bwMode="auto">
                    <a:xfrm>
                      <a:off x="0" y="0"/>
                      <a:ext cx="4733051" cy="1067258"/>
                    </a:xfrm>
                    <a:prstGeom prst="rect">
                      <a:avLst/>
                    </a:prstGeom>
                    <a:ln>
                      <a:noFill/>
                    </a:ln>
                    <a:extLst>
                      <a:ext uri="{53640926-AAD7-44D8-BBD7-CCE9431645EC}">
                        <a14:shadowObscured xmlns:a14="http://schemas.microsoft.com/office/drawing/2010/main"/>
                      </a:ext>
                    </a:extLst>
                  </pic:spPr>
                </pic:pic>
              </a:graphicData>
            </a:graphic>
          </wp:inline>
        </w:drawing>
      </w:r>
    </w:p>
    <w:p w14:paraId="5322C88A"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8: Device AUTO</w:t>
      </w:r>
    </w:p>
    <w:p w14:paraId="78742F98" w14:textId="77777777" w:rsidR="002C4C2D" w:rsidRPr="002C4C2D" w:rsidRDefault="002C4C2D" w:rsidP="002C4C2D">
      <w:pPr>
        <w:jc w:val="both"/>
        <w:rPr>
          <w:rFonts w:ascii="Arial" w:eastAsia="Calibri" w:hAnsi="Arial" w:cs="Times New Roman"/>
          <w:kern w:val="2"/>
          <w:sz w:val="24"/>
          <w14:ligatures w14:val="standardContextual"/>
        </w:rPr>
      </w:pPr>
    </w:p>
    <w:p w14:paraId="1C52D5C7"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3" w:name="_Toc211720036"/>
      <w:r w:rsidRPr="002C4C2D">
        <w:rPr>
          <w:rFonts w:ascii="Arial" w:eastAsia="Times New Roman" w:hAnsi="Arial" w:cs="Times New Roman"/>
          <w:b/>
          <w:kern w:val="2"/>
          <w:sz w:val="24"/>
          <w:szCs w:val="24"/>
          <w14:ligatures w14:val="standardContextual"/>
        </w:rPr>
        <w:lastRenderedPageBreak/>
        <w:t>3) Crear un archivo nuevo de diseño de tipo VHDL</w:t>
      </w:r>
      <w:bookmarkEnd w:id="3"/>
      <w:r w:rsidRPr="002C4C2D">
        <w:rPr>
          <w:rFonts w:ascii="Arial" w:eastAsia="Times New Roman" w:hAnsi="Arial" w:cs="Times New Roman"/>
          <w:b/>
          <w:kern w:val="2"/>
          <w:sz w:val="24"/>
          <w:szCs w:val="24"/>
          <w14:ligatures w14:val="standardContextual"/>
        </w:rPr>
        <w:t xml:space="preserve"> </w:t>
      </w:r>
    </w:p>
    <w:p w14:paraId="30DFFB00"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b/>
          <w:kern w:val="2"/>
          <w:sz w:val="24"/>
          <w14:ligatures w14:val="standardContextual"/>
        </w:rPr>
        <w:t>Paso 1:</w:t>
      </w:r>
      <w:r w:rsidRPr="002C4C2D">
        <w:rPr>
          <w:rFonts w:ascii="Arial" w:eastAsia="Calibri" w:hAnsi="Arial" w:cs="Times New Roman"/>
          <w:kern w:val="2"/>
          <w:sz w:val="24"/>
          <w14:ligatures w14:val="standardContextual"/>
        </w:rPr>
        <w:t xml:space="preserve"> Damos clic en “File” y después en “New”</w:t>
      </w:r>
    </w:p>
    <w:p w14:paraId="1BAD0253"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b/>
          <w:noProof/>
          <w:kern w:val="2"/>
          <w:sz w:val="24"/>
          <w:lang w:eastAsia="es-MX"/>
        </w:rPr>
        <mc:AlternateContent>
          <mc:Choice Requires="wps">
            <w:drawing>
              <wp:anchor distT="0" distB="0" distL="114300" distR="114300" simplePos="0" relativeHeight="251663360" behindDoc="0" locked="0" layoutInCell="1" allowOverlap="1" wp14:anchorId="64A03CE6" wp14:editId="724D3EF5">
                <wp:simplePos x="0" y="0"/>
                <wp:positionH relativeFrom="margin">
                  <wp:align>center</wp:align>
                </wp:positionH>
                <wp:positionV relativeFrom="paragraph">
                  <wp:posOffset>974725</wp:posOffset>
                </wp:positionV>
                <wp:extent cx="4133850" cy="371475"/>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4133850" cy="371475"/>
                        </a:xfrm>
                        <a:prstGeom prst="rect">
                          <a:avLst/>
                        </a:prstGeom>
                        <a:noFill/>
                        <a:ln>
                          <a:noFill/>
                        </a:ln>
                        <a:effectLst/>
                      </wps:spPr>
                      <wps:txbx>
                        <w:txbxContent>
                          <w:p w14:paraId="4706B5E8" w14:textId="77777777" w:rsidR="002C4C2D" w:rsidRPr="00D84EC8" w:rsidRDefault="002C4C2D" w:rsidP="002C4C2D">
                            <w:pPr>
                              <w:jc w:val="center"/>
                              <w:rPr>
                                <w:b/>
                                <w:i/>
                                <w:u w:val="single"/>
                              </w:rPr>
                            </w:pPr>
                            <w:r w:rsidRPr="00BD47C0">
                              <w:rPr>
                                <w:b/>
                                <w:i/>
                                <w:u w:val="single"/>
                              </w:rPr>
                              <w:t xml:space="preserve">Imagen 9: </w:t>
                            </w:r>
                            <w:r>
                              <w:rPr>
                                <w:b/>
                                <w:i/>
                                <w:u w:val="single"/>
                              </w:rPr>
                              <w:t>N</w:t>
                            </w:r>
                            <w:r w:rsidRPr="00BD47C0">
                              <w:rPr>
                                <w:b/>
                                <w:i/>
                                <w:u w:val="single"/>
                              </w:rPr>
                              <w:t>uevo archivo</w:t>
                            </w:r>
                          </w:p>
                          <w:p w14:paraId="677D4D36" w14:textId="77777777" w:rsidR="002C4C2D" w:rsidRDefault="002C4C2D" w:rsidP="002C4C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A03CE6" id="Cuadro de texto 12" o:spid="_x0000_s1027" type="#_x0000_t202" style="position:absolute;left:0;text-align:left;margin-left:0;margin-top:76.75pt;width:325.5pt;height:29.2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" filled="f" stroked="f">
                <v:textbox>
                  <w:txbxContent>
                    <w:p w14:paraId="4706B5E8" w14:textId="77777777" w:rsidR="002C4C2D" w:rsidRPr="00D84EC8" w:rsidRDefault="002C4C2D" w:rsidP="002C4C2D">
                      <w:pPr>
                        <w:jc w:val="center"/>
                        <w:rPr>
                          <w:b/>
                          <w:i/>
                          <w:u w:val="single"/>
                        </w:rPr>
                      </w:pPr>
                      <w:r w:rsidRPr="00BD47C0">
                        <w:rPr>
                          <w:b/>
                          <w:i/>
                          <w:u w:val="single"/>
                        </w:rPr>
                        <w:t xml:space="preserve">Imagen 9: </w:t>
                      </w:r>
                      <w:r>
                        <w:rPr>
                          <w:b/>
                          <w:i/>
                          <w:u w:val="single"/>
                        </w:rPr>
                        <w:t>N</w:t>
                      </w:r>
                      <w:r w:rsidRPr="00BD47C0">
                        <w:rPr>
                          <w:b/>
                          <w:i/>
                          <w:u w:val="single"/>
                        </w:rPr>
                        <w:t>uevo archivo</w:t>
                      </w:r>
                    </w:p>
                    <w:p w14:paraId="677D4D36" w14:textId="77777777" w:rsidR="002C4C2D" w:rsidRDefault="002C4C2D" w:rsidP="002C4C2D"/>
                  </w:txbxContent>
                </v:textbox>
                <w10:wrap anchorx="margin"/>
              </v:shape>
            </w:pict>
          </mc:Fallback>
        </mc:AlternateContent>
      </w:r>
      <w:r w:rsidRPr="002C4C2D">
        <w:rPr>
          <w:rFonts w:ascii="Arial" w:eastAsia="Calibri" w:hAnsi="Arial" w:cs="Times New Roman"/>
          <w:noProof/>
          <w:kern w:val="2"/>
          <w:sz w:val="24"/>
          <w:lang w:eastAsia="es-MX"/>
        </w:rPr>
        <w:drawing>
          <wp:inline distT="0" distB="0" distL="0" distR="0" wp14:anchorId="1875436E" wp14:editId="65A88157">
            <wp:extent cx="2926492" cy="93345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80312" b="88831"/>
                    <a:stretch/>
                  </pic:blipFill>
                  <pic:spPr bwMode="auto">
                    <a:xfrm>
                      <a:off x="0" y="0"/>
                      <a:ext cx="2932697" cy="935429"/>
                    </a:xfrm>
                    <a:prstGeom prst="rect">
                      <a:avLst/>
                    </a:prstGeom>
                    <a:ln>
                      <a:noFill/>
                    </a:ln>
                    <a:extLst>
                      <a:ext uri="{53640926-AAD7-44D8-BBD7-CCE9431645EC}">
                        <a14:shadowObscured xmlns:a14="http://schemas.microsoft.com/office/drawing/2010/main"/>
                      </a:ext>
                    </a:extLst>
                  </pic:spPr>
                </pic:pic>
              </a:graphicData>
            </a:graphic>
          </wp:inline>
        </w:drawing>
      </w:r>
    </w:p>
    <w:p w14:paraId="573EDD07" w14:textId="77777777" w:rsidR="002C4C2D" w:rsidRPr="002C4C2D" w:rsidRDefault="002C4C2D" w:rsidP="002C4C2D">
      <w:pPr>
        <w:jc w:val="both"/>
        <w:rPr>
          <w:rFonts w:ascii="Arial" w:eastAsia="Calibri" w:hAnsi="Arial" w:cs="Times New Roman"/>
          <w:b/>
          <w:kern w:val="2"/>
          <w:sz w:val="24"/>
          <w14:ligatures w14:val="standardContextual"/>
        </w:rPr>
      </w:pPr>
    </w:p>
    <w:p w14:paraId="21B23C32" w14:textId="77777777" w:rsidR="002C4C2D" w:rsidRPr="002C4C2D" w:rsidRDefault="002C4C2D" w:rsidP="002C4C2D">
      <w:pPr>
        <w:jc w:val="both"/>
        <w:rPr>
          <w:rFonts w:ascii="Arial" w:eastAsia="Calibri" w:hAnsi="Arial" w:cs="Times New Roman"/>
          <w:b/>
          <w:kern w:val="2"/>
          <w:sz w:val="24"/>
          <w14:ligatures w14:val="standardContextual"/>
        </w:rPr>
      </w:pPr>
    </w:p>
    <w:p w14:paraId="4DBC1E28"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b/>
          <w:kern w:val="2"/>
          <w:sz w:val="24"/>
          <w14:ligatures w14:val="standardContextual"/>
        </w:rPr>
        <w:t>Paso 2:</w:t>
      </w:r>
      <w:r w:rsidRPr="002C4C2D">
        <w:rPr>
          <w:rFonts w:ascii="Arial" w:eastAsia="Calibri" w:hAnsi="Arial" w:cs="Times New Roman"/>
          <w:kern w:val="2"/>
          <w:sz w:val="24"/>
          <w14:ligatures w14:val="standardContextual"/>
        </w:rPr>
        <w:t xml:space="preserve"> En la siguiente ventana, dar clic en “VHDL File” y después clic en “Ok”</w:t>
      </w:r>
    </w:p>
    <w:p w14:paraId="44DDD61F"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0C76D128" wp14:editId="4542AA3F">
            <wp:extent cx="2809875" cy="467487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0054" t="17508" r="39952" b="23325"/>
                    <a:stretch/>
                  </pic:blipFill>
                  <pic:spPr bwMode="auto">
                    <a:xfrm>
                      <a:off x="0" y="0"/>
                      <a:ext cx="2812286" cy="4678881"/>
                    </a:xfrm>
                    <a:prstGeom prst="rect">
                      <a:avLst/>
                    </a:prstGeom>
                    <a:ln>
                      <a:noFill/>
                    </a:ln>
                    <a:extLst>
                      <a:ext uri="{53640926-AAD7-44D8-BBD7-CCE9431645EC}">
                        <a14:shadowObscured xmlns:a14="http://schemas.microsoft.com/office/drawing/2010/main"/>
                      </a:ext>
                    </a:extLst>
                  </pic:spPr>
                </pic:pic>
              </a:graphicData>
            </a:graphic>
          </wp:inline>
        </w:drawing>
      </w:r>
    </w:p>
    <w:p w14:paraId="0D6C4B31"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10: VHDL File</w:t>
      </w:r>
    </w:p>
    <w:p w14:paraId="0E8D47CF" w14:textId="77777777" w:rsidR="002C4C2D" w:rsidRPr="002C4C2D" w:rsidRDefault="002C4C2D" w:rsidP="002C4C2D">
      <w:pPr>
        <w:jc w:val="center"/>
        <w:rPr>
          <w:rFonts w:ascii="Arial" w:eastAsia="Calibri" w:hAnsi="Arial" w:cs="Times New Roman"/>
          <w:b/>
          <w:i/>
          <w:kern w:val="2"/>
          <w:sz w:val="24"/>
          <w:u w:val="single"/>
          <w14:ligatures w14:val="standardContextual"/>
        </w:rPr>
      </w:pPr>
    </w:p>
    <w:p w14:paraId="5D087BBB" w14:textId="77777777" w:rsidR="002C4C2D" w:rsidRPr="002C4C2D" w:rsidRDefault="002C4C2D" w:rsidP="002C4C2D">
      <w:pPr>
        <w:jc w:val="center"/>
        <w:rPr>
          <w:rFonts w:ascii="Arial" w:eastAsia="Calibri" w:hAnsi="Arial" w:cs="Times New Roman"/>
          <w:kern w:val="2"/>
          <w:sz w:val="24"/>
          <w14:ligatures w14:val="standardContextual"/>
        </w:rPr>
      </w:pPr>
    </w:p>
    <w:p w14:paraId="297FA33B"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4" w:name="_Toc211720037"/>
      <w:r w:rsidRPr="002C4C2D">
        <w:rPr>
          <w:rFonts w:ascii="Arial" w:eastAsia="Times New Roman" w:hAnsi="Arial" w:cs="Times New Roman"/>
          <w:b/>
          <w:kern w:val="2"/>
          <w:sz w:val="24"/>
          <w:szCs w:val="24"/>
          <w14:ligatures w14:val="standardContextual"/>
        </w:rPr>
        <w:lastRenderedPageBreak/>
        <w:t>4) Una vez que este generado teclear en el editor el código</w:t>
      </w:r>
      <w:bookmarkEnd w:id="4"/>
      <w:r w:rsidRPr="002C4C2D">
        <w:rPr>
          <w:rFonts w:ascii="Arial" w:eastAsia="Times New Roman" w:hAnsi="Arial" w:cs="Times New Roman"/>
          <w:b/>
          <w:kern w:val="2"/>
          <w:sz w:val="24"/>
          <w:szCs w:val="24"/>
          <w14:ligatures w14:val="standardContextual"/>
        </w:rPr>
        <w:t xml:space="preserve"> </w:t>
      </w:r>
    </w:p>
    <w:p w14:paraId="20A5D04C" w14:textId="77777777" w:rsidR="002C4C2D" w:rsidRPr="002C4C2D" w:rsidRDefault="002C4C2D" w:rsidP="002C4C2D">
      <w:pPr>
        <w:jc w:val="both"/>
        <w:rPr>
          <w:rFonts w:ascii="Arial" w:eastAsia="Calibri" w:hAnsi="Arial" w:cs="Times New Roman"/>
          <w:kern w:val="2"/>
          <w:sz w:val="24"/>
          <w14:ligatures w14:val="standardContextual"/>
        </w:rPr>
      </w:pPr>
    </w:p>
    <w:p w14:paraId="1434C07D"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Opción 1: Mediante puertas</w:t>
      </w:r>
    </w:p>
    <w:p w14:paraId="46C93CD3"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298A0E00" wp14:editId="3047EB0B">
            <wp:extent cx="3962542" cy="2286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303" t="17526" r="46378" b="51365"/>
                    <a:stretch/>
                  </pic:blipFill>
                  <pic:spPr bwMode="auto">
                    <a:xfrm>
                      <a:off x="0" y="0"/>
                      <a:ext cx="3987358" cy="2300316"/>
                    </a:xfrm>
                    <a:prstGeom prst="rect">
                      <a:avLst/>
                    </a:prstGeom>
                    <a:ln>
                      <a:noFill/>
                    </a:ln>
                    <a:extLst>
                      <a:ext uri="{53640926-AAD7-44D8-BBD7-CCE9431645EC}">
                        <a14:shadowObscured xmlns:a14="http://schemas.microsoft.com/office/drawing/2010/main"/>
                      </a:ext>
                    </a:extLst>
                  </pic:spPr>
                </pic:pic>
              </a:graphicData>
            </a:graphic>
          </wp:inline>
        </w:drawing>
      </w:r>
    </w:p>
    <w:p w14:paraId="312F3415"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11: Código</w:t>
      </w:r>
    </w:p>
    <w:p w14:paraId="7AEDE3C4"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Opción 2: Opción mediante compuertas. Salidas intermedias</w:t>
      </w:r>
    </w:p>
    <w:p w14:paraId="1347C3C0"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5210E50E" wp14:editId="6D301EAD">
            <wp:extent cx="3381207" cy="293458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3082" t="17208" r="51290" b="43231"/>
                    <a:stretch/>
                  </pic:blipFill>
                  <pic:spPr bwMode="auto">
                    <a:xfrm>
                      <a:off x="0" y="0"/>
                      <a:ext cx="3395173" cy="2946707"/>
                    </a:xfrm>
                    <a:prstGeom prst="rect">
                      <a:avLst/>
                    </a:prstGeom>
                    <a:ln>
                      <a:noFill/>
                    </a:ln>
                    <a:extLst>
                      <a:ext uri="{53640926-AAD7-44D8-BBD7-CCE9431645EC}">
                        <a14:shadowObscured xmlns:a14="http://schemas.microsoft.com/office/drawing/2010/main"/>
                      </a:ext>
                    </a:extLst>
                  </pic:spPr>
                </pic:pic>
              </a:graphicData>
            </a:graphic>
          </wp:inline>
        </w:drawing>
      </w:r>
    </w:p>
    <w:p w14:paraId="432D65CE"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12: Código</w:t>
      </w:r>
    </w:p>
    <w:p w14:paraId="3FA76D7F" w14:textId="77777777" w:rsidR="002C4C2D" w:rsidRPr="002C4C2D" w:rsidRDefault="002C4C2D" w:rsidP="002C4C2D">
      <w:pPr>
        <w:jc w:val="center"/>
        <w:rPr>
          <w:rFonts w:ascii="Arial" w:eastAsia="Calibri" w:hAnsi="Arial" w:cs="Times New Roman"/>
          <w:kern w:val="2"/>
          <w:sz w:val="24"/>
          <w14:ligatures w14:val="standardContextual"/>
        </w:rPr>
      </w:pPr>
    </w:p>
    <w:p w14:paraId="15207CED" w14:textId="77777777" w:rsidR="002C4C2D" w:rsidRPr="002C4C2D" w:rsidRDefault="002C4C2D" w:rsidP="002C4C2D">
      <w:pPr>
        <w:jc w:val="center"/>
        <w:rPr>
          <w:rFonts w:ascii="Arial" w:eastAsia="Calibri" w:hAnsi="Arial" w:cs="Times New Roman"/>
          <w:kern w:val="2"/>
          <w:sz w:val="24"/>
          <w14:ligatures w14:val="standardContextual"/>
        </w:rPr>
      </w:pPr>
    </w:p>
    <w:p w14:paraId="1A655722" w14:textId="77777777" w:rsidR="002C4C2D" w:rsidRPr="002C4C2D" w:rsidRDefault="002C4C2D" w:rsidP="002C4C2D">
      <w:pPr>
        <w:jc w:val="center"/>
        <w:rPr>
          <w:rFonts w:ascii="Arial" w:eastAsia="Calibri" w:hAnsi="Arial" w:cs="Times New Roman"/>
          <w:kern w:val="2"/>
          <w:sz w:val="24"/>
          <w14:ligatures w14:val="standardContextual"/>
        </w:rPr>
      </w:pPr>
    </w:p>
    <w:p w14:paraId="3CCC6E52" w14:textId="77777777" w:rsidR="002C4C2D" w:rsidRPr="002C4C2D" w:rsidRDefault="002C4C2D" w:rsidP="002C4C2D">
      <w:pPr>
        <w:jc w:val="center"/>
        <w:rPr>
          <w:rFonts w:ascii="Arial" w:eastAsia="Calibri" w:hAnsi="Arial" w:cs="Times New Roman"/>
          <w:kern w:val="2"/>
          <w:sz w:val="24"/>
          <w14:ligatures w14:val="standardContextual"/>
        </w:rPr>
      </w:pPr>
    </w:p>
    <w:p w14:paraId="09B117C2"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lastRenderedPageBreak/>
        <w:t>Opción 3: Opción mediante sentencia concurrente, utilizando when</w:t>
      </w:r>
    </w:p>
    <w:p w14:paraId="69E92A64"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6A15D5D2" wp14:editId="62B8C69C">
            <wp:extent cx="3190042"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082" t="17508" r="50781" b="51399"/>
                    <a:stretch/>
                  </pic:blipFill>
                  <pic:spPr bwMode="auto">
                    <a:xfrm>
                      <a:off x="0" y="0"/>
                      <a:ext cx="3204196" cy="2143067"/>
                    </a:xfrm>
                    <a:prstGeom prst="rect">
                      <a:avLst/>
                    </a:prstGeom>
                    <a:ln>
                      <a:noFill/>
                    </a:ln>
                    <a:extLst>
                      <a:ext uri="{53640926-AAD7-44D8-BBD7-CCE9431645EC}">
                        <a14:shadowObscured xmlns:a14="http://schemas.microsoft.com/office/drawing/2010/main"/>
                      </a:ext>
                    </a:extLst>
                  </pic:spPr>
                </pic:pic>
              </a:graphicData>
            </a:graphic>
          </wp:inline>
        </w:drawing>
      </w:r>
    </w:p>
    <w:p w14:paraId="310C3205"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13: Código</w:t>
      </w:r>
    </w:p>
    <w:p w14:paraId="3BE7AEAD"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Opción 4: Opción mediante proceso</w:t>
      </w:r>
    </w:p>
    <w:p w14:paraId="4224F9EA"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65A82909" wp14:editId="7F3B1A5A">
            <wp:extent cx="3192145" cy="3133725"/>
            <wp:effectExtent l="0" t="0" r="825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3421" t="17811" r="50951" b="37441"/>
                    <a:stretch/>
                  </pic:blipFill>
                  <pic:spPr bwMode="auto">
                    <a:xfrm>
                      <a:off x="0" y="0"/>
                      <a:ext cx="3239659" cy="3180369"/>
                    </a:xfrm>
                    <a:prstGeom prst="rect">
                      <a:avLst/>
                    </a:prstGeom>
                    <a:ln>
                      <a:noFill/>
                    </a:ln>
                    <a:extLst>
                      <a:ext uri="{53640926-AAD7-44D8-BBD7-CCE9431645EC}">
                        <a14:shadowObscured xmlns:a14="http://schemas.microsoft.com/office/drawing/2010/main"/>
                      </a:ext>
                    </a:extLst>
                  </pic:spPr>
                </pic:pic>
              </a:graphicData>
            </a:graphic>
          </wp:inline>
        </w:drawing>
      </w:r>
    </w:p>
    <w:p w14:paraId="1F946266"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14: Código</w:t>
      </w:r>
    </w:p>
    <w:p w14:paraId="1A8F951C" w14:textId="77777777" w:rsidR="002C4C2D" w:rsidRPr="002C4C2D" w:rsidRDefault="002C4C2D" w:rsidP="002C4C2D">
      <w:pPr>
        <w:jc w:val="center"/>
        <w:rPr>
          <w:rFonts w:ascii="Arial" w:eastAsia="Calibri" w:hAnsi="Arial" w:cs="Times New Roman"/>
          <w:kern w:val="2"/>
          <w:sz w:val="24"/>
          <w14:ligatures w14:val="standardContextual"/>
        </w:rPr>
      </w:pPr>
    </w:p>
    <w:p w14:paraId="1158138A" w14:textId="77777777" w:rsidR="002C4C2D" w:rsidRPr="002C4C2D" w:rsidRDefault="002C4C2D" w:rsidP="002C4C2D">
      <w:pPr>
        <w:jc w:val="center"/>
        <w:rPr>
          <w:rFonts w:ascii="Arial" w:eastAsia="Calibri" w:hAnsi="Arial" w:cs="Times New Roman"/>
          <w:kern w:val="2"/>
          <w:sz w:val="24"/>
          <w14:ligatures w14:val="standardContextual"/>
        </w:rPr>
      </w:pPr>
    </w:p>
    <w:p w14:paraId="7AF249BB" w14:textId="77777777" w:rsidR="002C4C2D" w:rsidRPr="002C4C2D" w:rsidRDefault="002C4C2D" w:rsidP="002C4C2D">
      <w:pPr>
        <w:jc w:val="center"/>
        <w:rPr>
          <w:rFonts w:ascii="Arial" w:eastAsia="Calibri" w:hAnsi="Arial" w:cs="Times New Roman"/>
          <w:kern w:val="2"/>
          <w:sz w:val="24"/>
          <w14:ligatures w14:val="standardContextual"/>
        </w:rPr>
      </w:pPr>
    </w:p>
    <w:p w14:paraId="3C037868" w14:textId="77777777" w:rsidR="002C4C2D" w:rsidRPr="002C4C2D" w:rsidRDefault="002C4C2D" w:rsidP="002C4C2D">
      <w:pPr>
        <w:jc w:val="center"/>
        <w:rPr>
          <w:rFonts w:ascii="Arial" w:eastAsia="Calibri" w:hAnsi="Arial" w:cs="Times New Roman"/>
          <w:kern w:val="2"/>
          <w:sz w:val="24"/>
          <w14:ligatures w14:val="standardContextual"/>
        </w:rPr>
      </w:pPr>
    </w:p>
    <w:p w14:paraId="6C2EEFCA" w14:textId="77777777" w:rsidR="002C4C2D" w:rsidRPr="002C4C2D" w:rsidRDefault="002C4C2D" w:rsidP="002C4C2D">
      <w:pPr>
        <w:jc w:val="center"/>
        <w:rPr>
          <w:rFonts w:ascii="Arial" w:eastAsia="Calibri" w:hAnsi="Arial" w:cs="Times New Roman"/>
          <w:kern w:val="2"/>
          <w:sz w:val="24"/>
          <w14:ligatures w14:val="standardContextual"/>
        </w:rPr>
      </w:pPr>
    </w:p>
    <w:p w14:paraId="5FB2198F" w14:textId="77777777" w:rsidR="002C4C2D" w:rsidRPr="002C4C2D" w:rsidRDefault="002C4C2D" w:rsidP="002C4C2D">
      <w:pPr>
        <w:jc w:val="both"/>
        <w:rPr>
          <w:rFonts w:ascii="Arial" w:eastAsia="Calibri" w:hAnsi="Arial" w:cs="Times New Roman"/>
          <w:b/>
          <w:sz w:val="24"/>
        </w:rPr>
      </w:pPr>
      <w:r w:rsidRPr="002C4C2D">
        <w:rPr>
          <w:rFonts w:ascii="Arial" w:eastAsia="Calibri" w:hAnsi="Arial" w:cs="Times New Roman"/>
          <w:b/>
          <w:kern w:val="2"/>
          <w:sz w:val="24"/>
          <w14:ligatures w14:val="standardContextual"/>
        </w:rPr>
        <w:lastRenderedPageBreak/>
        <w:t>Análisis del código</w:t>
      </w:r>
    </w:p>
    <w:p w14:paraId="4E8B627B" w14:textId="77777777" w:rsidR="002C4C2D" w:rsidRPr="002C4C2D" w:rsidRDefault="002C4C2D" w:rsidP="002C4C2D">
      <w:pPr>
        <w:spacing w:before="100" w:beforeAutospacing="1" w:after="100" w:afterAutospacing="1" w:line="240" w:lineRule="auto"/>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El código implementa un </w:t>
      </w:r>
      <w:r w:rsidRPr="002C4C2D">
        <w:rPr>
          <w:rFonts w:ascii="Arial" w:eastAsia="Times New Roman" w:hAnsi="Arial" w:cs="Arial"/>
          <w:b/>
          <w:bCs/>
          <w:sz w:val="24"/>
          <w:szCs w:val="24"/>
          <w:lang w:eastAsia="es-MX"/>
        </w:rPr>
        <w:t>multiplexor 2:1</w:t>
      </w:r>
      <w:r w:rsidRPr="002C4C2D">
        <w:rPr>
          <w:rFonts w:ascii="Arial" w:eastAsia="Times New Roman" w:hAnsi="Arial" w:cs="Arial"/>
          <w:sz w:val="24"/>
          <w:szCs w:val="24"/>
          <w:lang w:eastAsia="es-MX"/>
        </w:rPr>
        <w:t xml:space="preserve"> (MUX 2 a 1).</w:t>
      </w:r>
    </w:p>
    <w:p w14:paraId="544DF93A" w14:textId="77777777" w:rsidR="002C4C2D" w:rsidRPr="002C4C2D" w:rsidRDefault="002C4C2D" w:rsidP="002C4C2D">
      <w:pPr>
        <w:numPr>
          <w:ilvl w:val="0"/>
          <w:numId w:val="2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Entradas:</w:t>
      </w:r>
    </w:p>
    <w:p w14:paraId="4E5EF92A" w14:textId="77777777" w:rsidR="002C4C2D" w:rsidRPr="002C4C2D" w:rsidRDefault="002C4C2D" w:rsidP="002C4C2D">
      <w:pPr>
        <w:numPr>
          <w:ilvl w:val="1"/>
          <w:numId w:val="2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pto0 (bit de entrada 0)</w:t>
      </w:r>
    </w:p>
    <w:p w14:paraId="2C89AAF5" w14:textId="77777777" w:rsidR="002C4C2D" w:rsidRPr="002C4C2D" w:rsidRDefault="002C4C2D" w:rsidP="002C4C2D">
      <w:pPr>
        <w:numPr>
          <w:ilvl w:val="1"/>
          <w:numId w:val="2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pto1 (bit de entrada 1)</w:t>
      </w:r>
    </w:p>
    <w:p w14:paraId="387045A8" w14:textId="77777777" w:rsidR="002C4C2D" w:rsidRPr="002C4C2D" w:rsidRDefault="002C4C2D" w:rsidP="002C4C2D">
      <w:pPr>
        <w:numPr>
          <w:ilvl w:val="1"/>
          <w:numId w:val="2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sel (señal de selección)</w:t>
      </w:r>
    </w:p>
    <w:p w14:paraId="462D10E7" w14:textId="77777777" w:rsidR="002C4C2D" w:rsidRPr="002C4C2D" w:rsidRDefault="002C4C2D" w:rsidP="002C4C2D">
      <w:pPr>
        <w:numPr>
          <w:ilvl w:val="0"/>
          <w:numId w:val="2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Salida:</w:t>
      </w:r>
    </w:p>
    <w:p w14:paraId="49EE43B6" w14:textId="77777777" w:rsidR="002C4C2D" w:rsidRPr="002C4C2D" w:rsidRDefault="002C4C2D" w:rsidP="002C4C2D">
      <w:pPr>
        <w:numPr>
          <w:ilvl w:val="1"/>
          <w:numId w:val="2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ptops (la salida seleccionada).</w:t>
      </w:r>
    </w:p>
    <w:p w14:paraId="54A87622" w14:textId="77777777" w:rsidR="002C4C2D" w:rsidRPr="002C4C2D" w:rsidRDefault="002C4C2D" w:rsidP="002C4C2D">
      <w:pPr>
        <w:spacing w:before="100" w:beforeAutospacing="1" w:after="100" w:afterAutospacing="1" w:line="240" w:lineRule="auto"/>
        <w:rPr>
          <w:rFonts w:ascii="Arial" w:eastAsia="Times New Roman" w:hAnsi="Arial" w:cs="Arial"/>
          <w:sz w:val="24"/>
          <w:szCs w:val="24"/>
          <w:lang w:eastAsia="es-MX"/>
        </w:rPr>
      </w:pPr>
      <w:r w:rsidRPr="002C4C2D">
        <w:rPr>
          <w:rFonts w:ascii="Arial" w:eastAsia="Times New Roman" w:hAnsi="Arial" w:cs="Arial"/>
          <w:sz w:val="24"/>
          <w:szCs w:val="24"/>
          <w:lang w:eastAsia="es-MX"/>
        </w:rPr>
        <w:t>El MUX funciona así:</w:t>
      </w:r>
    </w:p>
    <w:p w14:paraId="5DC8C819" w14:textId="77777777" w:rsidR="002C4C2D" w:rsidRPr="002C4C2D" w:rsidRDefault="002C4C2D" w:rsidP="002C4C2D">
      <w:pPr>
        <w:numPr>
          <w:ilvl w:val="0"/>
          <w:numId w:val="30"/>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Si sel = '0', la salida es pto0.</w:t>
      </w:r>
    </w:p>
    <w:p w14:paraId="7AB14770" w14:textId="77777777" w:rsidR="002C4C2D" w:rsidRPr="002C4C2D" w:rsidRDefault="002C4C2D" w:rsidP="002C4C2D">
      <w:pPr>
        <w:numPr>
          <w:ilvl w:val="0"/>
          <w:numId w:val="30"/>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Si sel = '1', la salida es pto1.</w:t>
      </w:r>
    </w:p>
    <w:p w14:paraId="7E0E8427" w14:textId="77777777" w:rsidR="002C4C2D" w:rsidRPr="002C4C2D" w:rsidRDefault="002C4C2D" w:rsidP="002C4C2D">
      <w:pPr>
        <w:spacing w:before="100" w:beforeAutospacing="1" w:after="100" w:afterAutospacing="1" w:line="240" w:lineRule="auto"/>
        <w:rPr>
          <w:rFonts w:ascii="Arial" w:eastAsia="Times New Roman" w:hAnsi="Arial" w:cs="Arial"/>
          <w:sz w:val="24"/>
          <w:szCs w:val="24"/>
          <w:lang w:eastAsia="es-MX"/>
        </w:rPr>
      </w:pPr>
      <w:r w:rsidRPr="002C4C2D">
        <w:rPr>
          <w:rFonts w:ascii="Arial" w:eastAsia="Times New Roman" w:hAnsi="Arial" w:cs="Arial"/>
          <w:sz w:val="24"/>
          <w:szCs w:val="24"/>
          <w:lang w:eastAsia="es-MX"/>
        </w:rPr>
        <w:t>Tienes varias formas de implementar el mismo MUX en VHDL:</w:t>
      </w:r>
    </w:p>
    <w:p w14:paraId="0DF0BEBD" w14:textId="77777777" w:rsidR="002C4C2D" w:rsidRPr="002C4C2D" w:rsidRDefault="002C4C2D" w:rsidP="002C4C2D">
      <w:pPr>
        <w:numPr>
          <w:ilvl w:val="0"/>
          <w:numId w:val="31"/>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b/>
          <w:bCs/>
          <w:sz w:val="24"/>
          <w:szCs w:val="24"/>
          <w:lang w:eastAsia="es-MX"/>
        </w:rPr>
        <w:t>Mediante compuertas lógicas.</w:t>
      </w:r>
    </w:p>
    <w:p w14:paraId="67D201CB" w14:textId="77777777" w:rsidR="002C4C2D" w:rsidRPr="002C4C2D" w:rsidRDefault="002C4C2D" w:rsidP="002C4C2D">
      <w:pPr>
        <w:numPr>
          <w:ilvl w:val="0"/>
          <w:numId w:val="31"/>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b/>
          <w:bCs/>
          <w:sz w:val="24"/>
          <w:szCs w:val="24"/>
          <w:lang w:eastAsia="es-MX"/>
        </w:rPr>
        <w:t>Mediante compuertas con señales intermedias.</w:t>
      </w:r>
    </w:p>
    <w:p w14:paraId="7E9BBE3B" w14:textId="77777777" w:rsidR="002C4C2D" w:rsidRPr="002C4C2D" w:rsidRDefault="002C4C2D" w:rsidP="002C4C2D">
      <w:pPr>
        <w:numPr>
          <w:ilvl w:val="0"/>
          <w:numId w:val="31"/>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b/>
          <w:bCs/>
          <w:sz w:val="24"/>
          <w:szCs w:val="24"/>
          <w:lang w:eastAsia="es-MX"/>
        </w:rPr>
        <w:t>Mediante sentencia concurrente when ... else.</w:t>
      </w:r>
    </w:p>
    <w:p w14:paraId="37DDD672" w14:textId="77777777" w:rsidR="002C4C2D" w:rsidRPr="002C4C2D" w:rsidRDefault="002C4C2D" w:rsidP="002C4C2D">
      <w:pPr>
        <w:numPr>
          <w:ilvl w:val="0"/>
          <w:numId w:val="31"/>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b/>
          <w:bCs/>
          <w:sz w:val="24"/>
          <w:szCs w:val="24"/>
          <w:lang w:eastAsia="es-MX"/>
        </w:rPr>
        <w:t>Mediante un proceso secuencial (process).</w:t>
      </w:r>
    </w:p>
    <w:p w14:paraId="54789460" w14:textId="77777777" w:rsidR="002C4C2D" w:rsidRPr="002C4C2D" w:rsidRDefault="002C4C2D" w:rsidP="002C4C2D">
      <w:pPr>
        <w:jc w:val="both"/>
        <w:rPr>
          <w:rFonts w:ascii="Arial" w:eastAsia="Calibri" w:hAnsi="Arial" w:cs="Times New Roman"/>
          <w:kern w:val="2"/>
          <w:sz w:val="24"/>
          <w14:ligatures w14:val="standardContextual"/>
        </w:rPr>
      </w:pPr>
    </w:p>
    <w:p w14:paraId="30E11339"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5" w:name="_Toc211720038"/>
      <w:r w:rsidRPr="002C4C2D">
        <w:rPr>
          <w:rFonts w:ascii="Arial" w:eastAsia="Times New Roman" w:hAnsi="Arial" w:cs="Times New Roman"/>
          <w:b/>
          <w:kern w:val="2"/>
          <w:sz w:val="24"/>
          <w:szCs w:val="24"/>
          <w14:ligatures w14:val="standardContextual"/>
        </w:rPr>
        <w:t>5) Compilar el programa Revisar que la compilación fue de manera exitosa</w:t>
      </w:r>
      <w:bookmarkEnd w:id="5"/>
      <w:r w:rsidRPr="002C4C2D">
        <w:rPr>
          <w:rFonts w:ascii="Arial" w:eastAsia="Times New Roman" w:hAnsi="Arial" w:cs="Times New Roman"/>
          <w:b/>
          <w:kern w:val="2"/>
          <w:sz w:val="24"/>
          <w:szCs w:val="24"/>
          <w14:ligatures w14:val="standardContextual"/>
        </w:rPr>
        <w:t xml:space="preserve"> </w:t>
      </w:r>
    </w:p>
    <w:p w14:paraId="45AB3E35"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Como vemos en la siguiente imagen, se muestra que fue exitosa la compilación:</w:t>
      </w:r>
    </w:p>
    <w:p w14:paraId="557E628D"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196EF7F7" wp14:editId="512B8F94">
            <wp:extent cx="5611108" cy="295585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6304"/>
                    <a:stretch/>
                  </pic:blipFill>
                  <pic:spPr bwMode="auto">
                    <a:xfrm>
                      <a:off x="0" y="0"/>
                      <a:ext cx="5612130" cy="2956389"/>
                    </a:xfrm>
                    <a:prstGeom prst="rect">
                      <a:avLst/>
                    </a:prstGeom>
                    <a:ln>
                      <a:noFill/>
                    </a:ln>
                    <a:extLst>
                      <a:ext uri="{53640926-AAD7-44D8-BBD7-CCE9431645EC}">
                        <a14:shadowObscured xmlns:a14="http://schemas.microsoft.com/office/drawing/2010/main"/>
                      </a:ext>
                    </a:extLst>
                  </pic:spPr>
                </pic:pic>
              </a:graphicData>
            </a:graphic>
          </wp:inline>
        </w:drawing>
      </w:r>
    </w:p>
    <w:p w14:paraId="6C979941"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15: Compilación</w:t>
      </w:r>
    </w:p>
    <w:p w14:paraId="0EDF513F" w14:textId="77777777" w:rsidR="002C4C2D" w:rsidRPr="002C4C2D" w:rsidRDefault="002C4C2D" w:rsidP="002C4C2D">
      <w:pPr>
        <w:jc w:val="both"/>
        <w:rPr>
          <w:rFonts w:ascii="Arial" w:eastAsia="Calibri" w:hAnsi="Arial" w:cs="Times New Roman"/>
          <w:kern w:val="2"/>
          <w:sz w:val="24"/>
          <w14:ligatures w14:val="standardContextual"/>
        </w:rPr>
      </w:pPr>
    </w:p>
    <w:p w14:paraId="283C9077"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6" w:name="_Toc211720039"/>
      <w:r w:rsidRPr="002C4C2D">
        <w:rPr>
          <w:rFonts w:ascii="Arial" w:eastAsia="Times New Roman" w:hAnsi="Arial" w:cs="Times New Roman"/>
          <w:b/>
          <w:kern w:val="2"/>
          <w:sz w:val="24"/>
          <w:szCs w:val="24"/>
          <w14:ligatures w14:val="standardContextual"/>
        </w:rPr>
        <w:t>6) Procedemos a revisar el circuito sintetizado (RTL Viewer) Se observará en la pantalla el diagrama correspondiente al circuito</w:t>
      </w:r>
      <w:bookmarkEnd w:id="6"/>
      <w:r w:rsidRPr="002C4C2D">
        <w:rPr>
          <w:rFonts w:ascii="Arial" w:eastAsia="Times New Roman" w:hAnsi="Arial" w:cs="Times New Roman"/>
          <w:b/>
          <w:kern w:val="2"/>
          <w:sz w:val="24"/>
          <w:szCs w:val="24"/>
          <w14:ligatures w14:val="standardContextual"/>
        </w:rPr>
        <w:t xml:space="preserve"> </w:t>
      </w:r>
    </w:p>
    <w:p w14:paraId="367EF003"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b/>
          <w:kern w:val="2"/>
          <w:sz w:val="24"/>
          <w14:ligatures w14:val="standardContextual"/>
        </w:rPr>
        <w:t>Paso 1:</w:t>
      </w:r>
      <w:r w:rsidRPr="002C4C2D">
        <w:rPr>
          <w:rFonts w:ascii="Arial" w:eastAsia="Calibri" w:hAnsi="Arial" w:cs="Times New Roman"/>
          <w:kern w:val="2"/>
          <w:sz w:val="24"/>
          <w14:ligatures w14:val="standardContextual"/>
        </w:rPr>
        <w:t xml:space="preserve"> Nos dirigimos en la pestaña de “Tools”, buscamos “Netlist Viewers” y finalmente damos clic en “RTL Viewer”</w:t>
      </w:r>
    </w:p>
    <w:p w14:paraId="3ECA6135"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0F2FFA3C" wp14:editId="3E9F7EA1">
            <wp:extent cx="4648200" cy="22574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2">
                      <a:extLst>
                        <a:ext uri="{28A0092B-C50C-407E-A947-70E740481C1C}">
                          <a14:useLocalDpi xmlns:a14="http://schemas.microsoft.com/office/drawing/2010/main" val="0"/>
                        </a:ext>
                      </a:extLst>
                    </a:blip>
                    <a:srcRect l="21893" t="2415" r="39240" b="64078"/>
                    <a:stretch>
                      <a:fillRect/>
                    </a:stretch>
                  </pic:blipFill>
                  <pic:spPr bwMode="auto">
                    <a:xfrm>
                      <a:off x="0" y="0"/>
                      <a:ext cx="4648200" cy="2257425"/>
                    </a:xfrm>
                    <a:prstGeom prst="rect">
                      <a:avLst/>
                    </a:prstGeom>
                    <a:noFill/>
                    <a:ln>
                      <a:noFill/>
                    </a:ln>
                  </pic:spPr>
                </pic:pic>
              </a:graphicData>
            </a:graphic>
          </wp:inline>
        </w:drawing>
      </w:r>
    </w:p>
    <w:p w14:paraId="74FFF7FB"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16: RTL Viewer</w:t>
      </w:r>
    </w:p>
    <w:p w14:paraId="1AD94E33"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b/>
          <w:kern w:val="2"/>
          <w:sz w:val="24"/>
          <w14:ligatures w14:val="standardContextual"/>
        </w:rPr>
        <w:t xml:space="preserve">Opción 1: </w:t>
      </w:r>
      <w:r w:rsidRPr="002C4C2D">
        <w:rPr>
          <w:rFonts w:ascii="Arial" w:eastAsia="Calibri" w:hAnsi="Arial" w:cs="Times New Roman"/>
          <w:kern w:val="2"/>
          <w:sz w:val="24"/>
          <w14:ligatures w14:val="standardContextual"/>
        </w:rPr>
        <w:t xml:space="preserve">Mediante puertas. Y </w:t>
      </w:r>
      <w:r w:rsidRPr="002C4C2D">
        <w:rPr>
          <w:rFonts w:ascii="Arial" w:eastAsia="Calibri" w:hAnsi="Arial" w:cs="Times New Roman"/>
          <w:b/>
          <w:kern w:val="2"/>
          <w:sz w:val="24"/>
          <w14:ligatures w14:val="standardContextual"/>
        </w:rPr>
        <w:t>Opción 2:</w:t>
      </w:r>
      <w:r w:rsidRPr="002C4C2D">
        <w:rPr>
          <w:rFonts w:ascii="Arial" w:eastAsia="Calibri" w:hAnsi="Arial" w:cs="Times New Roman"/>
          <w:kern w:val="2"/>
          <w:sz w:val="24"/>
          <w14:ligatures w14:val="standardContextual"/>
        </w:rPr>
        <w:t xml:space="preserve"> Opción mediante compuertas. Salidas intermedias</w:t>
      </w:r>
    </w:p>
    <w:p w14:paraId="1D99B14D"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07C9AE20" wp14:editId="5F29A79D">
            <wp:extent cx="4008474" cy="126209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1385" t="30187" r="2070" b="26947"/>
                    <a:stretch/>
                  </pic:blipFill>
                  <pic:spPr bwMode="auto">
                    <a:xfrm>
                      <a:off x="0" y="0"/>
                      <a:ext cx="4040424" cy="1272151"/>
                    </a:xfrm>
                    <a:prstGeom prst="rect">
                      <a:avLst/>
                    </a:prstGeom>
                    <a:ln>
                      <a:noFill/>
                    </a:ln>
                    <a:extLst>
                      <a:ext uri="{53640926-AAD7-44D8-BBD7-CCE9431645EC}">
                        <a14:shadowObscured xmlns:a14="http://schemas.microsoft.com/office/drawing/2010/main"/>
                      </a:ext>
                    </a:extLst>
                  </pic:spPr>
                </pic:pic>
              </a:graphicData>
            </a:graphic>
          </wp:inline>
        </w:drawing>
      </w:r>
    </w:p>
    <w:p w14:paraId="2C33A859"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17: Diagrama</w:t>
      </w:r>
    </w:p>
    <w:p w14:paraId="54CE1BD9"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 xml:space="preserve">Opción 3: </w:t>
      </w:r>
      <w:r w:rsidRPr="002C4C2D">
        <w:rPr>
          <w:rFonts w:ascii="Arial" w:eastAsia="Calibri" w:hAnsi="Arial" w:cs="Times New Roman"/>
          <w:kern w:val="2"/>
          <w:sz w:val="24"/>
          <w14:ligatures w14:val="standardContextual"/>
        </w:rPr>
        <w:t>Mediante sentencia concurrente, utilizando when.</w:t>
      </w:r>
      <w:r w:rsidRPr="002C4C2D">
        <w:rPr>
          <w:rFonts w:ascii="Arial" w:eastAsia="Calibri" w:hAnsi="Arial" w:cs="Times New Roman"/>
          <w:b/>
          <w:kern w:val="2"/>
          <w:sz w:val="24"/>
          <w14:ligatures w14:val="standardContextual"/>
        </w:rPr>
        <w:t xml:space="preserve">  </w:t>
      </w:r>
      <w:r w:rsidRPr="002C4C2D">
        <w:rPr>
          <w:rFonts w:ascii="Arial" w:eastAsia="Calibri" w:hAnsi="Arial" w:cs="Times New Roman"/>
          <w:kern w:val="2"/>
          <w:sz w:val="24"/>
          <w14:ligatures w14:val="standardContextual"/>
        </w:rPr>
        <w:t xml:space="preserve">Y </w:t>
      </w:r>
      <w:r w:rsidRPr="002C4C2D">
        <w:rPr>
          <w:rFonts w:ascii="Arial" w:eastAsia="Calibri" w:hAnsi="Arial" w:cs="Times New Roman"/>
          <w:b/>
          <w:kern w:val="2"/>
          <w:sz w:val="24"/>
          <w14:ligatures w14:val="standardContextual"/>
        </w:rPr>
        <w:t xml:space="preserve">Opción 4: </w:t>
      </w:r>
      <w:r w:rsidRPr="002C4C2D">
        <w:rPr>
          <w:rFonts w:ascii="Arial" w:eastAsia="Calibri" w:hAnsi="Arial" w:cs="Times New Roman"/>
          <w:kern w:val="2"/>
          <w:sz w:val="24"/>
          <w14:ligatures w14:val="standardContextual"/>
        </w:rPr>
        <w:t>Mediante proceso.</w:t>
      </w:r>
      <w:r w:rsidRPr="002C4C2D">
        <w:rPr>
          <w:rFonts w:ascii="Arial" w:eastAsia="Calibri" w:hAnsi="Arial" w:cs="Times New Roman"/>
          <w:b/>
          <w:kern w:val="2"/>
          <w:sz w:val="24"/>
          <w14:ligatures w14:val="standardContextual"/>
        </w:rPr>
        <w:t xml:space="preserve"> </w:t>
      </w:r>
    </w:p>
    <w:p w14:paraId="020F328C"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5C100F65" wp14:editId="6F2B7BF7">
            <wp:extent cx="2990629" cy="1253475"/>
            <wp:effectExtent l="0" t="0" r="635"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2912" t="25055" r="2580" b="19400"/>
                    <a:stretch/>
                  </pic:blipFill>
                  <pic:spPr bwMode="auto">
                    <a:xfrm>
                      <a:off x="0" y="0"/>
                      <a:ext cx="2996212" cy="1255815"/>
                    </a:xfrm>
                    <a:prstGeom prst="rect">
                      <a:avLst/>
                    </a:prstGeom>
                    <a:ln>
                      <a:noFill/>
                    </a:ln>
                    <a:extLst>
                      <a:ext uri="{53640926-AAD7-44D8-BBD7-CCE9431645EC}">
                        <a14:shadowObscured xmlns:a14="http://schemas.microsoft.com/office/drawing/2010/main"/>
                      </a:ext>
                    </a:extLst>
                  </pic:spPr>
                </pic:pic>
              </a:graphicData>
            </a:graphic>
          </wp:inline>
        </w:drawing>
      </w:r>
    </w:p>
    <w:p w14:paraId="1C12C8C1"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18: Diagrama</w:t>
      </w:r>
    </w:p>
    <w:p w14:paraId="17AC47D2" w14:textId="77777777" w:rsidR="002C4C2D" w:rsidRPr="002C4C2D" w:rsidRDefault="002C4C2D" w:rsidP="002C4C2D">
      <w:pPr>
        <w:keepNext/>
        <w:keepLines/>
        <w:spacing w:before="40" w:after="0"/>
        <w:jc w:val="both"/>
        <w:outlineLvl w:val="1"/>
        <w:rPr>
          <w:rFonts w:ascii="Arial" w:eastAsia="Times New Roman" w:hAnsi="Arial" w:cs="Times New Roman"/>
          <w:b/>
          <w:kern w:val="2"/>
          <w:sz w:val="24"/>
          <w:szCs w:val="24"/>
          <w14:ligatures w14:val="standardContextual"/>
        </w:rPr>
      </w:pPr>
      <w:bookmarkStart w:id="7" w:name="_Toc211720040"/>
      <w:r w:rsidRPr="002C4C2D">
        <w:rPr>
          <w:rFonts w:ascii="Arial" w:eastAsia="Times New Roman" w:hAnsi="Arial" w:cs="Times New Roman"/>
          <w:b/>
          <w:kern w:val="2"/>
          <w:sz w:val="24"/>
          <w:szCs w:val="24"/>
          <w14:ligatures w14:val="standardContextual"/>
        </w:rPr>
        <w:lastRenderedPageBreak/>
        <w:t>7) Una compilación exitosa no garantiza un funcionamiento satisfactorio, pues podrían existir errores de lógica. Por lo anterior es conveniente simular comportamiento del circuito. Para ello se procederá a realizar la simulación de este</w:t>
      </w:r>
      <w:bookmarkEnd w:id="7"/>
    </w:p>
    <w:p w14:paraId="474BF424" w14:textId="77777777" w:rsidR="002C4C2D" w:rsidRPr="002C4C2D" w:rsidRDefault="002C4C2D" w:rsidP="002C4C2D">
      <w:pPr>
        <w:jc w:val="both"/>
        <w:rPr>
          <w:rFonts w:ascii="Arial" w:eastAsia="Calibri" w:hAnsi="Arial" w:cs="Times New Roman"/>
          <w:kern w:val="2"/>
          <w:sz w:val="24"/>
          <w14:ligatures w14:val="standardContextual"/>
        </w:rPr>
      </w:pPr>
    </w:p>
    <w:p w14:paraId="47E1F367" w14:textId="77777777" w:rsidR="002C4C2D" w:rsidRPr="002C4C2D" w:rsidRDefault="002C4C2D" w:rsidP="002C4C2D">
      <w:pPr>
        <w:jc w:val="both"/>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 xml:space="preserve">Simulación 1: </w:t>
      </w:r>
      <w:r w:rsidRPr="002C4C2D">
        <w:rPr>
          <w:rFonts w:ascii="Arial" w:eastAsia="Calibri" w:hAnsi="Arial" w:cs="Times New Roman"/>
          <w:kern w:val="2"/>
          <w:sz w:val="24"/>
          <w14:ligatures w14:val="standardContextual"/>
        </w:rPr>
        <w:t>Como quiero hacer la simulación en Waveform Editor, entonces seguimos el siguiente paso. En la ventana New, en la sección Verification/Debugging Files seleccionar la opción University Program VWF.</w:t>
      </w:r>
    </w:p>
    <w:p w14:paraId="42438697" w14:textId="77777777" w:rsidR="002C4C2D" w:rsidRPr="002C4C2D" w:rsidRDefault="002C4C2D" w:rsidP="002C4C2D">
      <w:pPr>
        <w:jc w:val="both"/>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1: Mediante puertas</w:t>
      </w:r>
    </w:p>
    <w:p w14:paraId="338F3655"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Pto0 = 1, Pt1=0, Sel=0, Ptops=1</w:t>
      </w:r>
    </w:p>
    <w:p w14:paraId="18242ECD"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anchor distT="0" distB="0" distL="114300" distR="114300" simplePos="0" relativeHeight="251669504" behindDoc="0" locked="0" layoutInCell="1" allowOverlap="1" wp14:anchorId="723FB09B" wp14:editId="10673082">
            <wp:simplePos x="0" y="0"/>
            <wp:positionH relativeFrom="margin">
              <wp:align>left</wp:align>
            </wp:positionH>
            <wp:positionV relativeFrom="paragraph">
              <wp:posOffset>9806</wp:posOffset>
            </wp:positionV>
            <wp:extent cx="5656258" cy="1935126"/>
            <wp:effectExtent l="0" t="0" r="1905" b="825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10752" r="54059" b="61291"/>
                    <a:stretch/>
                  </pic:blipFill>
                  <pic:spPr bwMode="auto">
                    <a:xfrm>
                      <a:off x="0" y="0"/>
                      <a:ext cx="5656258" cy="19351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2432BC" w14:textId="77777777" w:rsidR="002C4C2D" w:rsidRPr="002C4C2D" w:rsidRDefault="002C4C2D" w:rsidP="002C4C2D">
      <w:pPr>
        <w:jc w:val="both"/>
        <w:rPr>
          <w:rFonts w:ascii="Arial" w:eastAsia="Calibri" w:hAnsi="Arial" w:cs="Times New Roman"/>
          <w:kern w:val="2"/>
          <w:sz w:val="24"/>
          <w14:ligatures w14:val="standardContextual"/>
        </w:rPr>
      </w:pPr>
    </w:p>
    <w:p w14:paraId="6ABB1BFA" w14:textId="77777777" w:rsidR="002C4C2D" w:rsidRPr="002C4C2D" w:rsidRDefault="002C4C2D" w:rsidP="002C4C2D">
      <w:pPr>
        <w:jc w:val="both"/>
        <w:rPr>
          <w:rFonts w:ascii="Arial" w:eastAsia="Calibri" w:hAnsi="Arial" w:cs="Times New Roman"/>
          <w:kern w:val="2"/>
          <w:sz w:val="24"/>
          <w14:ligatures w14:val="standardContextual"/>
        </w:rPr>
      </w:pPr>
    </w:p>
    <w:p w14:paraId="272D432D" w14:textId="77777777" w:rsidR="002C4C2D" w:rsidRPr="002C4C2D" w:rsidRDefault="002C4C2D" w:rsidP="002C4C2D">
      <w:pPr>
        <w:jc w:val="both"/>
        <w:rPr>
          <w:rFonts w:ascii="Arial" w:eastAsia="Calibri" w:hAnsi="Arial" w:cs="Times New Roman"/>
          <w:kern w:val="2"/>
          <w:sz w:val="24"/>
          <w14:ligatures w14:val="standardContextual"/>
        </w:rPr>
      </w:pPr>
    </w:p>
    <w:p w14:paraId="0E76EAC5" w14:textId="77777777" w:rsidR="002C4C2D" w:rsidRPr="002C4C2D" w:rsidRDefault="002C4C2D" w:rsidP="002C4C2D">
      <w:pPr>
        <w:jc w:val="both"/>
        <w:rPr>
          <w:rFonts w:ascii="Arial" w:eastAsia="Calibri" w:hAnsi="Arial" w:cs="Times New Roman"/>
          <w:kern w:val="2"/>
          <w:sz w:val="24"/>
          <w14:ligatures w14:val="standardContextual"/>
        </w:rPr>
      </w:pPr>
    </w:p>
    <w:p w14:paraId="03193DBE" w14:textId="77777777" w:rsidR="002C4C2D" w:rsidRPr="002C4C2D" w:rsidRDefault="002C4C2D" w:rsidP="002C4C2D">
      <w:pPr>
        <w:jc w:val="both"/>
        <w:rPr>
          <w:rFonts w:ascii="Arial" w:eastAsia="Calibri" w:hAnsi="Arial" w:cs="Times New Roman"/>
          <w:kern w:val="2"/>
          <w:sz w:val="24"/>
          <w14:ligatures w14:val="standardContextual"/>
        </w:rPr>
      </w:pPr>
    </w:p>
    <w:p w14:paraId="7A626202" w14:textId="77777777" w:rsidR="002C4C2D" w:rsidRPr="002C4C2D" w:rsidRDefault="002C4C2D" w:rsidP="002C4C2D">
      <w:pPr>
        <w:jc w:val="center"/>
        <w:rPr>
          <w:rFonts w:ascii="Arial" w:eastAsia="Calibri" w:hAnsi="Arial" w:cs="Times New Roman"/>
          <w:kern w:val="2"/>
          <w:sz w:val="24"/>
          <w14:ligatures w14:val="standardContextual"/>
        </w:rPr>
      </w:pPr>
    </w:p>
    <w:p w14:paraId="2B56EB94"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19: University Program VWF</w:t>
      </w:r>
    </w:p>
    <w:p w14:paraId="4098591E"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Cuando la señal de selección (</w:t>
      </w:r>
      <w:r w:rsidRPr="002C4C2D">
        <w:rPr>
          <w:rFonts w:ascii="Courier New" w:eastAsia="Calibri" w:hAnsi="Courier New" w:cs="Courier New"/>
          <w:kern w:val="2"/>
          <w:sz w:val="20"/>
          <w:szCs w:val="20"/>
          <w14:ligatures w14:val="standardContextual"/>
        </w:rPr>
        <w:t>Sel</w:t>
      </w:r>
      <w:r w:rsidRPr="002C4C2D">
        <w:rPr>
          <w:rFonts w:ascii="Arial" w:eastAsia="Calibri" w:hAnsi="Arial" w:cs="Times New Roman"/>
          <w:kern w:val="2"/>
          <w:sz w:val="24"/>
          <w14:ligatures w14:val="standardContextual"/>
        </w:rPr>
        <w:t xml:space="preserve">) vale 0, el multiplexor elige la entrada </w:t>
      </w:r>
      <w:r w:rsidRPr="002C4C2D">
        <w:rPr>
          <w:rFonts w:ascii="Arial" w:eastAsia="Calibri" w:hAnsi="Arial" w:cs="Times New Roman"/>
          <w:b/>
          <w:bCs/>
          <w:kern w:val="2"/>
          <w:sz w:val="24"/>
          <w14:ligatures w14:val="standardContextual"/>
        </w:rPr>
        <w:t>Pto0</w:t>
      </w:r>
      <w:r w:rsidRPr="002C4C2D">
        <w:rPr>
          <w:rFonts w:ascii="Arial" w:eastAsia="Calibri" w:hAnsi="Arial" w:cs="Times New Roman"/>
          <w:kern w:val="2"/>
          <w:sz w:val="24"/>
          <w14:ligatures w14:val="standardContextual"/>
        </w:rPr>
        <w:t xml:space="preserve">, por lo </w:t>
      </w:r>
      <w:proofErr w:type="gramStart"/>
      <w:r w:rsidRPr="002C4C2D">
        <w:rPr>
          <w:rFonts w:ascii="Arial" w:eastAsia="Calibri" w:hAnsi="Arial" w:cs="Times New Roman"/>
          <w:kern w:val="2"/>
          <w:sz w:val="24"/>
          <w14:ligatures w14:val="standardContextual"/>
        </w:rPr>
        <w:t>tanto</w:t>
      </w:r>
      <w:proofErr w:type="gramEnd"/>
      <w:r w:rsidRPr="002C4C2D">
        <w:rPr>
          <w:rFonts w:ascii="Arial" w:eastAsia="Calibri" w:hAnsi="Arial" w:cs="Times New Roman"/>
          <w:kern w:val="2"/>
          <w:sz w:val="24"/>
          <w14:ligatures w14:val="standardContextual"/>
        </w:rPr>
        <w:t xml:space="preserve"> la salida (</w:t>
      </w:r>
      <w:r w:rsidRPr="002C4C2D">
        <w:rPr>
          <w:rFonts w:ascii="Courier New" w:eastAsia="Calibri" w:hAnsi="Courier New" w:cs="Courier New"/>
          <w:kern w:val="2"/>
          <w:sz w:val="20"/>
          <w:szCs w:val="20"/>
          <w14:ligatures w14:val="standardContextual"/>
        </w:rPr>
        <w:t>Ptops</w:t>
      </w:r>
      <w:r w:rsidRPr="002C4C2D">
        <w:rPr>
          <w:rFonts w:ascii="Arial" w:eastAsia="Calibri" w:hAnsi="Arial" w:cs="Times New Roman"/>
          <w:kern w:val="2"/>
          <w:sz w:val="24"/>
          <w14:ligatures w14:val="standardContextual"/>
        </w:rPr>
        <w:t>) toma su valor (1).</w:t>
      </w:r>
    </w:p>
    <w:p w14:paraId="2F9FB143"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2: Opción mediante compuertas. Salidas intermedias</w:t>
      </w:r>
    </w:p>
    <w:p w14:paraId="1C601742"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Pto1 = 0, Pto1=0, Sel=1, Ptops=0</w:t>
      </w:r>
    </w:p>
    <w:p w14:paraId="2D68F022"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noProof/>
          <w:kern w:val="2"/>
          <w:sz w:val="24"/>
          <w:lang w:eastAsia="es-MX"/>
        </w:rPr>
        <w:drawing>
          <wp:anchor distT="0" distB="0" distL="114300" distR="114300" simplePos="0" relativeHeight="251670528" behindDoc="0" locked="0" layoutInCell="1" allowOverlap="1" wp14:anchorId="61BCAAFD" wp14:editId="1DF89BDB">
            <wp:simplePos x="0" y="0"/>
            <wp:positionH relativeFrom="margin">
              <wp:align>left</wp:align>
            </wp:positionH>
            <wp:positionV relativeFrom="paragraph">
              <wp:posOffset>13970</wp:posOffset>
            </wp:positionV>
            <wp:extent cx="5581650" cy="1977655"/>
            <wp:effectExtent l="0" t="0" r="0" b="381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t="10279" r="53919" b="60666"/>
                    <a:stretch/>
                  </pic:blipFill>
                  <pic:spPr bwMode="auto">
                    <a:xfrm>
                      <a:off x="0" y="0"/>
                      <a:ext cx="5581650" cy="1977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D101D3" w14:textId="77777777" w:rsidR="002C4C2D" w:rsidRPr="002C4C2D" w:rsidRDefault="002C4C2D" w:rsidP="002C4C2D">
      <w:pPr>
        <w:rPr>
          <w:rFonts w:ascii="Arial" w:eastAsia="Calibri" w:hAnsi="Arial" w:cs="Times New Roman"/>
          <w:b/>
          <w:kern w:val="2"/>
          <w:sz w:val="24"/>
          <w14:ligatures w14:val="standardContextual"/>
        </w:rPr>
      </w:pPr>
    </w:p>
    <w:p w14:paraId="463FBB57" w14:textId="77777777" w:rsidR="002C4C2D" w:rsidRPr="002C4C2D" w:rsidRDefault="002C4C2D" w:rsidP="002C4C2D">
      <w:pPr>
        <w:rPr>
          <w:rFonts w:ascii="Arial" w:eastAsia="Calibri" w:hAnsi="Arial" w:cs="Times New Roman"/>
          <w:b/>
          <w:kern w:val="2"/>
          <w:sz w:val="24"/>
          <w14:ligatures w14:val="standardContextual"/>
        </w:rPr>
      </w:pPr>
    </w:p>
    <w:p w14:paraId="1602E195" w14:textId="77777777" w:rsidR="002C4C2D" w:rsidRPr="002C4C2D" w:rsidRDefault="002C4C2D" w:rsidP="002C4C2D">
      <w:pPr>
        <w:rPr>
          <w:rFonts w:ascii="Arial" w:eastAsia="Calibri" w:hAnsi="Arial" w:cs="Times New Roman"/>
          <w:b/>
          <w:kern w:val="2"/>
          <w:sz w:val="24"/>
          <w14:ligatures w14:val="standardContextual"/>
        </w:rPr>
      </w:pPr>
    </w:p>
    <w:p w14:paraId="0794D6F7" w14:textId="77777777" w:rsidR="002C4C2D" w:rsidRPr="002C4C2D" w:rsidRDefault="002C4C2D" w:rsidP="002C4C2D">
      <w:pPr>
        <w:rPr>
          <w:rFonts w:ascii="Arial" w:eastAsia="Calibri" w:hAnsi="Arial" w:cs="Times New Roman"/>
          <w:b/>
          <w:kern w:val="2"/>
          <w:sz w:val="24"/>
          <w14:ligatures w14:val="standardContextual"/>
        </w:rPr>
      </w:pPr>
    </w:p>
    <w:p w14:paraId="7407804B" w14:textId="77777777" w:rsidR="002C4C2D" w:rsidRPr="002C4C2D" w:rsidRDefault="002C4C2D" w:rsidP="002C4C2D">
      <w:pPr>
        <w:rPr>
          <w:rFonts w:ascii="Arial" w:eastAsia="Calibri" w:hAnsi="Arial" w:cs="Times New Roman"/>
          <w:b/>
          <w:kern w:val="2"/>
          <w:sz w:val="24"/>
          <w14:ligatures w14:val="standardContextual"/>
        </w:rPr>
      </w:pPr>
    </w:p>
    <w:p w14:paraId="5ED1B0C9" w14:textId="77777777" w:rsidR="002C4C2D" w:rsidRPr="002C4C2D" w:rsidRDefault="002C4C2D" w:rsidP="002C4C2D">
      <w:pPr>
        <w:jc w:val="both"/>
        <w:rPr>
          <w:rFonts w:ascii="Arial" w:eastAsia="Calibri" w:hAnsi="Arial" w:cs="Times New Roman"/>
          <w:b/>
          <w:i/>
          <w:kern w:val="2"/>
          <w:sz w:val="24"/>
          <w:u w:val="single"/>
          <w14:ligatures w14:val="standardContextual"/>
        </w:rPr>
      </w:pPr>
    </w:p>
    <w:p w14:paraId="2D77EC75"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20: University Program VWF</w:t>
      </w:r>
    </w:p>
    <w:p w14:paraId="6CB70B62"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kern w:val="2"/>
          <w:sz w:val="24"/>
          <w14:ligatures w14:val="standardContextual"/>
        </w:rPr>
        <w:lastRenderedPageBreak/>
        <w:t xml:space="preserve">La señal de selección vale 1, así que el multiplexor toma la entrada </w:t>
      </w:r>
      <w:r w:rsidRPr="002C4C2D">
        <w:rPr>
          <w:rFonts w:ascii="Arial" w:eastAsia="Calibri" w:hAnsi="Arial" w:cs="Times New Roman"/>
          <w:b/>
          <w:bCs/>
          <w:kern w:val="2"/>
          <w:sz w:val="24"/>
          <w14:ligatures w14:val="standardContextual"/>
        </w:rPr>
        <w:t>Pto1</w:t>
      </w:r>
      <w:r w:rsidRPr="002C4C2D">
        <w:rPr>
          <w:rFonts w:ascii="Arial" w:eastAsia="Calibri" w:hAnsi="Arial" w:cs="Times New Roman"/>
          <w:kern w:val="2"/>
          <w:sz w:val="24"/>
          <w14:ligatures w14:val="standardContextual"/>
        </w:rPr>
        <w:t>. Como Pto1 = 0, la salida también será 0.</w:t>
      </w:r>
    </w:p>
    <w:p w14:paraId="453CA85C" w14:textId="77777777" w:rsidR="002C4C2D" w:rsidRPr="002C4C2D" w:rsidRDefault="002C4C2D" w:rsidP="002C4C2D">
      <w:pPr>
        <w:rPr>
          <w:rFonts w:ascii="Arial" w:eastAsia="Calibri" w:hAnsi="Arial" w:cs="Times New Roman"/>
          <w:b/>
          <w:kern w:val="2"/>
          <w:sz w:val="24"/>
          <w14:ligatures w14:val="standardContextual"/>
        </w:rPr>
      </w:pPr>
    </w:p>
    <w:p w14:paraId="4313B1B4"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3: Opción mediante sentencia concurrente, utilizando when</w:t>
      </w:r>
    </w:p>
    <w:p w14:paraId="65952FE3"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Pto0 = 0, Pt1=1, Sel=1, Ptops=1</w:t>
      </w:r>
    </w:p>
    <w:p w14:paraId="275B0E14" w14:textId="77777777" w:rsidR="002C4C2D" w:rsidRPr="002C4C2D" w:rsidRDefault="002C4C2D" w:rsidP="002C4C2D">
      <w:pPr>
        <w:rPr>
          <w:rFonts w:ascii="Arial" w:eastAsia="Calibri" w:hAnsi="Arial" w:cs="Times New Roman"/>
          <w:b/>
          <w:kern w:val="2"/>
          <w:sz w:val="24"/>
          <w14:ligatures w14:val="standardContextual"/>
        </w:rPr>
      </w:pPr>
    </w:p>
    <w:p w14:paraId="6B37DD58"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657FE245" wp14:editId="7618565E">
            <wp:extent cx="5516934" cy="1648047"/>
            <wp:effectExtent l="0" t="0" r="762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0786" r="54338" b="64953"/>
                    <a:stretch/>
                  </pic:blipFill>
                  <pic:spPr bwMode="auto">
                    <a:xfrm>
                      <a:off x="0" y="0"/>
                      <a:ext cx="5558115" cy="1660349"/>
                    </a:xfrm>
                    <a:prstGeom prst="rect">
                      <a:avLst/>
                    </a:prstGeom>
                    <a:ln>
                      <a:noFill/>
                    </a:ln>
                    <a:extLst>
                      <a:ext uri="{53640926-AAD7-44D8-BBD7-CCE9431645EC}">
                        <a14:shadowObscured xmlns:a14="http://schemas.microsoft.com/office/drawing/2010/main"/>
                      </a:ext>
                    </a:extLst>
                  </pic:spPr>
                </pic:pic>
              </a:graphicData>
            </a:graphic>
          </wp:inline>
        </w:drawing>
      </w:r>
    </w:p>
    <w:p w14:paraId="59336F21"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21: University Program VWF</w:t>
      </w:r>
    </w:p>
    <w:p w14:paraId="253B3010"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 xml:space="preserve">Aquí se usa una descripción concurrente en VHDL con la sentencia </w:t>
      </w:r>
      <w:r w:rsidRPr="002C4C2D">
        <w:rPr>
          <w:rFonts w:ascii="Courier New" w:eastAsia="Calibri" w:hAnsi="Courier New" w:cs="Courier New"/>
          <w:kern w:val="2"/>
          <w:sz w:val="20"/>
          <w:szCs w:val="20"/>
          <w14:ligatures w14:val="standardContextual"/>
        </w:rPr>
        <w:t>when</w:t>
      </w:r>
      <w:r w:rsidRPr="002C4C2D">
        <w:rPr>
          <w:rFonts w:ascii="Arial" w:eastAsia="Calibri" w:hAnsi="Arial" w:cs="Times New Roman"/>
          <w:kern w:val="2"/>
          <w:sz w:val="24"/>
          <w14:ligatures w14:val="standardContextual"/>
        </w:rPr>
        <w:t xml:space="preserve">. Al tener </w:t>
      </w:r>
      <w:r w:rsidRPr="002C4C2D">
        <w:rPr>
          <w:rFonts w:ascii="Courier New" w:eastAsia="Calibri" w:hAnsi="Courier New" w:cs="Courier New"/>
          <w:kern w:val="2"/>
          <w:sz w:val="20"/>
          <w:szCs w:val="20"/>
          <w14:ligatures w14:val="standardContextual"/>
        </w:rPr>
        <w:t>Sel = 1</w:t>
      </w:r>
      <w:r w:rsidRPr="002C4C2D">
        <w:rPr>
          <w:rFonts w:ascii="Arial" w:eastAsia="Calibri" w:hAnsi="Arial" w:cs="Times New Roman"/>
          <w:kern w:val="2"/>
          <w:sz w:val="24"/>
          <w14:ligatures w14:val="standardContextual"/>
        </w:rPr>
        <w:t xml:space="preserve">, la salida toma el valor de </w:t>
      </w:r>
      <w:r w:rsidRPr="002C4C2D">
        <w:rPr>
          <w:rFonts w:ascii="Arial" w:eastAsia="Calibri" w:hAnsi="Arial" w:cs="Times New Roman"/>
          <w:b/>
          <w:bCs/>
          <w:kern w:val="2"/>
          <w:sz w:val="24"/>
          <w14:ligatures w14:val="standardContextual"/>
        </w:rPr>
        <w:t>Pto1 = 1</w:t>
      </w:r>
      <w:r w:rsidRPr="002C4C2D">
        <w:rPr>
          <w:rFonts w:ascii="Arial" w:eastAsia="Calibri" w:hAnsi="Arial" w:cs="Times New Roman"/>
          <w:kern w:val="2"/>
          <w:sz w:val="24"/>
          <w14:ligatures w14:val="standardContextual"/>
        </w:rPr>
        <w:t>.</w:t>
      </w:r>
    </w:p>
    <w:p w14:paraId="6AAF9EF1" w14:textId="77777777" w:rsidR="002C4C2D" w:rsidRPr="002C4C2D" w:rsidRDefault="002C4C2D" w:rsidP="002C4C2D">
      <w:pPr>
        <w:rPr>
          <w:rFonts w:ascii="Arial" w:eastAsia="Calibri" w:hAnsi="Arial" w:cs="Times New Roman"/>
          <w:kern w:val="2"/>
          <w:sz w:val="24"/>
          <w14:ligatures w14:val="standardContextual"/>
        </w:rPr>
      </w:pPr>
    </w:p>
    <w:p w14:paraId="6E71682D"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4: Opción mediante proceso</w:t>
      </w:r>
    </w:p>
    <w:p w14:paraId="0FB68461"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Pto0 = 0, Pt1=0, Sel=1, Ptops=0</w:t>
      </w:r>
    </w:p>
    <w:p w14:paraId="680144CB"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1EB6442B" wp14:editId="5161EE60">
            <wp:extent cx="5772150" cy="1962038"/>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0565" r="54063" b="61662"/>
                    <a:stretch/>
                  </pic:blipFill>
                  <pic:spPr bwMode="auto">
                    <a:xfrm>
                      <a:off x="0" y="0"/>
                      <a:ext cx="5799431" cy="1971311"/>
                    </a:xfrm>
                    <a:prstGeom prst="rect">
                      <a:avLst/>
                    </a:prstGeom>
                    <a:ln>
                      <a:noFill/>
                    </a:ln>
                    <a:extLst>
                      <a:ext uri="{53640926-AAD7-44D8-BBD7-CCE9431645EC}">
                        <a14:shadowObscured xmlns:a14="http://schemas.microsoft.com/office/drawing/2010/main"/>
                      </a:ext>
                    </a:extLst>
                  </pic:spPr>
                </pic:pic>
              </a:graphicData>
            </a:graphic>
          </wp:inline>
        </w:drawing>
      </w:r>
    </w:p>
    <w:p w14:paraId="13B90B7F"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22: University Program VWF</w:t>
      </w:r>
    </w:p>
    <w:p w14:paraId="3CFAC241"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 xml:space="preserve">Dentro del proceso secuencial en VHDL, si </w:t>
      </w:r>
      <w:r w:rsidRPr="002C4C2D">
        <w:rPr>
          <w:rFonts w:ascii="Courier New" w:eastAsia="Calibri" w:hAnsi="Courier New" w:cs="Courier New"/>
          <w:kern w:val="2"/>
          <w:sz w:val="20"/>
          <w:szCs w:val="20"/>
          <w14:ligatures w14:val="standardContextual"/>
        </w:rPr>
        <w:t>Sel = '1'</w:t>
      </w:r>
      <w:r w:rsidRPr="002C4C2D">
        <w:rPr>
          <w:rFonts w:ascii="Arial" w:eastAsia="Calibri" w:hAnsi="Arial" w:cs="Times New Roman"/>
          <w:kern w:val="2"/>
          <w:sz w:val="24"/>
          <w14:ligatures w14:val="standardContextual"/>
        </w:rPr>
        <w:t xml:space="preserve"> se asigna </w:t>
      </w:r>
      <w:r w:rsidRPr="002C4C2D">
        <w:rPr>
          <w:rFonts w:ascii="Courier New" w:eastAsia="Calibri" w:hAnsi="Courier New" w:cs="Courier New"/>
          <w:kern w:val="2"/>
          <w:sz w:val="20"/>
          <w:szCs w:val="20"/>
          <w14:ligatures w14:val="standardContextual"/>
        </w:rPr>
        <w:t>Pto1</w:t>
      </w:r>
      <w:r w:rsidRPr="002C4C2D">
        <w:rPr>
          <w:rFonts w:ascii="Arial" w:eastAsia="Calibri" w:hAnsi="Arial" w:cs="Times New Roman"/>
          <w:kern w:val="2"/>
          <w:sz w:val="24"/>
          <w14:ligatures w14:val="standardContextual"/>
        </w:rPr>
        <w:t>, que vale 0; por eso la salida también es 0.</w:t>
      </w:r>
    </w:p>
    <w:p w14:paraId="7AFB1D83" w14:textId="77777777" w:rsidR="002C4C2D" w:rsidRPr="002C4C2D" w:rsidRDefault="002C4C2D" w:rsidP="002C4C2D">
      <w:pPr>
        <w:rPr>
          <w:rFonts w:ascii="Arial" w:eastAsia="Calibri" w:hAnsi="Arial" w:cs="Times New Roman"/>
          <w:kern w:val="2"/>
          <w:sz w:val="24"/>
          <w14:ligatures w14:val="standardContextual"/>
        </w:rPr>
      </w:pPr>
    </w:p>
    <w:p w14:paraId="0EA82BFF"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lastRenderedPageBreak/>
        <w:t>Simulación 2</w:t>
      </w:r>
    </w:p>
    <w:p w14:paraId="64AC7D6C"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Utilizamos la otra simulación que es la misma interpretación</w:t>
      </w:r>
    </w:p>
    <w:p w14:paraId="48548362" w14:textId="77777777" w:rsidR="002C4C2D" w:rsidRPr="002C4C2D" w:rsidRDefault="002C4C2D" w:rsidP="002C4C2D">
      <w:pPr>
        <w:jc w:val="center"/>
        <w:rPr>
          <w:rFonts w:ascii="Arial" w:eastAsia="Calibri" w:hAnsi="Arial" w:cs="Times New Roman"/>
          <w:b/>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3502C107" wp14:editId="45B3EF73">
            <wp:extent cx="5178056" cy="2709760"/>
            <wp:effectExtent l="0" t="0" r="381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849" t="1508" r="882" b="7024"/>
                    <a:stretch/>
                  </pic:blipFill>
                  <pic:spPr bwMode="auto">
                    <a:xfrm>
                      <a:off x="0" y="0"/>
                      <a:ext cx="5185761" cy="2713792"/>
                    </a:xfrm>
                    <a:prstGeom prst="rect">
                      <a:avLst/>
                    </a:prstGeom>
                    <a:ln>
                      <a:noFill/>
                    </a:ln>
                    <a:extLst>
                      <a:ext uri="{53640926-AAD7-44D8-BBD7-CCE9431645EC}">
                        <a14:shadowObscured xmlns:a14="http://schemas.microsoft.com/office/drawing/2010/main"/>
                      </a:ext>
                    </a:extLst>
                  </pic:spPr>
                </pic:pic>
              </a:graphicData>
            </a:graphic>
          </wp:inline>
        </w:drawing>
      </w:r>
    </w:p>
    <w:p w14:paraId="6D4116B3"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23: ModelSim – Altera.</w:t>
      </w:r>
    </w:p>
    <w:p w14:paraId="7510B188" w14:textId="77777777" w:rsidR="002C4C2D" w:rsidRPr="002C4C2D" w:rsidRDefault="002C4C2D" w:rsidP="002C4C2D">
      <w:pPr>
        <w:jc w:val="both"/>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1: Mediante puertas</w:t>
      </w:r>
    </w:p>
    <w:p w14:paraId="1C77ACD0"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Pto1 = 0, Pt1=0, Sel=0, Ptops=1</w:t>
      </w:r>
    </w:p>
    <w:p w14:paraId="362D6B86"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22F5FAAD" wp14:editId="519E87E7">
            <wp:extent cx="3722178" cy="12240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7522" t="22942" r="27189" b="62267"/>
                    <a:stretch/>
                  </pic:blipFill>
                  <pic:spPr bwMode="auto">
                    <a:xfrm>
                      <a:off x="0" y="0"/>
                      <a:ext cx="3748743" cy="1232807"/>
                    </a:xfrm>
                    <a:prstGeom prst="rect">
                      <a:avLst/>
                    </a:prstGeom>
                    <a:ln>
                      <a:noFill/>
                    </a:ln>
                    <a:extLst>
                      <a:ext uri="{53640926-AAD7-44D8-BBD7-CCE9431645EC}">
                        <a14:shadowObscured xmlns:a14="http://schemas.microsoft.com/office/drawing/2010/main"/>
                      </a:ext>
                    </a:extLst>
                  </pic:spPr>
                </pic:pic>
              </a:graphicData>
            </a:graphic>
          </wp:inline>
        </w:drawing>
      </w:r>
    </w:p>
    <w:p w14:paraId="0782C3DB"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24: ModelSim – Altera.</w:t>
      </w:r>
    </w:p>
    <w:p w14:paraId="3EA069AC"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 xml:space="preserve">El multiplexor selecciona la entrada </w:t>
      </w:r>
      <w:r w:rsidRPr="002C4C2D">
        <w:rPr>
          <w:rFonts w:ascii="Arial" w:eastAsia="Calibri" w:hAnsi="Arial" w:cs="Times New Roman"/>
          <w:b/>
          <w:bCs/>
          <w:kern w:val="2"/>
          <w:sz w:val="24"/>
          <w14:ligatures w14:val="standardContextual"/>
        </w:rPr>
        <w:t>Pto0</w:t>
      </w:r>
      <w:r w:rsidRPr="002C4C2D">
        <w:rPr>
          <w:rFonts w:ascii="Arial" w:eastAsia="Calibri" w:hAnsi="Arial" w:cs="Times New Roman"/>
          <w:kern w:val="2"/>
          <w:sz w:val="24"/>
          <w14:ligatures w14:val="standardContextual"/>
        </w:rPr>
        <w:t xml:space="preserve"> (porque Sel=0), y la salida refleja ese valor.</w:t>
      </w:r>
    </w:p>
    <w:p w14:paraId="2B02BF68" w14:textId="77777777" w:rsidR="002C4C2D" w:rsidRPr="002C4C2D" w:rsidRDefault="002C4C2D" w:rsidP="002C4C2D">
      <w:pPr>
        <w:jc w:val="both"/>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2: Opción mediante compuertas. Salidas intermedias</w:t>
      </w:r>
    </w:p>
    <w:p w14:paraId="2375BD0B"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Pto0 = 1, Pto1=0, Sel=1, Ptops=0</w:t>
      </w:r>
    </w:p>
    <w:p w14:paraId="76E214AD" w14:textId="77777777" w:rsidR="002C4C2D" w:rsidRPr="002C4C2D" w:rsidRDefault="002C4C2D" w:rsidP="002C4C2D">
      <w:pPr>
        <w:jc w:val="center"/>
        <w:rPr>
          <w:rFonts w:ascii="Arial" w:eastAsia="Calibri" w:hAnsi="Arial" w:cs="Times New Roman"/>
          <w:b/>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49D08694" wp14:editId="5FC7B78D">
            <wp:extent cx="4072270" cy="937995"/>
            <wp:effectExtent l="0" t="0" r="444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7861" t="25055" r="21928" b="62568"/>
                    <a:stretch/>
                  </pic:blipFill>
                  <pic:spPr bwMode="auto">
                    <a:xfrm>
                      <a:off x="0" y="0"/>
                      <a:ext cx="4093632" cy="942916"/>
                    </a:xfrm>
                    <a:prstGeom prst="rect">
                      <a:avLst/>
                    </a:prstGeom>
                    <a:ln>
                      <a:noFill/>
                    </a:ln>
                    <a:extLst>
                      <a:ext uri="{53640926-AAD7-44D8-BBD7-CCE9431645EC}">
                        <a14:shadowObscured xmlns:a14="http://schemas.microsoft.com/office/drawing/2010/main"/>
                      </a:ext>
                    </a:extLst>
                  </pic:spPr>
                </pic:pic>
              </a:graphicData>
            </a:graphic>
          </wp:inline>
        </w:drawing>
      </w:r>
    </w:p>
    <w:p w14:paraId="5A402E34"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25: ModelSim – Altera.</w:t>
      </w:r>
    </w:p>
    <w:p w14:paraId="6B395662"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lastRenderedPageBreak/>
        <w:t xml:space="preserve">El selector vale 1, por lo que el sistema toma el valor de </w:t>
      </w:r>
      <w:r w:rsidRPr="002C4C2D">
        <w:rPr>
          <w:rFonts w:ascii="Arial" w:eastAsia="Calibri" w:hAnsi="Arial" w:cs="Times New Roman"/>
          <w:b/>
          <w:bCs/>
          <w:kern w:val="2"/>
          <w:sz w:val="24"/>
          <w14:ligatures w14:val="standardContextual"/>
        </w:rPr>
        <w:t>Pto1</w:t>
      </w:r>
      <w:r w:rsidRPr="002C4C2D">
        <w:rPr>
          <w:rFonts w:ascii="Arial" w:eastAsia="Calibri" w:hAnsi="Arial" w:cs="Times New Roman"/>
          <w:kern w:val="2"/>
          <w:sz w:val="24"/>
          <w14:ligatures w14:val="standardContextual"/>
        </w:rPr>
        <w:t>, que en este caso es 0.</w:t>
      </w:r>
    </w:p>
    <w:p w14:paraId="11B3D11C"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3: Opción mediante sentencia concurrente, utilizando when</w:t>
      </w:r>
    </w:p>
    <w:p w14:paraId="3A69DB0A"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Pto0 = 0, Pt1=1, Sel=1, Ptops=1</w:t>
      </w:r>
    </w:p>
    <w:p w14:paraId="0A04ED7F"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0BD9899F" wp14:editId="338153BB">
            <wp:extent cx="4808499" cy="15049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7861" t="23243" r="29905" b="64380"/>
                    <a:stretch/>
                  </pic:blipFill>
                  <pic:spPr bwMode="auto">
                    <a:xfrm>
                      <a:off x="0" y="0"/>
                      <a:ext cx="4815383" cy="1507105"/>
                    </a:xfrm>
                    <a:prstGeom prst="rect">
                      <a:avLst/>
                    </a:prstGeom>
                    <a:ln>
                      <a:noFill/>
                    </a:ln>
                    <a:extLst>
                      <a:ext uri="{53640926-AAD7-44D8-BBD7-CCE9431645EC}">
                        <a14:shadowObscured xmlns:a14="http://schemas.microsoft.com/office/drawing/2010/main"/>
                      </a:ext>
                    </a:extLst>
                  </pic:spPr>
                </pic:pic>
              </a:graphicData>
            </a:graphic>
          </wp:inline>
        </w:drawing>
      </w:r>
    </w:p>
    <w:p w14:paraId="7A17D2F6"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26: ModelSim – Altera.</w:t>
      </w:r>
    </w:p>
    <w:p w14:paraId="7F051F8C"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 xml:space="preserve">En esta descripción, cuando </w:t>
      </w:r>
      <w:r w:rsidRPr="002C4C2D">
        <w:rPr>
          <w:rFonts w:ascii="Courier New" w:eastAsia="Calibri" w:hAnsi="Courier New" w:cs="Courier New"/>
          <w:kern w:val="2"/>
          <w:sz w:val="20"/>
          <w:szCs w:val="20"/>
          <w14:ligatures w14:val="standardContextual"/>
        </w:rPr>
        <w:t>Sel = 1</w:t>
      </w:r>
      <w:r w:rsidRPr="002C4C2D">
        <w:rPr>
          <w:rFonts w:ascii="Arial" w:eastAsia="Calibri" w:hAnsi="Arial" w:cs="Times New Roman"/>
          <w:kern w:val="2"/>
          <w:sz w:val="24"/>
          <w14:ligatures w14:val="standardContextual"/>
        </w:rPr>
        <w:t xml:space="preserve">, la salida adopta el valor de la entrada </w:t>
      </w:r>
      <w:r w:rsidRPr="002C4C2D">
        <w:rPr>
          <w:rFonts w:ascii="Arial" w:eastAsia="Calibri" w:hAnsi="Arial" w:cs="Times New Roman"/>
          <w:b/>
          <w:bCs/>
          <w:kern w:val="2"/>
          <w:sz w:val="24"/>
          <w14:ligatures w14:val="standardContextual"/>
        </w:rPr>
        <w:t>Pto1 = 1</w:t>
      </w:r>
      <w:r w:rsidRPr="002C4C2D">
        <w:rPr>
          <w:rFonts w:ascii="Arial" w:eastAsia="Calibri" w:hAnsi="Arial" w:cs="Times New Roman"/>
          <w:kern w:val="2"/>
          <w:sz w:val="24"/>
          <w14:ligatures w14:val="standardContextual"/>
        </w:rPr>
        <w:t>. Esto muestra la correcta operación del multiplexor.</w:t>
      </w:r>
    </w:p>
    <w:p w14:paraId="02984B8E" w14:textId="77777777" w:rsidR="002C4C2D" w:rsidRPr="002C4C2D" w:rsidRDefault="002C4C2D" w:rsidP="002C4C2D">
      <w:pPr>
        <w:rPr>
          <w:rFonts w:ascii="Arial" w:eastAsia="Calibri" w:hAnsi="Arial" w:cs="Times New Roman"/>
          <w:kern w:val="2"/>
          <w:sz w:val="24"/>
          <w14:ligatures w14:val="standardContextual"/>
        </w:rPr>
      </w:pPr>
    </w:p>
    <w:p w14:paraId="27972648" w14:textId="77777777" w:rsidR="002C4C2D" w:rsidRPr="002C4C2D" w:rsidRDefault="002C4C2D" w:rsidP="002C4C2D">
      <w:pPr>
        <w:rPr>
          <w:rFonts w:ascii="Arial" w:eastAsia="Calibri" w:hAnsi="Arial" w:cs="Times New Roman"/>
          <w:b/>
          <w:kern w:val="2"/>
          <w:sz w:val="24"/>
          <w14:ligatures w14:val="standardContextual"/>
        </w:rPr>
      </w:pPr>
      <w:r w:rsidRPr="002C4C2D">
        <w:rPr>
          <w:rFonts w:ascii="Arial" w:eastAsia="Calibri" w:hAnsi="Arial" w:cs="Times New Roman"/>
          <w:b/>
          <w:kern w:val="2"/>
          <w:sz w:val="24"/>
          <w14:ligatures w14:val="standardContextual"/>
        </w:rPr>
        <w:t>Opción 4: Opción mediante proceso</w:t>
      </w:r>
    </w:p>
    <w:p w14:paraId="6CA46BA0" w14:textId="77777777" w:rsidR="002C4C2D" w:rsidRPr="002C4C2D" w:rsidRDefault="002C4C2D" w:rsidP="002C4C2D">
      <w:pPr>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Ejemplo: Pto0 = 0, Pt1=1, Sel=0, Ptops=0</w:t>
      </w:r>
    </w:p>
    <w:p w14:paraId="7AC1D74D" w14:textId="77777777" w:rsidR="002C4C2D" w:rsidRPr="002C4C2D" w:rsidRDefault="002C4C2D" w:rsidP="002C4C2D">
      <w:pPr>
        <w:jc w:val="center"/>
        <w:rPr>
          <w:rFonts w:ascii="Arial" w:eastAsia="Calibri" w:hAnsi="Arial" w:cs="Times New Roman"/>
          <w:kern w:val="2"/>
          <w:sz w:val="24"/>
          <w14:ligatures w14:val="standardContextual"/>
        </w:rPr>
      </w:pPr>
      <w:r w:rsidRPr="002C4C2D">
        <w:rPr>
          <w:rFonts w:ascii="Arial" w:eastAsia="Calibri" w:hAnsi="Arial" w:cs="Times New Roman"/>
          <w:noProof/>
          <w:kern w:val="2"/>
          <w:sz w:val="24"/>
          <w:lang w:eastAsia="es-MX"/>
        </w:rPr>
        <w:drawing>
          <wp:inline distT="0" distB="0" distL="0" distR="0" wp14:anchorId="037604E7" wp14:editId="61A6CED5">
            <wp:extent cx="4904105" cy="16192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7692" t="20650" r="26341" b="64101"/>
                    <a:stretch/>
                  </pic:blipFill>
                  <pic:spPr bwMode="auto">
                    <a:xfrm>
                      <a:off x="0" y="0"/>
                      <a:ext cx="4909407" cy="1621001"/>
                    </a:xfrm>
                    <a:prstGeom prst="rect">
                      <a:avLst/>
                    </a:prstGeom>
                    <a:ln>
                      <a:noFill/>
                    </a:ln>
                    <a:extLst>
                      <a:ext uri="{53640926-AAD7-44D8-BBD7-CCE9431645EC}">
                        <a14:shadowObscured xmlns:a14="http://schemas.microsoft.com/office/drawing/2010/main"/>
                      </a:ext>
                    </a:extLst>
                  </pic:spPr>
                </pic:pic>
              </a:graphicData>
            </a:graphic>
          </wp:inline>
        </w:drawing>
      </w:r>
    </w:p>
    <w:p w14:paraId="796DA0AD" w14:textId="77777777" w:rsidR="002C4C2D" w:rsidRPr="002C4C2D" w:rsidRDefault="002C4C2D" w:rsidP="002C4C2D">
      <w:pPr>
        <w:jc w:val="center"/>
        <w:rPr>
          <w:rFonts w:ascii="Arial" w:eastAsia="Calibri" w:hAnsi="Arial" w:cs="Times New Roman"/>
          <w:b/>
          <w:i/>
          <w:kern w:val="2"/>
          <w:sz w:val="24"/>
          <w:u w:val="single"/>
          <w14:ligatures w14:val="standardContextual"/>
        </w:rPr>
      </w:pPr>
      <w:r w:rsidRPr="002C4C2D">
        <w:rPr>
          <w:rFonts w:ascii="Arial" w:eastAsia="Calibri" w:hAnsi="Arial" w:cs="Times New Roman"/>
          <w:b/>
          <w:i/>
          <w:kern w:val="2"/>
          <w:sz w:val="24"/>
          <w:u w:val="single"/>
          <w14:ligatures w14:val="standardContextual"/>
        </w:rPr>
        <w:t>Imagen 27: ModelSim – Altera.</w:t>
      </w:r>
    </w:p>
    <w:p w14:paraId="7DBA08DA" w14:textId="77777777" w:rsidR="002C4C2D" w:rsidRPr="002C4C2D" w:rsidRDefault="002C4C2D" w:rsidP="002C4C2D">
      <w:pPr>
        <w:jc w:val="both"/>
        <w:rPr>
          <w:rFonts w:ascii="Arial" w:eastAsia="Calibri" w:hAnsi="Arial" w:cs="Times New Roman"/>
          <w:kern w:val="2"/>
          <w:sz w:val="24"/>
          <w14:ligatures w14:val="standardContextual"/>
        </w:rPr>
      </w:pPr>
      <w:r w:rsidRPr="002C4C2D">
        <w:rPr>
          <w:rFonts w:ascii="Arial" w:eastAsia="Calibri" w:hAnsi="Arial" w:cs="Times New Roman"/>
          <w:kern w:val="2"/>
          <w:sz w:val="24"/>
          <w14:ligatures w14:val="standardContextual"/>
        </w:rPr>
        <w:t xml:space="preserve">Como </w:t>
      </w:r>
      <w:r w:rsidRPr="002C4C2D">
        <w:rPr>
          <w:rFonts w:ascii="Courier New" w:eastAsia="Calibri" w:hAnsi="Courier New" w:cs="Courier New"/>
          <w:kern w:val="2"/>
          <w:sz w:val="20"/>
          <w:szCs w:val="20"/>
          <w14:ligatures w14:val="standardContextual"/>
        </w:rPr>
        <w:t>Sel = 0</w:t>
      </w:r>
      <w:r w:rsidRPr="002C4C2D">
        <w:rPr>
          <w:rFonts w:ascii="Arial" w:eastAsia="Calibri" w:hAnsi="Arial" w:cs="Times New Roman"/>
          <w:kern w:val="2"/>
          <w:sz w:val="24"/>
          <w14:ligatures w14:val="standardContextual"/>
        </w:rPr>
        <w:t xml:space="preserve">, el multiplexor selecciona </w:t>
      </w:r>
      <w:r w:rsidRPr="002C4C2D">
        <w:rPr>
          <w:rFonts w:ascii="Arial" w:eastAsia="Calibri" w:hAnsi="Arial" w:cs="Times New Roman"/>
          <w:b/>
          <w:bCs/>
          <w:kern w:val="2"/>
          <w:sz w:val="24"/>
          <w14:ligatures w14:val="standardContextual"/>
        </w:rPr>
        <w:t>Pto0</w:t>
      </w:r>
      <w:r w:rsidRPr="002C4C2D">
        <w:rPr>
          <w:rFonts w:ascii="Arial" w:eastAsia="Calibri" w:hAnsi="Arial" w:cs="Times New Roman"/>
          <w:kern w:val="2"/>
          <w:sz w:val="24"/>
          <w14:ligatures w14:val="standardContextual"/>
        </w:rPr>
        <w:t>, que vale 0. Por eso la salida permanece en bajo (0).</w:t>
      </w:r>
    </w:p>
    <w:p w14:paraId="64F284B6" w14:textId="77777777" w:rsidR="002C4C2D" w:rsidRPr="002C4C2D" w:rsidRDefault="002C4C2D" w:rsidP="002C4C2D">
      <w:pPr>
        <w:jc w:val="both"/>
        <w:rPr>
          <w:rFonts w:ascii="Arial" w:eastAsia="Calibri" w:hAnsi="Arial" w:cs="Times New Roman"/>
          <w:kern w:val="2"/>
          <w:sz w:val="24"/>
          <w14:ligatures w14:val="standardContextual"/>
        </w:rPr>
      </w:pPr>
    </w:p>
    <w:p w14:paraId="46DA1B26" w14:textId="77777777" w:rsidR="002C4C2D" w:rsidRPr="002C4C2D" w:rsidRDefault="002C4C2D" w:rsidP="002C4C2D">
      <w:pPr>
        <w:jc w:val="both"/>
        <w:rPr>
          <w:rFonts w:ascii="Arial" w:eastAsia="Calibri" w:hAnsi="Arial" w:cs="Times New Roman"/>
          <w:kern w:val="2"/>
          <w:sz w:val="24"/>
          <w14:ligatures w14:val="standardContextual"/>
        </w:rPr>
      </w:pPr>
    </w:p>
    <w:p w14:paraId="38506343" w14:textId="77777777" w:rsidR="002C4C2D" w:rsidRPr="002C4C2D" w:rsidRDefault="002C4C2D" w:rsidP="002C4C2D">
      <w:pPr>
        <w:jc w:val="both"/>
        <w:rPr>
          <w:rFonts w:ascii="Arial" w:eastAsia="Calibri" w:hAnsi="Arial" w:cs="Times New Roman"/>
          <w:kern w:val="2"/>
          <w:sz w:val="24"/>
          <w14:ligatures w14:val="standardContextual"/>
        </w:rPr>
      </w:pPr>
    </w:p>
    <w:p w14:paraId="7EFCCEBD" w14:textId="77777777" w:rsidR="002C4C2D" w:rsidRPr="002C4C2D" w:rsidRDefault="002C4C2D" w:rsidP="002C4C2D">
      <w:pPr>
        <w:jc w:val="both"/>
        <w:rPr>
          <w:rFonts w:ascii="Arial" w:eastAsia="Calibri" w:hAnsi="Arial" w:cs="Times New Roman"/>
          <w:kern w:val="2"/>
          <w:sz w:val="24"/>
          <w14:ligatures w14:val="standardContextual"/>
        </w:rPr>
      </w:pPr>
    </w:p>
    <w:p w14:paraId="43941ADA" w14:textId="77777777" w:rsidR="002C4C2D" w:rsidRPr="002C4C2D" w:rsidRDefault="002C4C2D" w:rsidP="002C4C2D">
      <w:pPr>
        <w:jc w:val="both"/>
        <w:rPr>
          <w:rFonts w:ascii="Arial" w:eastAsia="Calibri" w:hAnsi="Arial" w:cs="Times New Roman"/>
          <w:kern w:val="2"/>
          <w:sz w:val="24"/>
          <w14:ligatures w14:val="standardContextual"/>
        </w:rPr>
      </w:pPr>
    </w:p>
    <w:p w14:paraId="788C8989" w14:textId="77777777" w:rsidR="002C4C2D" w:rsidRPr="002C4C2D" w:rsidRDefault="002C4C2D" w:rsidP="002C4C2D">
      <w:pPr>
        <w:jc w:val="both"/>
        <w:rPr>
          <w:rFonts w:ascii="Arial" w:eastAsia="Calibri" w:hAnsi="Arial" w:cs="Arial"/>
          <w:b/>
          <w:kern w:val="2"/>
          <w:sz w:val="24"/>
          <w:szCs w:val="24"/>
          <w14:ligatures w14:val="standardContextual"/>
        </w:rPr>
      </w:pPr>
      <w:r w:rsidRPr="002C4C2D">
        <w:rPr>
          <w:rFonts w:ascii="Arial" w:eastAsia="Calibri" w:hAnsi="Arial" w:cs="Times New Roman"/>
          <w:noProof/>
          <w:kern w:val="2"/>
          <w:sz w:val="24"/>
          <w:lang w:eastAsia="es-MX"/>
          <w14:ligatures w14:val="standardContextual"/>
        </w:rPr>
        <w:lastRenderedPageBreak/>
        <w:drawing>
          <wp:inline distT="0" distB="0" distL="0" distR="0" wp14:anchorId="679C5C24" wp14:editId="7487BFBF">
            <wp:extent cx="5686591" cy="1903228"/>
            <wp:effectExtent l="0" t="0" r="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0448" r="54152" b="62259"/>
                    <a:stretch/>
                  </pic:blipFill>
                  <pic:spPr bwMode="auto">
                    <a:xfrm>
                      <a:off x="0" y="0"/>
                      <a:ext cx="5713062" cy="1912088"/>
                    </a:xfrm>
                    <a:prstGeom prst="rect">
                      <a:avLst/>
                    </a:prstGeom>
                    <a:ln>
                      <a:noFill/>
                    </a:ln>
                    <a:extLst>
                      <a:ext uri="{53640926-AAD7-44D8-BBD7-CCE9431645EC}">
                        <a14:shadowObscured xmlns:a14="http://schemas.microsoft.com/office/drawing/2010/main"/>
                      </a:ext>
                    </a:extLst>
                  </pic:spPr>
                </pic:pic>
              </a:graphicData>
            </a:graphic>
          </wp:inline>
        </w:drawing>
      </w:r>
    </w:p>
    <w:p w14:paraId="42855849" w14:textId="77777777" w:rsidR="002C4C2D" w:rsidRPr="002C4C2D" w:rsidRDefault="002C4C2D" w:rsidP="002C4C2D">
      <w:pPr>
        <w:jc w:val="center"/>
        <w:rPr>
          <w:rFonts w:ascii="Arial" w:eastAsia="Calibri" w:hAnsi="Arial" w:cs="Arial"/>
          <w:b/>
          <w:i/>
          <w:kern w:val="2"/>
          <w:sz w:val="24"/>
          <w:szCs w:val="24"/>
          <w:u w:val="single"/>
          <w14:ligatures w14:val="standardContextual"/>
        </w:rPr>
      </w:pPr>
      <w:r w:rsidRPr="002C4C2D">
        <w:rPr>
          <w:rFonts w:ascii="Arial" w:eastAsia="Calibri" w:hAnsi="Arial" w:cs="Arial"/>
          <w:b/>
          <w:i/>
          <w:kern w:val="2"/>
          <w:sz w:val="24"/>
          <w:szCs w:val="24"/>
          <w:u w:val="single"/>
          <w14:ligatures w14:val="standardContextual"/>
        </w:rPr>
        <w:t xml:space="preserve">Imagen 34: Simulación </w:t>
      </w:r>
    </w:p>
    <w:p w14:paraId="1098CAC1" w14:textId="77777777" w:rsidR="002C4C2D" w:rsidRPr="002C4C2D" w:rsidRDefault="002C4C2D" w:rsidP="002C4C2D">
      <w:pPr>
        <w:spacing w:before="100" w:beforeAutospacing="1" w:after="100" w:afterAutospacing="1" w:line="240" w:lineRule="auto"/>
        <w:rPr>
          <w:rFonts w:ascii="Arial" w:eastAsia="Times New Roman" w:hAnsi="Arial" w:cs="Arial"/>
          <w:sz w:val="24"/>
          <w:szCs w:val="24"/>
          <w:lang w:eastAsia="es-MX"/>
        </w:rPr>
      </w:pPr>
      <w:r w:rsidRPr="002C4C2D">
        <w:rPr>
          <w:rFonts w:ascii="Arial" w:eastAsia="Times New Roman" w:hAnsi="Arial" w:cs="Arial"/>
          <w:sz w:val="24"/>
          <w:szCs w:val="24"/>
          <w:lang w:eastAsia="es-MX"/>
        </w:rPr>
        <w:t>Dado que:</w:t>
      </w:r>
    </w:p>
    <w:p w14:paraId="50A7069C" w14:textId="77777777" w:rsidR="002C4C2D" w:rsidRPr="002C4C2D" w:rsidRDefault="002C4C2D" w:rsidP="002C4C2D">
      <w:pPr>
        <w:numPr>
          <w:ilvl w:val="0"/>
          <w:numId w:val="38"/>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A</w:t>
      </w:r>
      <w:r w:rsidRPr="002C4C2D">
        <w:rPr>
          <w:rFonts w:ascii="Cambria Math" w:eastAsia="Times New Roman" w:hAnsi="Cambria Math" w:cs="Cambria Math"/>
          <w:sz w:val="24"/>
          <w:szCs w:val="24"/>
          <w:lang w:eastAsia="es-MX"/>
        </w:rPr>
        <w:t>₀</w:t>
      </w:r>
      <w:r w:rsidRPr="002C4C2D">
        <w:rPr>
          <w:rFonts w:ascii="Arial" w:eastAsia="Times New Roman" w:hAnsi="Arial" w:cs="Arial"/>
          <w:sz w:val="24"/>
          <w:szCs w:val="24"/>
          <w:lang w:eastAsia="es-MX"/>
        </w:rPr>
        <w:t xml:space="preserve"> cambia cada </w:t>
      </w:r>
      <w:r w:rsidRPr="002C4C2D">
        <w:rPr>
          <w:rFonts w:ascii="Arial" w:eastAsia="Times New Roman" w:hAnsi="Arial" w:cs="Arial"/>
          <w:b/>
          <w:bCs/>
          <w:sz w:val="24"/>
          <w:szCs w:val="24"/>
          <w:lang w:eastAsia="es-MX"/>
        </w:rPr>
        <w:t>10 ns</w:t>
      </w:r>
      <w:r w:rsidRPr="002C4C2D">
        <w:rPr>
          <w:rFonts w:ascii="Arial" w:eastAsia="Times New Roman" w:hAnsi="Arial" w:cs="Arial"/>
          <w:sz w:val="24"/>
          <w:szCs w:val="24"/>
          <w:lang w:eastAsia="es-MX"/>
        </w:rPr>
        <w:t xml:space="preserve"> (porque su periodo es 20 ns, y alterna entre 0 y 1 cada mitad),</w:t>
      </w:r>
    </w:p>
    <w:p w14:paraId="32B566DD" w14:textId="77777777" w:rsidR="002C4C2D" w:rsidRPr="002C4C2D" w:rsidRDefault="002C4C2D" w:rsidP="002C4C2D">
      <w:pPr>
        <w:numPr>
          <w:ilvl w:val="0"/>
          <w:numId w:val="38"/>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A</w:t>
      </w:r>
      <w:r w:rsidRPr="002C4C2D">
        <w:rPr>
          <w:rFonts w:ascii="Cambria Math" w:eastAsia="Times New Roman" w:hAnsi="Cambria Math" w:cs="Cambria Math"/>
          <w:sz w:val="24"/>
          <w:szCs w:val="24"/>
          <w:lang w:eastAsia="es-MX"/>
        </w:rPr>
        <w:t>₁</w:t>
      </w:r>
      <w:r w:rsidRPr="002C4C2D">
        <w:rPr>
          <w:rFonts w:ascii="Arial" w:eastAsia="Times New Roman" w:hAnsi="Arial" w:cs="Arial"/>
          <w:sz w:val="24"/>
          <w:szCs w:val="24"/>
          <w:lang w:eastAsia="es-MX"/>
        </w:rPr>
        <w:t xml:space="preserve"> cambia cada </w:t>
      </w:r>
      <w:r w:rsidRPr="002C4C2D">
        <w:rPr>
          <w:rFonts w:ascii="Arial" w:eastAsia="Times New Roman" w:hAnsi="Arial" w:cs="Arial"/>
          <w:b/>
          <w:bCs/>
          <w:sz w:val="24"/>
          <w:szCs w:val="24"/>
          <w:lang w:eastAsia="es-MX"/>
        </w:rPr>
        <w:t>20 ns</w:t>
      </w:r>
      <w:r w:rsidRPr="002C4C2D">
        <w:rPr>
          <w:rFonts w:ascii="Arial" w:eastAsia="Times New Roman" w:hAnsi="Arial" w:cs="Arial"/>
          <w:sz w:val="24"/>
          <w:szCs w:val="24"/>
          <w:lang w:eastAsia="es-MX"/>
        </w:rPr>
        <w:t xml:space="preserve"> (porque su periodo es 40 ns),</w:t>
      </w:r>
    </w:p>
    <w:p w14:paraId="7437FE1B" w14:textId="77777777" w:rsidR="002C4C2D" w:rsidRPr="002C4C2D" w:rsidRDefault="002C4C2D" w:rsidP="002C4C2D">
      <w:pPr>
        <w:spacing w:before="100" w:beforeAutospacing="1" w:after="100" w:afterAutospacing="1" w:line="240" w:lineRule="auto"/>
        <w:rPr>
          <w:rFonts w:ascii="Arial" w:eastAsia="Times New Roman" w:hAnsi="Arial" w:cs="Arial"/>
          <w:sz w:val="24"/>
          <w:szCs w:val="24"/>
          <w:lang w:eastAsia="es-MX"/>
        </w:rPr>
      </w:pPr>
      <w:r w:rsidRPr="002C4C2D">
        <w:rPr>
          <w:rFonts w:ascii="Arial" w:eastAsia="Times New Roman" w:hAnsi="Arial" w:cs="Arial"/>
          <w:sz w:val="24"/>
          <w:szCs w:val="24"/>
          <w:lang w:eastAsia="es-MX"/>
        </w:rPr>
        <w:t>se obtiene la siguiente secuencia de combinaciones binarias en el tiempo:</w:t>
      </w:r>
    </w:p>
    <w:tbl>
      <w:tblPr>
        <w:tblStyle w:val="Tablaconcuadrcula"/>
        <w:tblW w:w="0" w:type="auto"/>
        <w:jc w:val="center"/>
        <w:tblLook w:val="04A0" w:firstRow="1" w:lastRow="0" w:firstColumn="1" w:lastColumn="0" w:noHBand="0" w:noVBand="1"/>
      </w:tblPr>
      <w:tblGrid>
        <w:gridCol w:w="1572"/>
        <w:gridCol w:w="488"/>
        <w:gridCol w:w="488"/>
        <w:gridCol w:w="2213"/>
      </w:tblGrid>
      <w:tr w:rsidR="002C4C2D" w:rsidRPr="002C4C2D" w14:paraId="240779D8" w14:textId="77777777" w:rsidTr="00540EEB">
        <w:trPr>
          <w:jc w:val="center"/>
        </w:trPr>
        <w:tc>
          <w:tcPr>
            <w:tcW w:w="0" w:type="auto"/>
            <w:shd w:val="clear" w:color="auto" w:fill="0070C0"/>
            <w:hideMark/>
          </w:tcPr>
          <w:p w14:paraId="231C3923"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Tiempo (ns)</w:t>
            </w:r>
          </w:p>
        </w:tc>
        <w:tc>
          <w:tcPr>
            <w:tcW w:w="0" w:type="auto"/>
            <w:shd w:val="clear" w:color="auto" w:fill="0070C0"/>
            <w:hideMark/>
          </w:tcPr>
          <w:p w14:paraId="0CC8B9C7"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A</w:t>
            </w:r>
            <w:r w:rsidRPr="002C4C2D">
              <w:rPr>
                <w:rFonts w:ascii="Cambria Math" w:eastAsia="Calibri" w:hAnsi="Cambria Math" w:cs="Cambria Math"/>
                <w:b/>
                <w:bCs/>
                <w:color w:val="FFFFFF"/>
                <w:kern w:val="2"/>
                <w:sz w:val="24"/>
                <w:szCs w:val="24"/>
                <w14:ligatures w14:val="standardContextual"/>
              </w:rPr>
              <w:t>₁</w:t>
            </w:r>
          </w:p>
        </w:tc>
        <w:tc>
          <w:tcPr>
            <w:tcW w:w="0" w:type="auto"/>
            <w:shd w:val="clear" w:color="auto" w:fill="0070C0"/>
            <w:hideMark/>
          </w:tcPr>
          <w:p w14:paraId="0B8BB467"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A</w:t>
            </w:r>
            <w:r w:rsidRPr="002C4C2D">
              <w:rPr>
                <w:rFonts w:ascii="Cambria Math" w:eastAsia="Calibri" w:hAnsi="Cambria Math" w:cs="Cambria Math"/>
                <w:b/>
                <w:bCs/>
                <w:color w:val="FFFFFF"/>
                <w:kern w:val="2"/>
                <w:sz w:val="24"/>
                <w:szCs w:val="24"/>
                <w14:ligatures w14:val="standardContextual"/>
              </w:rPr>
              <w:t>₀</w:t>
            </w:r>
          </w:p>
        </w:tc>
        <w:tc>
          <w:tcPr>
            <w:tcW w:w="0" w:type="auto"/>
            <w:shd w:val="clear" w:color="auto" w:fill="0070C0"/>
            <w:hideMark/>
          </w:tcPr>
          <w:p w14:paraId="0994943C"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Valor de A (A1A0)</w:t>
            </w:r>
          </w:p>
        </w:tc>
      </w:tr>
      <w:tr w:rsidR="002C4C2D" w:rsidRPr="002C4C2D" w14:paraId="6E54E01A" w14:textId="77777777" w:rsidTr="00540EEB">
        <w:trPr>
          <w:jc w:val="center"/>
        </w:trPr>
        <w:tc>
          <w:tcPr>
            <w:tcW w:w="0" w:type="auto"/>
            <w:hideMark/>
          </w:tcPr>
          <w:p w14:paraId="4DDA2836"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0–10</w:t>
            </w:r>
          </w:p>
        </w:tc>
        <w:tc>
          <w:tcPr>
            <w:tcW w:w="0" w:type="auto"/>
            <w:hideMark/>
          </w:tcPr>
          <w:p w14:paraId="45458A2A"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w:t>
            </w:r>
          </w:p>
        </w:tc>
        <w:tc>
          <w:tcPr>
            <w:tcW w:w="0" w:type="auto"/>
            <w:hideMark/>
          </w:tcPr>
          <w:p w14:paraId="17D25257"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w:t>
            </w:r>
          </w:p>
        </w:tc>
        <w:tc>
          <w:tcPr>
            <w:tcW w:w="0" w:type="auto"/>
            <w:hideMark/>
          </w:tcPr>
          <w:p w14:paraId="7AAD885A"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w:t>
            </w:r>
          </w:p>
        </w:tc>
      </w:tr>
      <w:tr w:rsidR="002C4C2D" w:rsidRPr="002C4C2D" w14:paraId="44BD337E" w14:textId="77777777" w:rsidTr="00540EEB">
        <w:trPr>
          <w:jc w:val="center"/>
        </w:trPr>
        <w:tc>
          <w:tcPr>
            <w:tcW w:w="0" w:type="auto"/>
            <w:hideMark/>
          </w:tcPr>
          <w:p w14:paraId="49262594"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10–20</w:t>
            </w:r>
          </w:p>
        </w:tc>
        <w:tc>
          <w:tcPr>
            <w:tcW w:w="0" w:type="auto"/>
            <w:hideMark/>
          </w:tcPr>
          <w:p w14:paraId="577C7A67"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w:t>
            </w:r>
          </w:p>
        </w:tc>
        <w:tc>
          <w:tcPr>
            <w:tcW w:w="0" w:type="auto"/>
            <w:hideMark/>
          </w:tcPr>
          <w:p w14:paraId="5D70A0E0"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w:t>
            </w:r>
          </w:p>
        </w:tc>
        <w:tc>
          <w:tcPr>
            <w:tcW w:w="0" w:type="auto"/>
            <w:hideMark/>
          </w:tcPr>
          <w:p w14:paraId="44D89AF3"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"01"</w:t>
            </w:r>
          </w:p>
        </w:tc>
      </w:tr>
      <w:tr w:rsidR="002C4C2D" w:rsidRPr="002C4C2D" w14:paraId="74ADF10D" w14:textId="77777777" w:rsidTr="00540EEB">
        <w:trPr>
          <w:jc w:val="center"/>
        </w:trPr>
        <w:tc>
          <w:tcPr>
            <w:tcW w:w="0" w:type="auto"/>
            <w:hideMark/>
          </w:tcPr>
          <w:p w14:paraId="296D5319"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20–30</w:t>
            </w:r>
          </w:p>
        </w:tc>
        <w:tc>
          <w:tcPr>
            <w:tcW w:w="0" w:type="auto"/>
            <w:hideMark/>
          </w:tcPr>
          <w:p w14:paraId="6219B641"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w:t>
            </w:r>
          </w:p>
        </w:tc>
        <w:tc>
          <w:tcPr>
            <w:tcW w:w="0" w:type="auto"/>
            <w:hideMark/>
          </w:tcPr>
          <w:p w14:paraId="0F71C318"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w:t>
            </w:r>
          </w:p>
        </w:tc>
        <w:tc>
          <w:tcPr>
            <w:tcW w:w="0" w:type="auto"/>
            <w:hideMark/>
          </w:tcPr>
          <w:p w14:paraId="1A561D47"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w:t>
            </w:r>
          </w:p>
        </w:tc>
      </w:tr>
      <w:tr w:rsidR="002C4C2D" w:rsidRPr="002C4C2D" w14:paraId="67062C25" w14:textId="77777777" w:rsidTr="00540EEB">
        <w:trPr>
          <w:jc w:val="center"/>
        </w:trPr>
        <w:tc>
          <w:tcPr>
            <w:tcW w:w="0" w:type="auto"/>
            <w:hideMark/>
          </w:tcPr>
          <w:p w14:paraId="50056BC5"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30–40</w:t>
            </w:r>
          </w:p>
        </w:tc>
        <w:tc>
          <w:tcPr>
            <w:tcW w:w="0" w:type="auto"/>
            <w:hideMark/>
          </w:tcPr>
          <w:p w14:paraId="7B043BB4"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w:t>
            </w:r>
          </w:p>
        </w:tc>
        <w:tc>
          <w:tcPr>
            <w:tcW w:w="0" w:type="auto"/>
            <w:hideMark/>
          </w:tcPr>
          <w:p w14:paraId="6C73721B"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w:t>
            </w:r>
          </w:p>
        </w:tc>
        <w:tc>
          <w:tcPr>
            <w:tcW w:w="0" w:type="auto"/>
            <w:hideMark/>
          </w:tcPr>
          <w:p w14:paraId="23ED709E"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"11"</w:t>
            </w:r>
          </w:p>
        </w:tc>
      </w:tr>
      <w:tr w:rsidR="002C4C2D" w:rsidRPr="002C4C2D" w14:paraId="6A4E8015" w14:textId="77777777" w:rsidTr="00540EEB">
        <w:trPr>
          <w:jc w:val="center"/>
        </w:trPr>
        <w:tc>
          <w:tcPr>
            <w:tcW w:w="0" w:type="auto"/>
            <w:hideMark/>
          </w:tcPr>
          <w:p w14:paraId="72D883F8"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40–50</w:t>
            </w:r>
          </w:p>
        </w:tc>
        <w:tc>
          <w:tcPr>
            <w:tcW w:w="0" w:type="auto"/>
            <w:hideMark/>
          </w:tcPr>
          <w:p w14:paraId="774BBCF2"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w:t>
            </w:r>
          </w:p>
        </w:tc>
        <w:tc>
          <w:tcPr>
            <w:tcW w:w="0" w:type="auto"/>
            <w:hideMark/>
          </w:tcPr>
          <w:p w14:paraId="2F9C99DC"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w:t>
            </w:r>
          </w:p>
        </w:tc>
        <w:tc>
          <w:tcPr>
            <w:tcW w:w="0" w:type="auto"/>
            <w:hideMark/>
          </w:tcPr>
          <w:p w14:paraId="25C74FD6"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w:t>
            </w:r>
          </w:p>
        </w:tc>
      </w:tr>
      <w:tr w:rsidR="002C4C2D" w:rsidRPr="002C4C2D" w14:paraId="084BD207" w14:textId="77777777" w:rsidTr="00540EEB">
        <w:trPr>
          <w:jc w:val="center"/>
        </w:trPr>
        <w:tc>
          <w:tcPr>
            <w:tcW w:w="0" w:type="auto"/>
            <w:hideMark/>
          </w:tcPr>
          <w:p w14:paraId="6094A06F"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i/>
                <w:iCs/>
                <w:kern w:val="2"/>
                <w:sz w:val="24"/>
                <w:szCs w:val="24"/>
                <w14:ligatures w14:val="standardContextual"/>
              </w:rPr>
              <w:t>(y se repite)</w:t>
            </w:r>
          </w:p>
        </w:tc>
        <w:tc>
          <w:tcPr>
            <w:tcW w:w="0" w:type="auto"/>
            <w:hideMark/>
          </w:tcPr>
          <w:p w14:paraId="40DBB75D" w14:textId="77777777" w:rsidR="002C4C2D" w:rsidRPr="002C4C2D" w:rsidRDefault="002C4C2D" w:rsidP="002C4C2D">
            <w:pPr>
              <w:jc w:val="center"/>
              <w:rPr>
                <w:rFonts w:ascii="Arial" w:eastAsia="Calibri" w:hAnsi="Arial" w:cs="Arial"/>
                <w:kern w:val="2"/>
                <w:sz w:val="24"/>
                <w:szCs w:val="24"/>
                <w14:ligatures w14:val="standardContextual"/>
              </w:rPr>
            </w:pPr>
          </w:p>
        </w:tc>
        <w:tc>
          <w:tcPr>
            <w:tcW w:w="0" w:type="auto"/>
            <w:hideMark/>
          </w:tcPr>
          <w:p w14:paraId="481639FC" w14:textId="77777777" w:rsidR="002C4C2D" w:rsidRPr="002C4C2D" w:rsidRDefault="002C4C2D" w:rsidP="002C4C2D">
            <w:pPr>
              <w:jc w:val="center"/>
              <w:rPr>
                <w:rFonts w:ascii="Arial" w:eastAsia="Calibri" w:hAnsi="Arial" w:cs="Arial"/>
                <w:kern w:val="2"/>
                <w:sz w:val="24"/>
                <w:szCs w:val="24"/>
                <w14:ligatures w14:val="standardContextual"/>
              </w:rPr>
            </w:pPr>
          </w:p>
        </w:tc>
        <w:tc>
          <w:tcPr>
            <w:tcW w:w="0" w:type="auto"/>
            <w:hideMark/>
          </w:tcPr>
          <w:p w14:paraId="17BB522A" w14:textId="77777777" w:rsidR="002C4C2D" w:rsidRPr="002C4C2D" w:rsidRDefault="002C4C2D" w:rsidP="002C4C2D">
            <w:pPr>
              <w:jc w:val="center"/>
              <w:rPr>
                <w:rFonts w:ascii="Arial" w:eastAsia="Calibri" w:hAnsi="Arial" w:cs="Arial"/>
                <w:kern w:val="2"/>
                <w:sz w:val="24"/>
                <w:szCs w:val="24"/>
                <w14:ligatures w14:val="standardContextual"/>
              </w:rPr>
            </w:pPr>
          </w:p>
        </w:tc>
      </w:tr>
    </w:tbl>
    <w:p w14:paraId="5FC515EE" w14:textId="77777777" w:rsidR="002C4C2D" w:rsidRPr="002C4C2D" w:rsidRDefault="002C4C2D" w:rsidP="002C4C2D">
      <w:p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Así, cada </w:t>
      </w:r>
      <w:r w:rsidRPr="002C4C2D">
        <w:rPr>
          <w:rFonts w:ascii="Arial" w:eastAsia="Times New Roman" w:hAnsi="Arial" w:cs="Arial"/>
          <w:b/>
          <w:bCs/>
          <w:sz w:val="24"/>
          <w:szCs w:val="24"/>
          <w:lang w:eastAsia="es-MX"/>
        </w:rPr>
        <w:t>40 ns</w:t>
      </w:r>
      <w:r w:rsidRPr="002C4C2D">
        <w:rPr>
          <w:rFonts w:ascii="Arial" w:eastAsia="Times New Roman" w:hAnsi="Arial" w:cs="Arial"/>
          <w:sz w:val="24"/>
          <w:szCs w:val="24"/>
          <w:lang w:eastAsia="es-MX"/>
        </w:rPr>
        <w:t xml:space="preserve"> se completa un ciclo completo de los 4 valores posibles de </w:t>
      </w:r>
      <w:r w:rsidRPr="002C4C2D">
        <w:rPr>
          <w:rFonts w:ascii="Arial" w:eastAsia="Times New Roman" w:hAnsi="Arial" w:cs="Arial"/>
          <w:sz w:val="20"/>
          <w:szCs w:val="20"/>
          <w:lang w:eastAsia="es-MX"/>
        </w:rPr>
        <w:t>A</w:t>
      </w:r>
      <w:r w:rsidRPr="002C4C2D">
        <w:rPr>
          <w:rFonts w:ascii="Arial" w:eastAsia="Times New Roman" w:hAnsi="Arial" w:cs="Arial"/>
          <w:sz w:val="24"/>
          <w:szCs w:val="24"/>
          <w:lang w:eastAsia="es-MX"/>
        </w:rPr>
        <w:t>.</w:t>
      </w:r>
    </w:p>
    <w:p w14:paraId="26E73EED" w14:textId="77777777" w:rsidR="002C4C2D" w:rsidRPr="002C4C2D" w:rsidRDefault="002C4C2D" w:rsidP="002C4C2D">
      <w:p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Tu proceso usa un </w:t>
      </w:r>
      <w:r w:rsidRPr="002C4C2D">
        <w:rPr>
          <w:rFonts w:ascii="Arial" w:eastAsia="Times New Roman" w:hAnsi="Arial" w:cs="Arial"/>
          <w:b/>
          <w:bCs/>
          <w:sz w:val="20"/>
          <w:szCs w:val="20"/>
          <w:lang w:eastAsia="es-MX"/>
        </w:rPr>
        <w:t>case</w:t>
      </w:r>
      <w:r w:rsidRPr="002C4C2D">
        <w:rPr>
          <w:rFonts w:ascii="Arial" w:eastAsia="Times New Roman" w:hAnsi="Arial" w:cs="Arial"/>
          <w:sz w:val="24"/>
          <w:szCs w:val="24"/>
          <w:lang w:eastAsia="es-MX"/>
        </w:rPr>
        <w:t xml:space="preserve"> sobre </w:t>
      </w:r>
      <w:r w:rsidRPr="002C4C2D">
        <w:rPr>
          <w:rFonts w:ascii="Arial" w:eastAsia="Times New Roman" w:hAnsi="Arial" w:cs="Arial"/>
          <w:sz w:val="20"/>
          <w:szCs w:val="20"/>
          <w:lang w:eastAsia="es-MX"/>
        </w:rPr>
        <w:t>A</w:t>
      </w:r>
      <w:r w:rsidRPr="002C4C2D">
        <w:rPr>
          <w:rFonts w:ascii="Arial" w:eastAsia="Times New Roman" w:hAnsi="Arial" w:cs="Arial"/>
          <w:sz w:val="24"/>
          <w:szCs w:val="24"/>
          <w:lang w:eastAsia="es-MX"/>
        </w:rPr>
        <w:t xml:space="preserve">, así que </w:t>
      </w:r>
      <w:r w:rsidRPr="002C4C2D">
        <w:rPr>
          <w:rFonts w:ascii="Arial" w:eastAsia="Times New Roman" w:hAnsi="Arial" w:cs="Arial"/>
          <w:sz w:val="20"/>
          <w:szCs w:val="20"/>
          <w:lang w:eastAsia="es-MX"/>
        </w:rPr>
        <w:t>sal</w:t>
      </w:r>
      <w:r w:rsidRPr="002C4C2D">
        <w:rPr>
          <w:rFonts w:ascii="Arial" w:eastAsia="Times New Roman" w:hAnsi="Arial" w:cs="Arial"/>
          <w:sz w:val="24"/>
          <w:szCs w:val="24"/>
          <w:lang w:eastAsia="es-MX"/>
        </w:rPr>
        <w:t xml:space="preserve"> tomará distintos valores según esa tabla.</w:t>
      </w:r>
    </w:p>
    <w:tbl>
      <w:tblPr>
        <w:tblStyle w:val="Tablaconcuadrcula"/>
        <w:tblW w:w="0" w:type="auto"/>
        <w:jc w:val="center"/>
        <w:tblLook w:val="04A0" w:firstRow="1" w:lastRow="0" w:firstColumn="1" w:lastColumn="0" w:noHBand="0" w:noVBand="1"/>
      </w:tblPr>
      <w:tblGrid>
        <w:gridCol w:w="1221"/>
        <w:gridCol w:w="1577"/>
      </w:tblGrid>
      <w:tr w:rsidR="002C4C2D" w:rsidRPr="002C4C2D" w14:paraId="703F4373" w14:textId="77777777" w:rsidTr="00540EEB">
        <w:trPr>
          <w:jc w:val="center"/>
        </w:trPr>
        <w:tc>
          <w:tcPr>
            <w:tcW w:w="0" w:type="auto"/>
            <w:shd w:val="clear" w:color="auto" w:fill="0070C0"/>
            <w:hideMark/>
          </w:tcPr>
          <w:p w14:paraId="1065E06B" w14:textId="77777777" w:rsidR="002C4C2D" w:rsidRPr="002C4C2D" w:rsidRDefault="002C4C2D" w:rsidP="002C4C2D">
            <w:pPr>
              <w:jc w:val="both"/>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A (A1A0)</w:t>
            </w:r>
          </w:p>
        </w:tc>
        <w:tc>
          <w:tcPr>
            <w:tcW w:w="0" w:type="auto"/>
            <w:shd w:val="clear" w:color="auto" w:fill="0070C0"/>
            <w:hideMark/>
          </w:tcPr>
          <w:p w14:paraId="2F5F25F0" w14:textId="77777777" w:rsidR="002C4C2D" w:rsidRPr="002C4C2D" w:rsidRDefault="002C4C2D" w:rsidP="002C4C2D">
            <w:pPr>
              <w:jc w:val="both"/>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 xml:space="preserve">Valor de </w:t>
            </w:r>
            <w:r w:rsidRPr="002C4C2D">
              <w:rPr>
                <w:rFonts w:ascii="Courier New" w:eastAsia="Calibri" w:hAnsi="Courier New" w:cs="Arial"/>
                <w:b/>
                <w:bCs/>
                <w:color w:val="FFFFFF"/>
                <w:kern w:val="2"/>
                <w:sz w:val="20"/>
                <w:szCs w:val="24"/>
                <w14:ligatures w14:val="standardContextual"/>
              </w:rPr>
              <w:t>sal</w:t>
            </w:r>
          </w:p>
        </w:tc>
      </w:tr>
      <w:tr w:rsidR="002C4C2D" w:rsidRPr="002C4C2D" w14:paraId="7170D175" w14:textId="77777777" w:rsidTr="00540EEB">
        <w:trPr>
          <w:jc w:val="center"/>
        </w:trPr>
        <w:tc>
          <w:tcPr>
            <w:tcW w:w="0" w:type="auto"/>
            <w:hideMark/>
          </w:tcPr>
          <w:p w14:paraId="460B75C2"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w:t>
            </w:r>
          </w:p>
        </w:tc>
        <w:tc>
          <w:tcPr>
            <w:tcW w:w="0" w:type="auto"/>
            <w:hideMark/>
          </w:tcPr>
          <w:p w14:paraId="40B16B5E"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"0001001"</w:t>
            </w:r>
          </w:p>
        </w:tc>
      </w:tr>
      <w:tr w:rsidR="002C4C2D" w:rsidRPr="002C4C2D" w14:paraId="1277251B" w14:textId="77777777" w:rsidTr="00540EEB">
        <w:trPr>
          <w:jc w:val="center"/>
        </w:trPr>
        <w:tc>
          <w:tcPr>
            <w:tcW w:w="0" w:type="auto"/>
            <w:hideMark/>
          </w:tcPr>
          <w:p w14:paraId="10206D51"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"01"</w:t>
            </w:r>
          </w:p>
        </w:tc>
        <w:tc>
          <w:tcPr>
            <w:tcW w:w="0" w:type="auto"/>
            <w:hideMark/>
          </w:tcPr>
          <w:p w14:paraId="470E80FC"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"1000000"</w:t>
            </w:r>
          </w:p>
        </w:tc>
      </w:tr>
      <w:tr w:rsidR="002C4C2D" w:rsidRPr="002C4C2D" w14:paraId="71C36B6A" w14:textId="77777777" w:rsidTr="00540EEB">
        <w:trPr>
          <w:jc w:val="center"/>
        </w:trPr>
        <w:tc>
          <w:tcPr>
            <w:tcW w:w="0" w:type="auto"/>
            <w:hideMark/>
          </w:tcPr>
          <w:p w14:paraId="7FD74350"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w:t>
            </w:r>
          </w:p>
        </w:tc>
        <w:tc>
          <w:tcPr>
            <w:tcW w:w="0" w:type="auto"/>
            <w:hideMark/>
          </w:tcPr>
          <w:p w14:paraId="003E5159"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"1000111"</w:t>
            </w:r>
          </w:p>
        </w:tc>
      </w:tr>
      <w:tr w:rsidR="002C4C2D" w:rsidRPr="002C4C2D" w14:paraId="71458E10" w14:textId="77777777" w:rsidTr="00540EEB">
        <w:trPr>
          <w:jc w:val="center"/>
        </w:trPr>
        <w:tc>
          <w:tcPr>
            <w:tcW w:w="0" w:type="auto"/>
            <w:hideMark/>
          </w:tcPr>
          <w:p w14:paraId="70FCC887"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"11"</w:t>
            </w:r>
          </w:p>
        </w:tc>
        <w:tc>
          <w:tcPr>
            <w:tcW w:w="0" w:type="auto"/>
            <w:hideMark/>
          </w:tcPr>
          <w:p w14:paraId="2CA5D768"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"0001000"</w:t>
            </w:r>
          </w:p>
        </w:tc>
      </w:tr>
    </w:tbl>
    <w:p w14:paraId="1468017D" w14:textId="77777777" w:rsidR="002C4C2D" w:rsidRPr="002C4C2D" w:rsidRDefault="002C4C2D" w:rsidP="002C4C2D">
      <w:pPr>
        <w:spacing w:before="100" w:beforeAutospacing="1" w:after="100" w:afterAutospacing="1" w:line="240" w:lineRule="auto"/>
        <w:rPr>
          <w:rFonts w:ascii="Times New Roman" w:eastAsia="Times New Roman" w:hAnsi="Times New Roman" w:cs="Times New Roman"/>
          <w:sz w:val="24"/>
          <w:szCs w:val="24"/>
          <w:lang w:eastAsia="es-MX"/>
        </w:rPr>
      </w:pPr>
    </w:p>
    <w:p w14:paraId="750DCDAE" w14:textId="77777777" w:rsidR="002C4C2D" w:rsidRPr="002C4C2D" w:rsidRDefault="002C4C2D" w:rsidP="002C4C2D">
      <w:pPr>
        <w:jc w:val="both"/>
        <w:rPr>
          <w:rFonts w:ascii="Arial" w:eastAsia="Calibri" w:hAnsi="Arial" w:cs="Arial"/>
          <w:b/>
          <w:kern w:val="2"/>
          <w:sz w:val="24"/>
          <w:szCs w:val="24"/>
          <w14:ligatures w14:val="standardContextual"/>
        </w:rPr>
      </w:pPr>
      <w:r w:rsidRPr="002C4C2D">
        <w:rPr>
          <w:rFonts w:ascii="Arial" w:eastAsia="Calibri" w:hAnsi="Arial" w:cs="Arial"/>
          <w:b/>
          <w:kern w:val="2"/>
          <w:sz w:val="24"/>
          <w:szCs w:val="24"/>
          <w14:ligatures w14:val="standardContextual"/>
        </w:rPr>
        <w:t>SIMULACIÓN 2</w:t>
      </w:r>
    </w:p>
    <w:p w14:paraId="2D989209" w14:textId="77777777" w:rsidR="002C4C2D" w:rsidRPr="002C4C2D" w:rsidRDefault="002C4C2D" w:rsidP="002C4C2D">
      <w:pPr>
        <w:jc w:val="both"/>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Utilizamos la otra simulación que es la misma interpretación</w:t>
      </w:r>
    </w:p>
    <w:p w14:paraId="512726A1" w14:textId="77777777" w:rsidR="002C4C2D" w:rsidRPr="002C4C2D" w:rsidRDefault="002C4C2D" w:rsidP="002C4C2D">
      <w:pPr>
        <w:spacing w:before="100" w:beforeAutospacing="1" w:after="100" w:afterAutospacing="1" w:line="240" w:lineRule="auto"/>
        <w:rPr>
          <w:rFonts w:ascii="Times New Roman" w:eastAsia="Times New Roman" w:hAnsi="Times New Roman" w:cs="Times New Roman"/>
          <w:sz w:val="24"/>
          <w:szCs w:val="24"/>
          <w:lang w:eastAsia="es-MX"/>
        </w:rPr>
      </w:pPr>
      <w:r w:rsidRPr="002C4C2D">
        <w:rPr>
          <w:rFonts w:ascii="Times New Roman" w:eastAsia="Times New Roman" w:hAnsi="Times New Roman" w:cs="Times New Roman"/>
          <w:noProof/>
          <w:sz w:val="24"/>
          <w:szCs w:val="24"/>
          <w:lang w:eastAsia="es-MX"/>
        </w:rPr>
        <w:lastRenderedPageBreak/>
        <w:drawing>
          <wp:inline distT="0" distB="0" distL="0" distR="0" wp14:anchorId="16D3E718" wp14:editId="5A553BFD">
            <wp:extent cx="5580062" cy="2913232"/>
            <wp:effectExtent l="0" t="0" r="1905"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569" t="1011" b="6659"/>
                    <a:stretch/>
                  </pic:blipFill>
                  <pic:spPr bwMode="auto">
                    <a:xfrm>
                      <a:off x="0" y="0"/>
                      <a:ext cx="5580231" cy="2913320"/>
                    </a:xfrm>
                    <a:prstGeom prst="rect">
                      <a:avLst/>
                    </a:prstGeom>
                    <a:ln>
                      <a:noFill/>
                    </a:ln>
                    <a:extLst>
                      <a:ext uri="{53640926-AAD7-44D8-BBD7-CCE9431645EC}">
                        <a14:shadowObscured xmlns:a14="http://schemas.microsoft.com/office/drawing/2010/main"/>
                      </a:ext>
                    </a:extLst>
                  </pic:spPr>
                </pic:pic>
              </a:graphicData>
            </a:graphic>
          </wp:inline>
        </w:drawing>
      </w:r>
    </w:p>
    <w:p w14:paraId="6601D3A4" w14:textId="77777777" w:rsidR="002C4C2D" w:rsidRPr="002C4C2D" w:rsidRDefault="002C4C2D" w:rsidP="002C4C2D">
      <w:pPr>
        <w:spacing w:before="100" w:beforeAutospacing="1" w:after="100" w:afterAutospacing="1" w:line="240" w:lineRule="auto"/>
        <w:jc w:val="center"/>
        <w:rPr>
          <w:rFonts w:ascii="Arial" w:eastAsia="Times New Roman" w:hAnsi="Arial" w:cs="Arial"/>
          <w:b/>
          <w:i/>
          <w:sz w:val="24"/>
          <w:szCs w:val="24"/>
          <w:u w:val="single"/>
          <w:lang w:eastAsia="es-MX"/>
        </w:rPr>
      </w:pPr>
      <w:r w:rsidRPr="002C4C2D">
        <w:rPr>
          <w:rFonts w:ascii="Arial" w:eastAsia="Times New Roman" w:hAnsi="Arial" w:cs="Arial"/>
          <w:b/>
          <w:i/>
          <w:sz w:val="24"/>
          <w:szCs w:val="24"/>
          <w:u w:val="single"/>
          <w:lang w:eastAsia="es-MX"/>
        </w:rPr>
        <w:t>Imagen 35: Simulación</w:t>
      </w:r>
    </w:p>
    <w:p w14:paraId="6F211CA8" w14:textId="77777777" w:rsidR="002C4C2D" w:rsidRPr="002C4C2D" w:rsidRDefault="002C4C2D" w:rsidP="002C4C2D">
      <w:pPr>
        <w:spacing w:before="100" w:beforeAutospacing="1" w:after="100" w:afterAutospacing="1" w:line="240" w:lineRule="auto"/>
        <w:jc w:val="center"/>
        <w:rPr>
          <w:rFonts w:ascii="Arial" w:eastAsia="Times New Roman" w:hAnsi="Arial" w:cs="Arial"/>
          <w:sz w:val="24"/>
          <w:szCs w:val="24"/>
          <w:lang w:eastAsia="es-MX"/>
        </w:rPr>
      </w:pPr>
      <w:r w:rsidRPr="002C4C2D">
        <w:rPr>
          <w:rFonts w:ascii="Times New Roman" w:eastAsia="Times New Roman" w:hAnsi="Times New Roman" w:cs="Times New Roman"/>
          <w:noProof/>
          <w:sz w:val="24"/>
          <w:szCs w:val="24"/>
          <w:lang w:eastAsia="es-MX"/>
        </w:rPr>
        <w:drawing>
          <wp:inline distT="0" distB="0" distL="0" distR="0" wp14:anchorId="12EB4290" wp14:editId="66654622">
            <wp:extent cx="5401340" cy="1548448"/>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2134" r="64987" b="70013"/>
                    <a:stretch/>
                  </pic:blipFill>
                  <pic:spPr bwMode="auto">
                    <a:xfrm>
                      <a:off x="0" y="0"/>
                      <a:ext cx="5460499" cy="1565407"/>
                    </a:xfrm>
                    <a:prstGeom prst="rect">
                      <a:avLst/>
                    </a:prstGeom>
                    <a:ln>
                      <a:noFill/>
                    </a:ln>
                    <a:extLst>
                      <a:ext uri="{53640926-AAD7-44D8-BBD7-CCE9431645EC}">
                        <a14:shadowObscured xmlns:a14="http://schemas.microsoft.com/office/drawing/2010/main"/>
                      </a:ext>
                    </a:extLst>
                  </pic:spPr>
                </pic:pic>
              </a:graphicData>
            </a:graphic>
          </wp:inline>
        </w:drawing>
      </w:r>
    </w:p>
    <w:p w14:paraId="64555051" w14:textId="77777777" w:rsidR="002C4C2D" w:rsidRPr="002C4C2D" w:rsidRDefault="002C4C2D" w:rsidP="002C4C2D">
      <w:pPr>
        <w:spacing w:before="100" w:beforeAutospacing="1" w:after="100" w:afterAutospacing="1" w:line="240" w:lineRule="auto"/>
        <w:jc w:val="center"/>
        <w:rPr>
          <w:rFonts w:ascii="Arial" w:eastAsia="Times New Roman" w:hAnsi="Arial" w:cs="Arial"/>
          <w:b/>
          <w:i/>
          <w:sz w:val="24"/>
          <w:szCs w:val="24"/>
          <w:u w:val="single"/>
          <w:lang w:eastAsia="es-MX"/>
        </w:rPr>
      </w:pPr>
      <w:r w:rsidRPr="002C4C2D">
        <w:rPr>
          <w:rFonts w:ascii="Arial" w:eastAsia="Times New Roman" w:hAnsi="Arial" w:cs="Arial"/>
          <w:b/>
          <w:i/>
          <w:sz w:val="24"/>
          <w:szCs w:val="24"/>
          <w:u w:val="single"/>
          <w:lang w:eastAsia="es-MX"/>
        </w:rPr>
        <w:t>Imagen 37: Simulación</w:t>
      </w:r>
    </w:p>
    <w:p w14:paraId="37F713DC" w14:textId="77777777" w:rsidR="002C4C2D" w:rsidRPr="002C4C2D" w:rsidRDefault="002C4C2D" w:rsidP="002C4C2D">
      <w:pPr>
        <w:spacing w:before="100" w:beforeAutospacing="1" w:after="100" w:afterAutospacing="1" w:line="240" w:lineRule="auto"/>
        <w:jc w:val="center"/>
        <w:rPr>
          <w:rFonts w:ascii="Arial" w:eastAsia="Times New Roman" w:hAnsi="Arial" w:cs="Arial"/>
          <w:sz w:val="24"/>
          <w:szCs w:val="24"/>
          <w:lang w:eastAsia="es-MX"/>
        </w:rPr>
      </w:pPr>
      <w:r w:rsidRPr="002C4C2D">
        <w:rPr>
          <w:rFonts w:ascii="Times New Roman" w:eastAsia="Times New Roman" w:hAnsi="Times New Roman" w:cs="Times New Roman"/>
          <w:noProof/>
          <w:sz w:val="24"/>
          <w:szCs w:val="24"/>
          <w:lang w:eastAsia="es-MX"/>
        </w:rPr>
        <w:drawing>
          <wp:inline distT="0" distB="0" distL="0" distR="0" wp14:anchorId="56406C8D" wp14:editId="00915423">
            <wp:extent cx="5380075" cy="1637402"/>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 t="12135" r="65147" b="68998"/>
                    <a:stretch/>
                  </pic:blipFill>
                  <pic:spPr bwMode="auto">
                    <a:xfrm>
                      <a:off x="0" y="0"/>
                      <a:ext cx="5439988" cy="1655636"/>
                    </a:xfrm>
                    <a:prstGeom prst="rect">
                      <a:avLst/>
                    </a:prstGeom>
                    <a:ln>
                      <a:noFill/>
                    </a:ln>
                    <a:extLst>
                      <a:ext uri="{53640926-AAD7-44D8-BBD7-CCE9431645EC}">
                        <a14:shadowObscured xmlns:a14="http://schemas.microsoft.com/office/drawing/2010/main"/>
                      </a:ext>
                    </a:extLst>
                  </pic:spPr>
                </pic:pic>
              </a:graphicData>
            </a:graphic>
          </wp:inline>
        </w:drawing>
      </w:r>
    </w:p>
    <w:p w14:paraId="1CC1AFFF" w14:textId="77777777" w:rsidR="002C4C2D" w:rsidRPr="002C4C2D" w:rsidRDefault="002C4C2D" w:rsidP="002C4C2D">
      <w:pPr>
        <w:spacing w:before="100" w:beforeAutospacing="1" w:after="100" w:afterAutospacing="1" w:line="240" w:lineRule="auto"/>
        <w:jc w:val="center"/>
        <w:rPr>
          <w:rFonts w:ascii="Arial" w:eastAsia="Times New Roman" w:hAnsi="Arial" w:cs="Arial"/>
          <w:b/>
          <w:i/>
          <w:sz w:val="24"/>
          <w:szCs w:val="24"/>
          <w:u w:val="single"/>
          <w:lang w:eastAsia="es-MX"/>
        </w:rPr>
      </w:pPr>
      <w:r w:rsidRPr="002C4C2D">
        <w:rPr>
          <w:rFonts w:ascii="Arial" w:eastAsia="Times New Roman" w:hAnsi="Arial" w:cs="Arial"/>
          <w:b/>
          <w:i/>
          <w:sz w:val="24"/>
          <w:szCs w:val="24"/>
          <w:u w:val="single"/>
          <w:lang w:eastAsia="es-MX"/>
        </w:rPr>
        <w:t>Imagen 38: Simulación</w:t>
      </w:r>
    </w:p>
    <w:p w14:paraId="4D8991A4" w14:textId="77777777" w:rsidR="002C4C2D" w:rsidRPr="002C4C2D" w:rsidRDefault="002C4C2D" w:rsidP="002C4C2D">
      <w:p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Por tanto, durante la simulación:</w:t>
      </w:r>
    </w:p>
    <w:tbl>
      <w:tblPr>
        <w:tblStyle w:val="Tablaconcuadrcula"/>
        <w:tblW w:w="0" w:type="auto"/>
        <w:jc w:val="center"/>
        <w:tblLook w:val="04A0" w:firstRow="1" w:lastRow="0" w:firstColumn="1" w:lastColumn="0" w:noHBand="0" w:noVBand="1"/>
      </w:tblPr>
      <w:tblGrid>
        <w:gridCol w:w="2724"/>
        <w:gridCol w:w="1221"/>
        <w:gridCol w:w="1321"/>
      </w:tblGrid>
      <w:tr w:rsidR="002C4C2D" w:rsidRPr="002C4C2D" w14:paraId="4130A17B" w14:textId="77777777" w:rsidTr="00540EEB">
        <w:trPr>
          <w:jc w:val="center"/>
        </w:trPr>
        <w:tc>
          <w:tcPr>
            <w:tcW w:w="0" w:type="auto"/>
            <w:shd w:val="clear" w:color="auto" w:fill="0070C0"/>
            <w:hideMark/>
          </w:tcPr>
          <w:p w14:paraId="31A52FC6"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Tiempo (ns)</w:t>
            </w:r>
          </w:p>
        </w:tc>
        <w:tc>
          <w:tcPr>
            <w:tcW w:w="0" w:type="auto"/>
            <w:shd w:val="clear" w:color="auto" w:fill="0070C0"/>
            <w:hideMark/>
          </w:tcPr>
          <w:p w14:paraId="292687B0"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Arial" w:eastAsia="Calibri" w:hAnsi="Arial" w:cs="Arial"/>
                <w:b/>
                <w:bCs/>
                <w:color w:val="FFFFFF"/>
                <w:kern w:val="2"/>
                <w:sz w:val="24"/>
                <w:szCs w:val="24"/>
                <w14:ligatures w14:val="standardContextual"/>
              </w:rPr>
              <w:t>A (A1A0)</w:t>
            </w:r>
          </w:p>
        </w:tc>
        <w:tc>
          <w:tcPr>
            <w:tcW w:w="0" w:type="auto"/>
            <w:shd w:val="clear" w:color="auto" w:fill="0070C0"/>
            <w:hideMark/>
          </w:tcPr>
          <w:p w14:paraId="46302CB9" w14:textId="77777777" w:rsidR="002C4C2D" w:rsidRPr="002C4C2D" w:rsidRDefault="002C4C2D" w:rsidP="002C4C2D">
            <w:pPr>
              <w:jc w:val="center"/>
              <w:rPr>
                <w:rFonts w:ascii="Arial" w:eastAsia="Calibri" w:hAnsi="Arial" w:cs="Arial"/>
                <w:b/>
                <w:bCs/>
                <w:color w:val="FFFFFF"/>
                <w:kern w:val="2"/>
                <w:sz w:val="24"/>
                <w:szCs w:val="24"/>
                <w14:ligatures w14:val="standardContextual"/>
              </w:rPr>
            </w:pPr>
            <w:r w:rsidRPr="002C4C2D">
              <w:rPr>
                <w:rFonts w:ascii="Courier New" w:eastAsia="Calibri" w:hAnsi="Courier New" w:cs="Arial"/>
                <w:b/>
                <w:bCs/>
                <w:color w:val="FFFFFF"/>
                <w:kern w:val="2"/>
                <w:sz w:val="20"/>
                <w:szCs w:val="24"/>
                <w14:ligatures w14:val="standardContextual"/>
              </w:rPr>
              <w:t>sal</w:t>
            </w:r>
          </w:p>
        </w:tc>
      </w:tr>
      <w:tr w:rsidR="002C4C2D" w:rsidRPr="002C4C2D" w14:paraId="4895F745" w14:textId="77777777" w:rsidTr="00540EEB">
        <w:trPr>
          <w:jc w:val="center"/>
        </w:trPr>
        <w:tc>
          <w:tcPr>
            <w:tcW w:w="0" w:type="auto"/>
            <w:hideMark/>
          </w:tcPr>
          <w:p w14:paraId="01AFB139"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lastRenderedPageBreak/>
              <w:t>0–10</w:t>
            </w:r>
          </w:p>
        </w:tc>
        <w:tc>
          <w:tcPr>
            <w:tcW w:w="0" w:type="auto"/>
            <w:hideMark/>
          </w:tcPr>
          <w:p w14:paraId="4C2E7A66"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w:t>
            </w:r>
          </w:p>
        </w:tc>
        <w:tc>
          <w:tcPr>
            <w:tcW w:w="0" w:type="auto"/>
            <w:hideMark/>
          </w:tcPr>
          <w:p w14:paraId="2E1A78B8"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"0001001"</w:t>
            </w:r>
          </w:p>
        </w:tc>
      </w:tr>
      <w:tr w:rsidR="002C4C2D" w:rsidRPr="002C4C2D" w14:paraId="7199F384" w14:textId="77777777" w:rsidTr="00540EEB">
        <w:trPr>
          <w:jc w:val="center"/>
        </w:trPr>
        <w:tc>
          <w:tcPr>
            <w:tcW w:w="0" w:type="auto"/>
            <w:hideMark/>
          </w:tcPr>
          <w:p w14:paraId="3C3BF665"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10–20</w:t>
            </w:r>
          </w:p>
        </w:tc>
        <w:tc>
          <w:tcPr>
            <w:tcW w:w="0" w:type="auto"/>
            <w:hideMark/>
          </w:tcPr>
          <w:p w14:paraId="636862D8"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"01"</w:t>
            </w:r>
          </w:p>
        </w:tc>
        <w:tc>
          <w:tcPr>
            <w:tcW w:w="0" w:type="auto"/>
            <w:hideMark/>
          </w:tcPr>
          <w:p w14:paraId="36A4F6B9"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"1000000"</w:t>
            </w:r>
          </w:p>
        </w:tc>
      </w:tr>
      <w:tr w:rsidR="002C4C2D" w:rsidRPr="002C4C2D" w14:paraId="5F801AB6" w14:textId="77777777" w:rsidTr="00540EEB">
        <w:trPr>
          <w:jc w:val="center"/>
        </w:trPr>
        <w:tc>
          <w:tcPr>
            <w:tcW w:w="0" w:type="auto"/>
            <w:hideMark/>
          </w:tcPr>
          <w:p w14:paraId="3A2006C4"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20–30</w:t>
            </w:r>
          </w:p>
        </w:tc>
        <w:tc>
          <w:tcPr>
            <w:tcW w:w="0" w:type="auto"/>
            <w:hideMark/>
          </w:tcPr>
          <w:p w14:paraId="79B051C2"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w:t>
            </w:r>
          </w:p>
        </w:tc>
        <w:tc>
          <w:tcPr>
            <w:tcW w:w="0" w:type="auto"/>
            <w:hideMark/>
          </w:tcPr>
          <w:p w14:paraId="7C3D8765"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"1000111"</w:t>
            </w:r>
          </w:p>
        </w:tc>
      </w:tr>
      <w:tr w:rsidR="002C4C2D" w:rsidRPr="002C4C2D" w14:paraId="3405DB65" w14:textId="77777777" w:rsidTr="00540EEB">
        <w:trPr>
          <w:jc w:val="center"/>
        </w:trPr>
        <w:tc>
          <w:tcPr>
            <w:tcW w:w="0" w:type="auto"/>
            <w:hideMark/>
          </w:tcPr>
          <w:p w14:paraId="508D9D0B"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30–40</w:t>
            </w:r>
          </w:p>
        </w:tc>
        <w:tc>
          <w:tcPr>
            <w:tcW w:w="0" w:type="auto"/>
            <w:hideMark/>
          </w:tcPr>
          <w:p w14:paraId="63CEA289"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"11"</w:t>
            </w:r>
          </w:p>
        </w:tc>
        <w:tc>
          <w:tcPr>
            <w:tcW w:w="0" w:type="auto"/>
            <w:hideMark/>
          </w:tcPr>
          <w:p w14:paraId="093E3F0F"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"0001000"</w:t>
            </w:r>
          </w:p>
        </w:tc>
      </w:tr>
      <w:tr w:rsidR="002C4C2D" w:rsidRPr="002C4C2D" w14:paraId="4227BA1F" w14:textId="77777777" w:rsidTr="00540EEB">
        <w:trPr>
          <w:jc w:val="center"/>
        </w:trPr>
        <w:tc>
          <w:tcPr>
            <w:tcW w:w="0" w:type="auto"/>
            <w:hideMark/>
          </w:tcPr>
          <w:p w14:paraId="5FBE8D54"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40–50</w:t>
            </w:r>
          </w:p>
        </w:tc>
        <w:tc>
          <w:tcPr>
            <w:tcW w:w="0" w:type="auto"/>
            <w:hideMark/>
          </w:tcPr>
          <w:p w14:paraId="2C40AEFA"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w:t>
            </w:r>
          </w:p>
        </w:tc>
        <w:tc>
          <w:tcPr>
            <w:tcW w:w="0" w:type="auto"/>
            <w:hideMark/>
          </w:tcPr>
          <w:p w14:paraId="48857008"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kern w:val="2"/>
                <w:sz w:val="24"/>
                <w:szCs w:val="24"/>
                <w14:ligatures w14:val="standardContextual"/>
              </w:rPr>
              <w:t>"0001001"</w:t>
            </w:r>
          </w:p>
        </w:tc>
      </w:tr>
      <w:tr w:rsidR="002C4C2D" w:rsidRPr="002C4C2D" w14:paraId="1718CDB8" w14:textId="77777777" w:rsidTr="00540EEB">
        <w:trPr>
          <w:jc w:val="center"/>
        </w:trPr>
        <w:tc>
          <w:tcPr>
            <w:tcW w:w="0" w:type="auto"/>
            <w:hideMark/>
          </w:tcPr>
          <w:p w14:paraId="091C2197" w14:textId="77777777" w:rsidR="002C4C2D" w:rsidRPr="002C4C2D" w:rsidRDefault="002C4C2D" w:rsidP="002C4C2D">
            <w:pPr>
              <w:jc w:val="center"/>
              <w:rPr>
                <w:rFonts w:ascii="Arial" w:eastAsia="Calibri" w:hAnsi="Arial" w:cs="Arial"/>
                <w:kern w:val="2"/>
                <w:sz w:val="24"/>
                <w:szCs w:val="24"/>
                <w14:ligatures w14:val="standardContextual"/>
              </w:rPr>
            </w:pPr>
            <w:r w:rsidRPr="002C4C2D">
              <w:rPr>
                <w:rFonts w:ascii="Arial" w:eastAsia="Calibri" w:hAnsi="Arial" w:cs="Arial"/>
                <w:i/>
                <w:iCs/>
                <w:kern w:val="2"/>
                <w:sz w:val="24"/>
                <w:szCs w:val="24"/>
                <w14:ligatures w14:val="standardContextual"/>
              </w:rPr>
              <w:t>(y se repite cada 40 ns)</w:t>
            </w:r>
          </w:p>
        </w:tc>
        <w:tc>
          <w:tcPr>
            <w:tcW w:w="0" w:type="auto"/>
            <w:hideMark/>
          </w:tcPr>
          <w:p w14:paraId="174147AB" w14:textId="77777777" w:rsidR="002C4C2D" w:rsidRPr="002C4C2D" w:rsidRDefault="002C4C2D" w:rsidP="002C4C2D">
            <w:pPr>
              <w:jc w:val="center"/>
              <w:rPr>
                <w:rFonts w:ascii="Arial" w:eastAsia="Calibri" w:hAnsi="Arial" w:cs="Arial"/>
                <w:kern w:val="2"/>
                <w:sz w:val="24"/>
                <w:szCs w:val="24"/>
                <w14:ligatures w14:val="standardContextual"/>
              </w:rPr>
            </w:pPr>
          </w:p>
        </w:tc>
        <w:tc>
          <w:tcPr>
            <w:tcW w:w="0" w:type="auto"/>
            <w:hideMark/>
          </w:tcPr>
          <w:p w14:paraId="3E672C3C" w14:textId="77777777" w:rsidR="002C4C2D" w:rsidRPr="002C4C2D" w:rsidRDefault="002C4C2D" w:rsidP="002C4C2D">
            <w:pPr>
              <w:jc w:val="center"/>
              <w:rPr>
                <w:rFonts w:ascii="Arial" w:eastAsia="Calibri" w:hAnsi="Arial" w:cs="Arial"/>
                <w:kern w:val="2"/>
                <w:sz w:val="24"/>
                <w:szCs w:val="24"/>
                <w14:ligatures w14:val="standardContextual"/>
              </w:rPr>
            </w:pPr>
          </w:p>
        </w:tc>
      </w:tr>
    </w:tbl>
    <w:p w14:paraId="2D98D01B" w14:textId="77777777" w:rsidR="002C4C2D" w:rsidRPr="002C4C2D" w:rsidRDefault="002C4C2D" w:rsidP="002C4C2D">
      <w:p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b/>
          <w:bCs/>
          <w:sz w:val="24"/>
          <w:szCs w:val="24"/>
          <w:lang w:eastAsia="es-MX"/>
        </w:rPr>
        <w:t>Lo que sucede:</w:t>
      </w:r>
    </w:p>
    <w:p w14:paraId="5A74617E" w14:textId="77777777" w:rsidR="002C4C2D" w:rsidRPr="002C4C2D" w:rsidRDefault="002C4C2D" w:rsidP="002C4C2D">
      <w:pPr>
        <w:numPr>
          <w:ilvl w:val="0"/>
          <w:numId w:val="3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La entrada </w:t>
      </w:r>
      <w:r w:rsidRPr="002C4C2D">
        <w:rPr>
          <w:rFonts w:ascii="Arial" w:eastAsia="Times New Roman" w:hAnsi="Arial" w:cs="Arial"/>
          <w:sz w:val="20"/>
          <w:szCs w:val="20"/>
          <w:lang w:eastAsia="es-MX"/>
        </w:rPr>
        <w:t>A</w:t>
      </w:r>
      <w:r w:rsidRPr="002C4C2D">
        <w:rPr>
          <w:rFonts w:ascii="Arial" w:eastAsia="Times New Roman" w:hAnsi="Arial" w:cs="Arial"/>
          <w:sz w:val="24"/>
          <w:szCs w:val="24"/>
          <w:lang w:eastAsia="es-MX"/>
        </w:rPr>
        <w:t xml:space="preserve"> cambia automáticamente con el tiempo debido a los periodos distintos de A</w:t>
      </w:r>
      <w:r w:rsidRPr="002C4C2D">
        <w:rPr>
          <w:rFonts w:ascii="Cambria Math" w:eastAsia="Times New Roman" w:hAnsi="Cambria Math" w:cs="Cambria Math"/>
          <w:sz w:val="24"/>
          <w:szCs w:val="24"/>
          <w:lang w:eastAsia="es-MX"/>
        </w:rPr>
        <w:t>₀</w:t>
      </w:r>
      <w:r w:rsidRPr="002C4C2D">
        <w:rPr>
          <w:rFonts w:ascii="Arial" w:eastAsia="Times New Roman" w:hAnsi="Arial" w:cs="Arial"/>
          <w:sz w:val="24"/>
          <w:szCs w:val="24"/>
          <w:lang w:eastAsia="es-MX"/>
        </w:rPr>
        <w:t xml:space="preserve"> y A</w:t>
      </w:r>
      <w:r w:rsidRPr="002C4C2D">
        <w:rPr>
          <w:rFonts w:ascii="Cambria Math" w:eastAsia="Times New Roman" w:hAnsi="Cambria Math" w:cs="Cambria Math"/>
          <w:sz w:val="24"/>
          <w:szCs w:val="24"/>
          <w:lang w:eastAsia="es-MX"/>
        </w:rPr>
        <w:t>₁</w:t>
      </w:r>
      <w:r w:rsidRPr="002C4C2D">
        <w:rPr>
          <w:rFonts w:ascii="Arial" w:eastAsia="Times New Roman" w:hAnsi="Arial" w:cs="Arial"/>
          <w:sz w:val="24"/>
          <w:szCs w:val="24"/>
          <w:lang w:eastAsia="es-MX"/>
        </w:rPr>
        <w:t>.</w:t>
      </w:r>
    </w:p>
    <w:p w14:paraId="3DCCF5C4" w14:textId="77777777" w:rsidR="002C4C2D" w:rsidRPr="002C4C2D" w:rsidRDefault="002C4C2D" w:rsidP="002C4C2D">
      <w:pPr>
        <w:numPr>
          <w:ilvl w:val="0"/>
          <w:numId w:val="3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La salida </w:t>
      </w:r>
      <w:r w:rsidRPr="002C4C2D">
        <w:rPr>
          <w:rFonts w:ascii="Arial" w:eastAsia="Times New Roman" w:hAnsi="Arial" w:cs="Arial"/>
          <w:sz w:val="20"/>
          <w:szCs w:val="20"/>
          <w:lang w:eastAsia="es-MX"/>
        </w:rPr>
        <w:t>sal</w:t>
      </w:r>
      <w:r w:rsidRPr="002C4C2D">
        <w:rPr>
          <w:rFonts w:ascii="Arial" w:eastAsia="Times New Roman" w:hAnsi="Arial" w:cs="Arial"/>
          <w:sz w:val="24"/>
          <w:szCs w:val="24"/>
          <w:lang w:eastAsia="es-MX"/>
        </w:rPr>
        <w:t xml:space="preserve"> responde instantáneamente a esos cambios, tomando los valores definidos en el </w:t>
      </w:r>
      <w:r w:rsidRPr="002C4C2D">
        <w:rPr>
          <w:rFonts w:ascii="Arial" w:eastAsia="Times New Roman" w:hAnsi="Arial" w:cs="Arial"/>
          <w:sz w:val="20"/>
          <w:szCs w:val="20"/>
          <w:lang w:eastAsia="es-MX"/>
        </w:rPr>
        <w:t>case</w:t>
      </w:r>
      <w:r w:rsidRPr="002C4C2D">
        <w:rPr>
          <w:rFonts w:ascii="Arial" w:eastAsia="Times New Roman" w:hAnsi="Arial" w:cs="Arial"/>
          <w:sz w:val="24"/>
          <w:szCs w:val="24"/>
          <w:lang w:eastAsia="es-MX"/>
        </w:rPr>
        <w:t>.</w:t>
      </w:r>
    </w:p>
    <w:p w14:paraId="7AFD359E" w14:textId="77777777" w:rsidR="002C4C2D" w:rsidRPr="002C4C2D" w:rsidRDefault="002C4C2D" w:rsidP="002C4C2D">
      <w:pPr>
        <w:numPr>
          <w:ilvl w:val="0"/>
          <w:numId w:val="39"/>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Se genera una </w:t>
      </w:r>
      <w:r w:rsidRPr="002C4C2D">
        <w:rPr>
          <w:rFonts w:ascii="Arial" w:eastAsia="Times New Roman" w:hAnsi="Arial" w:cs="Arial"/>
          <w:b/>
          <w:bCs/>
          <w:sz w:val="24"/>
          <w:szCs w:val="24"/>
          <w:lang w:eastAsia="es-MX"/>
        </w:rPr>
        <w:t>secuencia cíclica de 4 estados</w:t>
      </w:r>
      <w:r w:rsidRPr="002C4C2D">
        <w:rPr>
          <w:rFonts w:ascii="Arial" w:eastAsia="Times New Roman" w:hAnsi="Arial" w:cs="Arial"/>
          <w:sz w:val="24"/>
          <w:szCs w:val="24"/>
          <w:lang w:eastAsia="es-MX"/>
        </w:rPr>
        <w:t xml:space="preserve"> que se repite cada </w:t>
      </w:r>
      <w:r w:rsidRPr="002C4C2D">
        <w:rPr>
          <w:rFonts w:ascii="Arial" w:eastAsia="Times New Roman" w:hAnsi="Arial" w:cs="Arial"/>
          <w:b/>
          <w:bCs/>
          <w:sz w:val="24"/>
          <w:szCs w:val="24"/>
          <w:lang w:eastAsia="es-MX"/>
        </w:rPr>
        <w:t>40 ns</w:t>
      </w:r>
      <w:r w:rsidRPr="002C4C2D">
        <w:rPr>
          <w:rFonts w:ascii="Arial" w:eastAsia="Times New Roman" w:hAnsi="Arial" w:cs="Arial"/>
          <w:sz w:val="24"/>
          <w:szCs w:val="24"/>
          <w:lang w:eastAsia="es-MX"/>
        </w:rPr>
        <w:t>.</w:t>
      </w:r>
    </w:p>
    <w:p w14:paraId="5EFEF14C" w14:textId="77777777" w:rsidR="002C4C2D" w:rsidRPr="002C4C2D" w:rsidRDefault="002C4C2D" w:rsidP="002C4C2D">
      <w:p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b/>
          <w:bCs/>
          <w:sz w:val="24"/>
          <w:szCs w:val="24"/>
          <w:lang w:eastAsia="es-MX"/>
        </w:rPr>
        <w:t>Visualmente (en una simulación o display):</w:t>
      </w:r>
    </w:p>
    <w:p w14:paraId="757BD709" w14:textId="77777777" w:rsidR="002C4C2D" w:rsidRPr="002C4C2D" w:rsidRDefault="002C4C2D" w:rsidP="002C4C2D">
      <w:pPr>
        <w:numPr>
          <w:ilvl w:val="0"/>
          <w:numId w:val="40"/>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Verías que </w:t>
      </w:r>
      <w:r w:rsidRPr="002C4C2D">
        <w:rPr>
          <w:rFonts w:ascii="Arial" w:eastAsia="Times New Roman" w:hAnsi="Arial" w:cs="Arial"/>
          <w:sz w:val="20"/>
          <w:szCs w:val="20"/>
          <w:lang w:eastAsia="es-MX"/>
        </w:rPr>
        <w:t>sal</w:t>
      </w:r>
      <w:r w:rsidRPr="002C4C2D">
        <w:rPr>
          <w:rFonts w:ascii="Arial" w:eastAsia="Times New Roman" w:hAnsi="Arial" w:cs="Arial"/>
          <w:sz w:val="24"/>
          <w:szCs w:val="24"/>
          <w:lang w:eastAsia="es-MX"/>
        </w:rPr>
        <w:t xml:space="preserve"> cambia cada 10 ns, recorriendo los cuatro patrones predefinidos.</w:t>
      </w:r>
    </w:p>
    <w:p w14:paraId="2AF559B9" w14:textId="77777777" w:rsidR="002C4C2D" w:rsidRPr="002C4C2D" w:rsidRDefault="002C4C2D" w:rsidP="002C4C2D">
      <w:pPr>
        <w:numPr>
          <w:ilvl w:val="0"/>
          <w:numId w:val="40"/>
        </w:numPr>
        <w:spacing w:before="100" w:beforeAutospacing="1" w:after="100" w:afterAutospacing="1" w:line="240" w:lineRule="auto"/>
        <w:jc w:val="both"/>
        <w:rPr>
          <w:rFonts w:ascii="Arial" w:eastAsia="Times New Roman" w:hAnsi="Arial" w:cs="Arial"/>
          <w:sz w:val="24"/>
          <w:szCs w:val="24"/>
          <w:lang w:eastAsia="es-MX"/>
        </w:rPr>
      </w:pPr>
      <w:r w:rsidRPr="002C4C2D">
        <w:rPr>
          <w:rFonts w:ascii="Arial" w:eastAsia="Times New Roman" w:hAnsi="Arial" w:cs="Arial"/>
          <w:sz w:val="24"/>
          <w:szCs w:val="24"/>
          <w:lang w:eastAsia="es-MX"/>
        </w:rPr>
        <w:t xml:space="preserve">Si </w:t>
      </w:r>
      <w:r w:rsidRPr="002C4C2D">
        <w:rPr>
          <w:rFonts w:ascii="Arial" w:eastAsia="Times New Roman" w:hAnsi="Arial" w:cs="Arial"/>
          <w:sz w:val="20"/>
          <w:szCs w:val="20"/>
          <w:lang w:eastAsia="es-MX"/>
        </w:rPr>
        <w:t>sal</w:t>
      </w:r>
      <w:r w:rsidRPr="002C4C2D">
        <w:rPr>
          <w:rFonts w:ascii="Arial" w:eastAsia="Times New Roman" w:hAnsi="Arial" w:cs="Arial"/>
          <w:sz w:val="24"/>
          <w:szCs w:val="24"/>
          <w:lang w:eastAsia="es-MX"/>
        </w:rPr>
        <w:t xml:space="preserve"> controla un display de 7 segmentos, éste mostraría </w:t>
      </w:r>
      <w:r w:rsidRPr="002C4C2D">
        <w:rPr>
          <w:rFonts w:ascii="Arial" w:eastAsia="Times New Roman" w:hAnsi="Arial" w:cs="Arial"/>
          <w:b/>
          <w:bCs/>
          <w:sz w:val="24"/>
          <w:szCs w:val="24"/>
          <w:lang w:eastAsia="es-MX"/>
        </w:rPr>
        <w:t>4 figuras o números distintos</w:t>
      </w:r>
      <w:r w:rsidRPr="002C4C2D">
        <w:rPr>
          <w:rFonts w:ascii="Arial" w:eastAsia="Times New Roman" w:hAnsi="Arial" w:cs="Arial"/>
          <w:sz w:val="24"/>
          <w:szCs w:val="24"/>
          <w:lang w:eastAsia="es-MX"/>
        </w:rPr>
        <w:t xml:space="preserve"> que se van alternando rápidamente (cada 10 ns).</w:t>
      </w:r>
    </w:p>
    <w:p w14:paraId="2E24DA3A" w14:textId="614D4CE2" w:rsidR="00855786" w:rsidRPr="00855786" w:rsidRDefault="00855786" w:rsidP="00855786">
      <w:pPr>
        <w:jc w:val="both"/>
        <w:rPr>
          <w:rFonts w:ascii="Arial" w:hAnsi="Arial" w:cs="Arial"/>
          <w:b/>
          <w:bCs/>
          <w:sz w:val="24"/>
          <w:szCs w:val="24"/>
        </w:rPr>
      </w:pPr>
      <w:r w:rsidRPr="00855786">
        <w:rPr>
          <w:rFonts w:ascii="Arial" w:hAnsi="Arial" w:cs="Arial"/>
          <w:b/>
          <w:bCs/>
          <w:sz w:val="24"/>
          <w:szCs w:val="24"/>
        </w:rPr>
        <w:t>Conclusión</w:t>
      </w:r>
    </w:p>
    <w:p w14:paraId="7EEE20BC" w14:textId="77777777" w:rsidR="002C4C2D" w:rsidRPr="002C4C2D" w:rsidRDefault="002C4C2D" w:rsidP="002C4C2D">
      <w:pPr>
        <w:jc w:val="both"/>
        <w:rPr>
          <w:rFonts w:ascii="Arial" w:hAnsi="Arial" w:cs="Arial"/>
          <w:sz w:val="24"/>
          <w:szCs w:val="24"/>
        </w:rPr>
      </w:pPr>
      <w:r w:rsidRPr="002C4C2D">
        <w:rPr>
          <w:rFonts w:ascii="Arial" w:hAnsi="Arial" w:cs="Arial"/>
          <w:sz w:val="24"/>
          <w:szCs w:val="24"/>
        </w:rPr>
        <w:t>A lo largo de esta práctica fue posible asimilar e implementar el comportamiento de un multiplexor 2:1 (MUX) explorando diversas metodologías de descripción en VHDL: compuertas lógicas, señales intermedias, sentencias concurrentes (when...else) y procesos secuenciales (process). El análisis comparativo de estas cuatro aproximaciones demostró que, si bien todas convergen en el mismo resultado lógico, cada una presenta una organización y un nivel de abstracción distintos dentro del diseño digital.</w:t>
      </w:r>
    </w:p>
    <w:p w14:paraId="106ACA2E" w14:textId="77777777" w:rsidR="002C4C2D" w:rsidRPr="002C4C2D" w:rsidRDefault="002C4C2D" w:rsidP="002C4C2D">
      <w:pPr>
        <w:jc w:val="both"/>
        <w:rPr>
          <w:rFonts w:ascii="Arial" w:hAnsi="Arial" w:cs="Arial"/>
          <w:sz w:val="24"/>
          <w:szCs w:val="24"/>
        </w:rPr>
      </w:pPr>
      <w:r w:rsidRPr="002C4C2D">
        <w:rPr>
          <w:rFonts w:ascii="Arial" w:hAnsi="Arial" w:cs="Arial"/>
          <w:sz w:val="24"/>
          <w:szCs w:val="24"/>
        </w:rPr>
        <w:t>La etapa de compilación, complementada con la inspección del RTL Viewer, facilitó la visualización de la arquitectura interna del circuito y confirmó que la síntesis se llevó a cabo de manera exitosa y consistente con el código escrito. A partir de esto, quedó en evidencia el papel fundamental que desempeña la simulación funcional, pues es el único medio que permite validar verdaderamente el comportamiento del diseño frente a las distintas combinaciones posibles de entradas.</w:t>
      </w:r>
    </w:p>
    <w:p w14:paraId="2AE2B6E5" w14:textId="222CE92F" w:rsidR="00121635" w:rsidRDefault="002C4C2D" w:rsidP="00855786">
      <w:pPr>
        <w:jc w:val="both"/>
        <w:rPr>
          <w:rFonts w:ascii="Arial" w:hAnsi="Arial" w:cs="Arial"/>
          <w:sz w:val="24"/>
          <w:szCs w:val="24"/>
        </w:rPr>
      </w:pPr>
      <w:r w:rsidRPr="002C4C2D">
        <w:rPr>
          <w:rFonts w:ascii="Arial" w:hAnsi="Arial" w:cs="Arial"/>
          <w:sz w:val="24"/>
          <w:szCs w:val="24"/>
        </w:rPr>
        <w:t xml:space="preserve">Para concluir, las simulaciones ejecutadas tanto en el Waveform Editor de Quartus como en ModelSim–Altera verificaron el funcionamiento esperado del multiplexor: con la señal de selección Sel en 0, la salida refleja el valor de Pto0, mientras </w:t>
      </w:r>
      <w:proofErr w:type="gramStart"/>
      <w:r w:rsidRPr="002C4C2D">
        <w:rPr>
          <w:rFonts w:ascii="Arial" w:hAnsi="Arial" w:cs="Arial"/>
          <w:sz w:val="24"/>
          <w:szCs w:val="24"/>
        </w:rPr>
        <w:t>que</w:t>
      </w:r>
      <w:proofErr w:type="gramEnd"/>
      <w:r w:rsidRPr="002C4C2D">
        <w:rPr>
          <w:rFonts w:ascii="Arial" w:hAnsi="Arial" w:cs="Arial"/>
          <w:sz w:val="24"/>
          <w:szCs w:val="24"/>
        </w:rPr>
        <w:t xml:space="preserve"> con Sel en 1, reproduce el de Pto1. Este ejercicio fortaleció la comprensión sobre el flujo de datos gobernado por señales de selección, al tiempo que consolidó competencias en la descripción, compilación y verificación de circuitos digitales mediante VHDL.</w:t>
      </w:r>
    </w:p>
    <w:p w14:paraId="3618D997" w14:textId="21B6FF87" w:rsidR="00855786" w:rsidRPr="00855786" w:rsidRDefault="00855786" w:rsidP="00855786">
      <w:pPr>
        <w:jc w:val="both"/>
        <w:rPr>
          <w:rFonts w:ascii="Arial" w:hAnsi="Arial" w:cs="Arial"/>
          <w:b/>
          <w:bCs/>
          <w:sz w:val="24"/>
          <w:szCs w:val="24"/>
        </w:rPr>
      </w:pPr>
      <w:r w:rsidRPr="00855786">
        <w:rPr>
          <w:rFonts w:ascii="Arial" w:hAnsi="Arial" w:cs="Arial"/>
          <w:b/>
          <w:bCs/>
          <w:sz w:val="24"/>
          <w:szCs w:val="24"/>
        </w:rPr>
        <w:lastRenderedPageBreak/>
        <w:t>Referencias</w:t>
      </w:r>
    </w:p>
    <w:p w14:paraId="14941591" w14:textId="77777777" w:rsidR="002C4C2D" w:rsidRPr="002C4C2D" w:rsidRDefault="002C4C2D" w:rsidP="002C4C2D">
      <w:pPr>
        <w:pStyle w:val="Prrafodelista"/>
        <w:numPr>
          <w:ilvl w:val="0"/>
          <w:numId w:val="27"/>
        </w:numPr>
        <w:spacing w:before="100" w:beforeAutospacing="1" w:after="100" w:afterAutospacing="1" w:line="240" w:lineRule="auto"/>
        <w:rPr>
          <w:rFonts w:ascii="Arial" w:eastAsia="Times New Roman" w:hAnsi="Arial" w:cs="Arial"/>
          <w:sz w:val="24"/>
          <w:szCs w:val="28"/>
          <w:lang w:eastAsia="es-MX"/>
        </w:rPr>
      </w:pPr>
      <w:r w:rsidRPr="002C4C2D">
        <w:rPr>
          <w:rFonts w:ascii="Arial" w:eastAsia="Times New Roman" w:hAnsi="Arial" w:cs="Arial"/>
          <w:sz w:val="24"/>
          <w:szCs w:val="28"/>
          <w:lang w:val="en-US" w:eastAsia="es-MX"/>
        </w:rPr>
        <w:t xml:space="preserve">Intel. (2024). </w:t>
      </w:r>
      <w:r w:rsidRPr="002C4C2D">
        <w:rPr>
          <w:rFonts w:ascii="Arial" w:eastAsia="Times New Roman" w:hAnsi="Arial" w:cs="Arial"/>
          <w:i/>
          <w:iCs/>
          <w:sz w:val="24"/>
          <w:szCs w:val="28"/>
          <w:lang w:val="en-US" w:eastAsia="es-MX"/>
        </w:rPr>
        <w:t>Using the Quartus Prime software for FPGA design</w:t>
      </w:r>
      <w:r w:rsidRPr="002C4C2D">
        <w:rPr>
          <w:rFonts w:ascii="Arial" w:eastAsia="Times New Roman" w:hAnsi="Arial" w:cs="Arial"/>
          <w:sz w:val="24"/>
          <w:szCs w:val="28"/>
          <w:lang w:val="en-US" w:eastAsia="es-MX"/>
        </w:rPr>
        <w:t xml:space="preserve">. </w:t>
      </w:r>
      <w:r w:rsidRPr="002C4C2D">
        <w:rPr>
          <w:rFonts w:ascii="Arial" w:eastAsia="Times New Roman" w:hAnsi="Arial" w:cs="Arial"/>
          <w:sz w:val="24"/>
          <w:szCs w:val="28"/>
          <w:lang w:eastAsia="es-MX"/>
        </w:rPr>
        <w:t xml:space="preserve">Recuperado el 11 de octubre de 2025, de </w:t>
      </w:r>
      <w:hyperlink r:id="rId38" w:history="1">
        <w:r w:rsidRPr="002C4C2D">
          <w:rPr>
            <w:rStyle w:val="Hipervnculo"/>
            <w:rFonts w:ascii="Arial" w:eastAsia="Times New Roman" w:hAnsi="Arial" w:cs="Arial"/>
            <w:sz w:val="24"/>
            <w:szCs w:val="28"/>
            <w:lang w:eastAsia="es-MX"/>
          </w:rPr>
          <w:t>https://www.intel.com/content/www/us/en/software/programmable/quartus-prime/overview.html</w:t>
        </w:r>
      </w:hyperlink>
      <w:r w:rsidRPr="002C4C2D">
        <w:rPr>
          <w:rFonts w:ascii="Arial" w:eastAsia="Times New Roman" w:hAnsi="Arial" w:cs="Arial"/>
          <w:sz w:val="24"/>
          <w:szCs w:val="28"/>
          <w:lang w:eastAsia="es-MX"/>
        </w:rPr>
        <w:t xml:space="preserve"> </w:t>
      </w:r>
    </w:p>
    <w:p w14:paraId="100C09C3" w14:textId="77777777" w:rsidR="002C4C2D" w:rsidRPr="002C4C2D" w:rsidRDefault="002C4C2D" w:rsidP="002C4C2D">
      <w:pPr>
        <w:pStyle w:val="Prrafodelista"/>
        <w:numPr>
          <w:ilvl w:val="0"/>
          <w:numId w:val="27"/>
        </w:numPr>
        <w:spacing w:before="100" w:beforeAutospacing="1" w:after="100" w:afterAutospacing="1" w:line="240" w:lineRule="auto"/>
        <w:rPr>
          <w:rFonts w:ascii="Arial" w:eastAsia="Times New Roman" w:hAnsi="Arial" w:cs="Arial"/>
          <w:sz w:val="24"/>
          <w:szCs w:val="28"/>
          <w:lang w:eastAsia="es-MX"/>
        </w:rPr>
      </w:pPr>
      <w:r w:rsidRPr="002C4C2D">
        <w:rPr>
          <w:rFonts w:ascii="Arial" w:eastAsia="Times New Roman" w:hAnsi="Arial" w:cs="Arial"/>
          <w:sz w:val="24"/>
          <w:szCs w:val="28"/>
          <w:lang w:val="en-US" w:eastAsia="es-MX"/>
        </w:rPr>
        <w:t xml:space="preserve">FPGA4Student. (2023). </w:t>
      </w:r>
      <w:r w:rsidRPr="002C4C2D">
        <w:rPr>
          <w:rFonts w:ascii="Arial" w:eastAsia="Times New Roman" w:hAnsi="Arial" w:cs="Arial"/>
          <w:i/>
          <w:iCs/>
          <w:sz w:val="24"/>
          <w:szCs w:val="28"/>
          <w:lang w:val="en-US" w:eastAsia="es-MX"/>
        </w:rPr>
        <w:t>VHDL tutorial: Multiplexer design using VHDL</w:t>
      </w:r>
      <w:r w:rsidRPr="002C4C2D">
        <w:rPr>
          <w:rFonts w:ascii="Arial" w:eastAsia="Times New Roman" w:hAnsi="Arial" w:cs="Arial"/>
          <w:sz w:val="24"/>
          <w:szCs w:val="28"/>
          <w:lang w:val="en-US" w:eastAsia="es-MX"/>
        </w:rPr>
        <w:t xml:space="preserve">. </w:t>
      </w:r>
      <w:r w:rsidRPr="002C4C2D">
        <w:rPr>
          <w:rFonts w:ascii="Arial" w:eastAsia="Times New Roman" w:hAnsi="Arial" w:cs="Arial"/>
          <w:sz w:val="24"/>
          <w:szCs w:val="28"/>
          <w:lang w:eastAsia="es-MX"/>
        </w:rPr>
        <w:t xml:space="preserve">Recuperado el 11 de octubre de 2025, de </w:t>
      </w:r>
      <w:hyperlink r:id="rId39" w:history="1">
        <w:r w:rsidRPr="002C4C2D">
          <w:rPr>
            <w:rStyle w:val="Hipervnculo"/>
            <w:rFonts w:ascii="Arial" w:eastAsia="Times New Roman" w:hAnsi="Arial" w:cs="Arial"/>
            <w:sz w:val="24"/>
            <w:szCs w:val="28"/>
            <w:lang w:eastAsia="es-MX"/>
          </w:rPr>
          <w:t>https://www.fpga4student.com/2017/06/vhdl-code-for-2-to-1-multiplexer.html</w:t>
        </w:r>
      </w:hyperlink>
      <w:r w:rsidRPr="002C4C2D">
        <w:rPr>
          <w:rFonts w:ascii="Arial" w:eastAsia="Times New Roman" w:hAnsi="Arial" w:cs="Arial"/>
          <w:sz w:val="24"/>
          <w:szCs w:val="28"/>
          <w:lang w:eastAsia="es-MX"/>
        </w:rPr>
        <w:t xml:space="preserve"> </w:t>
      </w:r>
    </w:p>
    <w:p w14:paraId="38DF2627" w14:textId="77777777" w:rsidR="002C4C2D" w:rsidRPr="002C4C2D" w:rsidRDefault="002C4C2D" w:rsidP="002C4C2D">
      <w:pPr>
        <w:pStyle w:val="Prrafodelista"/>
        <w:numPr>
          <w:ilvl w:val="0"/>
          <w:numId w:val="27"/>
        </w:numPr>
        <w:spacing w:before="100" w:beforeAutospacing="1" w:after="100" w:afterAutospacing="1" w:line="240" w:lineRule="auto"/>
        <w:rPr>
          <w:rFonts w:ascii="Arial" w:eastAsia="Times New Roman" w:hAnsi="Arial" w:cs="Arial"/>
          <w:sz w:val="24"/>
          <w:szCs w:val="28"/>
          <w:lang w:eastAsia="es-MX"/>
        </w:rPr>
      </w:pPr>
      <w:r w:rsidRPr="002C4C2D">
        <w:rPr>
          <w:rFonts w:ascii="Arial" w:eastAsia="Times New Roman" w:hAnsi="Arial" w:cs="Arial"/>
          <w:sz w:val="24"/>
          <w:szCs w:val="28"/>
          <w:lang w:val="en-US" w:eastAsia="es-MX"/>
        </w:rPr>
        <w:t xml:space="preserve">AllAboutCircuits. (2024). </w:t>
      </w:r>
      <w:r w:rsidRPr="002C4C2D">
        <w:rPr>
          <w:rFonts w:ascii="Arial" w:eastAsia="Times New Roman" w:hAnsi="Arial" w:cs="Arial"/>
          <w:i/>
          <w:iCs/>
          <w:sz w:val="24"/>
          <w:szCs w:val="28"/>
          <w:lang w:val="en-US" w:eastAsia="es-MX"/>
        </w:rPr>
        <w:t>Introduction to multiplexers and demultiplexers</w:t>
      </w:r>
      <w:r w:rsidRPr="002C4C2D">
        <w:rPr>
          <w:rFonts w:ascii="Arial" w:eastAsia="Times New Roman" w:hAnsi="Arial" w:cs="Arial"/>
          <w:sz w:val="24"/>
          <w:szCs w:val="28"/>
          <w:lang w:val="en-US" w:eastAsia="es-MX"/>
        </w:rPr>
        <w:t xml:space="preserve">. </w:t>
      </w:r>
      <w:r w:rsidRPr="002C4C2D">
        <w:rPr>
          <w:rFonts w:ascii="Arial" w:eastAsia="Times New Roman" w:hAnsi="Arial" w:cs="Arial"/>
          <w:sz w:val="24"/>
          <w:szCs w:val="28"/>
          <w:lang w:eastAsia="es-MX"/>
        </w:rPr>
        <w:t xml:space="preserve">Recuperado el 11 de octubre de 2025, de </w:t>
      </w:r>
      <w:hyperlink r:id="rId40" w:history="1">
        <w:r w:rsidRPr="002C4C2D">
          <w:rPr>
            <w:rStyle w:val="Hipervnculo"/>
            <w:rFonts w:ascii="Arial" w:eastAsia="Times New Roman" w:hAnsi="Arial" w:cs="Arial"/>
            <w:sz w:val="24"/>
            <w:szCs w:val="28"/>
            <w:lang w:eastAsia="es-MX"/>
          </w:rPr>
          <w:t>https://www.allaboutcircuits.com/technical-articles/introduction-to-multiplexers-and-demultiplexers/</w:t>
        </w:r>
      </w:hyperlink>
      <w:r w:rsidRPr="002C4C2D">
        <w:rPr>
          <w:rFonts w:ascii="Arial" w:eastAsia="Times New Roman" w:hAnsi="Arial" w:cs="Arial"/>
          <w:sz w:val="24"/>
          <w:szCs w:val="28"/>
          <w:lang w:eastAsia="es-MX"/>
        </w:rPr>
        <w:t xml:space="preserve"> </w:t>
      </w:r>
    </w:p>
    <w:p w14:paraId="7779BEA7" w14:textId="77777777" w:rsidR="002C4C2D" w:rsidRPr="00D14EB4" w:rsidRDefault="002C4C2D" w:rsidP="002C4C2D">
      <w:pPr>
        <w:pStyle w:val="Prrafodelista"/>
        <w:rPr>
          <w:rFonts w:ascii="Arial" w:hAnsi="Arial" w:cs="Arial"/>
          <w:sz w:val="24"/>
          <w:szCs w:val="24"/>
        </w:rPr>
      </w:pPr>
    </w:p>
    <w:p w14:paraId="28A60A32" w14:textId="187EC860" w:rsidR="00952DBC" w:rsidRPr="00E012A5" w:rsidRDefault="00952DBC" w:rsidP="00D14EB4">
      <w:pPr>
        <w:ind w:left="720"/>
        <w:jc w:val="both"/>
      </w:pPr>
    </w:p>
    <w:sectPr w:rsidR="00952DBC" w:rsidRPr="00E012A5" w:rsidSect="005B63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A3D"/>
    <w:multiLevelType w:val="multilevel"/>
    <w:tmpl w:val="DE18C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5254"/>
    <w:multiLevelType w:val="hybridMultilevel"/>
    <w:tmpl w:val="29EE0392"/>
    <w:lvl w:ilvl="0" w:tplc="31B20A86">
      <w:start w:val="1"/>
      <w:numFmt w:val="decimal"/>
      <w:lvlText w:val="%1."/>
      <w:lvlJc w:val="left"/>
      <w:pPr>
        <w:ind w:left="2061"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FF723CC8">
      <w:numFmt w:val="bullet"/>
      <w:lvlText w:val="•"/>
      <w:lvlJc w:val="left"/>
      <w:pPr>
        <w:ind w:left="3006" w:hanging="361"/>
      </w:pPr>
      <w:rPr>
        <w:rFonts w:hint="default"/>
        <w:lang w:val="es-ES" w:eastAsia="en-US" w:bidi="ar-SA"/>
      </w:rPr>
    </w:lvl>
    <w:lvl w:ilvl="2" w:tplc="3A007B74">
      <w:numFmt w:val="bullet"/>
      <w:lvlText w:val="•"/>
      <w:lvlJc w:val="left"/>
      <w:pPr>
        <w:ind w:left="3952" w:hanging="361"/>
      </w:pPr>
      <w:rPr>
        <w:rFonts w:hint="default"/>
        <w:lang w:val="es-ES" w:eastAsia="en-US" w:bidi="ar-SA"/>
      </w:rPr>
    </w:lvl>
    <w:lvl w:ilvl="3" w:tplc="6F8E394E">
      <w:numFmt w:val="bullet"/>
      <w:lvlText w:val="•"/>
      <w:lvlJc w:val="left"/>
      <w:pPr>
        <w:ind w:left="4898" w:hanging="361"/>
      </w:pPr>
      <w:rPr>
        <w:rFonts w:hint="default"/>
        <w:lang w:val="es-ES" w:eastAsia="en-US" w:bidi="ar-SA"/>
      </w:rPr>
    </w:lvl>
    <w:lvl w:ilvl="4" w:tplc="DE72722C">
      <w:numFmt w:val="bullet"/>
      <w:lvlText w:val="•"/>
      <w:lvlJc w:val="left"/>
      <w:pPr>
        <w:ind w:left="5844" w:hanging="361"/>
      </w:pPr>
      <w:rPr>
        <w:rFonts w:hint="default"/>
        <w:lang w:val="es-ES" w:eastAsia="en-US" w:bidi="ar-SA"/>
      </w:rPr>
    </w:lvl>
    <w:lvl w:ilvl="5" w:tplc="A02C2440">
      <w:numFmt w:val="bullet"/>
      <w:lvlText w:val="•"/>
      <w:lvlJc w:val="left"/>
      <w:pPr>
        <w:ind w:left="6790" w:hanging="361"/>
      </w:pPr>
      <w:rPr>
        <w:rFonts w:hint="default"/>
        <w:lang w:val="es-ES" w:eastAsia="en-US" w:bidi="ar-SA"/>
      </w:rPr>
    </w:lvl>
    <w:lvl w:ilvl="6" w:tplc="2AE85026">
      <w:numFmt w:val="bullet"/>
      <w:lvlText w:val="•"/>
      <w:lvlJc w:val="left"/>
      <w:pPr>
        <w:ind w:left="7736" w:hanging="361"/>
      </w:pPr>
      <w:rPr>
        <w:rFonts w:hint="default"/>
        <w:lang w:val="es-ES" w:eastAsia="en-US" w:bidi="ar-SA"/>
      </w:rPr>
    </w:lvl>
    <w:lvl w:ilvl="7" w:tplc="2B7A6EB4">
      <w:numFmt w:val="bullet"/>
      <w:lvlText w:val="•"/>
      <w:lvlJc w:val="left"/>
      <w:pPr>
        <w:ind w:left="8682" w:hanging="361"/>
      </w:pPr>
      <w:rPr>
        <w:rFonts w:hint="default"/>
        <w:lang w:val="es-ES" w:eastAsia="en-US" w:bidi="ar-SA"/>
      </w:rPr>
    </w:lvl>
    <w:lvl w:ilvl="8" w:tplc="71622E30">
      <w:numFmt w:val="bullet"/>
      <w:lvlText w:val="•"/>
      <w:lvlJc w:val="left"/>
      <w:pPr>
        <w:ind w:left="9628" w:hanging="361"/>
      </w:pPr>
      <w:rPr>
        <w:rFonts w:hint="default"/>
        <w:lang w:val="es-ES" w:eastAsia="en-US" w:bidi="ar-SA"/>
      </w:rPr>
    </w:lvl>
  </w:abstractNum>
  <w:abstractNum w:abstractNumId="2" w15:restartNumberingAfterBreak="0">
    <w:nsid w:val="05775F6C"/>
    <w:multiLevelType w:val="hybridMultilevel"/>
    <w:tmpl w:val="E38ACDFC"/>
    <w:lvl w:ilvl="0" w:tplc="F85470EE">
      <w:numFmt w:val="bullet"/>
      <w:lvlText w:val="-"/>
      <w:lvlJc w:val="left"/>
      <w:pPr>
        <w:ind w:left="371" w:hanging="360"/>
      </w:pPr>
      <w:rPr>
        <w:rFonts w:ascii="Arial" w:eastAsia="Times New Roman" w:hAnsi="Arial" w:cs="Arial" w:hint="default"/>
      </w:rPr>
    </w:lvl>
    <w:lvl w:ilvl="1" w:tplc="080A0003" w:tentative="1">
      <w:start w:val="1"/>
      <w:numFmt w:val="bullet"/>
      <w:lvlText w:val="o"/>
      <w:lvlJc w:val="left"/>
      <w:pPr>
        <w:ind w:left="1091" w:hanging="360"/>
      </w:pPr>
      <w:rPr>
        <w:rFonts w:ascii="Courier New" w:hAnsi="Courier New" w:cs="Courier New" w:hint="default"/>
      </w:rPr>
    </w:lvl>
    <w:lvl w:ilvl="2" w:tplc="080A0005" w:tentative="1">
      <w:start w:val="1"/>
      <w:numFmt w:val="bullet"/>
      <w:lvlText w:val=""/>
      <w:lvlJc w:val="left"/>
      <w:pPr>
        <w:ind w:left="1811" w:hanging="360"/>
      </w:pPr>
      <w:rPr>
        <w:rFonts w:ascii="Wingdings" w:hAnsi="Wingdings" w:hint="default"/>
      </w:rPr>
    </w:lvl>
    <w:lvl w:ilvl="3" w:tplc="080A0001" w:tentative="1">
      <w:start w:val="1"/>
      <w:numFmt w:val="bullet"/>
      <w:lvlText w:val=""/>
      <w:lvlJc w:val="left"/>
      <w:pPr>
        <w:ind w:left="2531" w:hanging="360"/>
      </w:pPr>
      <w:rPr>
        <w:rFonts w:ascii="Symbol" w:hAnsi="Symbol" w:hint="default"/>
      </w:rPr>
    </w:lvl>
    <w:lvl w:ilvl="4" w:tplc="080A0003" w:tentative="1">
      <w:start w:val="1"/>
      <w:numFmt w:val="bullet"/>
      <w:lvlText w:val="o"/>
      <w:lvlJc w:val="left"/>
      <w:pPr>
        <w:ind w:left="3251" w:hanging="360"/>
      </w:pPr>
      <w:rPr>
        <w:rFonts w:ascii="Courier New" w:hAnsi="Courier New" w:cs="Courier New" w:hint="default"/>
      </w:rPr>
    </w:lvl>
    <w:lvl w:ilvl="5" w:tplc="080A0005" w:tentative="1">
      <w:start w:val="1"/>
      <w:numFmt w:val="bullet"/>
      <w:lvlText w:val=""/>
      <w:lvlJc w:val="left"/>
      <w:pPr>
        <w:ind w:left="3971" w:hanging="360"/>
      </w:pPr>
      <w:rPr>
        <w:rFonts w:ascii="Wingdings" w:hAnsi="Wingdings" w:hint="default"/>
      </w:rPr>
    </w:lvl>
    <w:lvl w:ilvl="6" w:tplc="080A0001" w:tentative="1">
      <w:start w:val="1"/>
      <w:numFmt w:val="bullet"/>
      <w:lvlText w:val=""/>
      <w:lvlJc w:val="left"/>
      <w:pPr>
        <w:ind w:left="4691" w:hanging="360"/>
      </w:pPr>
      <w:rPr>
        <w:rFonts w:ascii="Symbol" w:hAnsi="Symbol" w:hint="default"/>
      </w:rPr>
    </w:lvl>
    <w:lvl w:ilvl="7" w:tplc="080A0003" w:tentative="1">
      <w:start w:val="1"/>
      <w:numFmt w:val="bullet"/>
      <w:lvlText w:val="o"/>
      <w:lvlJc w:val="left"/>
      <w:pPr>
        <w:ind w:left="5411" w:hanging="360"/>
      </w:pPr>
      <w:rPr>
        <w:rFonts w:ascii="Courier New" w:hAnsi="Courier New" w:cs="Courier New" w:hint="default"/>
      </w:rPr>
    </w:lvl>
    <w:lvl w:ilvl="8" w:tplc="080A0005" w:tentative="1">
      <w:start w:val="1"/>
      <w:numFmt w:val="bullet"/>
      <w:lvlText w:val=""/>
      <w:lvlJc w:val="left"/>
      <w:pPr>
        <w:ind w:left="6131" w:hanging="360"/>
      </w:pPr>
      <w:rPr>
        <w:rFonts w:ascii="Wingdings" w:hAnsi="Wingdings" w:hint="default"/>
      </w:rPr>
    </w:lvl>
  </w:abstractNum>
  <w:abstractNum w:abstractNumId="3" w15:restartNumberingAfterBreak="0">
    <w:nsid w:val="06663835"/>
    <w:multiLevelType w:val="multilevel"/>
    <w:tmpl w:val="1E4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73B6"/>
    <w:multiLevelType w:val="multilevel"/>
    <w:tmpl w:val="98F2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7FB6"/>
    <w:multiLevelType w:val="hybridMultilevel"/>
    <w:tmpl w:val="6F5A2F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1A17E44"/>
    <w:multiLevelType w:val="hybridMultilevel"/>
    <w:tmpl w:val="B46C45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AE3BBE"/>
    <w:multiLevelType w:val="hybridMultilevel"/>
    <w:tmpl w:val="41AA88A8"/>
    <w:lvl w:ilvl="0" w:tplc="35684C7A">
      <w:start w:val="1"/>
      <w:numFmt w:val="decimal"/>
      <w:lvlText w:val="%1."/>
      <w:lvlJc w:val="left"/>
      <w:pPr>
        <w:ind w:left="2061" w:hanging="361"/>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4AEC104">
      <w:numFmt w:val="bullet"/>
      <w:lvlText w:val=""/>
      <w:lvlJc w:val="left"/>
      <w:pPr>
        <w:ind w:left="2061" w:hanging="361"/>
      </w:pPr>
      <w:rPr>
        <w:rFonts w:ascii="Symbol" w:eastAsia="Symbol" w:hAnsi="Symbol" w:cs="Symbol" w:hint="default"/>
        <w:b w:val="0"/>
        <w:bCs w:val="0"/>
        <w:i w:val="0"/>
        <w:iCs w:val="0"/>
        <w:spacing w:val="0"/>
        <w:w w:val="100"/>
        <w:sz w:val="20"/>
        <w:szCs w:val="20"/>
        <w:lang w:val="es-ES" w:eastAsia="en-US" w:bidi="ar-SA"/>
      </w:rPr>
    </w:lvl>
    <w:lvl w:ilvl="2" w:tplc="5DA4EA88">
      <w:numFmt w:val="bullet"/>
      <w:lvlText w:val="•"/>
      <w:lvlJc w:val="left"/>
      <w:pPr>
        <w:ind w:left="3952" w:hanging="361"/>
      </w:pPr>
      <w:rPr>
        <w:rFonts w:hint="default"/>
        <w:lang w:val="es-ES" w:eastAsia="en-US" w:bidi="ar-SA"/>
      </w:rPr>
    </w:lvl>
    <w:lvl w:ilvl="3" w:tplc="27C4D134">
      <w:numFmt w:val="bullet"/>
      <w:lvlText w:val="•"/>
      <w:lvlJc w:val="left"/>
      <w:pPr>
        <w:ind w:left="4898" w:hanging="361"/>
      </w:pPr>
      <w:rPr>
        <w:rFonts w:hint="default"/>
        <w:lang w:val="es-ES" w:eastAsia="en-US" w:bidi="ar-SA"/>
      </w:rPr>
    </w:lvl>
    <w:lvl w:ilvl="4" w:tplc="5458489E">
      <w:numFmt w:val="bullet"/>
      <w:lvlText w:val="•"/>
      <w:lvlJc w:val="left"/>
      <w:pPr>
        <w:ind w:left="5844" w:hanging="361"/>
      </w:pPr>
      <w:rPr>
        <w:rFonts w:hint="default"/>
        <w:lang w:val="es-ES" w:eastAsia="en-US" w:bidi="ar-SA"/>
      </w:rPr>
    </w:lvl>
    <w:lvl w:ilvl="5" w:tplc="5F9A04B6">
      <w:numFmt w:val="bullet"/>
      <w:lvlText w:val="•"/>
      <w:lvlJc w:val="left"/>
      <w:pPr>
        <w:ind w:left="6790" w:hanging="361"/>
      </w:pPr>
      <w:rPr>
        <w:rFonts w:hint="default"/>
        <w:lang w:val="es-ES" w:eastAsia="en-US" w:bidi="ar-SA"/>
      </w:rPr>
    </w:lvl>
    <w:lvl w:ilvl="6" w:tplc="21C85484">
      <w:numFmt w:val="bullet"/>
      <w:lvlText w:val="•"/>
      <w:lvlJc w:val="left"/>
      <w:pPr>
        <w:ind w:left="7736" w:hanging="361"/>
      </w:pPr>
      <w:rPr>
        <w:rFonts w:hint="default"/>
        <w:lang w:val="es-ES" w:eastAsia="en-US" w:bidi="ar-SA"/>
      </w:rPr>
    </w:lvl>
    <w:lvl w:ilvl="7" w:tplc="9D6A73AA">
      <w:numFmt w:val="bullet"/>
      <w:lvlText w:val="•"/>
      <w:lvlJc w:val="left"/>
      <w:pPr>
        <w:ind w:left="8682" w:hanging="361"/>
      </w:pPr>
      <w:rPr>
        <w:rFonts w:hint="default"/>
        <w:lang w:val="es-ES" w:eastAsia="en-US" w:bidi="ar-SA"/>
      </w:rPr>
    </w:lvl>
    <w:lvl w:ilvl="8" w:tplc="C9D0B2D6">
      <w:numFmt w:val="bullet"/>
      <w:lvlText w:val="•"/>
      <w:lvlJc w:val="left"/>
      <w:pPr>
        <w:ind w:left="9628" w:hanging="361"/>
      </w:pPr>
      <w:rPr>
        <w:rFonts w:hint="default"/>
        <w:lang w:val="es-ES" w:eastAsia="en-US" w:bidi="ar-SA"/>
      </w:rPr>
    </w:lvl>
  </w:abstractNum>
  <w:abstractNum w:abstractNumId="8" w15:restartNumberingAfterBreak="0">
    <w:nsid w:val="16E174AD"/>
    <w:multiLevelType w:val="hybridMultilevel"/>
    <w:tmpl w:val="D1C86A5E"/>
    <w:lvl w:ilvl="0" w:tplc="26C6BC0A">
      <w:start w:val="1"/>
      <w:numFmt w:val="decimal"/>
      <w:lvlText w:val="%1."/>
      <w:lvlJc w:val="left"/>
      <w:pPr>
        <w:ind w:left="268" w:hanging="268"/>
      </w:pPr>
      <w:rPr>
        <w:rFonts w:ascii="Arial" w:eastAsia="Arial" w:hAnsi="Arial" w:cs="Arial" w:hint="default"/>
        <w:b/>
        <w:bCs/>
        <w:i w:val="0"/>
        <w:iCs w:val="0"/>
        <w:spacing w:val="-2"/>
        <w:w w:val="100"/>
        <w:sz w:val="24"/>
        <w:szCs w:val="24"/>
        <w:lang w:val="es-ES" w:eastAsia="en-US" w:bidi="ar-SA"/>
      </w:rPr>
    </w:lvl>
    <w:lvl w:ilvl="1" w:tplc="5EECFFC6">
      <w:numFmt w:val="bullet"/>
      <w:lvlText w:val=""/>
      <w:lvlJc w:val="left"/>
      <w:pPr>
        <w:ind w:left="722" w:hanging="361"/>
      </w:pPr>
      <w:rPr>
        <w:rFonts w:ascii="Symbol" w:eastAsia="Symbol" w:hAnsi="Symbol" w:cs="Symbol" w:hint="default"/>
        <w:b w:val="0"/>
        <w:bCs w:val="0"/>
        <w:i w:val="0"/>
        <w:iCs w:val="0"/>
        <w:spacing w:val="0"/>
        <w:w w:val="100"/>
        <w:sz w:val="20"/>
        <w:szCs w:val="20"/>
        <w:lang w:val="es-ES" w:eastAsia="en-US" w:bidi="ar-SA"/>
      </w:rPr>
    </w:lvl>
    <w:lvl w:ilvl="2" w:tplc="E4565596">
      <w:numFmt w:val="bullet"/>
      <w:lvlText w:val="•"/>
      <w:lvlJc w:val="left"/>
      <w:pPr>
        <w:ind w:left="1772" w:hanging="361"/>
      </w:pPr>
      <w:rPr>
        <w:rFonts w:hint="default"/>
        <w:lang w:val="es-ES" w:eastAsia="en-US" w:bidi="ar-SA"/>
      </w:rPr>
    </w:lvl>
    <w:lvl w:ilvl="3" w:tplc="B6266C56">
      <w:numFmt w:val="bullet"/>
      <w:lvlText w:val="•"/>
      <w:lvlJc w:val="left"/>
      <w:pPr>
        <w:ind w:left="2823" w:hanging="361"/>
      </w:pPr>
      <w:rPr>
        <w:rFonts w:hint="default"/>
        <w:lang w:val="es-ES" w:eastAsia="en-US" w:bidi="ar-SA"/>
      </w:rPr>
    </w:lvl>
    <w:lvl w:ilvl="4" w:tplc="BEF099EA">
      <w:numFmt w:val="bullet"/>
      <w:lvlText w:val="•"/>
      <w:lvlJc w:val="left"/>
      <w:pPr>
        <w:ind w:left="3874" w:hanging="361"/>
      </w:pPr>
      <w:rPr>
        <w:rFonts w:hint="default"/>
        <w:lang w:val="es-ES" w:eastAsia="en-US" w:bidi="ar-SA"/>
      </w:rPr>
    </w:lvl>
    <w:lvl w:ilvl="5" w:tplc="4F4C841C">
      <w:numFmt w:val="bullet"/>
      <w:lvlText w:val="•"/>
      <w:lvlJc w:val="left"/>
      <w:pPr>
        <w:ind w:left="4925" w:hanging="361"/>
      </w:pPr>
      <w:rPr>
        <w:rFonts w:hint="default"/>
        <w:lang w:val="es-ES" w:eastAsia="en-US" w:bidi="ar-SA"/>
      </w:rPr>
    </w:lvl>
    <w:lvl w:ilvl="6" w:tplc="990031D2">
      <w:numFmt w:val="bullet"/>
      <w:lvlText w:val="•"/>
      <w:lvlJc w:val="left"/>
      <w:pPr>
        <w:ind w:left="5976" w:hanging="361"/>
      </w:pPr>
      <w:rPr>
        <w:rFonts w:hint="default"/>
        <w:lang w:val="es-ES" w:eastAsia="en-US" w:bidi="ar-SA"/>
      </w:rPr>
    </w:lvl>
    <w:lvl w:ilvl="7" w:tplc="99586896">
      <w:numFmt w:val="bullet"/>
      <w:lvlText w:val="•"/>
      <w:lvlJc w:val="left"/>
      <w:pPr>
        <w:ind w:left="7027" w:hanging="361"/>
      </w:pPr>
      <w:rPr>
        <w:rFonts w:hint="default"/>
        <w:lang w:val="es-ES" w:eastAsia="en-US" w:bidi="ar-SA"/>
      </w:rPr>
    </w:lvl>
    <w:lvl w:ilvl="8" w:tplc="AD006028">
      <w:numFmt w:val="bullet"/>
      <w:lvlText w:val="•"/>
      <w:lvlJc w:val="left"/>
      <w:pPr>
        <w:ind w:left="8078" w:hanging="361"/>
      </w:pPr>
      <w:rPr>
        <w:rFonts w:hint="default"/>
        <w:lang w:val="es-ES" w:eastAsia="en-US" w:bidi="ar-SA"/>
      </w:rPr>
    </w:lvl>
  </w:abstractNum>
  <w:abstractNum w:abstractNumId="9" w15:restartNumberingAfterBreak="0">
    <w:nsid w:val="1771733F"/>
    <w:multiLevelType w:val="multilevel"/>
    <w:tmpl w:val="0E8A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27D6C"/>
    <w:multiLevelType w:val="multilevel"/>
    <w:tmpl w:val="BC6C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444E0"/>
    <w:multiLevelType w:val="multilevel"/>
    <w:tmpl w:val="14CC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4198"/>
    <w:multiLevelType w:val="hybridMultilevel"/>
    <w:tmpl w:val="553E9340"/>
    <w:lvl w:ilvl="0" w:tplc="66401C08">
      <w:start w:val="1"/>
      <w:numFmt w:val="decimal"/>
      <w:lvlText w:val="%1."/>
      <w:lvlJc w:val="left"/>
      <w:pPr>
        <w:ind w:left="2476" w:hanging="352"/>
      </w:pPr>
      <w:rPr>
        <w:rFonts w:ascii="Arial" w:eastAsia="Arial" w:hAnsi="Arial" w:cs="Arial" w:hint="default"/>
        <w:b/>
        <w:bCs/>
        <w:i w:val="0"/>
        <w:iCs w:val="0"/>
        <w:color w:val="4471C4"/>
        <w:spacing w:val="-2"/>
        <w:w w:val="100"/>
        <w:sz w:val="32"/>
        <w:szCs w:val="32"/>
        <w:lang w:val="es-ES" w:eastAsia="en-US" w:bidi="ar-SA"/>
      </w:rPr>
    </w:lvl>
    <w:lvl w:ilvl="1" w:tplc="A652342A">
      <w:start w:val="1"/>
      <w:numFmt w:val="decimal"/>
      <w:lvlText w:val="%2)"/>
      <w:lvlJc w:val="left"/>
      <w:pPr>
        <w:ind w:left="1589" w:hanging="316"/>
      </w:pPr>
      <w:rPr>
        <w:rFonts w:ascii="Arial" w:eastAsia="Arial" w:hAnsi="Arial" w:cs="Arial" w:hint="default"/>
        <w:b/>
        <w:bCs/>
        <w:i w:val="0"/>
        <w:iCs w:val="0"/>
        <w:spacing w:val="-2"/>
        <w:w w:val="100"/>
        <w:sz w:val="24"/>
        <w:szCs w:val="24"/>
        <w:lang w:val="es-ES" w:eastAsia="en-US" w:bidi="ar-SA"/>
      </w:rPr>
    </w:lvl>
    <w:lvl w:ilvl="2" w:tplc="790AD430">
      <w:start w:val="1"/>
      <w:numFmt w:val="decimal"/>
      <w:lvlText w:val="%3."/>
      <w:lvlJc w:val="left"/>
      <w:pPr>
        <w:ind w:left="2058" w:hanging="361"/>
      </w:pPr>
      <w:rPr>
        <w:rFonts w:hint="default"/>
        <w:spacing w:val="-2"/>
        <w:w w:val="100"/>
        <w:lang w:val="es-ES" w:eastAsia="en-US" w:bidi="ar-SA"/>
      </w:rPr>
    </w:lvl>
    <w:lvl w:ilvl="3" w:tplc="D6CA9514">
      <w:numFmt w:val="bullet"/>
      <w:lvlText w:val=""/>
      <w:lvlJc w:val="left"/>
      <w:pPr>
        <w:ind w:left="2170" w:hanging="361"/>
      </w:pPr>
      <w:rPr>
        <w:rFonts w:ascii="Symbol" w:eastAsia="Symbol" w:hAnsi="Symbol" w:cs="Symbol" w:hint="default"/>
        <w:b w:val="0"/>
        <w:bCs w:val="0"/>
        <w:i w:val="0"/>
        <w:iCs w:val="0"/>
        <w:spacing w:val="0"/>
        <w:w w:val="100"/>
        <w:sz w:val="20"/>
        <w:szCs w:val="20"/>
        <w:lang w:val="es-ES" w:eastAsia="en-US" w:bidi="ar-SA"/>
      </w:rPr>
    </w:lvl>
    <w:lvl w:ilvl="4" w:tplc="BD0E7398">
      <w:numFmt w:val="bullet"/>
      <w:lvlText w:val="o"/>
      <w:lvlJc w:val="left"/>
      <w:pPr>
        <w:ind w:left="2890" w:hanging="361"/>
      </w:pPr>
      <w:rPr>
        <w:rFonts w:ascii="Courier New" w:eastAsia="Courier New" w:hAnsi="Courier New" w:cs="Courier New" w:hint="default"/>
        <w:b w:val="0"/>
        <w:bCs w:val="0"/>
        <w:i w:val="0"/>
        <w:iCs w:val="0"/>
        <w:spacing w:val="0"/>
        <w:w w:val="100"/>
        <w:sz w:val="20"/>
        <w:szCs w:val="20"/>
        <w:lang w:val="es-ES" w:eastAsia="en-US" w:bidi="ar-SA"/>
      </w:rPr>
    </w:lvl>
    <w:lvl w:ilvl="5" w:tplc="2C369C78">
      <w:numFmt w:val="bullet"/>
      <w:lvlText w:val="•"/>
      <w:lvlJc w:val="left"/>
      <w:pPr>
        <w:ind w:left="4333" w:hanging="361"/>
      </w:pPr>
      <w:rPr>
        <w:rFonts w:hint="default"/>
        <w:lang w:val="es-ES" w:eastAsia="en-US" w:bidi="ar-SA"/>
      </w:rPr>
    </w:lvl>
    <w:lvl w:ilvl="6" w:tplc="3AF2E40E">
      <w:numFmt w:val="bullet"/>
      <w:lvlText w:val="•"/>
      <w:lvlJc w:val="left"/>
      <w:pPr>
        <w:ind w:left="5770" w:hanging="361"/>
      </w:pPr>
      <w:rPr>
        <w:rFonts w:hint="default"/>
        <w:lang w:val="es-ES" w:eastAsia="en-US" w:bidi="ar-SA"/>
      </w:rPr>
    </w:lvl>
    <w:lvl w:ilvl="7" w:tplc="A1F0DBCA">
      <w:numFmt w:val="bullet"/>
      <w:lvlText w:val="•"/>
      <w:lvlJc w:val="left"/>
      <w:pPr>
        <w:ind w:left="7207" w:hanging="361"/>
      </w:pPr>
      <w:rPr>
        <w:rFonts w:hint="default"/>
        <w:lang w:val="es-ES" w:eastAsia="en-US" w:bidi="ar-SA"/>
      </w:rPr>
    </w:lvl>
    <w:lvl w:ilvl="8" w:tplc="66A8DB3A">
      <w:numFmt w:val="bullet"/>
      <w:lvlText w:val="•"/>
      <w:lvlJc w:val="left"/>
      <w:pPr>
        <w:ind w:left="8643" w:hanging="361"/>
      </w:pPr>
      <w:rPr>
        <w:rFonts w:hint="default"/>
        <w:lang w:val="es-ES" w:eastAsia="en-US" w:bidi="ar-SA"/>
      </w:rPr>
    </w:lvl>
  </w:abstractNum>
  <w:abstractNum w:abstractNumId="13" w15:restartNumberingAfterBreak="0">
    <w:nsid w:val="1FEA1055"/>
    <w:multiLevelType w:val="multilevel"/>
    <w:tmpl w:val="6FA0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B530A"/>
    <w:multiLevelType w:val="hybridMultilevel"/>
    <w:tmpl w:val="C11A81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5892BBD"/>
    <w:multiLevelType w:val="multilevel"/>
    <w:tmpl w:val="54B2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426C4"/>
    <w:multiLevelType w:val="hybridMultilevel"/>
    <w:tmpl w:val="DE54E3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EDE3743"/>
    <w:multiLevelType w:val="multilevel"/>
    <w:tmpl w:val="71C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D1D41"/>
    <w:multiLevelType w:val="multilevel"/>
    <w:tmpl w:val="F7C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513B8"/>
    <w:multiLevelType w:val="multilevel"/>
    <w:tmpl w:val="4A5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47AD7"/>
    <w:multiLevelType w:val="multilevel"/>
    <w:tmpl w:val="C43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9774D"/>
    <w:multiLevelType w:val="multilevel"/>
    <w:tmpl w:val="221A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55776"/>
    <w:multiLevelType w:val="multilevel"/>
    <w:tmpl w:val="1C2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D05EB"/>
    <w:multiLevelType w:val="hybridMultilevel"/>
    <w:tmpl w:val="7A9062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0FE6B32"/>
    <w:multiLevelType w:val="multilevel"/>
    <w:tmpl w:val="483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34B20EE"/>
    <w:multiLevelType w:val="multilevel"/>
    <w:tmpl w:val="27E4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7D0CD9"/>
    <w:multiLevelType w:val="multilevel"/>
    <w:tmpl w:val="0DB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74AAB"/>
    <w:multiLevelType w:val="hybridMultilevel"/>
    <w:tmpl w:val="9F26ECA6"/>
    <w:lvl w:ilvl="0" w:tplc="AEC079C2">
      <w:start w:val="1"/>
      <w:numFmt w:val="decimal"/>
      <w:lvlText w:val="%1."/>
      <w:lvlJc w:val="left"/>
      <w:pPr>
        <w:ind w:left="720" w:hanging="360"/>
      </w:pPr>
      <w:rPr>
        <w:rFonts w:ascii="Segoe UI Symbol" w:hAnsi="Segoe UI Symbol" w:cs="Segoe UI 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D0C6500"/>
    <w:multiLevelType w:val="hybridMultilevel"/>
    <w:tmpl w:val="F0546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E9B321E"/>
    <w:multiLevelType w:val="multilevel"/>
    <w:tmpl w:val="D6A0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E7200"/>
    <w:multiLevelType w:val="hybridMultilevel"/>
    <w:tmpl w:val="CA7EC2D4"/>
    <w:lvl w:ilvl="0" w:tplc="CC1A7CA8">
      <w:start w:val="1"/>
      <w:numFmt w:val="bullet"/>
      <w:lvlText w:val=""/>
      <w:lvlJc w:val="left"/>
      <w:pPr>
        <w:ind w:left="1068" w:hanging="360"/>
      </w:pPr>
      <w:rPr>
        <w:rFonts w:ascii="Symbol" w:hAnsi="Symbol" w:hint="default"/>
        <w:sz w:val="22"/>
        <w:szCs w:val="22"/>
      </w:rPr>
    </w:lvl>
    <w:lvl w:ilvl="1" w:tplc="BFE89D86">
      <w:start w:val="1"/>
      <w:numFmt w:val="bullet"/>
      <w:lvlText w:val="o"/>
      <w:lvlJc w:val="left"/>
      <w:pPr>
        <w:ind w:left="1788" w:hanging="360"/>
      </w:pPr>
      <w:rPr>
        <w:rFonts w:ascii="Courier New" w:hAnsi="Courier New" w:cs="Courier New" w:hint="default"/>
        <w:sz w:val="20"/>
        <w:szCs w:val="20"/>
      </w:rPr>
    </w:lvl>
    <w:lvl w:ilvl="2" w:tplc="080A0005">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5" w15:restartNumberingAfterBreak="0">
    <w:nsid w:val="69A06CDA"/>
    <w:multiLevelType w:val="multilevel"/>
    <w:tmpl w:val="817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D4551A4"/>
    <w:multiLevelType w:val="hybridMultilevel"/>
    <w:tmpl w:val="6D3C2F0C"/>
    <w:lvl w:ilvl="0" w:tplc="626C652A">
      <w:start w:val="1"/>
      <w:numFmt w:val="decimal"/>
      <w:lvlText w:val="%1."/>
      <w:lvlJc w:val="left"/>
      <w:pPr>
        <w:ind w:left="1608" w:hanging="268"/>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F24145A">
      <w:start w:val="1"/>
      <w:numFmt w:val="decimal"/>
      <w:lvlText w:val="%2)"/>
      <w:lvlJc w:val="left"/>
      <w:pPr>
        <w:ind w:left="1860" w:hanging="280"/>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2" w:tplc="1DF8F434">
      <w:numFmt w:val="bullet"/>
      <w:lvlText w:val="•"/>
      <w:lvlJc w:val="left"/>
      <w:pPr>
        <w:ind w:left="2933" w:hanging="280"/>
      </w:pPr>
      <w:rPr>
        <w:rFonts w:hint="default"/>
        <w:lang w:val="es-ES" w:eastAsia="en-US" w:bidi="ar-SA"/>
      </w:rPr>
    </w:lvl>
    <w:lvl w:ilvl="3" w:tplc="EFC28554">
      <w:numFmt w:val="bullet"/>
      <w:lvlText w:val="•"/>
      <w:lvlJc w:val="left"/>
      <w:pPr>
        <w:ind w:left="4006" w:hanging="280"/>
      </w:pPr>
      <w:rPr>
        <w:rFonts w:hint="default"/>
        <w:lang w:val="es-ES" w:eastAsia="en-US" w:bidi="ar-SA"/>
      </w:rPr>
    </w:lvl>
    <w:lvl w:ilvl="4" w:tplc="67301678">
      <w:numFmt w:val="bullet"/>
      <w:lvlText w:val="•"/>
      <w:lvlJc w:val="left"/>
      <w:pPr>
        <w:ind w:left="5080" w:hanging="280"/>
      </w:pPr>
      <w:rPr>
        <w:rFonts w:hint="default"/>
        <w:lang w:val="es-ES" w:eastAsia="en-US" w:bidi="ar-SA"/>
      </w:rPr>
    </w:lvl>
    <w:lvl w:ilvl="5" w:tplc="73BA10B2">
      <w:numFmt w:val="bullet"/>
      <w:lvlText w:val="•"/>
      <w:lvlJc w:val="left"/>
      <w:pPr>
        <w:ind w:left="6153" w:hanging="280"/>
      </w:pPr>
      <w:rPr>
        <w:rFonts w:hint="default"/>
        <w:lang w:val="es-ES" w:eastAsia="en-US" w:bidi="ar-SA"/>
      </w:rPr>
    </w:lvl>
    <w:lvl w:ilvl="6" w:tplc="EA660DD0">
      <w:numFmt w:val="bullet"/>
      <w:lvlText w:val="•"/>
      <w:lvlJc w:val="left"/>
      <w:pPr>
        <w:ind w:left="7226" w:hanging="280"/>
      </w:pPr>
      <w:rPr>
        <w:rFonts w:hint="default"/>
        <w:lang w:val="es-ES" w:eastAsia="en-US" w:bidi="ar-SA"/>
      </w:rPr>
    </w:lvl>
    <w:lvl w:ilvl="7" w:tplc="4B763C98">
      <w:numFmt w:val="bullet"/>
      <w:lvlText w:val="•"/>
      <w:lvlJc w:val="left"/>
      <w:pPr>
        <w:ind w:left="8300" w:hanging="280"/>
      </w:pPr>
      <w:rPr>
        <w:rFonts w:hint="default"/>
        <w:lang w:val="es-ES" w:eastAsia="en-US" w:bidi="ar-SA"/>
      </w:rPr>
    </w:lvl>
    <w:lvl w:ilvl="8" w:tplc="156E87E0">
      <w:numFmt w:val="bullet"/>
      <w:lvlText w:val="•"/>
      <w:lvlJc w:val="left"/>
      <w:pPr>
        <w:ind w:left="9373" w:hanging="280"/>
      </w:pPr>
      <w:rPr>
        <w:rFonts w:hint="default"/>
        <w:lang w:val="es-ES" w:eastAsia="en-US" w:bidi="ar-SA"/>
      </w:rPr>
    </w:lvl>
  </w:abstractNum>
  <w:abstractNum w:abstractNumId="38"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AC52385"/>
    <w:multiLevelType w:val="multilevel"/>
    <w:tmpl w:val="C52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81566"/>
    <w:multiLevelType w:val="multilevel"/>
    <w:tmpl w:val="33E8D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6"/>
  </w:num>
  <w:num w:numId="3">
    <w:abstractNumId w:val="29"/>
  </w:num>
  <w:num w:numId="4">
    <w:abstractNumId w:val="38"/>
  </w:num>
  <w:num w:numId="5">
    <w:abstractNumId w:val="25"/>
  </w:num>
  <w:num w:numId="6">
    <w:abstractNumId w:val="24"/>
  </w:num>
  <w:num w:numId="7">
    <w:abstractNumId w:val="16"/>
  </w:num>
  <w:num w:numId="8">
    <w:abstractNumId w:val="15"/>
  </w:num>
  <w:num w:numId="9">
    <w:abstractNumId w:val="18"/>
  </w:num>
  <w:num w:numId="10">
    <w:abstractNumId w:val="19"/>
  </w:num>
  <w:num w:numId="11">
    <w:abstractNumId w:val="14"/>
  </w:num>
  <w:num w:numId="12">
    <w:abstractNumId w:val="5"/>
  </w:num>
  <w:num w:numId="13">
    <w:abstractNumId w:val="32"/>
  </w:num>
  <w:num w:numId="14">
    <w:abstractNumId w:val="1"/>
  </w:num>
  <w:num w:numId="15">
    <w:abstractNumId w:val="7"/>
  </w:num>
  <w:num w:numId="16">
    <w:abstractNumId w:val="8"/>
  </w:num>
  <w:num w:numId="17">
    <w:abstractNumId w:val="12"/>
  </w:num>
  <w:num w:numId="18">
    <w:abstractNumId w:val="37"/>
  </w:num>
  <w:num w:numId="19">
    <w:abstractNumId w:val="40"/>
  </w:num>
  <w:num w:numId="20">
    <w:abstractNumId w:val="0"/>
  </w:num>
  <w:num w:numId="21">
    <w:abstractNumId w:val="9"/>
  </w:num>
  <w:num w:numId="22">
    <w:abstractNumId w:val="34"/>
  </w:num>
  <w:num w:numId="23">
    <w:abstractNumId w:val="33"/>
  </w:num>
  <w:num w:numId="24">
    <w:abstractNumId w:val="3"/>
  </w:num>
  <w:num w:numId="25">
    <w:abstractNumId w:val="21"/>
  </w:num>
  <w:num w:numId="26">
    <w:abstractNumId w:val="35"/>
  </w:num>
  <w:num w:numId="27">
    <w:abstractNumId w:val="6"/>
  </w:num>
  <w:num w:numId="28">
    <w:abstractNumId w:val="2"/>
  </w:num>
  <w:num w:numId="29">
    <w:abstractNumId w:val="28"/>
  </w:num>
  <w:num w:numId="30">
    <w:abstractNumId w:val="17"/>
  </w:num>
  <w:num w:numId="31">
    <w:abstractNumId w:val="13"/>
  </w:num>
  <w:num w:numId="32">
    <w:abstractNumId w:val="22"/>
  </w:num>
  <w:num w:numId="33">
    <w:abstractNumId w:val="26"/>
  </w:num>
  <w:num w:numId="34">
    <w:abstractNumId w:val="4"/>
  </w:num>
  <w:num w:numId="35">
    <w:abstractNumId w:val="10"/>
  </w:num>
  <w:num w:numId="36">
    <w:abstractNumId w:val="31"/>
  </w:num>
  <w:num w:numId="37">
    <w:abstractNumId w:val="20"/>
  </w:num>
  <w:num w:numId="38">
    <w:abstractNumId w:val="30"/>
  </w:num>
  <w:num w:numId="39">
    <w:abstractNumId w:val="11"/>
  </w:num>
  <w:num w:numId="40">
    <w:abstractNumId w:val="39"/>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24CA3"/>
    <w:rsid w:val="00032051"/>
    <w:rsid w:val="0003271E"/>
    <w:rsid w:val="00052194"/>
    <w:rsid w:val="00071487"/>
    <w:rsid w:val="000754D8"/>
    <w:rsid w:val="00081E4D"/>
    <w:rsid w:val="00096624"/>
    <w:rsid w:val="00097BA1"/>
    <w:rsid w:val="000A3DDF"/>
    <w:rsid w:val="000D5721"/>
    <w:rsid w:val="000F0FF0"/>
    <w:rsid w:val="000F4B2C"/>
    <w:rsid w:val="00111767"/>
    <w:rsid w:val="0011704D"/>
    <w:rsid w:val="00121635"/>
    <w:rsid w:val="00127549"/>
    <w:rsid w:val="00136A8F"/>
    <w:rsid w:val="00154F56"/>
    <w:rsid w:val="00157674"/>
    <w:rsid w:val="00171897"/>
    <w:rsid w:val="001741E9"/>
    <w:rsid w:val="00182F70"/>
    <w:rsid w:val="0019111C"/>
    <w:rsid w:val="001A48D4"/>
    <w:rsid w:val="001C57E6"/>
    <w:rsid w:val="001F141B"/>
    <w:rsid w:val="001F1E27"/>
    <w:rsid w:val="00216985"/>
    <w:rsid w:val="00246186"/>
    <w:rsid w:val="00275D9E"/>
    <w:rsid w:val="00284CB5"/>
    <w:rsid w:val="002A71F9"/>
    <w:rsid w:val="002B4DF9"/>
    <w:rsid w:val="002C4C2D"/>
    <w:rsid w:val="002D1A17"/>
    <w:rsid w:val="002D5DCD"/>
    <w:rsid w:val="002D7D04"/>
    <w:rsid w:val="002E5BD8"/>
    <w:rsid w:val="00330FC4"/>
    <w:rsid w:val="00335076"/>
    <w:rsid w:val="00376277"/>
    <w:rsid w:val="00385A43"/>
    <w:rsid w:val="003C658C"/>
    <w:rsid w:val="003D0943"/>
    <w:rsid w:val="00401BED"/>
    <w:rsid w:val="004026CE"/>
    <w:rsid w:val="00451129"/>
    <w:rsid w:val="00462951"/>
    <w:rsid w:val="00470A61"/>
    <w:rsid w:val="004F1EC4"/>
    <w:rsid w:val="004F2CFC"/>
    <w:rsid w:val="004F3E23"/>
    <w:rsid w:val="00500D8C"/>
    <w:rsid w:val="0051744A"/>
    <w:rsid w:val="0053565F"/>
    <w:rsid w:val="00544821"/>
    <w:rsid w:val="00555D35"/>
    <w:rsid w:val="005A4B09"/>
    <w:rsid w:val="005B6305"/>
    <w:rsid w:val="005D1765"/>
    <w:rsid w:val="005D5CAB"/>
    <w:rsid w:val="005E4A5C"/>
    <w:rsid w:val="005F4F38"/>
    <w:rsid w:val="005F613E"/>
    <w:rsid w:val="006006AC"/>
    <w:rsid w:val="00620603"/>
    <w:rsid w:val="00654C3A"/>
    <w:rsid w:val="006563BD"/>
    <w:rsid w:val="00665AC0"/>
    <w:rsid w:val="00676740"/>
    <w:rsid w:val="006964EA"/>
    <w:rsid w:val="006A196F"/>
    <w:rsid w:val="006F3FC5"/>
    <w:rsid w:val="00731876"/>
    <w:rsid w:val="00731F5C"/>
    <w:rsid w:val="007359D6"/>
    <w:rsid w:val="00765011"/>
    <w:rsid w:val="00766A83"/>
    <w:rsid w:val="00776388"/>
    <w:rsid w:val="007874A7"/>
    <w:rsid w:val="007A57F2"/>
    <w:rsid w:val="007A6A5B"/>
    <w:rsid w:val="007C6E25"/>
    <w:rsid w:val="007F372D"/>
    <w:rsid w:val="00810E87"/>
    <w:rsid w:val="00811239"/>
    <w:rsid w:val="00832793"/>
    <w:rsid w:val="00837073"/>
    <w:rsid w:val="00847997"/>
    <w:rsid w:val="00854BF4"/>
    <w:rsid w:val="00855786"/>
    <w:rsid w:val="008632D7"/>
    <w:rsid w:val="00882EEB"/>
    <w:rsid w:val="00897C43"/>
    <w:rsid w:val="008A5697"/>
    <w:rsid w:val="008B3BC1"/>
    <w:rsid w:val="008B4B17"/>
    <w:rsid w:val="008D08CB"/>
    <w:rsid w:val="008D1A5D"/>
    <w:rsid w:val="008D7CB2"/>
    <w:rsid w:val="008E09BC"/>
    <w:rsid w:val="008F1EF8"/>
    <w:rsid w:val="00952DBC"/>
    <w:rsid w:val="00953490"/>
    <w:rsid w:val="00961B89"/>
    <w:rsid w:val="00963A55"/>
    <w:rsid w:val="0096554B"/>
    <w:rsid w:val="009A7161"/>
    <w:rsid w:val="009B5654"/>
    <w:rsid w:val="009C4C5E"/>
    <w:rsid w:val="009D6F8B"/>
    <w:rsid w:val="009F1588"/>
    <w:rsid w:val="009F19DA"/>
    <w:rsid w:val="009F2F5E"/>
    <w:rsid w:val="00A21F1C"/>
    <w:rsid w:val="00A84FAF"/>
    <w:rsid w:val="00AB6AC1"/>
    <w:rsid w:val="00AC682A"/>
    <w:rsid w:val="00AC7DDA"/>
    <w:rsid w:val="00AD4015"/>
    <w:rsid w:val="00AE0CEC"/>
    <w:rsid w:val="00AE1C96"/>
    <w:rsid w:val="00AE4154"/>
    <w:rsid w:val="00AF74CD"/>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16E5F"/>
    <w:rsid w:val="00C33211"/>
    <w:rsid w:val="00C56231"/>
    <w:rsid w:val="00C566EA"/>
    <w:rsid w:val="00C761B6"/>
    <w:rsid w:val="00C84DE7"/>
    <w:rsid w:val="00CA75D0"/>
    <w:rsid w:val="00CB3CF3"/>
    <w:rsid w:val="00CC78D1"/>
    <w:rsid w:val="00CC7DC1"/>
    <w:rsid w:val="00CD6B30"/>
    <w:rsid w:val="00CD6DC5"/>
    <w:rsid w:val="00CE09F8"/>
    <w:rsid w:val="00CE72E8"/>
    <w:rsid w:val="00CF2D04"/>
    <w:rsid w:val="00CF4395"/>
    <w:rsid w:val="00CF6F90"/>
    <w:rsid w:val="00CF7CA5"/>
    <w:rsid w:val="00D13DDA"/>
    <w:rsid w:val="00D14EB4"/>
    <w:rsid w:val="00D20B8D"/>
    <w:rsid w:val="00D27017"/>
    <w:rsid w:val="00D314F2"/>
    <w:rsid w:val="00D4342A"/>
    <w:rsid w:val="00D565E1"/>
    <w:rsid w:val="00D6646E"/>
    <w:rsid w:val="00D73238"/>
    <w:rsid w:val="00DA25E2"/>
    <w:rsid w:val="00DA3359"/>
    <w:rsid w:val="00DA46CC"/>
    <w:rsid w:val="00DC0C3E"/>
    <w:rsid w:val="00DD38DC"/>
    <w:rsid w:val="00DD6CC4"/>
    <w:rsid w:val="00DF2D33"/>
    <w:rsid w:val="00DF7EDF"/>
    <w:rsid w:val="00E012A5"/>
    <w:rsid w:val="00E134D8"/>
    <w:rsid w:val="00E20F12"/>
    <w:rsid w:val="00E23052"/>
    <w:rsid w:val="00E42072"/>
    <w:rsid w:val="00E50DB5"/>
    <w:rsid w:val="00E57F33"/>
    <w:rsid w:val="00EA5B06"/>
    <w:rsid w:val="00ED4F7D"/>
    <w:rsid w:val="00ED7A78"/>
    <w:rsid w:val="00EE658E"/>
    <w:rsid w:val="00EF4AE0"/>
    <w:rsid w:val="00EF6162"/>
    <w:rsid w:val="00F178C4"/>
    <w:rsid w:val="00F2739B"/>
    <w:rsid w:val="00F411BE"/>
    <w:rsid w:val="00F446EF"/>
    <w:rsid w:val="00F57764"/>
    <w:rsid w:val="00F61A65"/>
    <w:rsid w:val="00FE4C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 w:type="table" w:customStyle="1" w:styleId="Tablaconcuadrcula1">
    <w:name w:val="Tabla con cuadrícula1"/>
    <w:basedOn w:val="Tablanormal"/>
    <w:next w:val="Tablaconcuadrcula"/>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63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1"/>
    <w:qFormat/>
    <w:rsid w:val="005B6305"/>
    <w:pPr>
      <w:widowControl w:val="0"/>
      <w:autoSpaceDE w:val="0"/>
      <w:autoSpaceDN w:val="0"/>
      <w:spacing w:before="120" w:after="0" w:line="240" w:lineRule="auto"/>
      <w:ind w:left="1606" w:hanging="266"/>
    </w:pPr>
    <w:rPr>
      <w:rFonts w:ascii="Arial" w:eastAsia="Arial" w:hAnsi="Arial" w:cs="Arial"/>
      <w:b/>
      <w:bCs/>
      <w:sz w:val="24"/>
      <w:szCs w:val="24"/>
      <w:lang w:val="es-ES"/>
    </w:rPr>
  </w:style>
  <w:style w:type="paragraph" w:styleId="TDC2">
    <w:name w:val="toc 2"/>
    <w:basedOn w:val="Normal"/>
    <w:uiPriority w:val="1"/>
    <w:qFormat/>
    <w:rsid w:val="005B6305"/>
    <w:pPr>
      <w:widowControl w:val="0"/>
      <w:autoSpaceDE w:val="0"/>
      <w:autoSpaceDN w:val="0"/>
      <w:spacing w:before="91" w:after="0" w:line="240" w:lineRule="auto"/>
      <w:ind w:left="1606" w:hanging="266"/>
    </w:pPr>
    <w:rPr>
      <w:rFonts w:ascii="Arial" w:eastAsia="Arial" w:hAnsi="Arial" w:cs="Arial"/>
      <w:b/>
      <w:bCs/>
      <w:i/>
      <w:iCs/>
      <w:lang w:val="es-ES"/>
    </w:rPr>
  </w:style>
  <w:style w:type="paragraph" w:styleId="TDC3">
    <w:name w:val="toc 3"/>
    <w:basedOn w:val="Normal"/>
    <w:uiPriority w:val="1"/>
    <w:qFormat/>
    <w:rsid w:val="005B6305"/>
    <w:pPr>
      <w:widowControl w:val="0"/>
      <w:autoSpaceDE w:val="0"/>
      <w:autoSpaceDN w:val="0"/>
      <w:spacing w:before="124" w:after="0" w:line="240" w:lineRule="auto"/>
      <w:ind w:left="1859" w:hanging="279"/>
    </w:pPr>
    <w:rPr>
      <w:rFonts w:ascii="Microsoft Sans Serif" w:eastAsia="Microsoft Sans Serif" w:hAnsi="Microsoft Sans Serif" w:cs="Microsoft Sans Serif"/>
      <w:sz w:val="24"/>
      <w:szCs w:val="24"/>
      <w:lang w:val="es-ES"/>
    </w:rPr>
  </w:style>
  <w:style w:type="paragraph" w:styleId="Textoindependiente">
    <w:name w:val="Body Text"/>
    <w:basedOn w:val="Normal"/>
    <w:link w:val="TextoindependienteCar"/>
    <w:uiPriority w:val="1"/>
    <w:qFormat/>
    <w:rsid w:val="005B6305"/>
    <w:pPr>
      <w:widowControl w:val="0"/>
      <w:autoSpaceDE w:val="0"/>
      <w:autoSpaceDN w:val="0"/>
      <w:spacing w:after="0" w:line="240" w:lineRule="auto"/>
    </w:pPr>
    <w:rPr>
      <w:rFonts w:ascii="Microsoft Sans Serif" w:eastAsia="Microsoft Sans Serif" w:hAnsi="Microsoft Sans Serif" w:cs="Microsoft Sans Serif"/>
      <w:sz w:val="24"/>
      <w:szCs w:val="24"/>
      <w:lang w:val="es-ES"/>
    </w:rPr>
  </w:style>
  <w:style w:type="character" w:customStyle="1" w:styleId="TextoindependienteCar">
    <w:name w:val="Texto independiente Car"/>
    <w:basedOn w:val="Fuentedeprrafopredeter"/>
    <w:link w:val="Textoindependiente"/>
    <w:uiPriority w:val="1"/>
    <w:rsid w:val="005B6305"/>
    <w:rPr>
      <w:rFonts w:ascii="Microsoft Sans Serif" w:eastAsia="Microsoft Sans Serif" w:hAnsi="Microsoft Sans Serif" w:cs="Microsoft Sans Serif"/>
      <w:sz w:val="24"/>
      <w:szCs w:val="24"/>
      <w:lang w:val="es-ES"/>
    </w:rPr>
  </w:style>
  <w:style w:type="paragraph" w:customStyle="1" w:styleId="TableParagraph">
    <w:name w:val="Table Paragraph"/>
    <w:basedOn w:val="Normal"/>
    <w:uiPriority w:val="1"/>
    <w:qFormat/>
    <w:rsid w:val="005B6305"/>
    <w:pPr>
      <w:widowControl w:val="0"/>
      <w:autoSpaceDE w:val="0"/>
      <w:autoSpaceDN w:val="0"/>
      <w:spacing w:after="0" w:line="240" w:lineRule="auto"/>
      <w:ind w:left="9"/>
      <w:jc w:val="center"/>
    </w:pPr>
    <w:rPr>
      <w:rFonts w:ascii="Arial" w:eastAsia="Arial" w:hAnsi="Arial" w:cs="Arial"/>
      <w:lang w:val="es-ES"/>
    </w:rPr>
  </w:style>
  <w:style w:type="paragraph" w:styleId="Encabezado">
    <w:name w:val="header"/>
    <w:basedOn w:val="Normal"/>
    <w:link w:val="Encabezado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EncabezadoCar">
    <w:name w:val="Encabezado Car"/>
    <w:basedOn w:val="Fuentedeprrafopredeter"/>
    <w:link w:val="Encabezado"/>
    <w:uiPriority w:val="99"/>
    <w:rsid w:val="005B6305"/>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PiedepginaCar">
    <w:name w:val="Pie de página Car"/>
    <w:basedOn w:val="Fuentedeprrafopredeter"/>
    <w:link w:val="Piedepgina"/>
    <w:uiPriority w:val="99"/>
    <w:rsid w:val="005B6305"/>
    <w:rPr>
      <w:rFonts w:ascii="Microsoft Sans Serif" w:eastAsia="Microsoft Sans Serif" w:hAnsi="Microsoft Sans Serif" w:cs="Microsoft Sans Serif"/>
      <w:lang w:val="es-ES"/>
    </w:rPr>
  </w:style>
  <w:style w:type="character" w:styleId="Textoennegrita">
    <w:name w:val="Strong"/>
    <w:basedOn w:val="Fuentedeprrafopredeter"/>
    <w:uiPriority w:val="22"/>
    <w:qFormat/>
    <w:rsid w:val="009D6F8B"/>
    <w:rPr>
      <w:b/>
      <w:bCs/>
    </w:rPr>
  </w:style>
  <w:style w:type="character" w:styleId="CdigoHTML">
    <w:name w:val="HTML Code"/>
    <w:basedOn w:val="Fuentedeprrafopredeter"/>
    <w:uiPriority w:val="99"/>
    <w:semiHidden/>
    <w:unhideWhenUsed/>
    <w:rsid w:val="009D6F8B"/>
    <w:rPr>
      <w:rFonts w:ascii="Courier New" w:eastAsia="Times New Roman" w:hAnsi="Courier New" w:cs="Courier New"/>
      <w:sz w:val="20"/>
      <w:szCs w:val="20"/>
    </w:rPr>
  </w:style>
  <w:style w:type="character" w:customStyle="1" w:styleId="katex-mathml">
    <w:name w:val="katex-mathml"/>
    <w:basedOn w:val="Fuentedeprrafopredeter"/>
    <w:rsid w:val="009D6F8B"/>
  </w:style>
  <w:style w:type="character" w:styleId="nfasis">
    <w:name w:val="Emphasis"/>
    <w:basedOn w:val="Fuentedeprrafopredeter"/>
    <w:uiPriority w:val="20"/>
    <w:qFormat/>
    <w:rsid w:val="00D14E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2668">
      <w:bodyDiv w:val="1"/>
      <w:marLeft w:val="0"/>
      <w:marRight w:val="0"/>
      <w:marTop w:val="0"/>
      <w:marBottom w:val="0"/>
      <w:divBdr>
        <w:top w:val="none" w:sz="0" w:space="0" w:color="auto"/>
        <w:left w:val="none" w:sz="0" w:space="0" w:color="auto"/>
        <w:bottom w:val="none" w:sz="0" w:space="0" w:color="auto"/>
        <w:right w:val="none" w:sz="0" w:space="0" w:color="auto"/>
      </w:divBdr>
      <w:divsChild>
        <w:div w:id="755126087">
          <w:marLeft w:val="0"/>
          <w:marRight w:val="0"/>
          <w:marTop w:val="0"/>
          <w:marBottom w:val="0"/>
          <w:divBdr>
            <w:top w:val="none" w:sz="0" w:space="0" w:color="auto"/>
            <w:left w:val="none" w:sz="0" w:space="0" w:color="auto"/>
            <w:bottom w:val="none" w:sz="0" w:space="0" w:color="auto"/>
            <w:right w:val="none" w:sz="0" w:space="0" w:color="auto"/>
          </w:divBdr>
          <w:divsChild>
            <w:div w:id="655652189">
              <w:marLeft w:val="0"/>
              <w:marRight w:val="0"/>
              <w:marTop w:val="0"/>
              <w:marBottom w:val="0"/>
              <w:divBdr>
                <w:top w:val="none" w:sz="0" w:space="0" w:color="auto"/>
                <w:left w:val="none" w:sz="0" w:space="0" w:color="auto"/>
                <w:bottom w:val="none" w:sz="0" w:space="0" w:color="auto"/>
                <w:right w:val="none" w:sz="0" w:space="0" w:color="auto"/>
              </w:divBdr>
              <w:divsChild>
                <w:div w:id="1750955948">
                  <w:marLeft w:val="0"/>
                  <w:marRight w:val="0"/>
                  <w:marTop w:val="0"/>
                  <w:marBottom w:val="0"/>
                  <w:divBdr>
                    <w:top w:val="none" w:sz="0" w:space="0" w:color="auto"/>
                    <w:left w:val="none" w:sz="0" w:space="0" w:color="auto"/>
                    <w:bottom w:val="none" w:sz="0" w:space="0" w:color="auto"/>
                    <w:right w:val="none" w:sz="0" w:space="0" w:color="auto"/>
                  </w:divBdr>
                  <w:divsChild>
                    <w:div w:id="806123578">
                      <w:marLeft w:val="0"/>
                      <w:marRight w:val="0"/>
                      <w:marTop w:val="0"/>
                      <w:marBottom w:val="0"/>
                      <w:divBdr>
                        <w:top w:val="none" w:sz="0" w:space="0" w:color="auto"/>
                        <w:left w:val="none" w:sz="0" w:space="0" w:color="auto"/>
                        <w:bottom w:val="none" w:sz="0" w:space="0" w:color="auto"/>
                        <w:right w:val="none" w:sz="0" w:space="0" w:color="auto"/>
                      </w:divBdr>
                      <w:divsChild>
                        <w:div w:id="1528636576">
                          <w:marLeft w:val="0"/>
                          <w:marRight w:val="0"/>
                          <w:marTop w:val="0"/>
                          <w:marBottom w:val="0"/>
                          <w:divBdr>
                            <w:top w:val="none" w:sz="0" w:space="0" w:color="auto"/>
                            <w:left w:val="none" w:sz="0" w:space="0" w:color="auto"/>
                            <w:bottom w:val="none" w:sz="0" w:space="0" w:color="auto"/>
                            <w:right w:val="none" w:sz="0" w:space="0" w:color="auto"/>
                          </w:divBdr>
                          <w:divsChild>
                            <w:div w:id="83233578">
                              <w:marLeft w:val="0"/>
                              <w:marRight w:val="0"/>
                              <w:marTop w:val="0"/>
                              <w:marBottom w:val="0"/>
                              <w:divBdr>
                                <w:top w:val="none" w:sz="0" w:space="0" w:color="auto"/>
                                <w:left w:val="none" w:sz="0" w:space="0" w:color="auto"/>
                                <w:bottom w:val="none" w:sz="0" w:space="0" w:color="auto"/>
                                <w:right w:val="none" w:sz="0" w:space="0" w:color="auto"/>
                              </w:divBdr>
                              <w:divsChild>
                                <w:div w:id="7953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 w:id="1421874664">
      <w:bodyDiv w:val="1"/>
      <w:marLeft w:val="0"/>
      <w:marRight w:val="0"/>
      <w:marTop w:val="0"/>
      <w:marBottom w:val="0"/>
      <w:divBdr>
        <w:top w:val="none" w:sz="0" w:space="0" w:color="auto"/>
        <w:left w:val="none" w:sz="0" w:space="0" w:color="auto"/>
        <w:bottom w:val="none" w:sz="0" w:space="0" w:color="auto"/>
        <w:right w:val="none" w:sz="0" w:space="0" w:color="auto"/>
      </w:divBdr>
    </w:div>
    <w:div w:id="1429540453">
      <w:bodyDiv w:val="1"/>
      <w:marLeft w:val="0"/>
      <w:marRight w:val="0"/>
      <w:marTop w:val="0"/>
      <w:marBottom w:val="0"/>
      <w:divBdr>
        <w:top w:val="none" w:sz="0" w:space="0" w:color="auto"/>
        <w:left w:val="none" w:sz="0" w:space="0" w:color="auto"/>
        <w:bottom w:val="none" w:sz="0" w:space="0" w:color="auto"/>
        <w:right w:val="none" w:sz="0" w:space="0" w:color="auto"/>
      </w:divBdr>
      <w:divsChild>
        <w:div w:id="1244801246">
          <w:marLeft w:val="0"/>
          <w:marRight w:val="0"/>
          <w:marTop w:val="0"/>
          <w:marBottom w:val="0"/>
          <w:divBdr>
            <w:top w:val="none" w:sz="0" w:space="0" w:color="auto"/>
            <w:left w:val="none" w:sz="0" w:space="0" w:color="auto"/>
            <w:bottom w:val="none" w:sz="0" w:space="0" w:color="auto"/>
            <w:right w:val="none" w:sz="0" w:space="0" w:color="auto"/>
          </w:divBdr>
          <w:divsChild>
            <w:div w:id="2045128069">
              <w:marLeft w:val="0"/>
              <w:marRight w:val="0"/>
              <w:marTop w:val="0"/>
              <w:marBottom w:val="0"/>
              <w:divBdr>
                <w:top w:val="none" w:sz="0" w:space="0" w:color="auto"/>
                <w:left w:val="none" w:sz="0" w:space="0" w:color="auto"/>
                <w:bottom w:val="none" w:sz="0" w:space="0" w:color="auto"/>
                <w:right w:val="none" w:sz="0" w:space="0" w:color="auto"/>
              </w:divBdr>
              <w:divsChild>
                <w:div w:id="457799885">
                  <w:marLeft w:val="0"/>
                  <w:marRight w:val="0"/>
                  <w:marTop w:val="0"/>
                  <w:marBottom w:val="0"/>
                  <w:divBdr>
                    <w:top w:val="none" w:sz="0" w:space="0" w:color="auto"/>
                    <w:left w:val="none" w:sz="0" w:space="0" w:color="auto"/>
                    <w:bottom w:val="none" w:sz="0" w:space="0" w:color="auto"/>
                    <w:right w:val="none" w:sz="0" w:space="0" w:color="auto"/>
                  </w:divBdr>
                  <w:divsChild>
                    <w:div w:id="928539392">
                      <w:marLeft w:val="0"/>
                      <w:marRight w:val="0"/>
                      <w:marTop w:val="0"/>
                      <w:marBottom w:val="0"/>
                      <w:divBdr>
                        <w:top w:val="none" w:sz="0" w:space="0" w:color="auto"/>
                        <w:left w:val="none" w:sz="0" w:space="0" w:color="auto"/>
                        <w:bottom w:val="none" w:sz="0" w:space="0" w:color="auto"/>
                        <w:right w:val="none" w:sz="0" w:space="0" w:color="auto"/>
                      </w:divBdr>
                      <w:divsChild>
                        <w:div w:id="1612666667">
                          <w:marLeft w:val="0"/>
                          <w:marRight w:val="0"/>
                          <w:marTop w:val="0"/>
                          <w:marBottom w:val="0"/>
                          <w:divBdr>
                            <w:top w:val="none" w:sz="0" w:space="0" w:color="auto"/>
                            <w:left w:val="none" w:sz="0" w:space="0" w:color="auto"/>
                            <w:bottom w:val="none" w:sz="0" w:space="0" w:color="auto"/>
                            <w:right w:val="none" w:sz="0" w:space="0" w:color="auto"/>
                          </w:divBdr>
                          <w:divsChild>
                            <w:div w:id="218833935">
                              <w:marLeft w:val="0"/>
                              <w:marRight w:val="0"/>
                              <w:marTop w:val="0"/>
                              <w:marBottom w:val="0"/>
                              <w:divBdr>
                                <w:top w:val="none" w:sz="0" w:space="0" w:color="auto"/>
                                <w:left w:val="none" w:sz="0" w:space="0" w:color="auto"/>
                                <w:bottom w:val="none" w:sz="0" w:space="0" w:color="auto"/>
                                <w:right w:val="none" w:sz="0" w:space="0" w:color="auto"/>
                              </w:divBdr>
                              <w:divsChild>
                                <w:div w:id="6256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21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fpga4student.com/2017/06/vhdl-code-for-2-to-1-multiplexer.html"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allaboutcircuits.com/technical-articles/introduction-to-multiplexers-and-demultiplex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intel.com/content/www/us/en/software/programmable/quartus-prime/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1671</TotalTime>
  <Pages>18</Pages>
  <Words>1630</Words>
  <Characters>8965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117</cp:revision>
  <dcterms:created xsi:type="dcterms:W3CDTF">2025-08-14T17:42:00Z</dcterms:created>
  <dcterms:modified xsi:type="dcterms:W3CDTF">2026-04-14T15:51:00Z</dcterms:modified>
</cp:coreProperties>
</file>