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6067142" w:rsidP="0F0DBB0D" w:rsidRDefault="66067142" w14:paraId="742FE88D" w14:textId="625CCCB1">
      <w:pPr>
        <w:jc w:val="center"/>
        <w:rPr>
          <w:rFonts w:ascii="Lato" w:hAnsi="Lato" w:eastAsia="Lato" w:cs="Lato"/>
          <w:color w:val="000000" w:themeColor="text1"/>
          <w:sz w:val="48"/>
          <w:szCs w:val="48"/>
        </w:rPr>
      </w:pPr>
      <w:r w:rsidRPr="0F0DBB0D">
        <w:rPr>
          <w:rFonts w:ascii="Lato" w:hAnsi="Lato" w:eastAsia="Lato" w:cs="Lato"/>
          <w:color w:val="000000" w:themeColor="text1"/>
          <w:sz w:val="48"/>
          <w:szCs w:val="48"/>
        </w:rPr>
        <w:t>Report on AI-Math Cross Disciplinary Project</w:t>
      </w:r>
    </w:p>
    <w:p w:rsidR="3E33BFF6" w:rsidP="0F0DBB0D" w:rsidRDefault="3E33BFF6" w14:paraId="2E467945" w14:textId="09BB2A41">
      <w:pPr>
        <w:pStyle w:val="Heading1"/>
        <w:jc w:val="center"/>
      </w:pPr>
      <w:r w:rsidRPr="0F0DBB0D">
        <w:t>Tutor Students</w:t>
      </w:r>
    </w:p>
    <w:tbl>
      <w:tblPr>
        <w:tblStyle w:val="TableGrid"/>
        <w:tblW w:w="9360" w:type="dxa"/>
        <w:tblLayout w:type="fixed"/>
        <w:tblLook w:val="06A0" w:firstRow="1" w:lastRow="0" w:firstColumn="1" w:lastColumn="0" w:noHBand="1" w:noVBand="1"/>
      </w:tblPr>
      <w:tblGrid>
        <w:gridCol w:w="885"/>
        <w:gridCol w:w="1980"/>
        <w:gridCol w:w="2219"/>
        <w:gridCol w:w="2130"/>
        <w:gridCol w:w="2146"/>
      </w:tblGrid>
      <w:tr w:rsidR="35D371DA" w:rsidTr="5A6C8E07" w14:paraId="7CFD699C" w14:textId="77777777">
        <w:trPr>
          <w:trHeight w:val="705"/>
        </w:trPr>
        <w:tc>
          <w:tcPr>
            <w:tcW w:w="885" w:type="dxa"/>
            <w:tcMar/>
            <w:vAlign w:val="center"/>
          </w:tcPr>
          <w:p w:rsidR="66067142" w:rsidP="0F0DBB0D" w:rsidRDefault="66067142" w14:paraId="387C968D" w14:textId="483ECD27">
            <w:pPr>
              <w:jc w:val="center"/>
            </w:pPr>
            <w:r w:rsidRPr="0F0DBB0D">
              <w:t>Date</w:t>
            </w:r>
          </w:p>
        </w:tc>
        <w:tc>
          <w:tcPr>
            <w:tcW w:w="1980" w:type="dxa"/>
            <w:tcMar/>
            <w:vAlign w:val="center"/>
          </w:tcPr>
          <w:p w:rsidR="5D2D52B9" w:rsidP="0F0DBB0D" w:rsidRDefault="5D2D52B9" w14:paraId="62170453" w14:textId="064FD1DF">
            <w:pPr>
              <w:jc w:val="center"/>
              <w:rPr>
                <w:sz w:val="36"/>
                <w:szCs w:val="36"/>
              </w:rPr>
            </w:pPr>
            <w:r w:rsidRPr="0F0DBB0D">
              <w:rPr>
                <w:sz w:val="36"/>
                <w:szCs w:val="36"/>
              </w:rPr>
              <w:t>Ethan</w:t>
            </w:r>
          </w:p>
        </w:tc>
        <w:tc>
          <w:tcPr>
            <w:tcW w:w="2219" w:type="dxa"/>
            <w:tcMar/>
            <w:vAlign w:val="center"/>
          </w:tcPr>
          <w:p w:rsidR="5D2D52B9" w:rsidP="0F0DBB0D" w:rsidRDefault="5D2D52B9" w14:paraId="5671071A" w14:textId="203EFAF3">
            <w:pPr>
              <w:jc w:val="center"/>
              <w:rPr>
                <w:sz w:val="36"/>
                <w:szCs w:val="36"/>
              </w:rPr>
            </w:pPr>
            <w:r w:rsidRPr="0F0DBB0D">
              <w:rPr>
                <w:sz w:val="36"/>
                <w:szCs w:val="36"/>
              </w:rPr>
              <w:t>Jenyiah</w:t>
            </w:r>
          </w:p>
        </w:tc>
        <w:tc>
          <w:tcPr>
            <w:tcW w:w="2130" w:type="dxa"/>
            <w:tcMar/>
            <w:vAlign w:val="center"/>
          </w:tcPr>
          <w:p w:rsidR="5D2D52B9" w:rsidP="0F0DBB0D" w:rsidRDefault="5D2D52B9" w14:paraId="0512006D" w14:textId="06FBA846">
            <w:pPr>
              <w:jc w:val="center"/>
              <w:rPr>
                <w:sz w:val="36"/>
                <w:szCs w:val="36"/>
              </w:rPr>
            </w:pPr>
            <w:r w:rsidRPr="0F0DBB0D">
              <w:rPr>
                <w:sz w:val="36"/>
                <w:szCs w:val="36"/>
              </w:rPr>
              <w:t>Arielle</w:t>
            </w:r>
          </w:p>
        </w:tc>
        <w:tc>
          <w:tcPr>
            <w:tcW w:w="2146" w:type="dxa"/>
            <w:tcMar/>
          </w:tcPr>
          <w:p w:rsidR="62CF63A3" w:rsidP="0F0DBB0D" w:rsidRDefault="62CF63A3" w14:paraId="671F6BAA" w14:textId="732E217B">
            <w:pPr>
              <w:jc w:val="center"/>
              <w:rPr>
                <w:sz w:val="36"/>
                <w:szCs w:val="36"/>
              </w:rPr>
            </w:pPr>
            <w:r w:rsidRPr="0F0DBB0D">
              <w:rPr>
                <w:sz w:val="36"/>
                <w:szCs w:val="36"/>
              </w:rPr>
              <w:t>Other comments</w:t>
            </w:r>
          </w:p>
        </w:tc>
      </w:tr>
      <w:tr w:rsidR="35D371DA" w:rsidTr="5A6C8E07" w14:paraId="279BA528" w14:textId="77777777">
        <w:trPr>
          <w:trHeight w:val="300"/>
        </w:trPr>
        <w:tc>
          <w:tcPr>
            <w:tcW w:w="885" w:type="dxa"/>
            <w:tcMar/>
            <w:vAlign w:val="center"/>
          </w:tcPr>
          <w:p w:rsidR="35D371DA" w:rsidP="0F0DBB0D" w:rsidRDefault="075609C6" w14:paraId="5904D58D" w14:textId="4E093780">
            <w:r w:rsidRPr="0F0DBB0D">
              <w:t>10/</w:t>
            </w:r>
            <w:r w:rsidRPr="0F0DBB0D" w:rsidR="4402BB92">
              <w:t>16</w:t>
            </w:r>
          </w:p>
        </w:tc>
        <w:tc>
          <w:tcPr>
            <w:tcW w:w="1980" w:type="dxa"/>
            <w:tcMar/>
          </w:tcPr>
          <w:p w:rsidR="60B81016" w:rsidP="35D371DA" w:rsidRDefault="60B81016" w14:paraId="123411CF" w14:textId="1B03DF7F">
            <w:r>
              <w:t xml:space="preserve">Test: </w:t>
            </w:r>
            <w:r w:rsidR="60751DEC">
              <w:t>3</w:t>
            </w:r>
            <w:r w:rsidR="18908C93">
              <w:t>/8</w:t>
            </w:r>
          </w:p>
          <w:p w:rsidR="60B81016" w:rsidP="35D371DA" w:rsidRDefault="60B81016" w14:paraId="718F9850" w14:textId="09F320A7">
            <w:r>
              <w:t>Report:</w:t>
            </w:r>
            <w:r w:rsidR="698687C0">
              <w:t xml:space="preserve"> Seems to have a decent understanding on the topic. Has used the graphical aid the AI program provides.</w:t>
            </w:r>
          </w:p>
        </w:tc>
        <w:tc>
          <w:tcPr>
            <w:tcW w:w="2219" w:type="dxa"/>
            <w:tcMar/>
          </w:tcPr>
          <w:p w:rsidR="35D371DA" w:rsidP="35D371DA" w:rsidRDefault="62E73389" w14:paraId="5EFD79AB" w14:textId="0AEE7065">
            <w:r>
              <w:t>Test: 2/8</w:t>
            </w:r>
          </w:p>
          <w:p w:rsidR="35D371DA" w:rsidP="35D371DA" w:rsidRDefault="370BAE8F" w14:paraId="0ACB70FD" w14:textId="4BDC7CBD">
            <w:r>
              <w:t>Report: Seems to have an understanding on the topic</w:t>
            </w:r>
            <w:r w:rsidR="6361565C">
              <w:t>, will use the AI tools provided to help better her understanding next session.</w:t>
            </w:r>
          </w:p>
        </w:tc>
        <w:tc>
          <w:tcPr>
            <w:tcW w:w="2130" w:type="dxa"/>
            <w:tcMar/>
          </w:tcPr>
          <w:p w:rsidR="35D371DA" w:rsidP="35D371DA" w:rsidRDefault="5401B23A" w14:paraId="6B05E01F" w14:textId="3AF33137">
            <w:r>
              <w:t>Test: 0/8</w:t>
            </w:r>
          </w:p>
          <w:p w:rsidR="35D371DA" w:rsidP="35D371DA" w:rsidRDefault="5401B23A" w14:paraId="2D3C9DAD" w14:textId="77587907">
            <w:r>
              <w:t xml:space="preserve">Report: </w:t>
            </w:r>
            <w:r w:rsidR="1F280F1B">
              <w:t xml:space="preserve">Started a prompt based on her understanding on </w:t>
            </w:r>
            <w:r w:rsidR="30DF2D36">
              <w:t>the topic</w:t>
            </w:r>
            <w:r w:rsidR="1F280F1B">
              <w:t>, will continue working on next session.</w:t>
            </w:r>
          </w:p>
        </w:tc>
        <w:tc>
          <w:tcPr>
            <w:tcW w:w="2146" w:type="dxa"/>
            <w:tcMar/>
          </w:tcPr>
          <w:p w:rsidR="401AF012" w:rsidP="0F0DBB0D" w:rsidRDefault="401AF012" w14:paraId="2DA11A0C" w14:textId="28DAA406">
            <w:r>
              <w:t>This is the first day and the benchmark tests for the students and the AI to attune to how much the students do and don’t know.</w:t>
            </w:r>
          </w:p>
        </w:tc>
      </w:tr>
      <w:tr w:rsidR="35D371DA" w:rsidTr="5A6C8E07" w14:paraId="06BB7CBC" w14:textId="77777777">
        <w:trPr>
          <w:trHeight w:val="300"/>
        </w:trPr>
        <w:tc>
          <w:tcPr>
            <w:tcW w:w="885" w:type="dxa"/>
            <w:tcMar/>
            <w:vAlign w:val="center"/>
          </w:tcPr>
          <w:p w:rsidR="35D371DA" w:rsidP="0F0DBB0D" w:rsidRDefault="401AF012" w14:paraId="482738CD" w14:textId="09915F45">
            <w:r>
              <w:t>10/18</w:t>
            </w:r>
          </w:p>
        </w:tc>
        <w:tc>
          <w:tcPr>
            <w:tcW w:w="1980" w:type="dxa"/>
            <w:tcMar/>
          </w:tcPr>
          <w:p w:rsidR="35D371DA" w:rsidP="35D371DA" w:rsidRDefault="401AF012" w14:paraId="100CCD68" w14:textId="6AD16D57">
            <w:r>
              <w:t>Test: 1/8</w:t>
            </w:r>
          </w:p>
          <w:p w:rsidR="35D371DA" w:rsidP="35D371DA" w:rsidRDefault="401AF012" w14:paraId="29DD5F1D" w14:textId="4BE01D44">
            <w:r>
              <w:t>Report:</w:t>
            </w:r>
            <w:r w:rsidR="76651FD3">
              <w:t xml:space="preserve"> Ethan says the AI has been helping him and that his scores have increased. He’s treating it has a human and askes for help when he </w:t>
            </w:r>
            <w:r w:rsidR="547C7538">
              <w:t>is confused on the topic.</w:t>
            </w:r>
          </w:p>
        </w:tc>
        <w:tc>
          <w:tcPr>
            <w:tcW w:w="2219" w:type="dxa"/>
            <w:tcMar/>
          </w:tcPr>
          <w:p w:rsidR="35D371DA" w:rsidP="35D371DA" w:rsidRDefault="401AF012" w14:paraId="56FC11C7" w14:textId="58452956">
            <w:r>
              <w:t>Test: DNT</w:t>
            </w:r>
          </w:p>
          <w:p w:rsidR="35D371DA" w:rsidP="35D371DA" w:rsidRDefault="401AF012" w14:paraId="581650BA" w14:textId="65B2A9C4">
            <w:r>
              <w:t>Report:</w:t>
            </w:r>
            <w:r w:rsidR="3BD1E726">
              <w:t xml:space="preserve"> Does very well with asking the AI for help and does well with step-by-step instructions with the AI.</w:t>
            </w:r>
            <w:r w:rsidR="1035F0B1">
              <w:t xml:space="preserve"> Also asked the AI to put it into simpler terms for her to understand better.</w:t>
            </w:r>
          </w:p>
        </w:tc>
        <w:tc>
          <w:tcPr>
            <w:tcW w:w="2130" w:type="dxa"/>
            <w:tcMar/>
          </w:tcPr>
          <w:p w:rsidR="35D371DA" w:rsidP="35D371DA" w:rsidRDefault="401AF012" w14:paraId="13829F07" w14:textId="26CB1A3C">
            <w:r>
              <w:t>Test: 8/10</w:t>
            </w:r>
          </w:p>
          <w:p w:rsidR="35D371DA" w:rsidP="35D371DA" w:rsidRDefault="401AF012" w14:paraId="727E9907" w14:textId="10D7F12D">
            <w:r>
              <w:t>Report</w:t>
            </w:r>
            <w:r w:rsidR="5F802B3F">
              <w:t>: The AI is assisting Arielle as it has bettered her understanding of linear equations and graphing.</w:t>
            </w:r>
          </w:p>
        </w:tc>
        <w:tc>
          <w:tcPr>
            <w:tcW w:w="2146" w:type="dxa"/>
            <w:tcMar/>
          </w:tcPr>
          <w:p w:rsidR="5ABE523B" w:rsidP="0F0DBB0D" w:rsidRDefault="5ABE523B" w14:paraId="520E67E9" w14:textId="61DF931C">
            <w:r>
              <w:t>Students were assisted with prompting but otherwise were left on their own to treat the AI as their own personal tutor. They’re getting more comfortable with asking the AI for help or to elaborate.</w:t>
            </w:r>
          </w:p>
        </w:tc>
      </w:tr>
      <w:tr w:rsidR="35D371DA" w:rsidTr="5A6C8E07" w14:paraId="38D69A34" w14:textId="77777777">
        <w:trPr>
          <w:trHeight w:val="300"/>
        </w:trPr>
        <w:tc>
          <w:tcPr>
            <w:tcW w:w="885" w:type="dxa"/>
            <w:tcMar/>
            <w:vAlign w:val="center"/>
          </w:tcPr>
          <w:p w:rsidR="0F0DBB0D" w:rsidP="0F0DBB0D" w:rsidRDefault="0F0DBB0D" w14:paraId="69DA5B6A" w14:textId="0AC832FD">
            <w:pPr>
              <w:jc w:val="center"/>
            </w:pPr>
          </w:p>
          <w:p w:rsidR="35D371DA" w:rsidP="0F0DBB0D" w:rsidRDefault="659FF46E" w14:paraId="36216087" w14:textId="71F0BBF6">
            <w:pPr>
              <w:jc w:val="center"/>
            </w:pPr>
            <w:r>
              <w:t>10/22</w:t>
            </w:r>
          </w:p>
        </w:tc>
        <w:tc>
          <w:tcPr>
            <w:tcW w:w="1980" w:type="dxa"/>
            <w:tcMar/>
          </w:tcPr>
          <w:p w:rsidR="35D371DA" w:rsidP="35D371DA" w:rsidRDefault="659FF46E" w14:paraId="2EDFF40A" w14:textId="38B6D89A">
            <w:r>
              <w:t>Did not show due to testing</w:t>
            </w:r>
          </w:p>
        </w:tc>
        <w:tc>
          <w:tcPr>
            <w:tcW w:w="2219" w:type="dxa"/>
            <w:tcMar/>
          </w:tcPr>
          <w:p w:rsidR="35D371DA" w:rsidP="35D371DA" w:rsidRDefault="659FF46E" w14:paraId="73FF2E5E" w14:textId="758383F3">
            <w:r>
              <w:t>Did not show due to testing</w:t>
            </w:r>
          </w:p>
        </w:tc>
        <w:tc>
          <w:tcPr>
            <w:tcW w:w="2130" w:type="dxa"/>
            <w:tcMar/>
          </w:tcPr>
          <w:p w:rsidR="35D371DA" w:rsidP="35D371DA" w:rsidRDefault="659FF46E" w14:paraId="75DF2252" w14:textId="43E894F6">
            <w:r>
              <w:t>Did not show due to testing</w:t>
            </w:r>
          </w:p>
        </w:tc>
        <w:tc>
          <w:tcPr>
            <w:tcW w:w="2146" w:type="dxa"/>
            <w:tcMar/>
          </w:tcPr>
          <w:p w:rsidR="37BEEFF2" w:rsidP="0F0DBB0D" w:rsidRDefault="37BEEFF2" w14:paraId="47EEA2EF" w14:textId="508F8FA2">
            <w:r>
              <w:t>Worked</w:t>
            </w:r>
            <w:r w:rsidR="498BB2C9">
              <w:t xml:space="preserve"> </w:t>
            </w:r>
            <w:r w:rsidR="659FF46E">
              <w:t xml:space="preserve">on assignment </w:t>
            </w:r>
            <w:r w:rsidR="5FDF980D">
              <w:t>from</w:t>
            </w:r>
            <w:r w:rsidR="659FF46E">
              <w:t xml:space="preserve"> class.</w:t>
            </w:r>
          </w:p>
        </w:tc>
      </w:tr>
      <w:tr w:rsidR="35D371DA" w:rsidTr="5A6C8E07" w14:paraId="14878856" w14:textId="77777777">
        <w:trPr>
          <w:trHeight w:val="300"/>
        </w:trPr>
        <w:tc>
          <w:tcPr>
            <w:tcW w:w="885" w:type="dxa"/>
            <w:tcMar/>
            <w:vAlign w:val="center"/>
          </w:tcPr>
          <w:p w:rsidR="35D371DA" w:rsidP="0F0DBB0D" w:rsidRDefault="659FF46E" w14:paraId="49DCD4F8" w14:textId="7DAF8458">
            <w:r>
              <w:t>10/24</w:t>
            </w:r>
          </w:p>
        </w:tc>
        <w:tc>
          <w:tcPr>
            <w:tcW w:w="1980" w:type="dxa"/>
            <w:tcMar/>
          </w:tcPr>
          <w:p w:rsidR="35D371DA" w:rsidP="35D371DA" w:rsidRDefault="659FF46E" w14:paraId="24C23046" w14:textId="5549B068">
            <w:r>
              <w:t>Did not show due to testing</w:t>
            </w:r>
          </w:p>
        </w:tc>
        <w:tc>
          <w:tcPr>
            <w:tcW w:w="2219" w:type="dxa"/>
            <w:tcMar/>
          </w:tcPr>
          <w:p w:rsidR="35D371DA" w:rsidP="35D371DA" w:rsidRDefault="659FF46E" w14:paraId="08E751B4" w14:textId="162F9DE7">
            <w:r>
              <w:t>Did not show due to testing</w:t>
            </w:r>
          </w:p>
        </w:tc>
        <w:tc>
          <w:tcPr>
            <w:tcW w:w="2130" w:type="dxa"/>
            <w:tcMar/>
          </w:tcPr>
          <w:p w:rsidR="35D371DA" w:rsidP="35D371DA" w:rsidRDefault="659FF46E" w14:paraId="21D8501C" w14:textId="1B4622C3">
            <w:r>
              <w:t>Did not show due to testing</w:t>
            </w:r>
          </w:p>
        </w:tc>
        <w:tc>
          <w:tcPr>
            <w:tcW w:w="2146" w:type="dxa"/>
            <w:tcMar/>
          </w:tcPr>
          <w:p w:rsidR="659FF46E" w:rsidP="0F0DBB0D" w:rsidRDefault="659FF46E" w14:paraId="062864CF" w14:textId="2207A46B">
            <w:r>
              <w:t>Worked on lesson plan.</w:t>
            </w:r>
          </w:p>
        </w:tc>
      </w:tr>
      <w:tr w:rsidR="35D371DA" w:rsidTr="5A6C8E07" w14:paraId="1206457D" w14:textId="77777777">
        <w:trPr>
          <w:trHeight w:val="300"/>
        </w:trPr>
        <w:tc>
          <w:tcPr>
            <w:tcW w:w="885" w:type="dxa"/>
            <w:tcMar/>
            <w:vAlign w:val="center"/>
          </w:tcPr>
          <w:p w:rsidR="0F0DBB0D" w:rsidP="0F0DBB0D" w:rsidRDefault="0F0DBB0D" w14:paraId="13FCA046" w14:textId="18D25946"/>
          <w:p w:rsidR="35D371DA" w:rsidP="0F0DBB0D" w:rsidRDefault="659FF46E" w14:paraId="3A78083C" w14:textId="6B1D6C93">
            <w:r>
              <w:t>10/28</w:t>
            </w:r>
          </w:p>
        </w:tc>
        <w:tc>
          <w:tcPr>
            <w:tcW w:w="1980" w:type="dxa"/>
            <w:tcMar/>
          </w:tcPr>
          <w:p w:rsidR="35D371DA" w:rsidP="35D371DA" w:rsidRDefault="659FF46E" w14:paraId="27AEFC1D" w14:textId="320FB805">
            <w:r>
              <w:t>Did not show up</w:t>
            </w:r>
          </w:p>
        </w:tc>
        <w:tc>
          <w:tcPr>
            <w:tcW w:w="2219" w:type="dxa"/>
            <w:tcMar/>
          </w:tcPr>
          <w:p w:rsidR="35D371DA" w:rsidP="35D371DA" w:rsidRDefault="659FF46E" w14:paraId="3EEDD371" w14:textId="55D1AD7A">
            <w:r>
              <w:t>Did not show up</w:t>
            </w:r>
          </w:p>
        </w:tc>
        <w:tc>
          <w:tcPr>
            <w:tcW w:w="2130" w:type="dxa"/>
            <w:tcMar/>
          </w:tcPr>
          <w:p w:rsidR="35D371DA" w:rsidP="35D371DA" w:rsidRDefault="659FF46E" w14:paraId="3B793C44" w14:textId="0EE7F4DE">
            <w:r>
              <w:t>Did not show up</w:t>
            </w:r>
          </w:p>
        </w:tc>
        <w:tc>
          <w:tcPr>
            <w:tcW w:w="2146" w:type="dxa"/>
            <w:tcMar/>
          </w:tcPr>
          <w:p w:rsidR="659FF46E" w:rsidP="0F0DBB0D" w:rsidRDefault="659FF46E" w14:paraId="00D37679" w14:textId="332F01D0">
            <w:r>
              <w:t>Talked to the teachers on how to move forward.</w:t>
            </w:r>
          </w:p>
        </w:tc>
      </w:tr>
      <w:tr w:rsidR="35D371DA" w:rsidTr="5A6C8E07" w14:paraId="2D620D58" w14:textId="77777777">
        <w:trPr>
          <w:trHeight w:val="300"/>
        </w:trPr>
        <w:tc>
          <w:tcPr>
            <w:tcW w:w="885" w:type="dxa"/>
            <w:tcMar/>
            <w:vAlign w:val="center"/>
          </w:tcPr>
          <w:p w:rsidR="35D371DA" w:rsidP="0F0DBB0D" w:rsidRDefault="659FF46E" w14:paraId="5BA13B2C" w14:textId="4C71A565">
            <w:r>
              <w:t>10/30</w:t>
            </w:r>
          </w:p>
        </w:tc>
        <w:tc>
          <w:tcPr>
            <w:tcW w:w="1980" w:type="dxa"/>
            <w:tcMar/>
          </w:tcPr>
          <w:p w:rsidR="35D371DA" w:rsidP="35D371DA" w:rsidRDefault="659FF46E" w14:paraId="65E4F5C1" w14:textId="69C85CA5">
            <w:r>
              <w:t>Did not show up</w:t>
            </w:r>
          </w:p>
        </w:tc>
        <w:tc>
          <w:tcPr>
            <w:tcW w:w="2219" w:type="dxa"/>
            <w:tcMar/>
          </w:tcPr>
          <w:p w:rsidR="35D371DA" w:rsidP="35D371DA" w:rsidRDefault="659FF46E" w14:paraId="53774B1C" w14:textId="1B438E43">
            <w:r>
              <w:t>Did not show up</w:t>
            </w:r>
          </w:p>
        </w:tc>
        <w:tc>
          <w:tcPr>
            <w:tcW w:w="2130" w:type="dxa"/>
            <w:tcMar/>
          </w:tcPr>
          <w:p w:rsidR="35D371DA" w:rsidP="35D371DA" w:rsidRDefault="659FF46E" w14:paraId="7F9C3892" w14:textId="710AFB5B">
            <w:r>
              <w:t>Did not show up</w:t>
            </w:r>
          </w:p>
        </w:tc>
        <w:tc>
          <w:tcPr>
            <w:tcW w:w="2146" w:type="dxa"/>
            <w:tcMar/>
          </w:tcPr>
          <w:p w:rsidR="4A5B7CBE" w:rsidP="0F0DBB0D" w:rsidRDefault="4A5B7CBE" w14:paraId="7F7A0AF5" w14:textId="66AB7A86">
            <w:r>
              <w:t>Looked at the benefits of perplexity PRO and textbook planning. Worked on a game based on literal equations and adding and subtrac</w:t>
            </w:r>
            <w:r w:rsidR="79FA3B0A">
              <w:t>ting integers.</w:t>
            </w:r>
          </w:p>
        </w:tc>
      </w:tr>
      <w:tr w:rsidR="35D371DA" w:rsidTr="5A6C8E07" w14:paraId="66ABF0B3" w14:textId="77777777">
        <w:trPr>
          <w:trHeight w:val="300"/>
        </w:trPr>
        <w:tc>
          <w:tcPr>
            <w:tcW w:w="885" w:type="dxa"/>
            <w:tcMar/>
            <w:vAlign w:val="center"/>
          </w:tcPr>
          <w:p w:rsidR="35D371DA" w:rsidP="0F0DBB0D" w:rsidRDefault="79FA3B0A" w14:paraId="1E58C4F8" w14:textId="079964DC">
            <w:r>
              <w:t>11/1</w:t>
            </w:r>
          </w:p>
        </w:tc>
        <w:tc>
          <w:tcPr>
            <w:tcW w:w="1980" w:type="dxa"/>
            <w:tcMar/>
          </w:tcPr>
          <w:p w:rsidR="35D371DA" w:rsidP="35D371DA" w:rsidRDefault="79FA3B0A" w14:paraId="4981AACB" w14:textId="49F0AD6F">
            <w:r>
              <w:t>Did not show up due to quiz</w:t>
            </w:r>
          </w:p>
        </w:tc>
        <w:tc>
          <w:tcPr>
            <w:tcW w:w="2219" w:type="dxa"/>
            <w:tcMar/>
          </w:tcPr>
          <w:p w:rsidR="35D371DA" w:rsidP="35D371DA" w:rsidRDefault="79FA3B0A" w14:paraId="2BFDDF3C" w14:textId="3654D3F3">
            <w:r>
              <w:t>Did not show up due to quiz</w:t>
            </w:r>
          </w:p>
        </w:tc>
        <w:tc>
          <w:tcPr>
            <w:tcW w:w="2130" w:type="dxa"/>
            <w:tcMar/>
          </w:tcPr>
          <w:p w:rsidR="35D371DA" w:rsidP="35D371DA" w:rsidRDefault="79FA3B0A" w14:paraId="6152D706" w14:textId="2CF2CDB1">
            <w:r>
              <w:t>Did not show up due to quiz</w:t>
            </w:r>
          </w:p>
        </w:tc>
        <w:tc>
          <w:tcPr>
            <w:tcW w:w="2146" w:type="dxa"/>
            <w:tcMar/>
          </w:tcPr>
          <w:p w:rsidR="79FA3B0A" w:rsidP="0F0DBB0D" w:rsidRDefault="79FA3B0A" w14:paraId="08294B5F" w14:textId="6114C970">
            <w:r>
              <w:t>Took a quiz in class. Remastered the Progress report.</w:t>
            </w:r>
          </w:p>
        </w:tc>
      </w:tr>
      <w:tr w:rsidR="0F0DBB0D" w:rsidTr="5A6C8E07" w14:paraId="4D6CB1B3" w14:textId="77777777">
        <w:trPr>
          <w:trHeight w:val="300"/>
        </w:trPr>
        <w:tc>
          <w:tcPr>
            <w:tcW w:w="885" w:type="dxa"/>
            <w:tcMar/>
            <w:vAlign w:val="center"/>
          </w:tcPr>
          <w:p w:rsidR="79FA3B0A" w:rsidP="0F0DBB0D" w:rsidRDefault="79FA3B0A" w14:paraId="44D87503" w14:textId="0B109E06">
            <w:r>
              <w:t>11/5</w:t>
            </w:r>
          </w:p>
        </w:tc>
        <w:tc>
          <w:tcPr>
            <w:tcW w:w="1980" w:type="dxa"/>
            <w:tcMar/>
          </w:tcPr>
          <w:p w:rsidR="2806EF3C" w:rsidP="0F0DBB0D" w:rsidRDefault="2806EF3C" w14:paraId="506646D0" w14:textId="67E42E6D">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219" w:type="dxa"/>
            <w:tcMar/>
          </w:tcPr>
          <w:p w:rsidR="2806EF3C" w:rsidP="0F0DBB0D" w:rsidRDefault="2806EF3C" w14:paraId="0CE21504" w14:textId="7471847D">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130" w:type="dxa"/>
            <w:tcMar/>
          </w:tcPr>
          <w:p w:rsidR="2806EF3C" w:rsidP="0F0DBB0D" w:rsidRDefault="2806EF3C" w14:paraId="3BC8C7CD" w14:textId="173DA894">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146" w:type="dxa"/>
            <w:tcMar/>
          </w:tcPr>
          <w:p w:rsidR="2806EF3C" w:rsidP="0F0DBB0D" w:rsidRDefault="2806EF3C" w14:paraId="680C265C" w14:textId="60C80A1E">
            <w:r>
              <w:t>Had a presentation with AI specialist.</w:t>
            </w:r>
          </w:p>
        </w:tc>
      </w:tr>
      <w:tr w:rsidR="0F0DBB0D" w:rsidTr="5A6C8E07" w14:paraId="576C5CFC" w14:textId="77777777">
        <w:trPr>
          <w:trHeight w:val="300"/>
        </w:trPr>
        <w:tc>
          <w:tcPr>
            <w:tcW w:w="885" w:type="dxa"/>
            <w:tcMar/>
            <w:vAlign w:val="center"/>
          </w:tcPr>
          <w:p w:rsidR="2806EF3C" w:rsidP="0F0DBB0D" w:rsidRDefault="2806EF3C" w14:paraId="4535688D" w14:textId="3C714811">
            <w:r>
              <w:t>11/7</w:t>
            </w:r>
          </w:p>
        </w:tc>
        <w:tc>
          <w:tcPr>
            <w:tcW w:w="1980" w:type="dxa"/>
            <w:tcMar/>
          </w:tcPr>
          <w:p w:rsidR="2806EF3C" w:rsidP="0F0DBB0D" w:rsidRDefault="2806EF3C" w14:paraId="0D599C3E" w14:textId="5333416A">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219" w:type="dxa"/>
            <w:tcMar/>
          </w:tcPr>
          <w:p w:rsidR="2806EF3C" w:rsidP="0F0DBB0D" w:rsidRDefault="2806EF3C" w14:paraId="476292B4" w14:textId="685CEB28">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130" w:type="dxa"/>
            <w:tcMar/>
          </w:tcPr>
          <w:p w:rsidR="2806EF3C" w:rsidP="0F0DBB0D" w:rsidRDefault="2806EF3C" w14:paraId="41A1569A" w14:textId="0D3DDE70">
            <w:pPr>
              <w:rPr>
                <w:rFonts w:ascii="Aptos" w:hAnsi="Aptos" w:eastAsia="Aptos" w:cs="Aptos"/>
              </w:rPr>
            </w:pPr>
            <w:r w:rsidRPr="0F0DBB0D">
              <w:rPr>
                <w:rFonts w:ascii="Aptos" w:hAnsi="Aptos" w:eastAsia="Aptos" w:cs="Aptos"/>
                <w:color w:val="000000" w:themeColor="text1"/>
              </w:rPr>
              <w:t>Did not show up due to meeting with AI specialist</w:t>
            </w:r>
          </w:p>
        </w:tc>
        <w:tc>
          <w:tcPr>
            <w:tcW w:w="2146" w:type="dxa"/>
            <w:tcBorders>
              <w:bottom w:val="single" w:color="000000" w:themeColor="text1" w:sz="12" w:space="0"/>
            </w:tcBorders>
            <w:tcMar/>
          </w:tcPr>
          <w:p w:rsidR="2806EF3C" w:rsidP="0F0DBB0D" w:rsidRDefault="2806EF3C" w14:paraId="57ED0EBD" w14:textId="010B20D2">
            <w:r>
              <w:t>Had a presentation with AI specialist.</w:t>
            </w:r>
          </w:p>
        </w:tc>
      </w:tr>
      <w:tr w:rsidR="0F0DBB0D" w:rsidTr="5A6C8E07" w14:paraId="6A5675A9" w14:textId="77777777">
        <w:trPr>
          <w:trHeight w:val="300"/>
        </w:trPr>
        <w:tc>
          <w:tcPr>
            <w:tcW w:w="885" w:type="dxa"/>
            <w:tcMar/>
            <w:vAlign w:val="center"/>
          </w:tcPr>
          <w:p w:rsidR="0F0DBB0D" w:rsidP="0F0DBB0D" w:rsidRDefault="0F0DBB0D" w14:paraId="5C403724" w14:textId="6982A803"/>
          <w:p w:rsidR="2806EF3C" w:rsidP="0F0DBB0D" w:rsidRDefault="2806EF3C" w14:paraId="1E9266C6" w14:textId="3A0A345D">
            <w:r>
              <w:t>11/13</w:t>
            </w:r>
          </w:p>
        </w:tc>
        <w:tc>
          <w:tcPr>
            <w:tcW w:w="1980" w:type="dxa"/>
            <w:tcMar/>
          </w:tcPr>
          <w:p w:rsidR="2806EF3C" w:rsidP="0F0DBB0D" w:rsidRDefault="2806EF3C" w14:paraId="09975EE4" w14:textId="71E7CF89">
            <w:r>
              <w:t>Did not show up</w:t>
            </w:r>
          </w:p>
        </w:tc>
        <w:tc>
          <w:tcPr>
            <w:tcW w:w="2219" w:type="dxa"/>
            <w:tcMar/>
          </w:tcPr>
          <w:p w:rsidR="2806EF3C" w:rsidP="0F0DBB0D" w:rsidRDefault="2806EF3C" w14:paraId="206C21BE" w14:textId="196A1D00">
            <w:r>
              <w:t>Did not show up</w:t>
            </w:r>
          </w:p>
        </w:tc>
        <w:tc>
          <w:tcPr>
            <w:tcW w:w="2130" w:type="dxa"/>
            <w:tcBorders>
              <w:right w:val="single" w:color="000000" w:themeColor="text1" w:sz="12" w:space="0"/>
            </w:tcBorders>
            <w:tcMar/>
          </w:tcPr>
          <w:p w:rsidR="2806EF3C" w:rsidP="0F0DBB0D" w:rsidRDefault="2806EF3C" w14:paraId="60DD6EBE" w14:textId="5B8526C5">
            <w:r>
              <w:t>Did not show up</w:t>
            </w:r>
          </w:p>
        </w:tc>
        <w:tc>
          <w:tcPr>
            <w:tcW w:w="21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2806EF3C" w:rsidP="0F0DBB0D" w:rsidRDefault="2806EF3C" w14:paraId="2DA8F8DF" w14:textId="6E50464C">
            <w:pPr>
              <w:rPr>
                <w:b w:val="0"/>
                <w:bCs w:val="0"/>
              </w:rPr>
            </w:pPr>
            <w:r w:rsidR="6A91715B">
              <w:rPr>
                <w:b w:val="0"/>
                <w:bCs w:val="0"/>
              </w:rPr>
              <w:t>Worked on assignment from class.</w:t>
            </w:r>
          </w:p>
        </w:tc>
      </w:tr>
    </w:tbl>
    <w:p w:rsidR="4B97A6C8" w:rsidP="7A184B88" w:rsidRDefault="63F345E3" w14:paraId="10A674CA" w14:textId="5BEF9A1F">
      <w:pPr>
        <w:pStyle w:val="Heading1"/>
        <w:jc w:val="center"/>
      </w:pPr>
      <w:r>
        <w:t>Helping Teachers Prompt</w:t>
      </w:r>
    </w:p>
    <w:tbl>
      <w:tblPr>
        <w:tblStyle w:val="TableGrid"/>
        <w:tblW w:w="0" w:type="auto"/>
        <w:tblLayout w:type="fixed"/>
        <w:tblLook w:val="06A0" w:firstRow="1" w:lastRow="0" w:firstColumn="1" w:lastColumn="0" w:noHBand="1" w:noVBand="1"/>
      </w:tblPr>
      <w:tblGrid>
        <w:gridCol w:w="900"/>
        <w:gridCol w:w="4140"/>
        <w:gridCol w:w="4320"/>
      </w:tblGrid>
      <w:tr w:rsidR="4B97A6C8" w:rsidTr="6372CD7F" w14:paraId="61126F66" w14:textId="77777777">
        <w:trPr>
          <w:trHeight w:val="450"/>
        </w:trPr>
        <w:tc>
          <w:tcPr>
            <w:tcW w:w="900" w:type="dxa"/>
            <w:tcMar/>
            <w:vAlign w:val="center"/>
          </w:tcPr>
          <w:p w:rsidR="698FDDA3" w:rsidP="4B97A6C8" w:rsidRDefault="698FDDA3" w14:paraId="4485289B" w14:textId="7C60EF3C">
            <w:pPr>
              <w:jc w:val="center"/>
            </w:pPr>
            <w:r>
              <w:t>Date</w:t>
            </w:r>
          </w:p>
        </w:tc>
        <w:tc>
          <w:tcPr>
            <w:tcW w:w="4140" w:type="dxa"/>
            <w:tcMar/>
            <w:vAlign w:val="center"/>
          </w:tcPr>
          <w:p w:rsidR="698FDDA3" w:rsidP="4B97A6C8" w:rsidRDefault="698FDDA3" w14:paraId="29436DED" w14:textId="0667300E">
            <w:pPr>
              <w:jc w:val="center"/>
              <w:rPr>
                <w:sz w:val="36"/>
                <w:szCs w:val="36"/>
              </w:rPr>
            </w:pPr>
            <w:r w:rsidRPr="4B97A6C8">
              <w:rPr>
                <w:sz w:val="36"/>
                <w:szCs w:val="36"/>
              </w:rPr>
              <w:t>Teachers</w:t>
            </w:r>
          </w:p>
        </w:tc>
        <w:tc>
          <w:tcPr>
            <w:tcW w:w="4320" w:type="dxa"/>
            <w:tcMar/>
            <w:vAlign w:val="center"/>
          </w:tcPr>
          <w:p w:rsidR="73E8EAC9" w:rsidP="4B97A6C8" w:rsidRDefault="73E8EAC9" w14:paraId="3E888AB0" w14:textId="3DB2CA47">
            <w:pPr>
              <w:jc w:val="center"/>
              <w:rPr>
                <w:sz w:val="36"/>
                <w:szCs w:val="36"/>
              </w:rPr>
            </w:pPr>
            <w:r w:rsidRPr="4B97A6C8">
              <w:rPr>
                <w:sz w:val="36"/>
                <w:szCs w:val="36"/>
              </w:rPr>
              <w:t>Other Comments</w:t>
            </w:r>
          </w:p>
        </w:tc>
      </w:tr>
      <w:tr w:rsidR="4B97A6C8" w:rsidTr="6372CD7F" w14:paraId="69880FF4" w14:textId="77777777">
        <w:trPr>
          <w:trHeight w:val="990"/>
        </w:trPr>
        <w:tc>
          <w:tcPr>
            <w:tcW w:w="900" w:type="dxa"/>
            <w:tcMar/>
            <w:vAlign w:val="center"/>
          </w:tcPr>
          <w:p w:rsidR="1AB74026" w:rsidP="4B97A6C8" w:rsidRDefault="1AB74026" w14:paraId="4179F43A" w14:textId="210FE42F">
            <w:pPr>
              <w:jc w:val="center"/>
            </w:pPr>
            <w:r>
              <w:t>11/15</w:t>
            </w:r>
          </w:p>
        </w:tc>
        <w:tc>
          <w:tcPr>
            <w:tcW w:w="4140" w:type="dxa"/>
            <w:tcMar/>
            <w:vAlign w:val="center"/>
          </w:tcPr>
          <w:p w:rsidR="1AB74026" w:rsidP="4B97A6C8" w:rsidRDefault="1AB74026" w14:paraId="10A33598" w14:textId="6B648A09">
            <w:pPr>
              <w:jc w:val="center"/>
            </w:pPr>
            <w:r w:rsidRPr="4B97A6C8">
              <w:t xml:space="preserve">Teachers were interested on how to incorporate AI with helping them </w:t>
            </w:r>
            <w:r w:rsidRPr="4B97A6C8" w:rsidR="04143681">
              <w:t>with</w:t>
            </w:r>
            <w:r w:rsidRPr="4B97A6C8">
              <w:t xml:space="preserve"> their lesson plans, also was interested on the different prompts</w:t>
            </w:r>
          </w:p>
        </w:tc>
        <w:tc>
          <w:tcPr>
            <w:tcW w:w="4320" w:type="dxa"/>
            <w:tcMar/>
            <w:vAlign w:val="center"/>
          </w:tcPr>
          <w:p w:rsidR="65299EC3" w:rsidP="4B97A6C8" w:rsidRDefault="65299EC3" w14:paraId="42FA1B59" w14:textId="22878C5C">
            <w:pPr>
              <w:jc w:val="center"/>
            </w:pPr>
            <w:r w:rsidRPr="4B97A6C8">
              <w:t xml:space="preserve">Showed teachers the pager for the math tutoring </w:t>
            </w:r>
            <w:r w:rsidRPr="4B97A6C8" w:rsidR="51A3E913">
              <w:t>guide and also</w:t>
            </w:r>
            <w:r w:rsidRPr="4B97A6C8">
              <w:t xml:space="preserve"> was able to create </w:t>
            </w:r>
            <w:r w:rsidRPr="4B97A6C8" w:rsidR="31FC60DC">
              <w:t xml:space="preserve">a sort of guide for </w:t>
            </w:r>
            <w:r w:rsidRPr="4B97A6C8" w:rsidR="11461D58">
              <w:t>them</w:t>
            </w:r>
            <w:r w:rsidRPr="4B97A6C8" w:rsidR="31FC60DC">
              <w:t xml:space="preserve"> for future prompting for all teachers.</w:t>
            </w:r>
          </w:p>
        </w:tc>
      </w:tr>
      <w:tr w:rsidR="4B97A6C8" w:rsidTr="6372CD7F" w14:paraId="61D13E22" w14:textId="77777777">
        <w:trPr>
          <w:trHeight w:val="1380"/>
        </w:trPr>
        <w:tc>
          <w:tcPr>
            <w:tcW w:w="900" w:type="dxa"/>
            <w:tcMar/>
            <w:vAlign w:val="center"/>
          </w:tcPr>
          <w:p w:rsidR="73E8EAC9" w:rsidP="4B97A6C8" w:rsidRDefault="73E8EAC9" w14:paraId="48600304" w14:textId="5CFD3C1B">
            <w:pPr>
              <w:jc w:val="center"/>
            </w:pPr>
            <w:r>
              <w:t>11/19</w:t>
            </w:r>
          </w:p>
        </w:tc>
        <w:tc>
          <w:tcPr>
            <w:tcW w:w="4140" w:type="dxa"/>
            <w:tcMar/>
            <w:vAlign w:val="center"/>
          </w:tcPr>
          <w:p w:rsidR="73E8EAC9" w:rsidP="4B97A6C8" w:rsidRDefault="73E8EAC9" w14:paraId="5107DA9B" w14:textId="252F9541">
            <w:pPr>
              <w:jc w:val="center"/>
            </w:pPr>
            <w:r>
              <w:t xml:space="preserve">Teachers showed great interest in lesson planning capabilities, from previous class. Results worked well and we discussed how AI </w:t>
            </w:r>
            <w:r w:rsidR="568CCC63">
              <w:t>will</w:t>
            </w:r>
            <w:r>
              <w:t xml:space="preserve"> now be used for te</w:t>
            </w:r>
            <w:r w:rsidR="214B5DC4">
              <w:t>st remediation</w:t>
            </w:r>
            <w:r w:rsidR="7C3F6199">
              <w:t xml:space="preserve">. </w:t>
            </w:r>
          </w:p>
        </w:tc>
        <w:tc>
          <w:tcPr>
            <w:tcW w:w="4320" w:type="dxa"/>
            <w:tcMar/>
            <w:vAlign w:val="center"/>
          </w:tcPr>
          <w:p w:rsidR="7FFF6AA3" w:rsidP="4B97A6C8" w:rsidRDefault="7FFF6AA3" w14:paraId="0593DDCC" w14:textId="279DC079">
            <w:pPr>
              <w:jc w:val="center"/>
            </w:pPr>
            <w:r>
              <w:t xml:space="preserve">We think the teachers are very interested and are now seeing the time-saving capabilities on their end. </w:t>
            </w:r>
            <w:r w:rsidR="64E477C9">
              <w:t>The third</w:t>
            </w:r>
            <w:r>
              <w:t xml:space="preserve"> teacher came and caught up on progress</w:t>
            </w:r>
            <w:r w:rsidR="5B7DD505">
              <w:t>.</w:t>
            </w:r>
          </w:p>
        </w:tc>
      </w:tr>
      <w:tr w:rsidR="4B97A6C8" w:rsidTr="6372CD7F" w14:paraId="192054C0" w14:textId="77777777">
        <w:trPr>
          <w:trHeight w:val="300"/>
        </w:trPr>
        <w:tc>
          <w:tcPr>
            <w:tcW w:w="900" w:type="dxa"/>
            <w:tcMar/>
            <w:vAlign w:val="center"/>
          </w:tcPr>
          <w:p w:rsidR="4B97A6C8" w:rsidP="571F02BA" w:rsidRDefault="42E0AEDC" w14:paraId="2A4CD4F2" w14:textId="5B5293A3">
            <w:pPr>
              <w:jc w:val="center"/>
            </w:pPr>
            <w:r>
              <w:t>11/21</w:t>
            </w:r>
          </w:p>
        </w:tc>
        <w:tc>
          <w:tcPr>
            <w:tcW w:w="4140" w:type="dxa"/>
            <w:tcMar/>
            <w:vAlign w:val="center"/>
          </w:tcPr>
          <w:p w:rsidR="4B97A6C8" w:rsidP="571F02BA" w:rsidRDefault="3E378E7D" w14:paraId="6392D383" w14:textId="3049028E">
            <w:pPr>
              <w:jc w:val="center"/>
            </w:pPr>
            <w:r>
              <w:t>No meeting today</w:t>
            </w:r>
          </w:p>
        </w:tc>
        <w:tc>
          <w:tcPr>
            <w:tcW w:w="4320" w:type="dxa"/>
            <w:tcMar/>
            <w:vAlign w:val="center"/>
          </w:tcPr>
          <w:p w:rsidR="4B97A6C8" w:rsidP="571F02BA" w:rsidRDefault="3E378E7D" w14:paraId="2D467CC2" w14:textId="20AD4DBD">
            <w:pPr>
              <w:jc w:val="center"/>
            </w:pPr>
            <w:r>
              <w:t xml:space="preserve">Working on creating Prompts for lesson plan prep, also working on a </w:t>
            </w:r>
            <w:r w:rsidR="235774B9">
              <w:t>remediation</w:t>
            </w:r>
            <w:r>
              <w:t xml:space="preserve"> prompt for students the would like to retake quizzes and </w:t>
            </w:r>
            <w:r w:rsidR="54065C09">
              <w:t>utilize AI to help study for the retake.</w:t>
            </w:r>
          </w:p>
        </w:tc>
      </w:tr>
      <w:tr w:rsidR="6372CD7F" w:rsidTr="6372CD7F" w14:paraId="5F4AB66C">
        <w:trPr>
          <w:trHeight w:val="1260"/>
        </w:trPr>
        <w:tc>
          <w:tcPr>
            <w:tcW w:w="900" w:type="dxa"/>
            <w:tcMar/>
            <w:vAlign w:val="center"/>
          </w:tcPr>
          <w:p w:rsidR="6D308FA9" w:rsidP="6372CD7F" w:rsidRDefault="6D308FA9" w14:paraId="419E194B" w14:textId="5F8DDD98">
            <w:pPr>
              <w:pStyle w:val="Normal"/>
              <w:jc w:val="center"/>
            </w:pPr>
            <w:r w:rsidR="6D308FA9">
              <w:rPr/>
              <w:t>12/</w:t>
            </w:r>
            <w:r w:rsidR="0C872968">
              <w:rPr/>
              <w:t>4</w:t>
            </w:r>
          </w:p>
        </w:tc>
        <w:tc>
          <w:tcPr>
            <w:tcW w:w="4140" w:type="dxa"/>
            <w:tcMar/>
            <w:vAlign w:val="center"/>
          </w:tcPr>
          <w:p w:rsidR="3B7CC90A" w:rsidP="6372CD7F" w:rsidRDefault="3B7CC90A" w14:paraId="424FA237" w14:textId="5966760A">
            <w:pPr>
              <w:pStyle w:val="Normal"/>
              <w:jc w:val="center"/>
            </w:pPr>
            <w:r w:rsidR="3B7CC90A">
              <w:rPr/>
              <w:t xml:space="preserve">Met with the teachers and talked about how </w:t>
            </w:r>
            <w:r w:rsidR="3B7CC90A">
              <w:rPr/>
              <w:t>they’re</w:t>
            </w:r>
            <w:r w:rsidR="3B7CC90A">
              <w:rPr/>
              <w:t xml:space="preserve"> using AI for their lesson plans and </w:t>
            </w:r>
            <w:r w:rsidR="4CFBAD90">
              <w:rPr/>
              <w:t xml:space="preserve">how it helped </w:t>
            </w:r>
            <w:r w:rsidR="17907386">
              <w:rPr/>
              <w:t>make creating lesson plans easier.</w:t>
            </w:r>
          </w:p>
        </w:tc>
        <w:tc>
          <w:tcPr>
            <w:tcW w:w="4320" w:type="dxa"/>
            <w:tcMar/>
            <w:vAlign w:val="center"/>
          </w:tcPr>
          <w:p w:rsidR="17907386" w:rsidP="6372CD7F" w:rsidRDefault="17907386" w14:paraId="34FDEC20" w14:textId="1DA1ED9F">
            <w:pPr>
              <w:pStyle w:val="Normal"/>
              <w:jc w:val="center"/>
            </w:pPr>
            <w:r w:rsidR="17907386">
              <w:rPr/>
              <w:t>No additional comments.</w:t>
            </w:r>
          </w:p>
        </w:tc>
      </w:tr>
    </w:tbl>
    <w:p w:rsidR="4B97A6C8" w:rsidRDefault="4B97A6C8" w14:paraId="20FEBDBE" w14:textId="34247F1D"/>
    <w:sectPr w:rsidR="4B97A6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55679"/>
    <w:rsid w:val="00B828E7"/>
    <w:rsid w:val="00F57007"/>
    <w:rsid w:val="012A5477"/>
    <w:rsid w:val="01488124"/>
    <w:rsid w:val="01C4B101"/>
    <w:rsid w:val="01FD46CC"/>
    <w:rsid w:val="04143681"/>
    <w:rsid w:val="0651DD9C"/>
    <w:rsid w:val="075609C6"/>
    <w:rsid w:val="07F74000"/>
    <w:rsid w:val="0AF6EDDC"/>
    <w:rsid w:val="0AFD460E"/>
    <w:rsid w:val="0C872968"/>
    <w:rsid w:val="0F0DBB0D"/>
    <w:rsid w:val="1035F0B1"/>
    <w:rsid w:val="11461D58"/>
    <w:rsid w:val="17907386"/>
    <w:rsid w:val="17CF3D67"/>
    <w:rsid w:val="18908C93"/>
    <w:rsid w:val="18EE132A"/>
    <w:rsid w:val="198905BD"/>
    <w:rsid w:val="19DA4E9A"/>
    <w:rsid w:val="1AB74026"/>
    <w:rsid w:val="1E27E45E"/>
    <w:rsid w:val="1F280F1B"/>
    <w:rsid w:val="2017FFDB"/>
    <w:rsid w:val="214B5DC4"/>
    <w:rsid w:val="21BF6510"/>
    <w:rsid w:val="22E59BE5"/>
    <w:rsid w:val="235774B9"/>
    <w:rsid w:val="2806EF3C"/>
    <w:rsid w:val="309F398F"/>
    <w:rsid w:val="30DF2D36"/>
    <w:rsid w:val="31B190C9"/>
    <w:rsid w:val="31D8F0CF"/>
    <w:rsid w:val="31ED52F2"/>
    <w:rsid w:val="31FC60DC"/>
    <w:rsid w:val="3213FB01"/>
    <w:rsid w:val="35D371DA"/>
    <w:rsid w:val="370BAE8F"/>
    <w:rsid w:val="37BEEFF2"/>
    <w:rsid w:val="3AA53EDB"/>
    <w:rsid w:val="3AC39BD3"/>
    <w:rsid w:val="3B7CC90A"/>
    <w:rsid w:val="3BD1E726"/>
    <w:rsid w:val="3D4C6B6B"/>
    <w:rsid w:val="3E33BFF6"/>
    <w:rsid w:val="3E378E7D"/>
    <w:rsid w:val="3ED61A9B"/>
    <w:rsid w:val="3F3D8F7B"/>
    <w:rsid w:val="400FBE8D"/>
    <w:rsid w:val="401AF012"/>
    <w:rsid w:val="42E0AEDC"/>
    <w:rsid w:val="4402BB92"/>
    <w:rsid w:val="498BB2C9"/>
    <w:rsid w:val="49E55679"/>
    <w:rsid w:val="4A47190E"/>
    <w:rsid w:val="4A5B7CBE"/>
    <w:rsid w:val="4AFDA893"/>
    <w:rsid w:val="4AFF3ADA"/>
    <w:rsid w:val="4B5EADB7"/>
    <w:rsid w:val="4B97A6C8"/>
    <w:rsid w:val="4CFBAD90"/>
    <w:rsid w:val="4FB3750D"/>
    <w:rsid w:val="51A3E913"/>
    <w:rsid w:val="535233AA"/>
    <w:rsid w:val="5401B23A"/>
    <w:rsid w:val="54065C09"/>
    <w:rsid w:val="547C7538"/>
    <w:rsid w:val="548B3ADD"/>
    <w:rsid w:val="55583849"/>
    <w:rsid w:val="568CCC63"/>
    <w:rsid w:val="571F02BA"/>
    <w:rsid w:val="5A62AAF1"/>
    <w:rsid w:val="5A6C8E07"/>
    <w:rsid w:val="5A8BEB16"/>
    <w:rsid w:val="5ABE523B"/>
    <w:rsid w:val="5B7DD505"/>
    <w:rsid w:val="5D2D52B9"/>
    <w:rsid w:val="5F5E42E8"/>
    <w:rsid w:val="5F7BDDEE"/>
    <w:rsid w:val="5F802B3F"/>
    <w:rsid w:val="5FDF980D"/>
    <w:rsid w:val="60751DEC"/>
    <w:rsid w:val="60B81016"/>
    <w:rsid w:val="62CF2920"/>
    <w:rsid w:val="62CF63A3"/>
    <w:rsid w:val="62E73389"/>
    <w:rsid w:val="6361565C"/>
    <w:rsid w:val="6372CD7F"/>
    <w:rsid w:val="63F345E3"/>
    <w:rsid w:val="64E477C9"/>
    <w:rsid w:val="65299EC3"/>
    <w:rsid w:val="65896D66"/>
    <w:rsid w:val="659FF46E"/>
    <w:rsid w:val="66067142"/>
    <w:rsid w:val="66841FF2"/>
    <w:rsid w:val="6865FAE5"/>
    <w:rsid w:val="68D80FE1"/>
    <w:rsid w:val="698687C0"/>
    <w:rsid w:val="698FDDA3"/>
    <w:rsid w:val="6A91715B"/>
    <w:rsid w:val="6D079038"/>
    <w:rsid w:val="6D308FA9"/>
    <w:rsid w:val="6D764CCB"/>
    <w:rsid w:val="6DE34204"/>
    <w:rsid w:val="6E3325E6"/>
    <w:rsid w:val="6F5AAF8E"/>
    <w:rsid w:val="707E88B8"/>
    <w:rsid w:val="73D356FA"/>
    <w:rsid w:val="73E8EAC9"/>
    <w:rsid w:val="7640C5E0"/>
    <w:rsid w:val="76651FD3"/>
    <w:rsid w:val="77CB952C"/>
    <w:rsid w:val="79FA3B0A"/>
    <w:rsid w:val="7A184B88"/>
    <w:rsid w:val="7B9EBDE4"/>
    <w:rsid w:val="7C3F6199"/>
    <w:rsid w:val="7C7ECEBA"/>
    <w:rsid w:val="7E0626AE"/>
    <w:rsid w:val="7FFF6A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5679"/>
  <w15:chartTrackingRefBased/>
  <w15:docId w15:val="{CCA78DBB-4351-43DD-9896-EDD63736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Kymani R. Sarju &lt;Student&gt;</dc:creator>
  <keywords/>
  <dc:description/>
  <lastModifiedBy>Kymani R. Sarju &lt;Student&gt;</lastModifiedBy>
  <revision>4</revision>
  <dcterms:created xsi:type="dcterms:W3CDTF">2024-10-22T13:33:00.0000000Z</dcterms:created>
  <dcterms:modified xsi:type="dcterms:W3CDTF">2025-01-17T20:28:00.2048142Z</dcterms:modified>
</coreProperties>
</file>