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C2642" w14:textId="77777777" w:rsidR="005B440F" w:rsidRPr="008B1ABB" w:rsidRDefault="005B440F" w:rsidP="00974040">
      <w:pPr>
        <w:spacing w:line="240" w:lineRule="auto"/>
        <w:rPr>
          <w:b/>
          <w:bCs/>
          <w:sz w:val="28"/>
          <w:szCs w:val="28"/>
        </w:rPr>
      </w:pPr>
      <w:r w:rsidRPr="000413E8">
        <w:rPr>
          <w:b/>
          <w:bCs/>
          <w:sz w:val="28"/>
          <w:szCs w:val="28"/>
          <w:lang w:val="en-US"/>
        </w:rPr>
        <w:t>Bag</w:t>
      </w:r>
      <w:r>
        <w:rPr>
          <w:b/>
          <w:bCs/>
          <w:sz w:val="28"/>
          <w:szCs w:val="28"/>
        </w:rPr>
        <w:t>1</w:t>
      </w:r>
      <w:r w:rsidRPr="008B1ABB">
        <w:rPr>
          <w:b/>
          <w:bCs/>
          <w:sz w:val="28"/>
          <w:szCs w:val="28"/>
        </w:rPr>
        <w:t>2</w:t>
      </w:r>
    </w:p>
    <w:p w14:paraId="57B4896B" w14:textId="77777777" w:rsidR="005B440F" w:rsidRPr="008B1ABB" w:rsidRDefault="005B440F" w:rsidP="00974040">
      <w:pPr>
        <w:spacing w:line="240" w:lineRule="auto"/>
      </w:pPr>
      <w:r w:rsidRPr="000413E8">
        <w:rPr>
          <w:b/>
          <w:bCs/>
          <w:sz w:val="24"/>
          <w:szCs w:val="24"/>
          <w:lang w:val="en-US"/>
        </w:rPr>
        <w:t>ID</w:t>
      </w:r>
      <w:r w:rsidRPr="008B1ABB">
        <w:rPr>
          <w:b/>
          <w:bCs/>
          <w:sz w:val="24"/>
          <w:szCs w:val="24"/>
        </w:rPr>
        <w:t>:</w:t>
      </w:r>
      <w:r w:rsidRPr="008B1ABB">
        <w:rPr>
          <w:sz w:val="24"/>
          <w:szCs w:val="24"/>
        </w:rPr>
        <w:t xml:space="preserve"> </w:t>
      </w:r>
      <w:r>
        <w:t>12</w:t>
      </w:r>
    </w:p>
    <w:p w14:paraId="4408A6BC" w14:textId="77777777" w:rsidR="005B440F" w:rsidRPr="008B1ABB" w:rsidRDefault="005B440F" w:rsidP="00974040">
      <w:pPr>
        <w:spacing w:line="240" w:lineRule="auto"/>
      </w:pPr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>
        <w:t>После перехода на английский или белорусский язык после обновления страницы текст остается переведенным, а кнопка локализации меняется на русскоязычную</w:t>
      </w:r>
    </w:p>
    <w:p w14:paraId="1AF16479" w14:textId="77777777" w:rsidR="005B440F" w:rsidRPr="000413E8" w:rsidRDefault="005B440F" w:rsidP="00974040">
      <w:pPr>
        <w:spacing w:line="240" w:lineRule="auto"/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39A83832" w14:textId="77777777" w:rsidR="005B440F" w:rsidRDefault="005B440F" w:rsidP="00974040">
      <w:pPr>
        <w:spacing w:line="240" w:lineRule="auto"/>
        <w:rPr>
          <w:u w:val="single"/>
          <w:lang w:val="en-US"/>
        </w:rPr>
      </w:pPr>
      <w:r w:rsidRPr="00EC1177">
        <w:rPr>
          <w:u w:val="single"/>
          <w:lang w:val="en-US"/>
        </w:rPr>
        <w:t>Steps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to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reproduce</w:t>
      </w:r>
      <w:r w:rsidRPr="000413E8">
        <w:rPr>
          <w:u w:val="single"/>
          <w:lang w:val="en-US"/>
        </w:rPr>
        <w:t>:</w:t>
      </w:r>
    </w:p>
    <w:p w14:paraId="05809F86" w14:textId="77777777" w:rsidR="005B440F" w:rsidRDefault="005B440F" w:rsidP="00974040">
      <w:pPr>
        <w:pStyle w:val="a3"/>
        <w:numPr>
          <w:ilvl w:val="0"/>
          <w:numId w:val="1"/>
        </w:numPr>
        <w:spacing w:line="240" w:lineRule="auto"/>
      </w:pPr>
      <w:r w:rsidRPr="000413E8">
        <w:t>Загруз</w:t>
      </w:r>
      <w:r>
        <w:t>ить</w:t>
      </w:r>
      <w:r w:rsidRPr="000413E8">
        <w:t xml:space="preserve"> </w:t>
      </w:r>
      <w:r>
        <w:t>главную страницу сайта</w:t>
      </w:r>
    </w:p>
    <w:p w14:paraId="3274847D" w14:textId="77777777" w:rsidR="005B440F" w:rsidRDefault="005B440F" w:rsidP="00974040">
      <w:pPr>
        <w:pStyle w:val="a3"/>
        <w:numPr>
          <w:ilvl w:val="0"/>
          <w:numId w:val="1"/>
        </w:numPr>
        <w:spacing w:line="240" w:lineRule="auto"/>
      </w:pPr>
      <w:r>
        <w:t>Нажать на иконку английского или белорусского языка</w:t>
      </w:r>
    </w:p>
    <w:p w14:paraId="3B0B7AB7" w14:textId="77777777" w:rsidR="005B440F" w:rsidRPr="000413E8" w:rsidRDefault="005B440F" w:rsidP="00974040">
      <w:pPr>
        <w:pStyle w:val="a3"/>
        <w:numPr>
          <w:ilvl w:val="0"/>
          <w:numId w:val="1"/>
        </w:numPr>
        <w:spacing w:line="240" w:lineRule="auto"/>
      </w:pPr>
      <w:r>
        <w:t>Обновить страницу</w:t>
      </w:r>
    </w:p>
    <w:p w14:paraId="426F8703" w14:textId="77777777" w:rsidR="005B440F" w:rsidRPr="008B1ABB" w:rsidRDefault="005B440F" w:rsidP="00974040">
      <w:pPr>
        <w:spacing w:line="240" w:lineRule="auto"/>
      </w:pPr>
      <w:r w:rsidRPr="00EC1177">
        <w:rPr>
          <w:u w:val="single"/>
          <w:lang w:val="en-US"/>
        </w:rPr>
        <w:t>Actual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EC1177">
        <w:t xml:space="preserve">: </w:t>
      </w:r>
    </w:p>
    <w:p w14:paraId="4B9B5156" w14:textId="77777777" w:rsidR="005B440F" w:rsidRPr="00EC1177" w:rsidRDefault="005B440F" w:rsidP="00974040">
      <w:pPr>
        <w:spacing w:line="240" w:lineRule="auto"/>
        <w:rPr>
          <w:lang w:val="en-US"/>
        </w:rPr>
      </w:pPr>
      <w:r>
        <w:t xml:space="preserve">Весь текст сайта остался переведенным на иностранный язык, а кнопка локализации меняется на русскоязычную. </w:t>
      </w:r>
      <w:r w:rsidRPr="000413E8">
        <w:rPr>
          <w:lang w:val="en-US"/>
        </w:rPr>
        <w:t>For more details please refer to the screenshot attached.</w:t>
      </w:r>
    </w:p>
    <w:p w14:paraId="208C2284" w14:textId="77777777" w:rsidR="005B440F" w:rsidRPr="000B046F" w:rsidRDefault="005B440F" w:rsidP="00974040">
      <w:pPr>
        <w:spacing w:line="240" w:lineRule="auto"/>
        <w:rPr>
          <w:u w:val="single"/>
          <w:lang w:val="en-US"/>
        </w:rPr>
      </w:pPr>
      <w:r w:rsidRPr="00EC1177">
        <w:rPr>
          <w:u w:val="single"/>
          <w:lang w:val="en-US"/>
        </w:rPr>
        <w:t>Expected</w:t>
      </w:r>
      <w:r w:rsidRPr="000B046F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result</w:t>
      </w:r>
      <w:r w:rsidRPr="000B046F">
        <w:rPr>
          <w:u w:val="single"/>
          <w:lang w:val="en-US"/>
        </w:rPr>
        <w:t>:</w:t>
      </w:r>
    </w:p>
    <w:p w14:paraId="3B14E65D" w14:textId="77777777" w:rsidR="005B440F" w:rsidRPr="008B1ABB" w:rsidRDefault="005B440F" w:rsidP="00974040">
      <w:pPr>
        <w:spacing w:line="240" w:lineRule="auto"/>
      </w:pPr>
      <w:r>
        <w:t>Кнопка</w:t>
      </w:r>
      <w:r w:rsidRPr="008B1ABB">
        <w:t xml:space="preserve"> должн</w:t>
      </w:r>
      <w:r>
        <w:t>а</w:t>
      </w:r>
      <w:r w:rsidRPr="008B1ABB">
        <w:t xml:space="preserve"> </w:t>
      </w:r>
      <w:r>
        <w:t>соответствовать языку, на который переведен текст сайта.</w:t>
      </w:r>
    </w:p>
    <w:p w14:paraId="2BD65168" w14:textId="77777777" w:rsidR="005B440F" w:rsidRPr="008B1ABB" w:rsidRDefault="005B440F" w:rsidP="00974040">
      <w:pPr>
        <w:spacing w:line="240" w:lineRule="auto"/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Component:</w:t>
      </w:r>
      <w:r w:rsidRPr="008B1ABB">
        <w:rPr>
          <w:sz w:val="24"/>
          <w:szCs w:val="24"/>
          <w:lang w:val="en-US"/>
        </w:rPr>
        <w:t xml:space="preserve"> </w:t>
      </w:r>
      <w:r>
        <w:t>Кнопка</w:t>
      </w:r>
    </w:p>
    <w:p w14:paraId="57FDD188" w14:textId="77777777" w:rsidR="005B440F" w:rsidRPr="008B1ABB" w:rsidRDefault="005B440F" w:rsidP="00974040">
      <w:pPr>
        <w:spacing w:line="240" w:lineRule="auto"/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Severity:</w:t>
      </w:r>
      <w:r w:rsidRPr="008B1ABB">
        <w:rPr>
          <w:sz w:val="24"/>
          <w:szCs w:val="24"/>
          <w:lang w:val="en-US"/>
        </w:rPr>
        <w:t xml:space="preserve"> </w:t>
      </w:r>
      <w:r>
        <w:rPr>
          <w:lang w:val="en-US"/>
        </w:rPr>
        <w:t>Trivial</w:t>
      </w:r>
    </w:p>
    <w:p w14:paraId="3F5C2493" w14:textId="77777777" w:rsidR="005B440F" w:rsidRDefault="005B440F" w:rsidP="00974040">
      <w:pPr>
        <w:pBdr>
          <w:bottom w:val="single" w:sz="12" w:space="1" w:color="auto"/>
        </w:pBdr>
        <w:spacing w:line="240" w:lineRule="auto"/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Priority:</w:t>
      </w:r>
      <w:r w:rsidRPr="008B1ABB">
        <w:rPr>
          <w:sz w:val="24"/>
          <w:szCs w:val="24"/>
          <w:lang w:val="en-US"/>
        </w:rPr>
        <w:t xml:space="preserve"> </w:t>
      </w:r>
      <w:r>
        <w:rPr>
          <w:lang w:val="en-US"/>
        </w:rPr>
        <w:t>Low</w:t>
      </w:r>
    </w:p>
    <w:p w14:paraId="5CF51A18" w14:textId="77777777" w:rsidR="00974040" w:rsidRPr="00974040" w:rsidRDefault="00974040" w:rsidP="00974040">
      <w:pPr>
        <w:spacing w:line="240" w:lineRule="auto"/>
        <w:rPr>
          <w:b/>
          <w:bCs/>
          <w:lang w:val="en-US"/>
        </w:rPr>
      </w:pPr>
      <w:r w:rsidRPr="00974040">
        <w:rPr>
          <w:b/>
          <w:bCs/>
          <w:lang w:val="en-US"/>
        </w:rPr>
        <w:t>After switching to English or Belarusian after refreshing the page, the text remains translated, and the localization button changes to Russian</w:t>
      </w:r>
    </w:p>
    <w:p w14:paraId="47B89046" w14:textId="77777777" w:rsidR="00974040" w:rsidRPr="00974040" w:rsidRDefault="00974040" w:rsidP="00974040">
      <w:pPr>
        <w:spacing w:line="240" w:lineRule="auto"/>
        <w:rPr>
          <w:lang w:val="en-US"/>
        </w:rPr>
      </w:pPr>
      <w:r w:rsidRPr="00974040">
        <w:rPr>
          <w:b/>
          <w:bCs/>
          <w:lang w:val="en-US"/>
        </w:rPr>
        <w:t>Bag12</w:t>
      </w:r>
    </w:p>
    <w:p w14:paraId="0E83B210" w14:textId="77777777" w:rsidR="00974040" w:rsidRPr="00974040" w:rsidRDefault="00974040" w:rsidP="00974040">
      <w:pPr>
        <w:spacing w:line="240" w:lineRule="auto"/>
        <w:rPr>
          <w:lang w:val="en-US"/>
        </w:rPr>
      </w:pPr>
      <w:r w:rsidRPr="00974040">
        <w:rPr>
          <w:b/>
          <w:bCs/>
          <w:lang w:val="en-US"/>
        </w:rPr>
        <w:t>ID:</w:t>
      </w:r>
      <w:r w:rsidRPr="00974040">
        <w:rPr>
          <w:lang w:val="en-US"/>
        </w:rPr>
        <w:t xml:space="preserve"> 12</w:t>
      </w:r>
    </w:p>
    <w:p w14:paraId="6D52C11D" w14:textId="77777777" w:rsidR="00974040" w:rsidRPr="00974040" w:rsidRDefault="00974040" w:rsidP="00974040">
      <w:pPr>
        <w:spacing w:line="240" w:lineRule="auto"/>
        <w:rPr>
          <w:lang w:val="en-US"/>
        </w:rPr>
      </w:pPr>
      <w:r w:rsidRPr="00974040">
        <w:rPr>
          <w:b/>
          <w:bCs/>
          <w:lang w:val="en-US"/>
        </w:rPr>
        <w:t>Title:</w:t>
      </w:r>
      <w:r w:rsidRPr="00974040">
        <w:rPr>
          <w:lang w:val="en-US"/>
        </w:rPr>
        <w:t xml:space="preserve"> After switching to English or Belarusian after refreshing the page, the text remains translated, and the localization button changes to Russian</w:t>
      </w:r>
    </w:p>
    <w:p w14:paraId="1AC7634F" w14:textId="77777777" w:rsidR="00974040" w:rsidRPr="00974040" w:rsidRDefault="00974040" w:rsidP="00974040">
      <w:pPr>
        <w:spacing w:line="240" w:lineRule="auto"/>
        <w:rPr>
          <w:lang w:val="en-US"/>
        </w:rPr>
      </w:pPr>
      <w:r w:rsidRPr="00974040">
        <w:rPr>
          <w:b/>
          <w:bCs/>
          <w:lang w:val="en-US"/>
        </w:rPr>
        <w:t>Description:</w:t>
      </w:r>
    </w:p>
    <w:p w14:paraId="6E398538" w14:textId="77777777" w:rsidR="00974040" w:rsidRPr="00974040" w:rsidRDefault="00974040" w:rsidP="00974040">
      <w:pPr>
        <w:spacing w:line="240" w:lineRule="auto"/>
        <w:rPr>
          <w:lang w:val="en-US"/>
        </w:rPr>
      </w:pPr>
      <w:r w:rsidRPr="00974040">
        <w:rPr>
          <w:i/>
          <w:iCs/>
          <w:lang w:val="en-US"/>
        </w:rPr>
        <w:t>Steps to reproduce:</w:t>
      </w:r>
    </w:p>
    <w:p w14:paraId="2FB8A60A" w14:textId="77777777" w:rsidR="00974040" w:rsidRPr="00974040" w:rsidRDefault="00974040" w:rsidP="00974040">
      <w:pPr>
        <w:spacing w:line="240" w:lineRule="auto"/>
        <w:rPr>
          <w:lang w:val="en-US"/>
        </w:rPr>
      </w:pPr>
      <w:r w:rsidRPr="00974040">
        <w:rPr>
          <w:lang w:val="en-US"/>
        </w:rPr>
        <w:t>• Download site home page</w:t>
      </w:r>
    </w:p>
    <w:p w14:paraId="59C6884D" w14:textId="77777777" w:rsidR="00974040" w:rsidRPr="00974040" w:rsidRDefault="00974040" w:rsidP="00974040">
      <w:pPr>
        <w:spacing w:line="240" w:lineRule="auto"/>
        <w:rPr>
          <w:lang w:val="en-US"/>
        </w:rPr>
      </w:pPr>
      <w:r w:rsidRPr="00974040">
        <w:rPr>
          <w:lang w:val="en-US"/>
        </w:rPr>
        <w:t>• Click on the English or Belarusian language icon</w:t>
      </w:r>
    </w:p>
    <w:p w14:paraId="3067D46E" w14:textId="77777777" w:rsidR="00974040" w:rsidRPr="00974040" w:rsidRDefault="00974040" w:rsidP="00974040">
      <w:pPr>
        <w:spacing w:line="240" w:lineRule="auto"/>
        <w:rPr>
          <w:lang w:val="en-US"/>
        </w:rPr>
      </w:pPr>
      <w:r w:rsidRPr="00974040">
        <w:rPr>
          <w:lang w:val="en-US"/>
        </w:rPr>
        <w:t>• Refresh the page</w:t>
      </w:r>
    </w:p>
    <w:p w14:paraId="1A4D4D5D" w14:textId="77777777" w:rsidR="00974040" w:rsidRPr="00974040" w:rsidRDefault="00974040" w:rsidP="00974040">
      <w:pPr>
        <w:spacing w:line="240" w:lineRule="auto"/>
        <w:rPr>
          <w:lang w:val="en-US"/>
        </w:rPr>
      </w:pPr>
      <w:r w:rsidRPr="00974040">
        <w:rPr>
          <w:i/>
          <w:iCs/>
          <w:lang w:val="en-US"/>
        </w:rPr>
        <w:t>Actual result:</w:t>
      </w:r>
    </w:p>
    <w:p w14:paraId="229DB49D" w14:textId="77777777" w:rsidR="00974040" w:rsidRPr="00974040" w:rsidRDefault="00974040" w:rsidP="00974040">
      <w:pPr>
        <w:spacing w:line="240" w:lineRule="auto"/>
        <w:rPr>
          <w:lang w:val="en-US"/>
        </w:rPr>
      </w:pPr>
      <w:r w:rsidRPr="00974040">
        <w:rPr>
          <w:lang w:val="en-US"/>
        </w:rPr>
        <w:t xml:space="preserve">The entire text of the site remains translated into a foreign language, and the localization button is changed to Russian. For more </w:t>
      </w:r>
      <w:proofErr w:type="gramStart"/>
      <w:r w:rsidRPr="00974040">
        <w:rPr>
          <w:lang w:val="en-US"/>
        </w:rPr>
        <w:t>details</w:t>
      </w:r>
      <w:proofErr w:type="gramEnd"/>
      <w:r w:rsidRPr="00974040">
        <w:rPr>
          <w:lang w:val="en-US"/>
        </w:rPr>
        <w:t xml:space="preserve"> please refer to the screenshot attached.</w:t>
      </w:r>
    </w:p>
    <w:p w14:paraId="70809756" w14:textId="77777777" w:rsidR="00974040" w:rsidRPr="00974040" w:rsidRDefault="00974040" w:rsidP="00974040">
      <w:pPr>
        <w:spacing w:line="240" w:lineRule="auto"/>
        <w:rPr>
          <w:lang w:val="en-US"/>
        </w:rPr>
      </w:pPr>
      <w:r w:rsidRPr="00974040">
        <w:rPr>
          <w:i/>
          <w:iCs/>
          <w:lang w:val="en-US"/>
        </w:rPr>
        <w:t>Expected result:</w:t>
      </w:r>
    </w:p>
    <w:p w14:paraId="103AA678" w14:textId="77777777" w:rsidR="00974040" w:rsidRPr="00974040" w:rsidRDefault="00974040" w:rsidP="00974040">
      <w:pPr>
        <w:spacing w:line="240" w:lineRule="auto"/>
        <w:rPr>
          <w:lang w:val="en-US"/>
        </w:rPr>
      </w:pPr>
      <w:r w:rsidRPr="00974040">
        <w:rPr>
          <w:lang w:val="en-US"/>
        </w:rPr>
        <w:t>The button must correspond to the language into which the text of the site is translated.</w:t>
      </w:r>
    </w:p>
    <w:p w14:paraId="3511168C" w14:textId="77777777" w:rsidR="00974040" w:rsidRPr="00974040" w:rsidRDefault="00974040" w:rsidP="00974040">
      <w:pPr>
        <w:spacing w:line="240" w:lineRule="auto"/>
        <w:rPr>
          <w:lang w:val="en-US"/>
        </w:rPr>
      </w:pPr>
      <w:r w:rsidRPr="00974040">
        <w:rPr>
          <w:b/>
          <w:bCs/>
          <w:lang w:val="en-US"/>
        </w:rPr>
        <w:t>Component:</w:t>
      </w:r>
      <w:r w:rsidRPr="00974040">
        <w:rPr>
          <w:lang w:val="en-US"/>
        </w:rPr>
        <w:t xml:space="preserve"> Button</w:t>
      </w:r>
    </w:p>
    <w:p w14:paraId="6B9AC13D" w14:textId="77777777" w:rsidR="00974040" w:rsidRPr="00974040" w:rsidRDefault="00974040" w:rsidP="00974040">
      <w:pPr>
        <w:spacing w:line="240" w:lineRule="auto"/>
        <w:rPr>
          <w:lang w:val="en-US"/>
        </w:rPr>
      </w:pPr>
      <w:r w:rsidRPr="00974040">
        <w:rPr>
          <w:b/>
          <w:bCs/>
          <w:lang w:val="en-US"/>
        </w:rPr>
        <w:t>Severity:</w:t>
      </w:r>
      <w:r w:rsidRPr="00974040">
        <w:rPr>
          <w:lang w:val="en-US"/>
        </w:rPr>
        <w:t xml:space="preserve"> Trivial</w:t>
      </w:r>
    </w:p>
    <w:p w14:paraId="4DABF1A6" w14:textId="1AF00B48" w:rsidR="005B440F" w:rsidRPr="005B440F" w:rsidRDefault="00974040" w:rsidP="00974040">
      <w:pPr>
        <w:spacing w:line="240" w:lineRule="auto"/>
        <w:rPr>
          <w:lang w:val="en-US"/>
        </w:rPr>
      </w:pPr>
      <w:r w:rsidRPr="00974040">
        <w:rPr>
          <w:b/>
          <w:bCs/>
          <w:lang w:val="en-US"/>
        </w:rPr>
        <w:t>Priority:</w:t>
      </w:r>
      <w:r w:rsidRPr="00974040">
        <w:rPr>
          <w:lang w:val="en-US"/>
        </w:rPr>
        <w:t xml:space="preserve"> Low</w:t>
      </w:r>
    </w:p>
    <w:sectPr w:rsidR="005B440F" w:rsidRPr="005B4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8C1213"/>
    <w:multiLevelType w:val="hybridMultilevel"/>
    <w:tmpl w:val="47982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81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6C"/>
    <w:rsid w:val="005B440F"/>
    <w:rsid w:val="0079246F"/>
    <w:rsid w:val="00946C43"/>
    <w:rsid w:val="00974040"/>
    <w:rsid w:val="009E276C"/>
    <w:rsid w:val="00E3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F9FA1"/>
  <w15:chartTrackingRefBased/>
  <w15:docId w15:val="{57869C79-51BD-4610-95CD-E4293313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40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5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Прутенская</dc:creator>
  <cp:keywords/>
  <dc:description/>
  <cp:lastModifiedBy>Елизавета Прутенская</cp:lastModifiedBy>
  <cp:revision>3</cp:revision>
  <dcterms:created xsi:type="dcterms:W3CDTF">2020-10-05T19:19:00Z</dcterms:created>
  <dcterms:modified xsi:type="dcterms:W3CDTF">2024-08-28T12:31:00Z</dcterms:modified>
</cp:coreProperties>
</file>