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0BF8" w:rsidRPr="009B5078" w:rsidRDefault="00B46BDA" w:rsidP="003A0BF8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Amy L. Harrington, M.D.</w:t>
      </w:r>
      <w:r w:rsidR="005F2A5F">
        <w:rPr>
          <w:rFonts w:ascii="Arial" w:hAnsi="Arial" w:cs="Arial"/>
          <w:sz w:val="20"/>
          <w:szCs w:val="20"/>
        </w:rPr>
        <w:t>, C.P.E., F.A.P.A</w:t>
      </w:r>
    </w:p>
    <w:p w:rsidR="003A0BF8" w:rsidRPr="009B5078" w:rsidRDefault="003A0BF8" w:rsidP="003A0BF8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Department of Psychiatry</w:t>
      </w:r>
    </w:p>
    <w:p w:rsidR="003A0BF8" w:rsidRPr="009B5078" w:rsidRDefault="003A0BF8" w:rsidP="003A0BF8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University of Massachusetts Medical School</w:t>
      </w:r>
      <w:r w:rsidR="00ED5A8C" w:rsidRPr="009B5078">
        <w:rPr>
          <w:rFonts w:ascii="Arial" w:hAnsi="Arial" w:cs="Arial"/>
          <w:sz w:val="20"/>
          <w:szCs w:val="20"/>
        </w:rPr>
        <w:br/>
        <w:t>72 Ja</w:t>
      </w:r>
      <w:r w:rsidR="00B46BDA" w:rsidRPr="009B5078">
        <w:rPr>
          <w:rFonts w:ascii="Arial" w:hAnsi="Arial" w:cs="Arial"/>
          <w:sz w:val="20"/>
          <w:szCs w:val="20"/>
        </w:rPr>
        <w:t>ques Avenue</w:t>
      </w:r>
      <w:r w:rsidR="00B46BDA" w:rsidRPr="009B5078">
        <w:rPr>
          <w:rFonts w:ascii="Arial" w:hAnsi="Arial" w:cs="Arial"/>
          <w:sz w:val="20"/>
          <w:szCs w:val="20"/>
        </w:rPr>
        <w:br/>
        <w:t>Worcester, MA 01610</w:t>
      </w:r>
      <w:r w:rsidR="00B46BDA" w:rsidRPr="009B5078">
        <w:rPr>
          <w:rFonts w:ascii="Arial" w:hAnsi="Arial" w:cs="Arial"/>
          <w:sz w:val="20"/>
          <w:szCs w:val="20"/>
        </w:rPr>
        <w:br/>
      </w:r>
      <w:r w:rsidRPr="009B5078">
        <w:rPr>
          <w:rFonts w:ascii="Arial" w:hAnsi="Arial" w:cs="Arial"/>
          <w:sz w:val="20"/>
          <w:szCs w:val="20"/>
        </w:rPr>
        <w:t xml:space="preserve">Phone: </w:t>
      </w:r>
      <w:r w:rsidR="00B46BDA" w:rsidRPr="009B5078">
        <w:rPr>
          <w:rFonts w:ascii="Arial" w:hAnsi="Arial" w:cs="Arial"/>
          <w:sz w:val="20"/>
          <w:szCs w:val="20"/>
        </w:rPr>
        <w:t>(774) 312-2739</w:t>
      </w:r>
    </w:p>
    <w:p w:rsidR="003A0BF8" w:rsidRDefault="003A0BF8" w:rsidP="003A0BF8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Fax: (508) 421-4350</w:t>
      </w:r>
    </w:p>
    <w:p w:rsidR="009B5078" w:rsidRPr="009B5078" w:rsidRDefault="009B5078" w:rsidP="003A0BF8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Amy.harrington@umassmemorial.org</w:t>
      </w:r>
    </w:p>
    <w:p w:rsidR="0053085D" w:rsidRPr="009B5078" w:rsidRDefault="0053085D" w:rsidP="003A0BF8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</w:p>
    <w:p w:rsidR="0053085D" w:rsidRPr="009B5078" w:rsidRDefault="0053085D" w:rsidP="003A0BF8">
      <w:pPr>
        <w:pStyle w:val="NormalWeb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</w:p>
    <w:p w:rsidR="00C8168A" w:rsidRPr="00390245" w:rsidRDefault="00B46BDA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Education</w:t>
      </w:r>
      <w:r w:rsidRPr="009B5078">
        <w:rPr>
          <w:rFonts w:ascii="Arial" w:hAnsi="Arial" w:cs="Arial"/>
          <w:sz w:val="20"/>
          <w:szCs w:val="20"/>
        </w:rPr>
        <w:br/>
        <w:t>Drexel University College of Medicine, Philadelphia, Pennsylvania, Doctorate of Medicine</w:t>
      </w:r>
      <w:r w:rsidR="003A0BF8" w:rsidRPr="009B5078">
        <w:rPr>
          <w:rFonts w:ascii="Arial" w:hAnsi="Arial" w:cs="Arial"/>
          <w:sz w:val="20"/>
          <w:szCs w:val="20"/>
        </w:rPr>
        <w:tab/>
        <w:t xml:space="preserve"> </w:t>
      </w:r>
      <w:r w:rsidR="009B5078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>2005</w:t>
      </w:r>
      <w:r w:rsidRPr="009B5078">
        <w:rPr>
          <w:rFonts w:ascii="Arial" w:hAnsi="Arial" w:cs="Arial"/>
          <w:sz w:val="20"/>
          <w:szCs w:val="20"/>
        </w:rPr>
        <w:br/>
        <w:t>Swarthmore College, Swarthmore</w:t>
      </w:r>
      <w:r w:rsidR="00A85BB5" w:rsidRPr="009B5078">
        <w:rPr>
          <w:rFonts w:ascii="Arial" w:hAnsi="Arial" w:cs="Arial"/>
          <w:sz w:val="20"/>
          <w:szCs w:val="20"/>
        </w:rPr>
        <w:t>,</w:t>
      </w:r>
      <w:r w:rsidRPr="009B5078">
        <w:rPr>
          <w:rFonts w:ascii="Arial" w:hAnsi="Arial" w:cs="Arial"/>
          <w:sz w:val="20"/>
          <w:szCs w:val="20"/>
        </w:rPr>
        <w:t xml:space="preserve"> Pennsylvania, Bachelor of </w:t>
      </w:r>
      <w:r w:rsidR="009B5078">
        <w:rPr>
          <w:rFonts w:ascii="Arial" w:hAnsi="Arial" w:cs="Arial"/>
          <w:sz w:val="20"/>
          <w:szCs w:val="20"/>
        </w:rPr>
        <w:t>Arts</w:t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FF00E7">
        <w:rPr>
          <w:rFonts w:ascii="Arial" w:hAnsi="Arial" w:cs="Arial"/>
          <w:sz w:val="20"/>
          <w:szCs w:val="20"/>
        </w:rPr>
        <w:t xml:space="preserve">    </w:t>
      </w:r>
      <w:r w:rsidRPr="009B5078">
        <w:rPr>
          <w:rFonts w:ascii="Arial" w:hAnsi="Arial" w:cs="Arial"/>
          <w:sz w:val="20"/>
          <w:szCs w:val="20"/>
        </w:rPr>
        <w:t>1999</w:t>
      </w:r>
    </w:p>
    <w:p w:rsidR="00C8168A" w:rsidRPr="009B5078" w:rsidRDefault="00C8168A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8168A" w:rsidRPr="009B5078" w:rsidRDefault="00C8168A" w:rsidP="00C8168A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Postdoctoral Training</w:t>
      </w:r>
    </w:p>
    <w:p w:rsidR="00C8168A" w:rsidRPr="009B5078" w:rsidRDefault="00C8168A" w:rsidP="005F2A5F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American Association for Physician Leadership, Certified Physician </w:t>
      </w:r>
      <w:r w:rsidR="009B5078">
        <w:rPr>
          <w:rFonts w:ascii="Arial" w:hAnsi="Arial" w:cs="Arial"/>
          <w:sz w:val="20"/>
          <w:szCs w:val="20"/>
        </w:rPr>
        <w:t>Executive Program</w:t>
      </w:r>
      <w:r w:rsid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 xml:space="preserve"> </w:t>
      </w:r>
      <w:r w:rsidR="009B5078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>2017-</w:t>
      </w:r>
      <w:r w:rsidR="005F2A5F">
        <w:rPr>
          <w:rFonts w:ascii="Arial" w:hAnsi="Arial" w:cs="Arial"/>
          <w:sz w:val="20"/>
          <w:szCs w:val="20"/>
        </w:rPr>
        <w:t>2018</w:t>
      </w:r>
      <w:r w:rsidRPr="009B5078">
        <w:rPr>
          <w:rFonts w:ascii="Arial" w:hAnsi="Arial" w:cs="Arial"/>
          <w:sz w:val="20"/>
          <w:szCs w:val="20"/>
        </w:rPr>
        <w:br/>
        <w:t>Boston University/Boston Medical Center, Fellow in Add</w:t>
      </w:r>
      <w:r w:rsidR="009B5078">
        <w:rPr>
          <w:rFonts w:ascii="Arial" w:hAnsi="Arial" w:cs="Arial"/>
          <w:sz w:val="20"/>
          <w:szCs w:val="20"/>
        </w:rPr>
        <w:t>iction Psychiatry, Boston, MA</w:t>
      </w:r>
      <w:r w:rsidR="009B5078">
        <w:rPr>
          <w:rFonts w:ascii="Arial" w:hAnsi="Arial" w:cs="Arial"/>
          <w:sz w:val="20"/>
          <w:szCs w:val="20"/>
        </w:rPr>
        <w:tab/>
        <w:t xml:space="preserve">    </w:t>
      </w:r>
      <w:r w:rsidRPr="009B5078">
        <w:rPr>
          <w:rFonts w:ascii="Arial" w:hAnsi="Arial" w:cs="Arial"/>
          <w:sz w:val="20"/>
          <w:szCs w:val="20"/>
        </w:rPr>
        <w:t>2009-2010</w:t>
      </w:r>
      <w:r w:rsidRPr="009B5078">
        <w:rPr>
          <w:rFonts w:ascii="Arial" w:hAnsi="Arial" w:cs="Arial"/>
          <w:sz w:val="20"/>
          <w:szCs w:val="20"/>
        </w:rPr>
        <w:br/>
        <w:t>Georgetown University Psychiatry Residency, Washington, DC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 xml:space="preserve"> 2005-2009</w:t>
      </w:r>
      <w:r w:rsidRPr="009B5078">
        <w:rPr>
          <w:rFonts w:ascii="Arial" w:hAnsi="Arial" w:cs="Arial"/>
          <w:sz w:val="20"/>
          <w:szCs w:val="20"/>
        </w:rPr>
        <w:br/>
        <w:t xml:space="preserve">        </w:t>
      </w:r>
      <w:r w:rsidR="00EC3665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>Chief Resident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 xml:space="preserve">    </w:t>
      </w:r>
      <w:r w:rsidRPr="009B5078">
        <w:rPr>
          <w:rFonts w:ascii="Arial" w:hAnsi="Arial" w:cs="Arial"/>
          <w:sz w:val="20"/>
          <w:szCs w:val="20"/>
        </w:rPr>
        <w:t>2008-2009</w:t>
      </w:r>
      <w:r w:rsidR="00B46BDA" w:rsidRPr="009B5078">
        <w:rPr>
          <w:rFonts w:ascii="Arial" w:hAnsi="Arial" w:cs="Arial"/>
          <w:sz w:val="20"/>
          <w:szCs w:val="20"/>
        </w:rPr>
        <w:br/>
      </w:r>
      <w:r w:rsidR="00B46BDA" w:rsidRPr="009B5078">
        <w:rPr>
          <w:rFonts w:ascii="Arial" w:hAnsi="Arial" w:cs="Arial"/>
          <w:sz w:val="20"/>
          <w:szCs w:val="20"/>
        </w:rPr>
        <w:br/>
      </w:r>
      <w:r w:rsidRPr="009B5078">
        <w:rPr>
          <w:rFonts w:ascii="Arial" w:hAnsi="Arial" w:cs="Arial"/>
          <w:b/>
          <w:sz w:val="20"/>
          <w:szCs w:val="20"/>
        </w:rPr>
        <w:t xml:space="preserve">Academic </w:t>
      </w:r>
      <w:r w:rsidR="00B46BDA" w:rsidRPr="009B5078">
        <w:rPr>
          <w:rFonts w:ascii="Arial" w:hAnsi="Arial" w:cs="Arial"/>
          <w:b/>
          <w:sz w:val="20"/>
          <w:szCs w:val="20"/>
        </w:rPr>
        <w:t>Appointments</w:t>
      </w:r>
      <w:r w:rsidR="00B46BDA" w:rsidRPr="009B5078">
        <w:rPr>
          <w:rFonts w:ascii="Arial" w:hAnsi="Arial" w:cs="Arial"/>
          <w:sz w:val="20"/>
          <w:szCs w:val="20"/>
        </w:rPr>
        <w:br/>
        <w:t>Assistant Professor of Psychiatry, University o</w:t>
      </w:r>
      <w:r w:rsidR="003A0BF8" w:rsidRPr="009B5078">
        <w:rPr>
          <w:rFonts w:ascii="Arial" w:hAnsi="Arial" w:cs="Arial"/>
          <w:sz w:val="20"/>
          <w:szCs w:val="20"/>
        </w:rPr>
        <w:t>f</w:t>
      </w:r>
      <w:r w:rsidR="009B5078">
        <w:rPr>
          <w:rFonts w:ascii="Arial" w:hAnsi="Arial" w:cs="Arial"/>
          <w:sz w:val="20"/>
          <w:szCs w:val="20"/>
        </w:rPr>
        <w:t xml:space="preserve"> Massachusetts Medical School</w:t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  <w:t xml:space="preserve">   </w:t>
      </w:r>
      <w:r w:rsidR="003A0BF8" w:rsidRPr="009B5078">
        <w:rPr>
          <w:rFonts w:ascii="Arial" w:hAnsi="Arial" w:cs="Arial"/>
          <w:sz w:val="20"/>
          <w:szCs w:val="20"/>
        </w:rPr>
        <w:t xml:space="preserve"> </w:t>
      </w:r>
      <w:r w:rsidR="00B46BDA" w:rsidRPr="009B5078">
        <w:rPr>
          <w:rFonts w:ascii="Arial" w:hAnsi="Arial" w:cs="Arial"/>
          <w:sz w:val="20"/>
          <w:szCs w:val="20"/>
        </w:rPr>
        <w:t>2010-present</w:t>
      </w:r>
      <w:r w:rsidR="00B46BDA" w:rsidRPr="009B5078">
        <w:rPr>
          <w:rFonts w:ascii="Arial" w:hAnsi="Arial" w:cs="Arial"/>
          <w:sz w:val="20"/>
          <w:szCs w:val="20"/>
        </w:rPr>
        <w:br/>
        <w:t xml:space="preserve">Clinical Instructor, </w:t>
      </w:r>
      <w:r w:rsidR="004F5F95" w:rsidRPr="009B5078">
        <w:rPr>
          <w:rFonts w:ascii="Arial" w:hAnsi="Arial" w:cs="Arial"/>
          <w:sz w:val="20"/>
          <w:szCs w:val="20"/>
        </w:rPr>
        <w:t xml:space="preserve">Psychiatry, </w:t>
      </w:r>
      <w:r w:rsidR="00B46BDA" w:rsidRPr="009B5078">
        <w:rPr>
          <w:rFonts w:ascii="Arial" w:hAnsi="Arial" w:cs="Arial"/>
          <w:sz w:val="20"/>
          <w:szCs w:val="20"/>
        </w:rPr>
        <w:t>Boston</w:t>
      </w:r>
      <w:r w:rsidR="003A0BF8" w:rsidRPr="009B5078">
        <w:rPr>
          <w:rFonts w:ascii="Arial" w:hAnsi="Arial" w:cs="Arial"/>
          <w:sz w:val="20"/>
          <w:szCs w:val="20"/>
        </w:rPr>
        <w:t xml:space="preserve"> Un</w:t>
      </w:r>
      <w:r w:rsidR="009B5078">
        <w:rPr>
          <w:rFonts w:ascii="Arial" w:hAnsi="Arial" w:cs="Arial"/>
          <w:sz w:val="20"/>
          <w:szCs w:val="20"/>
        </w:rPr>
        <w:t>iversity School of Medicine</w:t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  <w:t xml:space="preserve">    </w:t>
      </w:r>
      <w:r w:rsidR="00B46BDA" w:rsidRPr="009B5078">
        <w:rPr>
          <w:rFonts w:ascii="Arial" w:hAnsi="Arial" w:cs="Arial"/>
          <w:sz w:val="20"/>
          <w:szCs w:val="20"/>
        </w:rPr>
        <w:t>2009-2010</w:t>
      </w:r>
    </w:p>
    <w:p w:rsidR="00C8168A" w:rsidRPr="009B5078" w:rsidRDefault="00C8168A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C8168A" w:rsidRPr="009B5078" w:rsidRDefault="00C8168A" w:rsidP="00C8168A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Leadership Positions</w:t>
      </w:r>
    </w:p>
    <w:p w:rsidR="00DB1724" w:rsidRDefault="00DB1724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Founder and Medical Director, Professional Wellness Analysis, L.L.C, Natick, MA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2018-present</w:t>
      </w:r>
      <w:bookmarkStart w:id="0" w:name="_GoBack"/>
      <w:bookmarkEnd w:id="0"/>
    </w:p>
    <w:p w:rsidR="008F38E3" w:rsidRDefault="008F38E3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Director of Quality, Department of Psychiatry, University of Massachusetts Medical School   2018-present</w:t>
      </w:r>
    </w:p>
    <w:p w:rsidR="00973263" w:rsidRDefault="00973263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Director, Addiction Psychiatry Fellowship, University of Massachusetts Medical School</w:t>
      </w:r>
      <w:r>
        <w:rPr>
          <w:rFonts w:ascii="Arial" w:hAnsi="Arial" w:cs="Arial"/>
          <w:sz w:val="20"/>
          <w:szCs w:val="20"/>
        </w:rPr>
        <w:tab/>
        <w:t xml:space="preserve">    2017-present</w:t>
      </w:r>
    </w:p>
    <w:p w:rsidR="003813C0" w:rsidRDefault="00C8168A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Medical Director, Acute Addiction Continuum, Commu</w:t>
      </w:r>
      <w:r w:rsidR="009B5078">
        <w:rPr>
          <w:rFonts w:ascii="Arial" w:hAnsi="Arial" w:cs="Arial"/>
          <w:sz w:val="20"/>
          <w:szCs w:val="20"/>
        </w:rPr>
        <w:t xml:space="preserve">nity </w:t>
      </w:r>
      <w:proofErr w:type="spellStart"/>
      <w:r w:rsidR="009B5078">
        <w:rPr>
          <w:rFonts w:ascii="Arial" w:hAnsi="Arial" w:cs="Arial"/>
          <w:sz w:val="20"/>
          <w:szCs w:val="20"/>
        </w:rPr>
        <w:t>Healthlink</w:t>
      </w:r>
      <w:proofErr w:type="spellEnd"/>
      <w:r w:rsidR="009B5078">
        <w:rPr>
          <w:rFonts w:ascii="Arial" w:hAnsi="Arial" w:cs="Arial"/>
          <w:sz w:val="20"/>
          <w:szCs w:val="20"/>
        </w:rPr>
        <w:t>, Worcester, MA</w:t>
      </w:r>
      <w:r w:rsidR="009B5078">
        <w:rPr>
          <w:rFonts w:ascii="Arial" w:hAnsi="Arial" w:cs="Arial"/>
          <w:sz w:val="20"/>
          <w:szCs w:val="20"/>
        </w:rPr>
        <w:tab/>
        <w:t xml:space="preserve">    </w:t>
      </w:r>
      <w:r w:rsidRPr="009B5078">
        <w:rPr>
          <w:rFonts w:ascii="Arial" w:hAnsi="Arial" w:cs="Arial"/>
          <w:sz w:val="20"/>
          <w:szCs w:val="20"/>
        </w:rPr>
        <w:t>2013-present</w:t>
      </w:r>
      <w:r w:rsidR="00B46BDA" w:rsidRPr="009B5078">
        <w:rPr>
          <w:rFonts w:ascii="Arial" w:hAnsi="Arial" w:cs="Arial"/>
          <w:sz w:val="20"/>
          <w:szCs w:val="20"/>
        </w:rPr>
        <w:br/>
      </w:r>
      <w:r w:rsidR="003813C0">
        <w:rPr>
          <w:rFonts w:ascii="Arial" w:hAnsi="Arial" w:cs="Arial"/>
          <w:sz w:val="20"/>
          <w:szCs w:val="20"/>
        </w:rPr>
        <w:t>Medical Director, Screening and Treatment of Early Psychosis Clinic</w:t>
      </w:r>
      <w:r w:rsidR="003813C0">
        <w:rPr>
          <w:rFonts w:ascii="Arial" w:hAnsi="Arial" w:cs="Arial"/>
          <w:sz w:val="20"/>
          <w:szCs w:val="20"/>
        </w:rPr>
        <w:tab/>
      </w:r>
      <w:r w:rsidR="003813C0">
        <w:rPr>
          <w:rFonts w:ascii="Arial" w:hAnsi="Arial" w:cs="Arial"/>
          <w:sz w:val="20"/>
          <w:szCs w:val="20"/>
        </w:rPr>
        <w:tab/>
      </w:r>
      <w:r w:rsidR="003813C0">
        <w:rPr>
          <w:rFonts w:ascii="Arial" w:hAnsi="Arial" w:cs="Arial"/>
          <w:sz w:val="20"/>
          <w:szCs w:val="20"/>
        </w:rPr>
        <w:tab/>
        <w:t xml:space="preserve">    2014-2016</w:t>
      </w:r>
    </w:p>
    <w:p w:rsidR="004F15FF" w:rsidRPr="009B5078" w:rsidRDefault="00B46BDA" w:rsidP="00C8168A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br/>
      </w:r>
      <w:r w:rsidR="003A0BF8" w:rsidRPr="009B5078">
        <w:rPr>
          <w:rFonts w:ascii="Arial" w:hAnsi="Arial" w:cs="Arial"/>
          <w:b/>
          <w:sz w:val="20"/>
          <w:szCs w:val="20"/>
        </w:rPr>
        <w:t>Other Positions and Employment</w:t>
      </w:r>
    </w:p>
    <w:p w:rsidR="003813C0" w:rsidRDefault="00C8168A" w:rsidP="00B44DE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Out-patient psychiatrist, </w:t>
      </w:r>
      <w:r w:rsidR="00B46BDA" w:rsidRPr="009B5078">
        <w:rPr>
          <w:rFonts w:ascii="Arial" w:hAnsi="Arial" w:cs="Arial"/>
          <w:sz w:val="20"/>
          <w:szCs w:val="20"/>
        </w:rPr>
        <w:t xml:space="preserve">Community </w:t>
      </w:r>
      <w:proofErr w:type="spellStart"/>
      <w:r w:rsidR="00B46BDA" w:rsidRPr="009B5078">
        <w:rPr>
          <w:rFonts w:ascii="Arial" w:hAnsi="Arial" w:cs="Arial"/>
          <w:sz w:val="20"/>
          <w:szCs w:val="20"/>
        </w:rPr>
        <w:t>Healthlink</w:t>
      </w:r>
      <w:proofErr w:type="spellEnd"/>
      <w:r w:rsidR="00B46BDA" w:rsidRPr="009B5078">
        <w:rPr>
          <w:rFonts w:ascii="Arial" w:hAnsi="Arial" w:cs="Arial"/>
          <w:sz w:val="20"/>
          <w:szCs w:val="20"/>
        </w:rPr>
        <w:t>/UMass</w:t>
      </w:r>
      <w:r w:rsidRPr="009B5078">
        <w:rPr>
          <w:rFonts w:ascii="Arial" w:hAnsi="Arial" w:cs="Arial"/>
          <w:sz w:val="20"/>
          <w:szCs w:val="20"/>
        </w:rPr>
        <w:t xml:space="preserve"> Memorial </w:t>
      </w:r>
      <w:r w:rsidR="009B2623" w:rsidRPr="009B5078">
        <w:rPr>
          <w:rFonts w:ascii="Arial" w:hAnsi="Arial" w:cs="Arial"/>
          <w:sz w:val="20"/>
          <w:szCs w:val="20"/>
        </w:rPr>
        <w:tab/>
      </w:r>
      <w:r w:rsidR="009B2623" w:rsidRPr="009B5078">
        <w:rPr>
          <w:rFonts w:ascii="Arial" w:hAnsi="Arial" w:cs="Arial"/>
          <w:sz w:val="20"/>
          <w:szCs w:val="20"/>
        </w:rPr>
        <w:tab/>
      </w:r>
      <w:r w:rsidR="009B2623" w:rsidRPr="009B5078">
        <w:rPr>
          <w:rFonts w:ascii="Arial" w:hAnsi="Arial" w:cs="Arial"/>
          <w:sz w:val="20"/>
          <w:szCs w:val="20"/>
        </w:rPr>
        <w:tab/>
      </w:r>
      <w:r w:rsidR="009B2623" w:rsidRP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 xml:space="preserve"> </w:t>
      </w:r>
      <w:r w:rsidR="003A0BF8" w:rsidRPr="009B5078">
        <w:rPr>
          <w:rFonts w:ascii="Arial" w:hAnsi="Arial" w:cs="Arial"/>
          <w:sz w:val="20"/>
          <w:szCs w:val="20"/>
        </w:rPr>
        <w:t>2010-present</w:t>
      </w:r>
      <w:r w:rsidR="009B2623" w:rsidRPr="009B5078">
        <w:rPr>
          <w:rFonts w:ascii="Arial" w:hAnsi="Arial" w:cs="Arial"/>
          <w:sz w:val="20"/>
          <w:szCs w:val="20"/>
        </w:rPr>
        <w:t xml:space="preserve"> </w:t>
      </w:r>
    </w:p>
    <w:p w:rsidR="008F38E3" w:rsidRDefault="003813C0" w:rsidP="003813C0">
      <w:pPr>
        <w:pStyle w:val="NormalWeb"/>
        <w:spacing w:before="0" w:beforeAutospacing="0" w:after="0" w:afterAutospacing="0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Addiction Consultant, Screening and Treatment of Early Psychosis Clinic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2016-present</w:t>
      </w:r>
    </w:p>
    <w:p w:rsidR="00E93034" w:rsidRDefault="00E93034" w:rsidP="00E93034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Consultant Psychiatrist, Integrated Behavioral Health, Family Health Center of Worcester</w:t>
      </w:r>
      <w:r>
        <w:rPr>
          <w:rFonts w:ascii="Arial" w:hAnsi="Arial" w:cs="Arial"/>
          <w:sz w:val="20"/>
          <w:szCs w:val="20"/>
        </w:rPr>
        <w:tab/>
        <w:t xml:space="preserve">    2017-present</w:t>
      </w:r>
    </w:p>
    <w:p w:rsidR="009B5078" w:rsidRDefault="008F38E3" w:rsidP="008F38E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Emergency Mental Health, Attending Physician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>2016-</w:t>
      </w:r>
      <w:r>
        <w:rPr>
          <w:rFonts w:ascii="Arial" w:hAnsi="Arial" w:cs="Arial"/>
          <w:sz w:val="20"/>
          <w:szCs w:val="20"/>
        </w:rPr>
        <w:t>2017</w:t>
      </w:r>
      <w:r w:rsidRPr="009B5078">
        <w:rPr>
          <w:rFonts w:ascii="Arial" w:hAnsi="Arial" w:cs="Arial"/>
          <w:sz w:val="20"/>
          <w:szCs w:val="20"/>
        </w:rPr>
        <w:br/>
        <w:t>Physician Health Services, Inc., Associate Director</w:t>
      </w:r>
      <w:r>
        <w:rPr>
          <w:rFonts w:ascii="Arial" w:hAnsi="Arial" w:cs="Arial"/>
          <w:sz w:val="20"/>
          <w:szCs w:val="20"/>
        </w:rPr>
        <w:t xml:space="preserve">, Central Massachusetts region                </w:t>
      </w:r>
      <w:r w:rsidRPr="009B5078">
        <w:rPr>
          <w:rFonts w:ascii="Arial" w:hAnsi="Arial" w:cs="Arial"/>
          <w:sz w:val="20"/>
          <w:szCs w:val="20"/>
        </w:rPr>
        <w:t>2015-2016</w:t>
      </w:r>
      <w:r w:rsidR="003A0BF8" w:rsidRPr="009B5078">
        <w:rPr>
          <w:rFonts w:ascii="Arial" w:hAnsi="Arial" w:cs="Arial"/>
          <w:sz w:val="20"/>
          <w:szCs w:val="20"/>
        </w:rPr>
        <w:br/>
      </w:r>
      <w:r w:rsidR="00B46BDA" w:rsidRPr="009B5078">
        <w:rPr>
          <w:rFonts w:ascii="Arial" w:hAnsi="Arial" w:cs="Arial"/>
          <w:sz w:val="20"/>
          <w:szCs w:val="20"/>
        </w:rPr>
        <w:t xml:space="preserve">Addiction and Co-Morbidity Treatment Service, Psychiatry Out-patient Clinic, UMMS </w:t>
      </w:r>
      <w:r w:rsidR="009B5078">
        <w:rPr>
          <w:rFonts w:ascii="Arial" w:hAnsi="Arial" w:cs="Arial"/>
          <w:sz w:val="20"/>
          <w:szCs w:val="20"/>
        </w:rPr>
        <w:tab/>
        <w:t xml:space="preserve">    </w:t>
      </w:r>
      <w:r w:rsidR="003A0BF8" w:rsidRPr="009B5078">
        <w:rPr>
          <w:rFonts w:ascii="Arial" w:hAnsi="Arial" w:cs="Arial"/>
          <w:sz w:val="20"/>
          <w:szCs w:val="20"/>
        </w:rPr>
        <w:t>2011-2012</w:t>
      </w:r>
      <w:r w:rsidR="00B46BDA" w:rsidRPr="009B5078">
        <w:rPr>
          <w:rFonts w:ascii="Arial" w:hAnsi="Arial" w:cs="Arial"/>
          <w:sz w:val="20"/>
          <w:szCs w:val="20"/>
        </w:rPr>
        <w:br/>
        <w:t>VA Boston Health</w:t>
      </w:r>
      <w:r w:rsidR="003A0BF8" w:rsidRPr="009B5078">
        <w:rPr>
          <w:rFonts w:ascii="Arial" w:hAnsi="Arial" w:cs="Arial"/>
          <w:sz w:val="20"/>
          <w:szCs w:val="20"/>
        </w:rPr>
        <w:t>care,</w:t>
      </w:r>
      <w:r w:rsidR="009B5078">
        <w:rPr>
          <w:rFonts w:ascii="Arial" w:hAnsi="Arial" w:cs="Arial"/>
          <w:sz w:val="20"/>
          <w:szCs w:val="20"/>
        </w:rPr>
        <w:t xml:space="preserve"> Department of Psychiatry</w:t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  <w:t xml:space="preserve">    </w:t>
      </w:r>
      <w:r w:rsidR="003A0BF8" w:rsidRPr="009B5078">
        <w:rPr>
          <w:rFonts w:ascii="Arial" w:hAnsi="Arial" w:cs="Arial"/>
          <w:sz w:val="20"/>
          <w:szCs w:val="20"/>
        </w:rPr>
        <w:t>2010-</w:t>
      </w:r>
      <w:r w:rsidR="00B46BDA" w:rsidRPr="009B5078">
        <w:rPr>
          <w:rFonts w:ascii="Arial" w:hAnsi="Arial" w:cs="Arial"/>
          <w:sz w:val="20"/>
          <w:szCs w:val="20"/>
        </w:rPr>
        <w:t>2011</w:t>
      </w:r>
      <w:r w:rsidR="00B46BDA" w:rsidRPr="009B5078">
        <w:rPr>
          <w:rFonts w:ascii="Arial" w:hAnsi="Arial" w:cs="Arial"/>
          <w:sz w:val="20"/>
          <w:szCs w:val="20"/>
        </w:rPr>
        <w:br/>
        <w:t>University of Pennsylvania, Department of Anesthesia, Division of Cardiothoracic Anesthesi</w:t>
      </w:r>
      <w:r w:rsidR="003A0BF8" w:rsidRPr="009B5078">
        <w:rPr>
          <w:rFonts w:ascii="Arial" w:hAnsi="Arial" w:cs="Arial"/>
          <w:sz w:val="20"/>
          <w:szCs w:val="20"/>
        </w:rPr>
        <w:t>a, Researc</w:t>
      </w:r>
      <w:r w:rsidR="009B5078">
        <w:rPr>
          <w:rFonts w:ascii="Arial" w:hAnsi="Arial" w:cs="Arial"/>
          <w:sz w:val="20"/>
          <w:szCs w:val="20"/>
        </w:rPr>
        <w:t>h</w:t>
      </w:r>
      <w:r w:rsidR="009B5078">
        <w:rPr>
          <w:rFonts w:ascii="Arial" w:hAnsi="Arial" w:cs="Arial"/>
          <w:sz w:val="20"/>
          <w:szCs w:val="20"/>
        </w:rPr>
        <w:br/>
        <w:t>       </w:t>
      </w:r>
      <w:r w:rsidR="00EC3665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>Coordinator</w:t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</w:r>
      <w:r w:rsidR="009B5078">
        <w:rPr>
          <w:rFonts w:ascii="Arial" w:hAnsi="Arial" w:cs="Arial"/>
          <w:sz w:val="20"/>
          <w:szCs w:val="20"/>
        </w:rPr>
        <w:tab/>
        <w:t xml:space="preserve">    </w:t>
      </w:r>
      <w:r w:rsidR="003A0BF8" w:rsidRPr="009B5078">
        <w:rPr>
          <w:rFonts w:ascii="Arial" w:hAnsi="Arial" w:cs="Arial"/>
          <w:sz w:val="20"/>
          <w:szCs w:val="20"/>
        </w:rPr>
        <w:t xml:space="preserve">2000-2001 </w:t>
      </w:r>
      <w:r w:rsidR="00B46BDA" w:rsidRPr="009B5078">
        <w:rPr>
          <w:rFonts w:ascii="Arial" w:hAnsi="Arial" w:cs="Arial"/>
          <w:sz w:val="20"/>
          <w:szCs w:val="20"/>
        </w:rPr>
        <w:br/>
        <w:t>University of Pennsylvania, Center for Clinical Epidemiology and Bio</w:t>
      </w:r>
      <w:r w:rsidR="003A0BF8" w:rsidRPr="009B5078">
        <w:rPr>
          <w:rFonts w:ascii="Arial" w:hAnsi="Arial" w:cs="Arial"/>
          <w:sz w:val="20"/>
          <w:szCs w:val="20"/>
        </w:rPr>
        <w:t>statistics, Research Assistant</w:t>
      </w:r>
    </w:p>
    <w:p w:rsidR="003A0BF8" w:rsidRPr="009B5078" w:rsidRDefault="009B5078" w:rsidP="009B5078">
      <w:pPr>
        <w:pStyle w:val="NormalWeb"/>
        <w:spacing w:before="0" w:beforeAutospacing="0" w:after="0" w:afterAutospacing="0"/>
        <w:ind w:left="720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3A0BF8" w:rsidRPr="009B5078">
        <w:rPr>
          <w:rFonts w:ascii="Arial" w:hAnsi="Arial" w:cs="Arial"/>
          <w:sz w:val="20"/>
          <w:szCs w:val="20"/>
        </w:rPr>
        <w:t>1999-2000</w:t>
      </w:r>
    </w:p>
    <w:p w:rsidR="009B5078" w:rsidRPr="009B5078" w:rsidRDefault="009B5078" w:rsidP="009B5078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Honors and Awards</w:t>
      </w:r>
      <w:r w:rsidRPr="009B5078">
        <w:rPr>
          <w:rFonts w:ascii="Arial" w:hAnsi="Arial" w:cs="Arial"/>
          <w:sz w:val="20"/>
          <w:szCs w:val="20"/>
        </w:rPr>
        <w:br/>
        <w:t>American Academy of Addiction Psychiat</w:t>
      </w:r>
      <w:r>
        <w:rPr>
          <w:rFonts w:ascii="Arial" w:hAnsi="Arial" w:cs="Arial"/>
          <w:sz w:val="20"/>
          <w:szCs w:val="20"/>
        </w:rPr>
        <w:t>ry Young Investigator Award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</w:t>
      </w:r>
      <w:r w:rsidRPr="009B5078">
        <w:rPr>
          <w:rFonts w:ascii="Arial" w:hAnsi="Arial" w:cs="Arial"/>
          <w:sz w:val="20"/>
          <w:szCs w:val="20"/>
        </w:rPr>
        <w:t>2009</w:t>
      </w:r>
      <w:r w:rsidRPr="009B5078">
        <w:rPr>
          <w:rFonts w:ascii="Arial" w:hAnsi="Arial" w:cs="Arial"/>
          <w:sz w:val="20"/>
          <w:szCs w:val="20"/>
        </w:rPr>
        <w:br/>
        <w:t>Group Psychotherapy Foundation’s Byron Wilkenfeld Psy</w:t>
      </w:r>
      <w:r>
        <w:rPr>
          <w:rFonts w:ascii="Arial" w:hAnsi="Arial" w:cs="Arial"/>
          <w:sz w:val="20"/>
          <w:szCs w:val="20"/>
        </w:rPr>
        <w:t>chiatric Resident Scholarship</w:t>
      </w:r>
      <w:r>
        <w:rPr>
          <w:rFonts w:ascii="Arial" w:hAnsi="Arial" w:cs="Arial"/>
          <w:sz w:val="20"/>
          <w:szCs w:val="20"/>
        </w:rPr>
        <w:tab/>
        <w:t xml:space="preserve">    </w:t>
      </w:r>
      <w:r w:rsidRPr="009B5078">
        <w:rPr>
          <w:rFonts w:ascii="Arial" w:hAnsi="Arial" w:cs="Arial"/>
          <w:sz w:val="20"/>
          <w:szCs w:val="20"/>
        </w:rPr>
        <w:t>2009</w:t>
      </w:r>
      <w:r w:rsidRPr="009B5078">
        <w:rPr>
          <w:rFonts w:ascii="Arial" w:hAnsi="Arial" w:cs="Arial"/>
          <w:sz w:val="20"/>
          <w:szCs w:val="20"/>
        </w:rPr>
        <w:br/>
        <w:t>American Academy of Addicti</w:t>
      </w:r>
      <w:r>
        <w:rPr>
          <w:rFonts w:ascii="Arial" w:hAnsi="Arial" w:cs="Arial"/>
          <w:sz w:val="20"/>
          <w:szCs w:val="20"/>
        </w:rPr>
        <w:t>on Psychiatry Travel Award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</w:t>
      </w:r>
      <w:r w:rsidRPr="009B5078">
        <w:rPr>
          <w:rFonts w:ascii="Arial" w:hAnsi="Arial" w:cs="Arial"/>
          <w:sz w:val="20"/>
          <w:szCs w:val="20"/>
        </w:rPr>
        <w:t>2008</w:t>
      </w:r>
    </w:p>
    <w:p w:rsidR="009B2623" w:rsidRPr="009B5078" w:rsidRDefault="009B2623" w:rsidP="003A0BF8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55A11" w:rsidRPr="009B5078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Professional Memberships and Activities</w:t>
      </w:r>
    </w:p>
    <w:p w:rsidR="00555A11" w:rsidRPr="009B5078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American Association for Physician Leadership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  <w:t xml:space="preserve"> </w:t>
      </w:r>
      <w:r w:rsidR="00D201E3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>2017-present</w:t>
      </w:r>
    </w:p>
    <w:p w:rsidR="00555A11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Federation of State Physician Health Programs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  <w:t xml:space="preserve"> </w:t>
      </w:r>
      <w:r w:rsidR="00D201E3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>2016-present</w:t>
      </w:r>
      <w:r w:rsidRPr="009B5078">
        <w:rPr>
          <w:rFonts w:ascii="Arial" w:hAnsi="Arial" w:cs="Arial"/>
          <w:sz w:val="20"/>
          <w:szCs w:val="20"/>
        </w:rPr>
        <w:br/>
        <w:t xml:space="preserve">American </w:t>
      </w:r>
      <w:r>
        <w:rPr>
          <w:rFonts w:ascii="Arial" w:hAnsi="Arial" w:cs="Arial"/>
          <w:sz w:val="20"/>
          <w:szCs w:val="20"/>
        </w:rPr>
        <w:t>Psychiatric Association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</w:t>
      </w:r>
      <w:r w:rsidR="00D201E3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>2004-present</w:t>
      </w:r>
      <w:r w:rsidRPr="009B5078">
        <w:rPr>
          <w:rFonts w:ascii="Arial" w:hAnsi="Arial" w:cs="Arial"/>
          <w:sz w:val="20"/>
          <w:szCs w:val="20"/>
        </w:rPr>
        <w:br/>
        <w:t>American Academy o</w:t>
      </w:r>
      <w:r>
        <w:rPr>
          <w:rFonts w:ascii="Arial" w:hAnsi="Arial" w:cs="Arial"/>
          <w:sz w:val="20"/>
          <w:szCs w:val="20"/>
        </w:rPr>
        <w:t>f Addiction Psychiatry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</w:t>
      </w:r>
      <w:r w:rsidRPr="009B5078">
        <w:rPr>
          <w:rFonts w:ascii="Arial" w:hAnsi="Arial" w:cs="Arial"/>
          <w:sz w:val="20"/>
          <w:szCs w:val="20"/>
        </w:rPr>
        <w:t>2006-present</w:t>
      </w:r>
    </w:p>
    <w:p w:rsidR="00555A11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Member, Program Committee (2012-2016)</w:t>
      </w:r>
    </w:p>
    <w:p w:rsidR="00555A11" w:rsidRPr="009B5078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Member, Membership Committee (2013-present)</w:t>
      </w:r>
    </w:p>
    <w:p w:rsidR="00555A11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Massachusetts Medi</w:t>
      </w:r>
      <w:r>
        <w:rPr>
          <w:rFonts w:ascii="Arial" w:hAnsi="Arial" w:cs="Arial"/>
          <w:sz w:val="20"/>
          <w:szCs w:val="20"/>
        </w:rPr>
        <w:t>cal Society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2010-present</w:t>
      </w:r>
    </w:p>
    <w:p w:rsidR="00555A11" w:rsidRPr="009B5078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  <w:t>Member, Clinical Advisory Committee, Physician Health Services (2016-present)</w:t>
      </w:r>
    </w:p>
    <w:p w:rsidR="00555A11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Massachus</w:t>
      </w:r>
      <w:r>
        <w:rPr>
          <w:rFonts w:ascii="Arial" w:hAnsi="Arial" w:cs="Arial"/>
          <w:sz w:val="20"/>
          <w:szCs w:val="20"/>
        </w:rPr>
        <w:t>etts Psychiatric Society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 xml:space="preserve"> </w:t>
      </w:r>
      <w:r w:rsidRPr="009B5078">
        <w:rPr>
          <w:rFonts w:ascii="Arial" w:hAnsi="Arial" w:cs="Arial"/>
          <w:sz w:val="20"/>
          <w:szCs w:val="20"/>
        </w:rPr>
        <w:t>2010-present</w:t>
      </w:r>
    </w:p>
    <w:p w:rsidR="008F38E3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5F2A5F">
        <w:rPr>
          <w:rFonts w:ascii="Arial" w:hAnsi="Arial" w:cs="Arial"/>
          <w:sz w:val="20"/>
          <w:szCs w:val="20"/>
        </w:rPr>
        <w:t xml:space="preserve">Elected Officer, </w:t>
      </w:r>
      <w:r w:rsidR="008F38E3">
        <w:rPr>
          <w:rFonts w:ascii="Arial" w:hAnsi="Arial" w:cs="Arial"/>
          <w:sz w:val="20"/>
          <w:szCs w:val="20"/>
        </w:rPr>
        <w:t>Council Member (2018-present)</w:t>
      </w:r>
    </w:p>
    <w:p w:rsidR="00555A11" w:rsidRPr="009B5078" w:rsidRDefault="00555A11" w:rsidP="008F38E3">
      <w:pPr>
        <w:pStyle w:val="NormalWeb"/>
        <w:spacing w:before="0" w:beforeAutospacing="0" w:after="0" w:afterAutospacing="0"/>
        <w:ind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Member, Public Sector Committee (2015-</w:t>
      </w:r>
      <w:r w:rsidR="00EC3665">
        <w:rPr>
          <w:rFonts w:ascii="Arial" w:hAnsi="Arial" w:cs="Arial"/>
          <w:sz w:val="20"/>
          <w:szCs w:val="20"/>
        </w:rPr>
        <w:t>present</w:t>
      </w:r>
      <w:r>
        <w:rPr>
          <w:rFonts w:ascii="Arial" w:hAnsi="Arial" w:cs="Arial"/>
          <w:sz w:val="20"/>
          <w:szCs w:val="20"/>
        </w:rPr>
        <w:t>)</w:t>
      </w:r>
    </w:p>
    <w:p w:rsidR="00555A11" w:rsidRDefault="00555A11" w:rsidP="003A0BF8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555A11" w:rsidRPr="009B5078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Editorial Responsibilities</w:t>
      </w:r>
    </w:p>
    <w:p w:rsidR="00555A11" w:rsidRPr="009B5078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Reviewer, Journal of Groups in Recovery and Addiction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  <w:t xml:space="preserve"> 2009-2012</w:t>
      </w:r>
    </w:p>
    <w:p w:rsidR="00555A11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Reviewer, Americ</w:t>
      </w:r>
      <w:r>
        <w:rPr>
          <w:rFonts w:ascii="Arial" w:hAnsi="Arial" w:cs="Arial"/>
          <w:sz w:val="20"/>
          <w:szCs w:val="20"/>
        </w:rPr>
        <w:t>an Journal on Addictions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</w:t>
      </w:r>
      <w:r w:rsidRPr="009B5078">
        <w:rPr>
          <w:rFonts w:ascii="Arial" w:hAnsi="Arial" w:cs="Arial"/>
          <w:sz w:val="20"/>
          <w:szCs w:val="20"/>
        </w:rPr>
        <w:t>2012-2014</w:t>
      </w:r>
    </w:p>
    <w:p w:rsidR="00555A11" w:rsidRDefault="00555A11" w:rsidP="00555A11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84251A" w:rsidRPr="0084251A" w:rsidRDefault="00090087" w:rsidP="006F11BB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Educational Activities</w:t>
      </w:r>
      <w:r w:rsidR="006F11BB">
        <w:rPr>
          <w:rFonts w:ascii="Arial" w:hAnsi="Arial" w:cs="Arial"/>
          <w:b/>
          <w:sz w:val="20"/>
          <w:szCs w:val="20"/>
        </w:rPr>
        <w:br/>
        <w:t>Educational Administration and Leadership</w:t>
      </w:r>
    </w:p>
    <w:p w:rsidR="006F11BB" w:rsidRDefault="006F11BB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Addiction Psychiatry Fellowship Curri</w:t>
      </w:r>
      <w:r>
        <w:rPr>
          <w:rFonts w:ascii="Arial" w:hAnsi="Arial" w:cs="Arial"/>
          <w:sz w:val="20"/>
          <w:szCs w:val="20"/>
        </w:rPr>
        <w:t xml:space="preserve">culum Evaluation Sub-Committee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2012-present</w:t>
      </w:r>
    </w:p>
    <w:p w:rsidR="006F11BB" w:rsidRPr="009B5078" w:rsidRDefault="006F11BB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Addiction Psychiatry </w:t>
      </w:r>
      <w:r>
        <w:rPr>
          <w:rFonts w:ascii="Arial" w:hAnsi="Arial" w:cs="Arial"/>
          <w:sz w:val="20"/>
          <w:szCs w:val="20"/>
        </w:rPr>
        <w:t>Fellowship Education Committee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</w:t>
      </w:r>
      <w:r w:rsidRPr="009B5078">
        <w:rPr>
          <w:rFonts w:ascii="Arial" w:hAnsi="Arial" w:cs="Arial"/>
          <w:sz w:val="20"/>
          <w:szCs w:val="20"/>
        </w:rPr>
        <w:t>2010-present</w:t>
      </w:r>
    </w:p>
    <w:p w:rsidR="006F11BB" w:rsidRDefault="006F11BB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Course Director, 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 xml:space="preserve"> Rotation, Addiction Psychiatry Fellowship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2010-present</w:t>
      </w:r>
    </w:p>
    <w:p w:rsidR="006F11BB" w:rsidRDefault="006F11BB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Course Director, Community Psychiatry, Flexible Clinical Experience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2012-2015</w:t>
      </w:r>
    </w:p>
    <w:p w:rsidR="003C0F7E" w:rsidRDefault="003C0F7E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3C0F7E" w:rsidRDefault="003C0F7E" w:rsidP="006F11BB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Teaching Activities</w:t>
      </w:r>
    </w:p>
    <w:p w:rsidR="001357F3" w:rsidRDefault="001357F3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General Psychiatry Didactic Curriculum, Quality Improvement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2018-present</w:t>
      </w: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General Psychiatry Di</w:t>
      </w:r>
      <w:r w:rsidRPr="009B5078">
        <w:rPr>
          <w:rFonts w:ascii="Arial" w:hAnsi="Arial" w:cs="Arial"/>
          <w:sz w:val="20"/>
          <w:szCs w:val="20"/>
        </w:rPr>
        <w:t>dactic Curriculum, case conference, Alcohol Use Disorder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2016</w:t>
      </w: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General Psychiatry Didactic Curriculum, case conference, Heroin for Heroin Dependence</w:t>
      </w:r>
      <w:r>
        <w:rPr>
          <w:rFonts w:ascii="Arial" w:hAnsi="Arial" w:cs="Arial"/>
          <w:sz w:val="20"/>
          <w:szCs w:val="20"/>
        </w:rPr>
        <w:tab/>
        <w:t xml:space="preserve"> 2015</w:t>
      </w: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Third Year Medical Student Clerkship Didactic Curriculum, lectures on Drug Use Disorders and Alcohol Use Disorders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2014-present</w:t>
      </w: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General Psychiatry Didactic Curriculum, lecture on Addiction and Schizophrenia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2013-present</w:t>
      </w: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UMass Fitchburg Family Medicine Residency</w:t>
      </w:r>
      <w:r>
        <w:rPr>
          <w:rFonts w:ascii="Arial" w:hAnsi="Arial" w:cs="Arial"/>
          <w:sz w:val="20"/>
          <w:szCs w:val="20"/>
        </w:rPr>
        <w:t>, lecture on dual-diagnosis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2012</w:t>
      </w:r>
    </w:p>
    <w:p w:rsidR="003C0F7E" w:rsidRDefault="003C0F7E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General Psychiatry Didactic Curriculum, lecture on pharmacology of alcohol use disorders </w:t>
      </w:r>
      <w:r w:rsidR="00546DCD">
        <w:rPr>
          <w:rFonts w:ascii="Arial" w:hAnsi="Arial" w:cs="Arial"/>
          <w:sz w:val="20"/>
          <w:szCs w:val="20"/>
        </w:rPr>
        <w:t>2011-present</w:t>
      </w:r>
    </w:p>
    <w:p w:rsidR="003C0F7E" w:rsidRDefault="003C0F7E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Addiction Psychiatry Didactic Curriculum, lecture on dual-diagnosis</w:t>
      </w:r>
      <w:r w:rsidRPr="009B507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2010-present</w:t>
      </w: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Clinical Teaching and Supervision</w:t>
      </w: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Third Year Medical Student Clerkship, Out-Patient Supervision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2014-present</w:t>
      </w:r>
    </w:p>
    <w:p w:rsidR="00546DCD" w:rsidRP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Addiction Psychiatry Fellowship, clinical supervision, Community </w:t>
      </w:r>
      <w:proofErr w:type="spellStart"/>
      <w:r w:rsidRPr="009B5078"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2010-present</w:t>
      </w: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General Psychiatry Residency, clinical supervision, Community </w:t>
      </w:r>
      <w:proofErr w:type="spellStart"/>
      <w:r w:rsidRPr="009B5078"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2012-2016</w:t>
      </w: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UMass Fitchburg Family Medicine Residency, clinical supervision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2012</w:t>
      </w:r>
    </w:p>
    <w:p w:rsid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546DCD" w:rsidRPr="00546DCD" w:rsidRDefault="00546DCD" w:rsidP="006F11BB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External Educational Activities</w:t>
      </w:r>
    </w:p>
    <w:p w:rsidR="00973263" w:rsidRDefault="00973263" w:rsidP="0020676F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 xml:space="preserve"> staff, Medication Assisted Treatment for Opioid Use Disorder</w:t>
      </w:r>
      <w:r>
        <w:rPr>
          <w:rFonts w:ascii="Arial" w:hAnsi="Arial" w:cs="Arial"/>
          <w:sz w:val="20"/>
          <w:szCs w:val="20"/>
        </w:rPr>
        <w:tab/>
        <w:t>2018</w:t>
      </w:r>
    </w:p>
    <w:p w:rsidR="00973263" w:rsidRDefault="00973263" w:rsidP="0020676F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0676F" w:rsidRDefault="0020676F" w:rsidP="0020676F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Workshop: </w:t>
      </w:r>
      <w:r w:rsidRPr="009B5078">
        <w:rPr>
          <w:rFonts w:ascii="Arial" w:hAnsi="Arial" w:cs="Arial"/>
          <w:sz w:val="20"/>
          <w:szCs w:val="20"/>
        </w:rPr>
        <w:t xml:space="preserve">Annual Meeting of the Federation of State Physician Health Programs, </w:t>
      </w:r>
      <w:r w:rsidR="006601D5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2017</w:t>
      </w:r>
    </w:p>
    <w:p w:rsidR="0020676F" w:rsidRDefault="0020676F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 “Occupational Health Monitoring Agreements: Optimizing the Effectiveness of Professional Coaching for Physicians.”</w:t>
      </w:r>
    </w:p>
    <w:p w:rsidR="009A7029" w:rsidRDefault="009A7029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0676F" w:rsidRDefault="0020676F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Adcare</w:t>
      </w:r>
      <w:proofErr w:type="spellEnd"/>
      <w:r>
        <w:rPr>
          <w:rFonts w:ascii="Arial" w:hAnsi="Arial" w:cs="Arial"/>
          <w:sz w:val="20"/>
          <w:szCs w:val="20"/>
        </w:rPr>
        <w:t xml:space="preserve"> Hospital, Addiction and Schizophrenia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2014 and 2016</w:t>
      </w:r>
    </w:p>
    <w:p w:rsidR="009A7029" w:rsidRDefault="009A7029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63A38" w:rsidRDefault="00463A38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Assumption College, Early Psychosis Workshop, “Addiction and Schizophrenia”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2014</w:t>
      </w:r>
    </w:p>
    <w:p w:rsidR="009A7029" w:rsidRDefault="009A7029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0676F" w:rsidRDefault="0020676F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UMass </w:t>
      </w:r>
      <w:r w:rsidRPr="009B5078">
        <w:rPr>
          <w:rFonts w:ascii="Arial" w:hAnsi="Arial" w:cs="Arial"/>
          <w:sz w:val="20"/>
          <w:szCs w:val="20"/>
        </w:rPr>
        <w:t xml:space="preserve">Be Mentally Well series, “Addiction and Schizophrenia,”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2014</w:t>
      </w:r>
    </w:p>
    <w:p w:rsidR="009A7029" w:rsidRDefault="009A7029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B13F33" w:rsidRDefault="00B13F33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 xml:space="preserve"> staff, </w:t>
      </w:r>
      <w:r w:rsidRPr="009B5078">
        <w:rPr>
          <w:rFonts w:ascii="Arial" w:hAnsi="Arial" w:cs="Arial"/>
          <w:sz w:val="20"/>
          <w:szCs w:val="20"/>
        </w:rPr>
        <w:t>Ethic</w:t>
      </w:r>
      <w:r>
        <w:rPr>
          <w:rFonts w:ascii="Arial" w:hAnsi="Arial" w:cs="Arial"/>
          <w:sz w:val="20"/>
          <w:szCs w:val="20"/>
        </w:rPr>
        <w:t>s of Medical Research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2013</w:t>
      </w:r>
    </w:p>
    <w:p w:rsidR="009A7029" w:rsidRDefault="009A7029" w:rsidP="0084251A">
      <w:pPr>
        <w:pStyle w:val="NormalWeb"/>
        <w:spacing w:before="0" w:beforeAutospacing="0" w:after="0" w:afterAutospacing="0"/>
        <w:ind w:left="720" w:hanging="720"/>
        <w:rPr>
          <w:rFonts w:ascii="Arial" w:hAnsi="Arial" w:cs="Arial"/>
          <w:sz w:val="20"/>
          <w:szCs w:val="20"/>
        </w:rPr>
      </w:pPr>
    </w:p>
    <w:p w:rsidR="0084251A" w:rsidRPr="009B5078" w:rsidRDefault="0084251A" w:rsidP="0084251A">
      <w:pPr>
        <w:pStyle w:val="NormalWeb"/>
        <w:spacing w:before="0" w:beforeAutospacing="0" w:after="0" w:afterAutospacing="0"/>
        <w:ind w:left="720" w:hanging="72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Workshop: </w:t>
      </w:r>
      <w:r w:rsidRPr="009B5078">
        <w:rPr>
          <w:rFonts w:ascii="Arial" w:hAnsi="Arial" w:cs="Arial"/>
          <w:sz w:val="20"/>
          <w:szCs w:val="20"/>
        </w:rPr>
        <w:t>American Academy of Addiction Psychiatry Annual Meeting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2013</w:t>
      </w:r>
    </w:p>
    <w:p w:rsidR="0084251A" w:rsidRDefault="0084251A" w:rsidP="0084251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“Beyond Office-Based Treatment: Innovative Models for Treating Opioid Dependence with Buprenorphine”</w:t>
      </w:r>
      <w:r w:rsidRPr="009B5078">
        <w:rPr>
          <w:rFonts w:ascii="Arial" w:hAnsi="Arial" w:cs="Arial"/>
          <w:sz w:val="20"/>
          <w:szCs w:val="20"/>
        </w:rPr>
        <w:tab/>
      </w:r>
    </w:p>
    <w:p w:rsidR="009A7029" w:rsidRDefault="009A7029" w:rsidP="0084251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84251A" w:rsidRDefault="0084251A" w:rsidP="0084251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 xml:space="preserve"> staff, </w:t>
      </w:r>
      <w:r w:rsidRPr="009B5078">
        <w:rPr>
          <w:rFonts w:ascii="Arial" w:hAnsi="Arial" w:cs="Arial"/>
          <w:sz w:val="20"/>
          <w:szCs w:val="20"/>
        </w:rPr>
        <w:t>Suboxone 101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2013</w:t>
      </w:r>
    </w:p>
    <w:p w:rsidR="009A7029" w:rsidRDefault="009A7029" w:rsidP="0084251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84251A" w:rsidRDefault="0084251A" w:rsidP="0084251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UMass Psychia</w:t>
      </w:r>
      <w:r>
        <w:rPr>
          <w:rFonts w:ascii="Arial" w:hAnsi="Arial" w:cs="Arial"/>
          <w:sz w:val="20"/>
          <w:szCs w:val="20"/>
        </w:rPr>
        <w:t xml:space="preserve">try and Law Forensic Training, </w:t>
      </w:r>
      <w:r w:rsidRPr="009B5078">
        <w:rPr>
          <w:rFonts w:ascii="Arial" w:hAnsi="Arial" w:cs="Arial"/>
          <w:sz w:val="20"/>
          <w:szCs w:val="20"/>
        </w:rPr>
        <w:t>Medical Consequences of Addiction</w:t>
      </w:r>
      <w:r>
        <w:rPr>
          <w:rFonts w:ascii="Arial" w:hAnsi="Arial" w:cs="Arial"/>
          <w:sz w:val="20"/>
          <w:szCs w:val="20"/>
        </w:rPr>
        <w:tab/>
        <w:t xml:space="preserve"> 2012</w:t>
      </w:r>
    </w:p>
    <w:p w:rsidR="009A7029" w:rsidRDefault="009A7029" w:rsidP="0084251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84251A" w:rsidRDefault="0084251A" w:rsidP="0084251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 xml:space="preserve"> staff,  </w:t>
      </w:r>
      <w:r w:rsidRPr="009B5078">
        <w:rPr>
          <w:rFonts w:ascii="Arial" w:hAnsi="Arial" w:cs="Arial"/>
          <w:sz w:val="20"/>
          <w:szCs w:val="20"/>
        </w:rPr>
        <w:t>Family and community engagement an</w:t>
      </w:r>
      <w:r>
        <w:rPr>
          <w:rFonts w:ascii="Arial" w:hAnsi="Arial" w:cs="Arial"/>
          <w:sz w:val="20"/>
          <w:szCs w:val="20"/>
        </w:rPr>
        <w:t>d functional recovery  2012</w:t>
      </w:r>
    </w:p>
    <w:p w:rsidR="009A7029" w:rsidRDefault="009A7029" w:rsidP="0084251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9A7029" w:rsidRDefault="0084251A" w:rsidP="0084251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Community </w:t>
      </w:r>
      <w:proofErr w:type="spellStart"/>
      <w:r w:rsidRPr="009B5078">
        <w:rPr>
          <w:rFonts w:ascii="Arial" w:hAnsi="Arial" w:cs="Arial"/>
          <w:sz w:val="20"/>
          <w:szCs w:val="20"/>
        </w:rPr>
        <w:t>Healthlin</w:t>
      </w:r>
      <w:r>
        <w:rPr>
          <w:rFonts w:ascii="Arial" w:hAnsi="Arial" w:cs="Arial"/>
          <w:sz w:val="20"/>
          <w:szCs w:val="20"/>
        </w:rPr>
        <w:t>k</w:t>
      </w:r>
      <w:proofErr w:type="spellEnd"/>
      <w:r>
        <w:rPr>
          <w:rFonts w:ascii="Arial" w:hAnsi="Arial" w:cs="Arial"/>
          <w:sz w:val="20"/>
          <w:szCs w:val="20"/>
        </w:rPr>
        <w:t xml:space="preserve"> staff,  </w:t>
      </w:r>
      <w:r w:rsidRPr="009B5078">
        <w:rPr>
          <w:rFonts w:ascii="Arial" w:hAnsi="Arial" w:cs="Arial"/>
          <w:sz w:val="20"/>
          <w:szCs w:val="20"/>
        </w:rPr>
        <w:t xml:space="preserve">Pathophysiology and Treatment of Clients with Co-Morbid Psychotic </w:t>
      </w:r>
    </w:p>
    <w:p w:rsidR="0084251A" w:rsidRPr="009B5078" w:rsidRDefault="0084251A" w:rsidP="0084251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Disorder</w:t>
      </w:r>
      <w:r>
        <w:rPr>
          <w:rFonts w:ascii="Arial" w:hAnsi="Arial" w:cs="Arial"/>
          <w:sz w:val="20"/>
          <w:szCs w:val="20"/>
        </w:rPr>
        <w:t>s and Substance Use Disorders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ab/>
        <w:t xml:space="preserve"> </w:t>
      </w:r>
      <w:r w:rsidR="00172BAF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2012</w:t>
      </w:r>
    </w:p>
    <w:p w:rsidR="009A7029" w:rsidRDefault="009A7029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84251A" w:rsidRDefault="0084251A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 xml:space="preserve"> staff, </w:t>
      </w:r>
      <w:r w:rsidRPr="009B5078">
        <w:rPr>
          <w:rFonts w:ascii="Arial" w:hAnsi="Arial" w:cs="Arial"/>
          <w:sz w:val="20"/>
          <w:szCs w:val="20"/>
        </w:rPr>
        <w:t>Me</w:t>
      </w:r>
      <w:r>
        <w:rPr>
          <w:rFonts w:ascii="Arial" w:hAnsi="Arial" w:cs="Arial"/>
          <w:sz w:val="20"/>
          <w:szCs w:val="20"/>
        </w:rPr>
        <w:t>dical Aspects of Substance Use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</w:t>
      </w:r>
      <w:r w:rsidR="00172BAF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2012</w:t>
      </w:r>
      <w:r w:rsidRPr="009B5078">
        <w:rPr>
          <w:rFonts w:ascii="Arial" w:hAnsi="Arial" w:cs="Arial"/>
          <w:sz w:val="20"/>
          <w:szCs w:val="20"/>
        </w:rPr>
        <w:tab/>
      </w:r>
    </w:p>
    <w:p w:rsidR="00740188" w:rsidRDefault="00740188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84251A" w:rsidRPr="0084251A" w:rsidRDefault="0084251A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84251A">
        <w:rPr>
          <w:rFonts w:ascii="Arial" w:hAnsi="Arial" w:cs="Arial"/>
          <w:b/>
          <w:sz w:val="20"/>
          <w:szCs w:val="20"/>
        </w:rPr>
        <w:t>Development of Curricula and Educational Materials</w:t>
      </w:r>
    </w:p>
    <w:p w:rsidR="00A656AF" w:rsidRDefault="005A40C3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Addiction Rotation</w:t>
      </w:r>
      <w:r w:rsidR="00A656AF">
        <w:rPr>
          <w:rFonts w:ascii="Arial" w:hAnsi="Arial" w:cs="Arial"/>
          <w:sz w:val="20"/>
          <w:szCs w:val="20"/>
        </w:rPr>
        <w:t xml:space="preserve">, Community </w:t>
      </w:r>
      <w:proofErr w:type="spellStart"/>
      <w:r w:rsidR="00A656AF">
        <w:rPr>
          <w:rFonts w:ascii="Arial" w:hAnsi="Arial" w:cs="Arial"/>
          <w:sz w:val="20"/>
          <w:szCs w:val="20"/>
        </w:rPr>
        <w:t>Healthlink</w:t>
      </w:r>
      <w:proofErr w:type="spellEnd"/>
      <w:r w:rsidR="00A656AF">
        <w:rPr>
          <w:rFonts w:ascii="Arial" w:hAnsi="Arial" w:cs="Arial"/>
          <w:sz w:val="20"/>
          <w:szCs w:val="20"/>
        </w:rPr>
        <w:t>, Addiction Psychiatry Fellowship</w:t>
      </w:r>
      <w:r w:rsidR="00A656AF">
        <w:rPr>
          <w:rFonts w:ascii="Arial" w:hAnsi="Arial" w:cs="Arial"/>
          <w:sz w:val="20"/>
          <w:szCs w:val="20"/>
        </w:rPr>
        <w:tab/>
      </w:r>
      <w:r w:rsidR="00A656AF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 w:rsidR="00172BAF">
        <w:rPr>
          <w:rFonts w:ascii="Arial" w:hAnsi="Arial" w:cs="Arial"/>
          <w:sz w:val="20"/>
          <w:szCs w:val="20"/>
        </w:rPr>
        <w:t xml:space="preserve"> </w:t>
      </w:r>
      <w:r w:rsidR="00A656AF">
        <w:rPr>
          <w:rFonts w:ascii="Arial" w:hAnsi="Arial" w:cs="Arial"/>
          <w:sz w:val="20"/>
          <w:szCs w:val="20"/>
        </w:rPr>
        <w:t>2012-present</w:t>
      </w:r>
    </w:p>
    <w:p w:rsidR="00A656AF" w:rsidRDefault="00A656AF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Curriculum developed for 3 month PGY-V rotation, adapted accordingly for other learners, such as medical students or general psychiatry residents</w:t>
      </w:r>
    </w:p>
    <w:p w:rsidR="005A40C3" w:rsidRDefault="005A40C3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5A40C3" w:rsidRDefault="005A40C3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Medical Student Clerkship</w:t>
      </w:r>
      <w:r w:rsidR="00A656AF">
        <w:rPr>
          <w:rFonts w:ascii="Arial" w:hAnsi="Arial" w:cs="Arial"/>
          <w:sz w:val="20"/>
          <w:szCs w:val="20"/>
        </w:rPr>
        <w:tab/>
      </w:r>
      <w:r w:rsidR="00A656AF">
        <w:rPr>
          <w:rFonts w:ascii="Arial" w:hAnsi="Arial" w:cs="Arial"/>
          <w:sz w:val="20"/>
          <w:szCs w:val="20"/>
        </w:rPr>
        <w:tab/>
      </w:r>
      <w:r w:rsidR="00A656AF">
        <w:rPr>
          <w:rFonts w:ascii="Arial" w:hAnsi="Arial" w:cs="Arial"/>
          <w:sz w:val="20"/>
          <w:szCs w:val="20"/>
        </w:rPr>
        <w:tab/>
      </w:r>
      <w:r w:rsidR="00A656AF">
        <w:rPr>
          <w:rFonts w:ascii="Arial" w:hAnsi="Arial" w:cs="Arial"/>
          <w:sz w:val="20"/>
          <w:szCs w:val="20"/>
        </w:rPr>
        <w:tab/>
      </w:r>
      <w:r w:rsidR="00A656AF">
        <w:rPr>
          <w:rFonts w:ascii="Arial" w:hAnsi="Arial" w:cs="Arial"/>
          <w:sz w:val="20"/>
          <w:szCs w:val="20"/>
        </w:rPr>
        <w:tab/>
      </w:r>
      <w:r w:rsidR="00A656AF">
        <w:rPr>
          <w:rFonts w:ascii="Arial" w:hAnsi="Arial" w:cs="Arial"/>
          <w:sz w:val="20"/>
          <w:szCs w:val="20"/>
        </w:rPr>
        <w:tab/>
      </w:r>
      <w:r w:rsidR="00A656AF">
        <w:rPr>
          <w:rFonts w:ascii="Arial" w:hAnsi="Arial" w:cs="Arial"/>
          <w:sz w:val="20"/>
          <w:szCs w:val="20"/>
        </w:rPr>
        <w:tab/>
      </w:r>
      <w:r w:rsidR="00A656AF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 w:rsidR="00172BAF">
        <w:rPr>
          <w:rFonts w:ascii="Arial" w:hAnsi="Arial" w:cs="Arial"/>
          <w:sz w:val="20"/>
          <w:szCs w:val="20"/>
        </w:rPr>
        <w:t xml:space="preserve"> </w:t>
      </w:r>
      <w:r w:rsidR="00A656AF">
        <w:rPr>
          <w:rFonts w:ascii="Arial" w:hAnsi="Arial" w:cs="Arial"/>
          <w:sz w:val="20"/>
          <w:szCs w:val="20"/>
        </w:rPr>
        <w:t>2017-present</w:t>
      </w:r>
    </w:p>
    <w:p w:rsidR="00A656AF" w:rsidRDefault="00A656AF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Development of addiction case for transition to problem-based learning curriculum for clerkship didactics</w:t>
      </w:r>
    </w:p>
    <w:p w:rsidR="00A656AF" w:rsidRDefault="00A656AF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AD542C" w:rsidRDefault="00AD542C" w:rsidP="00AD542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Planning Committee Lead, Opioid Epidemic, UMass Addiction Division training for the Committee for Public Counsel Services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</w:t>
      </w:r>
      <w:r w:rsidR="00172BA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2017-2018</w:t>
      </w:r>
    </w:p>
    <w:p w:rsidR="00AD542C" w:rsidRDefault="00AD542C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A656AF" w:rsidRPr="009B5078" w:rsidRDefault="0084251A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Planning Committee, Early Psychosis Education Event, UMass Medical School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</w:t>
      </w:r>
      <w:r w:rsidR="00D201E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2016-2017</w:t>
      </w:r>
    </w:p>
    <w:p w:rsidR="005B1505" w:rsidRPr="009B5078" w:rsidRDefault="005B1505" w:rsidP="003A0BF8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0676F" w:rsidRDefault="0020676F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Advising and Mentoring</w:t>
      </w:r>
    </w:p>
    <w:p w:rsidR="0020676F" w:rsidRDefault="0020676F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Students</w:t>
      </w:r>
    </w:p>
    <w:p w:rsidR="00172BAF" w:rsidRDefault="00172BAF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Kaitlyn Hall, Thesis Advisor for Project on the impact of length of stay on detox readmission rates, Master of Arts in Mental Health Counseling, Becker College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2017-2018</w:t>
      </w:r>
    </w:p>
    <w:p w:rsidR="000D3A09" w:rsidRDefault="000D3A09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Sarah Hopkins, Pre-Doctoral Research Assistant, Formal mentoring once a month on career planning</w:t>
      </w:r>
    </w:p>
    <w:p w:rsidR="000D3A09" w:rsidRDefault="000D3A09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Clinical PhD candidate, Suffolk University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2015-</w:t>
      </w:r>
      <w:r w:rsidR="008F38E3">
        <w:rPr>
          <w:rFonts w:ascii="Arial" w:hAnsi="Arial" w:cs="Arial"/>
          <w:sz w:val="20"/>
          <w:szCs w:val="20"/>
        </w:rPr>
        <w:t>2017</w:t>
      </w:r>
    </w:p>
    <w:p w:rsidR="000D3A09" w:rsidRDefault="000D3A09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E51F95" w:rsidRDefault="00A91BAF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Anthony </w:t>
      </w:r>
      <w:proofErr w:type="spellStart"/>
      <w:r>
        <w:rPr>
          <w:rFonts w:ascii="Arial" w:hAnsi="Arial" w:cs="Arial"/>
          <w:sz w:val="20"/>
          <w:szCs w:val="20"/>
        </w:rPr>
        <w:t>Lorusso</w:t>
      </w:r>
      <w:proofErr w:type="spellEnd"/>
      <w:r>
        <w:rPr>
          <w:rFonts w:ascii="Arial" w:hAnsi="Arial" w:cs="Arial"/>
          <w:sz w:val="20"/>
          <w:szCs w:val="20"/>
        </w:rPr>
        <w:t>, Medical Student, Mentoring on special circumstances surrounding residency application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2014-2015</w:t>
      </w:r>
    </w:p>
    <w:p w:rsidR="00A91BAF" w:rsidRDefault="00A91BAF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Resident, University of Massachusetts Family Medicine Residency</w:t>
      </w:r>
    </w:p>
    <w:p w:rsidR="00A91BAF" w:rsidRPr="00E51F95" w:rsidRDefault="00A91BAF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0676F" w:rsidRDefault="0020676F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Residents</w:t>
      </w:r>
    </w:p>
    <w:p w:rsidR="00A656AF" w:rsidRDefault="00A656AF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Aikaterini Fineti, MD, Addiction Psychiatry Fellow, </w:t>
      </w:r>
      <w:r w:rsidR="00463A38">
        <w:rPr>
          <w:rFonts w:ascii="Arial" w:hAnsi="Arial" w:cs="Arial"/>
          <w:sz w:val="20"/>
          <w:szCs w:val="20"/>
        </w:rPr>
        <w:t>Mentoring on job application and selection process</w:t>
      </w:r>
    </w:p>
    <w:p w:rsidR="00463A38" w:rsidRDefault="00463A38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Attending physician, Yale New Haven Hospital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>2014-2015</w:t>
      </w:r>
    </w:p>
    <w:p w:rsidR="00463A38" w:rsidRPr="00A656AF" w:rsidRDefault="00463A38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3813C0" w:rsidRPr="009B5078" w:rsidRDefault="003813C0" w:rsidP="003813C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Grants</w:t>
      </w:r>
    </w:p>
    <w:p w:rsidR="003813C0" w:rsidRPr="00A91BAF" w:rsidRDefault="00A91BAF" w:rsidP="00A91BAF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A91BAF">
        <w:rPr>
          <w:rFonts w:ascii="Arial" w:hAnsi="Arial" w:cs="Arial"/>
          <w:sz w:val="20"/>
          <w:szCs w:val="20"/>
        </w:rPr>
        <w:t>Current</w:t>
      </w:r>
    </w:p>
    <w:p w:rsidR="00A91BAF" w:rsidRPr="00A91BAF" w:rsidRDefault="00A91BAF" w:rsidP="00A91BAF">
      <w:pPr>
        <w:spacing w:after="0" w:line="240" w:lineRule="auto"/>
        <w:ind w:left="2160" w:hanging="2160"/>
        <w:rPr>
          <w:rFonts w:ascii="Arial" w:hAnsi="Arial" w:cs="Arial"/>
          <w:sz w:val="20"/>
          <w:szCs w:val="20"/>
        </w:rPr>
      </w:pPr>
      <w:r w:rsidRPr="00A91BAF">
        <w:rPr>
          <w:rFonts w:ascii="Arial" w:hAnsi="Arial" w:cs="Arial"/>
          <w:sz w:val="20"/>
          <w:szCs w:val="20"/>
        </w:rPr>
        <w:t>Source/number: Stanley Foundation 13T-005</w:t>
      </w:r>
      <w:r>
        <w:rPr>
          <w:rFonts w:ascii="Arial" w:hAnsi="Arial" w:cs="Arial"/>
          <w:sz w:val="20"/>
          <w:szCs w:val="20"/>
        </w:rPr>
        <w:t>, Xiaoduo Fan, MD (PI)</w:t>
      </w:r>
    </w:p>
    <w:p w:rsidR="00A91BAF" w:rsidRPr="00A91BAF" w:rsidRDefault="002116C1" w:rsidP="00A91BAF">
      <w:pPr>
        <w:spacing w:after="0" w:line="240" w:lineRule="auto"/>
        <w:ind w:left="2160" w:hanging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Title:</w:t>
      </w:r>
      <w:r w:rsidR="00A91BAF" w:rsidRPr="00A91BAF">
        <w:rPr>
          <w:rFonts w:ascii="Arial" w:hAnsi="Arial" w:cs="Arial"/>
          <w:sz w:val="20"/>
          <w:szCs w:val="20"/>
        </w:rPr>
        <w:t xml:space="preserve"> Exenatide weekly injection treatment in patients with Schizophrenia</w:t>
      </w:r>
    </w:p>
    <w:p w:rsidR="00A91BAF" w:rsidRPr="00A91BAF" w:rsidRDefault="00A91BAF" w:rsidP="00A91BAF">
      <w:pPr>
        <w:spacing w:after="0" w:line="240" w:lineRule="auto"/>
        <w:ind w:left="2160" w:hanging="1440"/>
        <w:rPr>
          <w:rFonts w:ascii="Arial" w:hAnsi="Arial" w:cs="Arial"/>
          <w:sz w:val="20"/>
          <w:szCs w:val="20"/>
        </w:rPr>
      </w:pPr>
      <w:r w:rsidRPr="00A91BAF">
        <w:rPr>
          <w:rFonts w:ascii="Arial" w:hAnsi="Arial" w:cs="Arial"/>
          <w:sz w:val="20"/>
          <w:szCs w:val="20"/>
        </w:rPr>
        <w:t>Total direct</w:t>
      </w:r>
      <w:r w:rsidR="002116C1">
        <w:rPr>
          <w:rFonts w:ascii="Arial" w:hAnsi="Arial" w:cs="Arial"/>
          <w:sz w:val="20"/>
          <w:szCs w:val="20"/>
        </w:rPr>
        <w:t xml:space="preserve">: </w:t>
      </w:r>
      <w:r w:rsidRPr="00A91BAF">
        <w:rPr>
          <w:rFonts w:ascii="Arial" w:hAnsi="Arial" w:cs="Arial"/>
          <w:sz w:val="20"/>
          <w:szCs w:val="20"/>
        </w:rPr>
        <w:t>$661,252</w:t>
      </w:r>
    </w:p>
    <w:p w:rsidR="00A91BAF" w:rsidRDefault="002116C1" w:rsidP="00A91BAF">
      <w:pPr>
        <w:spacing w:after="0" w:line="240" w:lineRule="auto"/>
        <w:ind w:left="2160" w:hanging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Funding period: </w:t>
      </w:r>
      <w:r w:rsidR="00A91BAF" w:rsidRPr="00A91BAF">
        <w:rPr>
          <w:rFonts w:ascii="Arial" w:hAnsi="Arial" w:cs="Arial"/>
          <w:sz w:val="20"/>
          <w:szCs w:val="20"/>
        </w:rPr>
        <w:t>11/13 to 11/18</w:t>
      </w:r>
    </w:p>
    <w:p w:rsidR="00A91BAF" w:rsidRPr="00A91BAF" w:rsidRDefault="002116C1" w:rsidP="00A91BAF">
      <w:pPr>
        <w:spacing w:after="0" w:line="240" w:lineRule="auto"/>
        <w:ind w:left="2160" w:hanging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Role: </w:t>
      </w:r>
      <w:r w:rsidR="00A91BAF">
        <w:rPr>
          <w:rFonts w:ascii="Arial" w:hAnsi="Arial" w:cs="Arial"/>
          <w:sz w:val="20"/>
          <w:szCs w:val="20"/>
        </w:rPr>
        <w:t>Co-investigator (10%)</w:t>
      </w:r>
    </w:p>
    <w:p w:rsidR="00A91BAF" w:rsidRPr="00A91BAF" w:rsidRDefault="00A91BAF" w:rsidP="00A91BAF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91BAF" w:rsidRPr="00A91BAF" w:rsidRDefault="00A91BAF" w:rsidP="00A91BAF">
      <w:pPr>
        <w:spacing w:after="0" w:line="240" w:lineRule="auto"/>
        <w:ind w:left="2160" w:hanging="2160"/>
        <w:rPr>
          <w:rFonts w:ascii="Arial" w:hAnsi="Arial" w:cs="Arial"/>
          <w:sz w:val="20"/>
          <w:szCs w:val="20"/>
        </w:rPr>
      </w:pPr>
      <w:r w:rsidRPr="00A91BAF">
        <w:rPr>
          <w:rFonts w:ascii="Arial" w:hAnsi="Arial" w:cs="Arial"/>
          <w:sz w:val="20"/>
          <w:szCs w:val="20"/>
        </w:rPr>
        <w:t>Source/number: Sidney R. Baer, Jr. Foundation</w:t>
      </w:r>
      <w:r>
        <w:rPr>
          <w:rFonts w:ascii="Arial" w:hAnsi="Arial" w:cs="Arial"/>
          <w:sz w:val="20"/>
          <w:szCs w:val="20"/>
        </w:rPr>
        <w:t>, Xiaoduo Fan, MD (PI)</w:t>
      </w:r>
    </w:p>
    <w:p w:rsidR="00A91BAF" w:rsidRPr="00A91BAF" w:rsidRDefault="002116C1" w:rsidP="00A91BAF">
      <w:p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Title: </w:t>
      </w:r>
      <w:r w:rsidR="00A91BAF" w:rsidRPr="00A91BAF">
        <w:rPr>
          <w:rFonts w:ascii="Arial" w:hAnsi="Arial" w:cs="Arial"/>
          <w:sz w:val="20"/>
          <w:szCs w:val="20"/>
        </w:rPr>
        <w:t>Development of an Early Psychosis Detection and Referral Network in Central Massachusetts</w:t>
      </w:r>
    </w:p>
    <w:p w:rsidR="00A91BAF" w:rsidRPr="00A91BAF" w:rsidRDefault="002116C1" w:rsidP="00A91BAF">
      <w:pPr>
        <w:spacing w:after="0" w:line="240" w:lineRule="auto"/>
        <w:ind w:left="2160" w:hanging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Total direct: </w:t>
      </w:r>
      <w:r w:rsidR="00A91BAF" w:rsidRPr="00A91BAF">
        <w:rPr>
          <w:rFonts w:ascii="Arial" w:hAnsi="Arial" w:cs="Arial"/>
          <w:sz w:val="20"/>
          <w:szCs w:val="20"/>
        </w:rPr>
        <w:t>$160,958</w:t>
      </w:r>
    </w:p>
    <w:p w:rsidR="00A91BAF" w:rsidRDefault="002116C1" w:rsidP="00A91BAF">
      <w:pPr>
        <w:spacing w:after="0" w:line="240" w:lineRule="auto"/>
        <w:ind w:left="2160" w:hanging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Funding period: </w:t>
      </w:r>
      <w:r w:rsidR="00A91BAF" w:rsidRPr="00A91BAF">
        <w:rPr>
          <w:rFonts w:ascii="Arial" w:hAnsi="Arial" w:cs="Arial"/>
          <w:sz w:val="20"/>
          <w:szCs w:val="20"/>
        </w:rPr>
        <w:t>7/16 to 7/18</w:t>
      </w:r>
    </w:p>
    <w:p w:rsidR="00A91BAF" w:rsidRDefault="002116C1" w:rsidP="00A91BAF">
      <w:pPr>
        <w:spacing w:after="0" w:line="240" w:lineRule="auto"/>
        <w:ind w:left="2160" w:hanging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Role: </w:t>
      </w:r>
      <w:r w:rsidR="00A91BAF">
        <w:rPr>
          <w:rFonts w:ascii="Arial" w:hAnsi="Arial" w:cs="Arial"/>
          <w:sz w:val="20"/>
          <w:szCs w:val="20"/>
        </w:rPr>
        <w:t>Co-</w:t>
      </w:r>
      <w:proofErr w:type="spellStart"/>
      <w:r w:rsidR="00A91BAF">
        <w:rPr>
          <w:rFonts w:ascii="Arial" w:hAnsi="Arial" w:cs="Arial"/>
          <w:sz w:val="20"/>
          <w:szCs w:val="20"/>
        </w:rPr>
        <w:t>investiagtor</w:t>
      </w:r>
      <w:proofErr w:type="spellEnd"/>
      <w:r w:rsidR="00A91BAF">
        <w:rPr>
          <w:rFonts w:ascii="Arial" w:hAnsi="Arial" w:cs="Arial"/>
          <w:sz w:val="20"/>
          <w:szCs w:val="20"/>
        </w:rPr>
        <w:t xml:space="preserve"> (0%)</w:t>
      </w:r>
    </w:p>
    <w:p w:rsidR="00A91BAF" w:rsidRDefault="00A91BAF" w:rsidP="00A91BAF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A91BAF" w:rsidRPr="002116C1" w:rsidRDefault="00A91BAF" w:rsidP="00A91BA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2116C1">
        <w:rPr>
          <w:rFonts w:ascii="Arial" w:hAnsi="Arial" w:cs="Arial"/>
          <w:sz w:val="20"/>
          <w:szCs w:val="20"/>
        </w:rPr>
        <w:t>Past</w:t>
      </w:r>
    </w:p>
    <w:p w:rsidR="002116C1" w:rsidRDefault="002116C1" w:rsidP="002116C1">
      <w:pPr>
        <w:spacing w:after="0"/>
        <w:rPr>
          <w:rFonts w:ascii="Arial" w:hAnsi="Arial" w:cs="Arial"/>
          <w:sz w:val="20"/>
          <w:szCs w:val="20"/>
        </w:rPr>
      </w:pPr>
      <w:r w:rsidRPr="002116C1">
        <w:rPr>
          <w:rFonts w:ascii="Arial" w:hAnsi="Arial" w:cs="Arial"/>
          <w:sz w:val="20"/>
          <w:szCs w:val="20"/>
        </w:rPr>
        <w:t xml:space="preserve">Source/number: National Cancer Institute, </w:t>
      </w:r>
      <w:r w:rsidRPr="002116C1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1R01CA168778-01A1, </w:t>
      </w:r>
      <w:r w:rsidRPr="002116C1">
        <w:rPr>
          <w:rFonts w:ascii="Arial" w:hAnsi="Arial" w:cs="Arial"/>
          <w:sz w:val="20"/>
          <w:szCs w:val="20"/>
        </w:rPr>
        <w:t>Mary Brunette, MD (PI)</w:t>
      </w:r>
    </w:p>
    <w:p w:rsidR="002116C1" w:rsidRDefault="002116C1" w:rsidP="002116C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Title: RCT of a Motivational Decision Support System for Smokers with SMI</w:t>
      </w:r>
    </w:p>
    <w:p w:rsidR="002116C1" w:rsidRDefault="002116C1" w:rsidP="002116C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Total Direct: $59,210</w:t>
      </w:r>
    </w:p>
    <w:p w:rsidR="002116C1" w:rsidRDefault="002116C1" w:rsidP="002116C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Funding Period: 5/15-8/16</w:t>
      </w:r>
    </w:p>
    <w:p w:rsidR="00A91BAF" w:rsidRPr="00A91BAF" w:rsidRDefault="002116C1" w:rsidP="002116C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  <w:t>Role: Site Principal Investigator (10%)</w:t>
      </w:r>
    </w:p>
    <w:p w:rsidR="00A91BAF" w:rsidRDefault="00A91BAF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3813C0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Current Unfunded Projects</w:t>
      </w:r>
    </w:p>
    <w:p w:rsidR="00280573" w:rsidRDefault="00280573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Addressing the Medical Needs of Patients presenting to the Addiction Continuum at CHL</w:t>
      </w:r>
      <w:r>
        <w:rPr>
          <w:rFonts w:ascii="Arial" w:hAnsi="Arial" w:cs="Arial"/>
          <w:sz w:val="20"/>
          <w:szCs w:val="20"/>
        </w:rPr>
        <w:tab/>
        <w:t xml:space="preserve">   2017-present</w:t>
      </w:r>
    </w:p>
    <w:p w:rsidR="00280573" w:rsidRDefault="00280573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Role: Lead</w:t>
      </w:r>
    </w:p>
    <w:p w:rsidR="003813C0" w:rsidRDefault="00280573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Increasing Admissions to</w:t>
      </w:r>
      <w:r w:rsidR="003813C0">
        <w:rPr>
          <w:rFonts w:ascii="Arial" w:hAnsi="Arial" w:cs="Arial"/>
          <w:sz w:val="20"/>
          <w:szCs w:val="20"/>
        </w:rPr>
        <w:t xml:space="preserve"> Medication Assisted Treatment in the OPD at CHL</w:t>
      </w:r>
      <w:r w:rsidR="003813C0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  <w:t xml:space="preserve">   </w:t>
      </w:r>
      <w:r w:rsidR="003813C0">
        <w:rPr>
          <w:rFonts w:ascii="Arial" w:hAnsi="Arial" w:cs="Arial"/>
          <w:sz w:val="20"/>
          <w:szCs w:val="20"/>
        </w:rPr>
        <w:t>2017-present</w:t>
      </w:r>
    </w:p>
    <w:p w:rsidR="003813C0" w:rsidRPr="003813C0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Role: Lead</w:t>
      </w:r>
    </w:p>
    <w:p w:rsidR="003813C0" w:rsidRDefault="003813C0" w:rsidP="003813C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813C0">
        <w:rPr>
          <w:rFonts w:ascii="Arial" w:hAnsi="Arial" w:cs="Arial"/>
          <w:sz w:val="20"/>
          <w:szCs w:val="20"/>
        </w:rPr>
        <w:t xml:space="preserve">Benzodiazepine Prescribing to Adults at Community </w:t>
      </w:r>
      <w:proofErr w:type="spellStart"/>
      <w:r w:rsidRPr="003813C0">
        <w:rPr>
          <w:rFonts w:ascii="Arial" w:hAnsi="Arial" w:cs="Arial"/>
          <w:sz w:val="20"/>
          <w:szCs w:val="20"/>
        </w:rPr>
        <w:t>Healthlink</w:t>
      </w:r>
      <w:proofErr w:type="spellEnd"/>
      <w:r w:rsidRPr="003813C0">
        <w:rPr>
          <w:rFonts w:ascii="Arial" w:hAnsi="Arial" w:cs="Arial"/>
          <w:sz w:val="20"/>
          <w:szCs w:val="20"/>
        </w:rPr>
        <w:t xml:space="preserve"> in Worcester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2016-</w:t>
      </w:r>
      <w:r w:rsidR="008F38E3">
        <w:rPr>
          <w:rFonts w:ascii="Arial" w:hAnsi="Arial" w:cs="Arial"/>
          <w:sz w:val="20"/>
          <w:szCs w:val="20"/>
        </w:rPr>
        <w:t>2017</w:t>
      </w:r>
    </w:p>
    <w:p w:rsidR="003813C0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Role: Team Member</w:t>
      </w:r>
    </w:p>
    <w:p w:rsidR="003813C0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Research Subject Recruitment at 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2015-</w:t>
      </w:r>
      <w:r w:rsidR="008F38E3">
        <w:rPr>
          <w:rFonts w:ascii="Arial" w:hAnsi="Arial" w:cs="Arial"/>
          <w:sz w:val="20"/>
          <w:szCs w:val="20"/>
        </w:rPr>
        <w:t>2017</w:t>
      </w:r>
    </w:p>
    <w:p w:rsidR="00140005" w:rsidRPr="00F230B4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Role: Lead</w:t>
      </w:r>
    </w:p>
    <w:p w:rsidR="00140005" w:rsidRDefault="00140005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3813C0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Clinical Practice</w:t>
      </w:r>
    </w:p>
    <w:p w:rsidR="003813C0" w:rsidRPr="00B13F33" w:rsidRDefault="003813C0" w:rsidP="003813C0">
      <w:pPr>
        <w:pStyle w:val="NormalWeb"/>
        <w:spacing w:before="0" w:beforeAutospacing="0" w:after="0" w:afterAutospacing="0"/>
        <w:rPr>
          <w:rFonts w:ascii="Arial" w:hAnsi="Arial" w:cs="Arial"/>
          <w:b/>
          <w:i/>
          <w:sz w:val="20"/>
          <w:szCs w:val="20"/>
        </w:rPr>
      </w:pPr>
      <w:r w:rsidRPr="00B13F33">
        <w:rPr>
          <w:rFonts w:ascii="Arial" w:hAnsi="Arial" w:cs="Arial"/>
          <w:b/>
          <w:i/>
          <w:sz w:val="20"/>
          <w:szCs w:val="20"/>
        </w:rPr>
        <w:t>Certification and Licensure</w:t>
      </w:r>
    </w:p>
    <w:p w:rsidR="003813C0" w:rsidRPr="009B5078" w:rsidRDefault="003813C0" w:rsidP="003813C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Diplomate, American Board of Psychiatry and Neurology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 xml:space="preserve"> 2010</w:t>
      </w:r>
    </w:p>
    <w:p w:rsidR="003813C0" w:rsidRPr="009B5078" w:rsidRDefault="003813C0" w:rsidP="003813C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ab/>
        <w:t>Certification in Addiction Psychiatry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 xml:space="preserve"> 2012</w:t>
      </w:r>
    </w:p>
    <w:p w:rsidR="003813C0" w:rsidRPr="009B5078" w:rsidRDefault="003813C0" w:rsidP="003813C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Commonwealth of Massachusetts, Medical Licen</w:t>
      </w:r>
      <w:r>
        <w:rPr>
          <w:rFonts w:ascii="Arial" w:hAnsi="Arial" w:cs="Arial"/>
          <w:sz w:val="20"/>
          <w:szCs w:val="20"/>
        </w:rPr>
        <w:t>se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</w:t>
      </w:r>
      <w:r w:rsidRPr="009B5078">
        <w:rPr>
          <w:rFonts w:ascii="Arial" w:hAnsi="Arial" w:cs="Arial"/>
          <w:sz w:val="20"/>
          <w:szCs w:val="20"/>
        </w:rPr>
        <w:t xml:space="preserve"> 2009</w:t>
      </w:r>
    </w:p>
    <w:p w:rsidR="003813C0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3813C0" w:rsidRPr="00B13F33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i/>
          <w:sz w:val="20"/>
          <w:szCs w:val="20"/>
        </w:rPr>
      </w:pPr>
      <w:r w:rsidRPr="00B13F33">
        <w:rPr>
          <w:rFonts w:ascii="Arial" w:hAnsi="Arial" w:cs="Arial"/>
          <w:b/>
          <w:i/>
          <w:sz w:val="20"/>
          <w:szCs w:val="20"/>
        </w:rPr>
        <w:t>Clinical Discipline</w:t>
      </w:r>
    </w:p>
    <w:p w:rsidR="003813C0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Psychiatry, Addiction Psychiatry</w:t>
      </w:r>
      <w:r w:rsidR="00FC73C8">
        <w:rPr>
          <w:rFonts w:ascii="Arial" w:hAnsi="Arial" w:cs="Arial"/>
          <w:sz w:val="20"/>
          <w:szCs w:val="20"/>
        </w:rPr>
        <w:t>, Community Psychiatry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F11BB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>2010-present</w:t>
      </w:r>
    </w:p>
    <w:p w:rsidR="003813C0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3813C0" w:rsidRPr="00B13F33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b/>
          <w:i/>
          <w:sz w:val="20"/>
          <w:szCs w:val="20"/>
        </w:rPr>
      </w:pPr>
      <w:r w:rsidRPr="00B13F33">
        <w:rPr>
          <w:rFonts w:ascii="Arial" w:hAnsi="Arial" w:cs="Arial"/>
          <w:b/>
          <w:i/>
          <w:sz w:val="20"/>
          <w:szCs w:val="20"/>
        </w:rPr>
        <w:t>Clinical Innovations and Quality Improvement Projects</w:t>
      </w:r>
    </w:p>
    <w:p w:rsidR="003813C0" w:rsidRDefault="003813C0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813C0">
        <w:rPr>
          <w:rFonts w:ascii="Arial" w:hAnsi="Arial" w:cs="Arial"/>
          <w:sz w:val="20"/>
          <w:szCs w:val="20"/>
        </w:rPr>
        <w:t>Reducing Unplanned Discharge Rate on Detoxification Service</w:t>
      </w:r>
      <w:r w:rsidR="006F11BB">
        <w:rPr>
          <w:rFonts w:ascii="Arial" w:hAnsi="Arial" w:cs="Arial"/>
          <w:sz w:val="20"/>
          <w:szCs w:val="20"/>
        </w:rPr>
        <w:t xml:space="preserve">, Community </w:t>
      </w:r>
      <w:proofErr w:type="spellStart"/>
      <w:r w:rsidR="006F11BB">
        <w:rPr>
          <w:rFonts w:ascii="Arial" w:hAnsi="Arial" w:cs="Arial"/>
          <w:sz w:val="20"/>
          <w:szCs w:val="20"/>
        </w:rPr>
        <w:t>Healthlink</w:t>
      </w:r>
      <w:proofErr w:type="spellEnd"/>
      <w:r w:rsidR="006F11BB">
        <w:rPr>
          <w:rFonts w:ascii="Arial" w:hAnsi="Arial" w:cs="Arial"/>
          <w:sz w:val="20"/>
          <w:szCs w:val="20"/>
        </w:rPr>
        <w:tab/>
        <w:t xml:space="preserve">    2016</w:t>
      </w:r>
    </w:p>
    <w:p w:rsidR="00575E09" w:rsidRDefault="00575E09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Outcome: </w:t>
      </w:r>
      <w:r w:rsidR="000C338B">
        <w:rPr>
          <w:rFonts w:ascii="Arial" w:hAnsi="Arial" w:cs="Arial"/>
          <w:sz w:val="20"/>
          <w:szCs w:val="20"/>
        </w:rPr>
        <w:t>Decreased unplanned d</w:t>
      </w:r>
      <w:r w:rsidR="00202AD8">
        <w:rPr>
          <w:rFonts w:ascii="Arial" w:hAnsi="Arial" w:cs="Arial"/>
          <w:sz w:val="20"/>
          <w:szCs w:val="20"/>
        </w:rPr>
        <w:t>ischarge rate from 13.9% to 8.9</w:t>
      </w:r>
      <w:r w:rsidR="000C338B">
        <w:rPr>
          <w:rFonts w:ascii="Arial" w:hAnsi="Arial" w:cs="Arial"/>
          <w:sz w:val="20"/>
          <w:szCs w:val="20"/>
        </w:rPr>
        <w:t>%</w:t>
      </w:r>
    </w:p>
    <w:p w:rsidR="009A7029" w:rsidRDefault="009A7029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9A7029" w:rsidRDefault="006F11BB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Increasing Access to Out-Patient Mental Health Treatment for Patients with Co-Occurring Disorders </w:t>
      </w:r>
    </w:p>
    <w:p w:rsidR="006F11BB" w:rsidRDefault="006F11BB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Admitted to In-Patient Substance Abuse Treatment, 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2014-2016</w:t>
      </w:r>
    </w:p>
    <w:p w:rsidR="00575E09" w:rsidRDefault="00575E09" w:rsidP="00575E09">
      <w:pPr>
        <w:pStyle w:val="NormalWeb"/>
        <w:spacing w:before="0" w:beforeAutospacing="0" w:after="0" w:afterAutospacing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Outcome: Increased % of patients with COD seen by psychiatry during admission from 52.1% to 69.2% and after discharge from 22.9% to 38.5%</w:t>
      </w:r>
    </w:p>
    <w:p w:rsidR="009A7029" w:rsidRDefault="009A7029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6F11BB" w:rsidRDefault="006F11BB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Establishment of Screening and Treatment of Early Psychosis Clinic, 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 xml:space="preserve"> 2014-2016</w:t>
      </w:r>
    </w:p>
    <w:p w:rsidR="00295806" w:rsidRDefault="00295806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Outcome: </w:t>
      </w:r>
      <w:r w:rsidR="00390245">
        <w:rPr>
          <w:rFonts w:ascii="Arial" w:hAnsi="Arial" w:cs="Arial"/>
          <w:sz w:val="20"/>
          <w:szCs w:val="20"/>
        </w:rPr>
        <w:t>Approximately 40 young people with early psychosis evaluated</w:t>
      </w:r>
    </w:p>
    <w:p w:rsidR="009A7029" w:rsidRDefault="009A7029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6F11BB" w:rsidRPr="003813C0" w:rsidRDefault="006F11BB" w:rsidP="005B150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Establishment of Medication Assisted Recovery Service Clinic, 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ab/>
        <w:t xml:space="preserve">    2010-present</w:t>
      </w:r>
    </w:p>
    <w:p w:rsidR="00390245" w:rsidRDefault="00390245" w:rsidP="00390245">
      <w:pPr>
        <w:pStyle w:val="NormalWeb"/>
        <w:spacing w:before="0" w:beforeAutospacing="0" w:after="0" w:afterAutospacing="0"/>
        <w:ind w:left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Outcome: Approximately 250 people with opioid use disorder seen for buprenorphine and 50 for extended release naltrexone</w:t>
      </w:r>
      <w:r w:rsidR="00B46BDA" w:rsidRPr="009B5078">
        <w:rPr>
          <w:rFonts w:ascii="Arial" w:hAnsi="Arial" w:cs="Arial"/>
          <w:sz w:val="20"/>
          <w:szCs w:val="20"/>
        </w:rPr>
        <w:br/>
      </w:r>
    </w:p>
    <w:p w:rsidR="006B1A4B" w:rsidRPr="009B5078" w:rsidRDefault="00B46BDA" w:rsidP="0039024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Publications</w:t>
      </w:r>
    </w:p>
    <w:p w:rsidR="0053085D" w:rsidRPr="009B5078" w:rsidRDefault="006B1A4B" w:rsidP="0053085D">
      <w:pPr>
        <w:pStyle w:val="NormalWeb"/>
        <w:spacing w:before="0" w:beforeAutospacing="0" w:after="0" w:afterAutospacing="0"/>
        <w:ind w:firstLine="72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Peer-reviewed</w:t>
      </w:r>
    </w:p>
    <w:p w:rsidR="007A07B0" w:rsidRDefault="007A07B0" w:rsidP="007A07B0">
      <w:pPr>
        <w:pStyle w:val="Title2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A07B0">
        <w:rPr>
          <w:rFonts w:ascii="Arial" w:hAnsi="Arial" w:cs="Arial"/>
          <w:sz w:val="20"/>
          <w:szCs w:val="20"/>
        </w:rPr>
        <w:t>Wu C, Chiang M, </w:t>
      </w:r>
      <w:r w:rsidRPr="007A07B0">
        <w:rPr>
          <w:rFonts w:ascii="Arial" w:hAnsi="Arial" w:cs="Arial"/>
          <w:b/>
          <w:bCs/>
          <w:sz w:val="20"/>
          <w:szCs w:val="20"/>
        </w:rPr>
        <w:t>Harrington</w:t>
      </w:r>
      <w:r w:rsidRPr="007A07B0">
        <w:rPr>
          <w:rFonts w:ascii="Arial" w:hAnsi="Arial" w:cs="Arial"/>
          <w:sz w:val="20"/>
          <w:szCs w:val="20"/>
        </w:rPr>
        <w:t> </w:t>
      </w:r>
      <w:r w:rsidRPr="004741B9">
        <w:rPr>
          <w:rFonts w:ascii="Arial" w:hAnsi="Arial" w:cs="Arial"/>
          <w:b/>
          <w:sz w:val="20"/>
          <w:szCs w:val="20"/>
        </w:rPr>
        <w:t>A</w:t>
      </w:r>
      <w:r w:rsidRPr="007A07B0">
        <w:rPr>
          <w:rFonts w:ascii="Arial" w:hAnsi="Arial" w:cs="Arial"/>
          <w:sz w:val="20"/>
          <w:szCs w:val="20"/>
        </w:rPr>
        <w:t xml:space="preserve">, Kim S, </w:t>
      </w:r>
      <w:proofErr w:type="spellStart"/>
      <w:r w:rsidRPr="007A07B0">
        <w:rPr>
          <w:rFonts w:ascii="Arial" w:hAnsi="Arial" w:cs="Arial"/>
          <w:sz w:val="20"/>
          <w:szCs w:val="20"/>
        </w:rPr>
        <w:t>Ziedonis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D,</w:t>
      </w:r>
      <w:r w:rsidRPr="004741B9">
        <w:rPr>
          <w:rFonts w:ascii="Arial" w:hAnsi="Arial" w:cs="Arial"/>
          <w:sz w:val="20"/>
          <w:szCs w:val="20"/>
        </w:rPr>
        <w:t> </w:t>
      </w:r>
      <w:r w:rsidRPr="004741B9">
        <w:rPr>
          <w:rFonts w:ascii="Arial" w:hAnsi="Arial" w:cs="Arial"/>
          <w:bCs/>
          <w:sz w:val="20"/>
          <w:szCs w:val="20"/>
        </w:rPr>
        <w:t>Fan</w:t>
      </w:r>
      <w:r w:rsidRPr="007A07B0">
        <w:rPr>
          <w:rFonts w:ascii="Arial" w:hAnsi="Arial" w:cs="Arial"/>
          <w:sz w:val="20"/>
          <w:szCs w:val="20"/>
        </w:rPr>
        <w:t xml:space="preserve"> X. </w:t>
      </w:r>
      <w:hyperlink r:id="rId8" w:history="1">
        <w:r w:rsidRPr="007A07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Racial disparity in mental disorder diagnosis and treatment between non-</w:t>
        </w:r>
        <w:proofErr w:type="spellStart"/>
        <w:r w:rsidRPr="007A07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hispanic</w:t>
        </w:r>
        <w:proofErr w:type="spellEnd"/>
        <w:r w:rsidRPr="007A07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 xml:space="preserve"> White and Asian American patients in a general hospital.</w:t>
        </w:r>
      </w:hyperlink>
      <w:r w:rsidRPr="007A07B0">
        <w:rPr>
          <w:rFonts w:ascii="Arial" w:hAnsi="Arial" w:cs="Arial"/>
          <w:sz w:val="20"/>
          <w:szCs w:val="20"/>
        </w:rPr>
        <w:t xml:space="preserve">  </w:t>
      </w:r>
      <w:r w:rsidRPr="007A07B0">
        <w:rPr>
          <w:rStyle w:val="jrnl"/>
          <w:rFonts w:ascii="Arial" w:hAnsi="Arial" w:cs="Arial"/>
          <w:sz w:val="20"/>
          <w:szCs w:val="20"/>
        </w:rPr>
        <w:t xml:space="preserve">Asian J </w:t>
      </w:r>
      <w:proofErr w:type="spellStart"/>
      <w:r w:rsidRPr="007A07B0">
        <w:rPr>
          <w:rStyle w:val="jrnl"/>
          <w:rFonts w:ascii="Arial" w:hAnsi="Arial" w:cs="Arial"/>
          <w:sz w:val="20"/>
          <w:szCs w:val="20"/>
        </w:rPr>
        <w:t>Psychiatr</w:t>
      </w:r>
      <w:proofErr w:type="spellEnd"/>
      <w:r w:rsidRPr="007A07B0">
        <w:rPr>
          <w:rFonts w:ascii="Arial" w:hAnsi="Arial" w:cs="Arial"/>
          <w:sz w:val="20"/>
          <w:szCs w:val="20"/>
        </w:rPr>
        <w:t>. 2018 Apr;34:78-83.</w:t>
      </w:r>
    </w:p>
    <w:p w:rsidR="007A07B0" w:rsidRPr="007A07B0" w:rsidRDefault="0042704F" w:rsidP="007A07B0">
      <w:pPr>
        <w:pStyle w:val="Title2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proofErr w:type="spellStart"/>
      <w:r w:rsidRPr="009B5078">
        <w:rPr>
          <w:rFonts w:ascii="Arial" w:hAnsi="Arial" w:cs="Arial"/>
          <w:sz w:val="20"/>
          <w:szCs w:val="20"/>
        </w:rPr>
        <w:t>Rajan</w:t>
      </w:r>
      <w:proofErr w:type="spellEnd"/>
      <w:r w:rsidRPr="009B5078">
        <w:rPr>
          <w:rFonts w:ascii="Arial" w:hAnsi="Arial" w:cs="Arial"/>
          <w:sz w:val="20"/>
          <w:szCs w:val="20"/>
        </w:rPr>
        <w:t xml:space="preserve"> S, </w:t>
      </w:r>
      <w:proofErr w:type="spellStart"/>
      <w:r w:rsidRPr="009B5078">
        <w:rPr>
          <w:rFonts w:ascii="Arial" w:hAnsi="Arial" w:cs="Arial"/>
          <w:sz w:val="20"/>
          <w:szCs w:val="20"/>
        </w:rPr>
        <w:t>Zalpuri</w:t>
      </w:r>
      <w:proofErr w:type="spellEnd"/>
      <w:r w:rsidRPr="009B5078">
        <w:rPr>
          <w:rFonts w:ascii="Arial" w:hAnsi="Arial" w:cs="Arial"/>
          <w:sz w:val="20"/>
          <w:szCs w:val="20"/>
        </w:rPr>
        <w:t xml:space="preserve"> I, </w:t>
      </w:r>
      <w:r w:rsidRPr="009B5078">
        <w:rPr>
          <w:rFonts w:ascii="Arial" w:hAnsi="Arial" w:cs="Arial"/>
          <w:b/>
          <w:bCs/>
          <w:sz w:val="20"/>
          <w:szCs w:val="20"/>
        </w:rPr>
        <w:t>Harrington A</w:t>
      </w:r>
      <w:r w:rsidRPr="009B507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B5078">
        <w:rPr>
          <w:rFonts w:ascii="Arial" w:hAnsi="Arial" w:cs="Arial"/>
          <w:sz w:val="20"/>
          <w:szCs w:val="20"/>
        </w:rPr>
        <w:t>Cimpeanu</w:t>
      </w:r>
      <w:proofErr w:type="spellEnd"/>
      <w:r w:rsidRPr="009B5078">
        <w:rPr>
          <w:rFonts w:ascii="Arial" w:hAnsi="Arial" w:cs="Arial"/>
          <w:sz w:val="20"/>
          <w:szCs w:val="20"/>
        </w:rPr>
        <w:t xml:space="preserve"> C, Song X, </w:t>
      </w:r>
      <w:r w:rsidRPr="009B5078">
        <w:rPr>
          <w:rFonts w:ascii="Arial" w:hAnsi="Arial" w:cs="Arial"/>
          <w:bCs/>
          <w:sz w:val="20"/>
          <w:szCs w:val="20"/>
        </w:rPr>
        <w:t>Fan X</w:t>
      </w:r>
      <w:r w:rsidRPr="009B5078">
        <w:rPr>
          <w:rFonts w:ascii="Arial" w:hAnsi="Arial" w:cs="Arial"/>
          <w:sz w:val="20"/>
          <w:szCs w:val="20"/>
        </w:rPr>
        <w:t xml:space="preserve">.  </w:t>
      </w:r>
      <w:hyperlink r:id="rId9" w:history="1">
        <w:r w:rsidRPr="009B5078">
          <w:rPr>
            <w:rFonts w:ascii="Arial" w:hAnsi="Arial" w:cs="Arial"/>
            <w:sz w:val="20"/>
            <w:szCs w:val="20"/>
          </w:rPr>
          <w:t>Relationship between serum uric acid level and cardiometabolic risks in nondiabetic patients with schizophrenia.</w:t>
        </w:r>
      </w:hyperlink>
      <w:r w:rsidRPr="009B5078">
        <w:rPr>
          <w:rFonts w:ascii="Arial" w:hAnsi="Arial" w:cs="Arial"/>
          <w:sz w:val="20"/>
          <w:szCs w:val="20"/>
        </w:rPr>
        <w:t xml:space="preserve">  Int Clin </w:t>
      </w:r>
      <w:proofErr w:type="spellStart"/>
      <w:r w:rsidRPr="009B5078">
        <w:rPr>
          <w:rFonts w:ascii="Arial" w:hAnsi="Arial" w:cs="Arial"/>
          <w:sz w:val="20"/>
          <w:szCs w:val="20"/>
        </w:rPr>
        <w:t>Psychopharmacol</w:t>
      </w:r>
      <w:proofErr w:type="spellEnd"/>
      <w:r w:rsidRPr="009B5078">
        <w:rPr>
          <w:rFonts w:ascii="Arial" w:hAnsi="Arial" w:cs="Arial"/>
          <w:sz w:val="20"/>
          <w:szCs w:val="20"/>
        </w:rPr>
        <w:t>. 2016 Jan;31(1):51-6.</w:t>
      </w:r>
    </w:p>
    <w:p w:rsidR="007A07B0" w:rsidRPr="007A07B0" w:rsidRDefault="0042704F" w:rsidP="007A07B0">
      <w:pPr>
        <w:pStyle w:val="Title2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 w:rsidRPr="007A07B0">
        <w:rPr>
          <w:rFonts w:ascii="Arial" w:hAnsi="Arial" w:cs="Arial"/>
          <w:sz w:val="20"/>
          <w:szCs w:val="20"/>
        </w:rPr>
        <w:t xml:space="preserve">Du J, Quan M, Zhuang W, Zhong N, Jiang H, Kennedy DN, </w:t>
      </w:r>
      <w:r w:rsidRPr="007A07B0">
        <w:rPr>
          <w:rFonts w:ascii="Arial" w:hAnsi="Arial" w:cs="Arial"/>
          <w:b/>
          <w:bCs/>
          <w:sz w:val="20"/>
          <w:szCs w:val="20"/>
        </w:rPr>
        <w:t>Harrington A</w:t>
      </w:r>
      <w:r w:rsidRPr="007A07B0">
        <w:rPr>
          <w:rFonts w:ascii="Arial" w:hAnsi="Arial" w:cs="Arial"/>
          <w:sz w:val="20"/>
          <w:szCs w:val="20"/>
        </w:rPr>
        <w:t xml:space="preserve">, Ziedonis D, </w:t>
      </w:r>
      <w:r w:rsidRPr="007A07B0">
        <w:rPr>
          <w:rFonts w:ascii="Arial" w:hAnsi="Arial" w:cs="Arial"/>
          <w:bCs/>
          <w:sz w:val="20"/>
          <w:szCs w:val="20"/>
        </w:rPr>
        <w:t>Fan X</w:t>
      </w:r>
      <w:r w:rsidRPr="007A07B0">
        <w:rPr>
          <w:rFonts w:ascii="Arial" w:hAnsi="Arial" w:cs="Arial"/>
          <w:sz w:val="20"/>
          <w:szCs w:val="20"/>
        </w:rPr>
        <w:t xml:space="preserve">, Zhao M.  </w:t>
      </w:r>
      <w:hyperlink r:id="rId10" w:history="1">
        <w:r w:rsidRPr="007A07B0">
          <w:rPr>
            <w:rFonts w:ascii="Arial" w:hAnsi="Arial" w:cs="Arial"/>
            <w:sz w:val="20"/>
            <w:szCs w:val="20"/>
          </w:rPr>
          <w:t>Hippocampal volume reduction in female but not male recent abstinent methamphetamine users.</w:t>
        </w:r>
      </w:hyperlink>
      <w:r w:rsidRPr="007A07B0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7A07B0">
        <w:rPr>
          <w:rFonts w:ascii="Arial" w:hAnsi="Arial" w:cs="Arial"/>
          <w:sz w:val="20"/>
          <w:szCs w:val="20"/>
        </w:rPr>
        <w:t>Behav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Brain Res. 2015 Aug 1;289:78-83.</w:t>
      </w:r>
    </w:p>
    <w:p w:rsidR="007A07B0" w:rsidRPr="007A07B0" w:rsidRDefault="0042704F" w:rsidP="007A07B0">
      <w:pPr>
        <w:pStyle w:val="Title2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 w:rsidRPr="007A07B0">
        <w:rPr>
          <w:rFonts w:ascii="Arial" w:hAnsi="Arial" w:cs="Arial"/>
          <w:sz w:val="20"/>
          <w:szCs w:val="20"/>
        </w:rPr>
        <w:t xml:space="preserve">Song X, Quan M, </w:t>
      </w:r>
      <w:proofErr w:type="spellStart"/>
      <w:r w:rsidRPr="007A07B0">
        <w:rPr>
          <w:rFonts w:ascii="Arial" w:hAnsi="Arial" w:cs="Arial"/>
          <w:sz w:val="20"/>
          <w:szCs w:val="20"/>
        </w:rPr>
        <w:t>Lv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L, Li X, Pang L, Kennedy D, Hodge S, </w:t>
      </w:r>
      <w:r w:rsidRPr="007A07B0">
        <w:rPr>
          <w:rFonts w:ascii="Arial" w:hAnsi="Arial" w:cs="Arial"/>
          <w:b/>
          <w:bCs/>
          <w:sz w:val="20"/>
          <w:szCs w:val="20"/>
        </w:rPr>
        <w:t>Harrington A</w:t>
      </w:r>
      <w:r w:rsidRPr="007A07B0">
        <w:rPr>
          <w:rFonts w:ascii="Arial" w:hAnsi="Arial" w:cs="Arial"/>
          <w:sz w:val="20"/>
          <w:szCs w:val="20"/>
        </w:rPr>
        <w:t xml:space="preserve">, Ziedonis D, </w:t>
      </w:r>
      <w:r w:rsidRPr="007A07B0">
        <w:rPr>
          <w:rFonts w:ascii="Arial" w:hAnsi="Arial" w:cs="Arial"/>
          <w:bCs/>
          <w:sz w:val="20"/>
          <w:szCs w:val="20"/>
        </w:rPr>
        <w:t>Fan X</w:t>
      </w:r>
      <w:r w:rsidRPr="007A07B0">
        <w:rPr>
          <w:rFonts w:ascii="Arial" w:hAnsi="Arial" w:cs="Arial"/>
          <w:sz w:val="20"/>
          <w:szCs w:val="20"/>
        </w:rPr>
        <w:t xml:space="preserve">.  </w:t>
      </w:r>
      <w:hyperlink r:id="rId11" w:history="1">
        <w:r w:rsidRPr="007A07B0">
          <w:rPr>
            <w:rFonts w:ascii="Arial" w:hAnsi="Arial" w:cs="Arial"/>
            <w:sz w:val="20"/>
            <w:szCs w:val="20"/>
          </w:rPr>
          <w:t>Decreased cortical thickness in drug naïve first episode schizophrenia: in relation to serum levels of BDNF.</w:t>
        </w:r>
      </w:hyperlink>
      <w:r w:rsidRPr="007A07B0">
        <w:rPr>
          <w:rFonts w:ascii="Arial" w:hAnsi="Arial" w:cs="Arial"/>
          <w:sz w:val="20"/>
          <w:szCs w:val="20"/>
        </w:rPr>
        <w:t xml:space="preserve">  J </w:t>
      </w:r>
      <w:proofErr w:type="spellStart"/>
      <w:r w:rsidRPr="007A07B0">
        <w:rPr>
          <w:rFonts w:ascii="Arial" w:hAnsi="Arial" w:cs="Arial"/>
          <w:sz w:val="20"/>
          <w:szCs w:val="20"/>
        </w:rPr>
        <w:t>Psychiatr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Res. 2015 Jan;60:22-8.</w:t>
      </w:r>
    </w:p>
    <w:p w:rsidR="007A07B0" w:rsidRPr="007A07B0" w:rsidRDefault="0042704F" w:rsidP="007A07B0">
      <w:pPr>
        <w:pStyle w:val="Title2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 w:rsidRPr="007A07B0">
        <w:rPr>
          <w:rFonts w:ascii="Arial" w:hAnsi="Arial" w:cs="Arial"/>
          <w:sz w:val="20"/>
          <w:szCs w:val="20"/>
        </w:rPr>
        <w:t xml:space="preserve">Sheng J, Li C, Wang J, Chiang C, </w:t>
      </w:r>
      <w:r w:rsidRPr="007A07B0">
        <w:rPr>
          <w:rFonts w:ascii="Arial" w:hAnsi="Arial" w:cs="Arial"/>
          <w:b/>
          <w:bCs/>
          <w:sz w:val="20"/>
          <w:szCs w:val="20"/>
        </w:rPr>
        <w:t>Harrington A</w:t>
      </w:r>
      <w:r w:rsidRPr="007A07B0">
        <w:rPr>
          <w:rFonts w:ascii="Arial" w:hAnsi="Arial" w:cs="Arial"/>
          <w:sz w:val="20"/>
          <w:szCs w:val="20"/>
        </w:rPr>
        <w:t xml:space="preserve">, Yi Z, Liu D, </w:t>
      </w:r>
      <w:r w:rsidRPr="007A07B0">
        <w:rPr>
          <w:rFonts w:ascii="Arial" w:hAnsi="Arial" w:cs="Arial"/>
          <w:bCs/>
          <w:sz w:val="20"/>
          <w:szCs w:val="20"/>
        </w:rPr>
        <w:t>Fan X</w:t>
      </w:r>
      <w:r w:rsidRPr="007A07B0">
        <w:rPr>
          <w:rFonts w:ascii="Arial" w:hAnsi="Arial" w:cs="Arial"/>
          <w:sz w:val="20"/>
          <w:szCs w:val="20"/>
        </w:rPr>
        <w:t xml:space="preserve">.  </w:t>
      </w:r>
      <w:hyperlink r:id="rId12" w:history="1">
        <w:r w:rsidRPr="007A07B0">
          <w:rPr>
            <w:rFonts w:ascii="Arial" w:hAnsi="Arial" w:cs="Arial"/>
            <w:sz w:val="20"/>
            <w:szCs w:val="20"/>
          </w:rPr>
          <w:t>Phenotypic characteristics in metabolically healthy but obese patients with schizophrenia.</w:t>
        </w:r>
      </w:hyperlink>
      <w:r w:rsidRPr="007A07B0">
        <w:rPr>
          <w:rFonts w:ascii="Arial" w:hAnsi="Arial" w:cs="Arial"/>
          <w:sz w:val="20"/>
          <w:szCs w:val="20"/>
        </w:rPr>
        <w:t xml:space="preserve">  Psychiatry Res. 2014 Dec 15;220(1-2):71-5.</w:t>
      </w:r>
    </w:p>
    <w:p w:rsidR="007A07B0" w:rsidRPr="007A07B0" w:rsidRDefault="0042704F" w:rsidP="007A07B0">
      <w:pPr>
        <w:pStyle w:val="Title2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 w:rsidRPr="007A07B0">
        <w:rPr>
          <w:rFonts w:ascii="Arial" w:hAnsi="Arial" w:cs="Arial"/>
          <w:sz w:val="20"/>
          <w:szCs w:val="20"/>
        </w:rPr>
        <w:lastRenderedPageBreak/>
        <w:t xml:space="preserve">Song X, </w:t>
      </w:r>
      <w:r w:rsidRPr="007A07B0">
        <w:rPr>
          <w:rFonts w:ascii="Arial" w:hAnsi="Arial" w:cs="Arial"/>
          <w:bCs/>
          <w:sz w:val="20"/>
          <w:szCs w:val="20"/>
        </w:rPr>
        <w:t>Fan X</w:t>
      </w:r>
      <w:r w:rsidRPr="007A07B0">
        <w:rPr>
          <w:rFonts w:ascii="Arial" w:hAnsi="Arial" w:cs="Arial"/>
          <w:sz w:val="20"/>
          <w:szCs w:val="20"/>
        </w:rPr>
        <w:t xml:space="preserve">, Zhang J, Zheng H, Li X, Pang L, Chen X, Zhang W, </w:t>
      </w:r>
      <w:r w:rsidRPr="007A07B0">
        <w:rPr>
          <w:rFonts w:ascii="Arial" w:hAnsi="Arial" w:cs="Arial"/>
          <w:b/>
          <w:bCs/>
          <w:sz w:val="20"/>
          <w:szCs w:val="20"/>
        </w:rPr>
        <w:t>Harrington A</w:t>
      </w:r>
      <w:r w:rsidRPr="007A07B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A07B0">
        <w:rPr>
          <w:rFonts w:ascii="Arial" w:hAnsi="Arial" w:cs="Arial"/>
          <w:sz w:val="20"/>
          <w:szCs w:val="20"/>
        </w:rPr>
        <w:t>Ziedonis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D, </w:t>
      </w:r>
      <w:proofErr w:type="spellStart"/>
      <w:r w:rsidRPr="007A07B0">
        <w:rPr>
          <w:rFonts w:ascii="Arial" w:hAnsi="Arial" w:cs="Arial"/>
          <w:sz w:val="20"/>
          <w:szCs w:val="20"/>
        </w:rPr>
        <w:t>Lv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L.  </w:t>
      </w:r>
      <w:hyperlink r:id="rId13" w:history="1">
        <w:r w:rsidRPr="007A07B0">
          <w:rPr>
            <w:rFonts w:ascii="Arial" w:hAnsi="Arial" w:cs="Arial"/>
            <w:sz w:val="20"/>
            <w:szCs w:val="20"/>
          </w:rPr>
          <w:t>Prolactin serum levels correlate with inflammatory status in drug-naïve first-episode schizophrenia.</w:t>
        </w:r>
      </w:hyperlink>
      <w:r w:rsidRPr="007A07B0">
        <w:rPr>
          <w:rFonts w:ascii="Arial" w:hAnsi="Arial" w:cs="Arial"/>
          <w:sz w:val="20"/>
          <w:szCs w:val="20"/>
        </w:rPr>
        <w:t xml:space="preserve">  World J Biol Psychiatry. 2014 Sep;15(7):546-52. </w:t>
      </w:r>
    </w:p>
    <w:p w:rsidR="007A07B0" w:rsidRPr="007A07B0" w:rsidRDefault="0042704F" w:rsidP="007A07B0">
      <w:pPr>
        <w:pStyle w:val="Title2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 w:rsidRPr="007A07B0">
        <w:rPr>
          <w:rFonts w:ascii="Arial" w:hAnsi="Arial" w:cs="Arial"/>
          <w:sz w:val="20"/>
          <w:szCs w:val="20"/>
        </w:rPr>
        <w:t xml:space="preserve">Ding M, Song X, Zhao J, Gao J, Li X, Yang G, Wang X, </w:t>
      </w:r>
      <w:r w:rsidRPr="007A07B0">
        <w:rPr>
          <w:rFonts w:ascii="Arial" w:hAnsi="Arial" w:cs="Arial"/>
          <w:b/>
          <w:bCs/>
          <w:sz w:val="20"/>
          <w:szCs w:val="20"/>
        </w:rPr>
        <w:t>Harrington A</w:t>
      </w:r>
      <w:r w:rsidRPr="007A07B0">
        <w:rPr>
          <w:rFonts w:ascii="Arial" w:hAnsi="Arial" w:cs="Arial"/>
          <w:sz w:val="20"/>
          <w:szCs w:val="20"/>
        </w:rPr>
        <w:t xml:space="preserve">, </w:t>
      </w:r>
      <w:r w:rsidRPr="007A07B0">
        <w:rPr>
          <w:rFonts w:ascii="Arial" w:hAnsi="Arial" w:cs="Arial"/>
          <w:bCs/>
          <w:sz w:val="20"/>
          <w:szCs w:val="20"/>
        </w:rPr>
        <w:t>Fan X</w:t>
      </w:r>
      <w:r w:rsidRPr="007A07B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A07B0">
        <w:rPr>
          <w:rFonts w:ascii="Arial" w:hAnsi="Arial" w:cs="Arial"/>
          <w:sz w:val="20"/>
          <w:szCs w:val="20"/>
        </w:rPr>
        <w:t>Lv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L.  </w:t>
      </w:r>
      <w:hyperlink r:id="rId14" w:history="1"/>
      <w:r w:rsidRPr="007A07B0">
        <w:rPr>
          <w:rFonts w:ascii="Arial" w:hAnsi="Arial" w:cs="Arial"/>
          <w:sz w:val="20"/>
          <w:szCs w:val="20"/>
        </w:rPr>
        <w:t xml:space="preserve"> </w:t>
      </w:r>
      <w:hyperlink r:id="rId15" w:history="1">
        <w:r w:rsidRPr="007A07B0">
          <w:rPr>
            <w:rFonts w:ascii="Arial" w:hAnsi="Arial" w:cs="Arial"/>
            <w:sz w:val="20"/>
            <w:szCs w:val="20"/>
          </w:rPr>
          <w:t xml:space="preserve">Activation of Th17 cells in drug naïve, first episode </w:t>
        </w:r>
        <w:proofErr w:type="spellStart"/>
        <w:r w:rsidRPr="007A07B0">
          <w:rPr>
            <w:rFonts w:ascii="Arial" w:hAnsi="Arial" w:cs="Arial"/>
            <w:sz w:val="20"/>
            <w:szCs w:val="20"/>
          </w:rPr>
          <w:t>schizophrenia.</w:t>
        </w:r>
      </w:hyperlink>
      <w:r w:rsidRPr="007A07B0">
        <w:rPr>
          <w:rFonts w:ascii="Arial" w:hAnsi="Arial" w:cs="Arial"/>
          <w:sz w:val="20"/>
          <w:szCs w:val="20"/>
        </w:rPr>
        <w:t>Prog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A07B0">
        <w:rPr>
          <w:rFonts w:ascii="Arial" w:hAnsi="Arial" w:cs="Arial"/>
          <w:sz w:val="20"/>
          <w:szCs w:val="20"/>
        </w:rPr>
        <w:t>Neuropsychopharmacol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Biol Psychiatry. 2014 Jun 3;51:78-82. </w:t>
      </w:r>
    </w:p>
    <w:p w:rsidR="007A07B0" w:rsidRPr="007A07B0" w:rsidRDefault="001E64F8" w:rsidP="007A07B0">
      <w:pPr>
        <w:pStyle w:val="Title2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 w:rsidRPr="007A07B0">
        <w:rPr>
          <w:rFonts w:ascii="Arial" w:hAnsi="Arial" w:cs="Arial"/>
          <w:sz w:val="20"/>
          <w:szCs w:val="20"/>
        </w:rPr>
        <w:t xml:space="preserve">Song X, </w:t>
      </w:r>
      <w:r w:rsidRPr="007A07B0">
        <w:rPr>
          <w:rFonts w:ascii="Arial" w:hAnsi="Arial" w:cs="Arial"/>
          <w:bCs/>
          <w:sz w:val="20"/>
          <w:szCs w:val="20"/>
        </w:rPr>
        <w:t>Fan</w:t>
      </w:r>
      <w:r w:rsidRPr="007A07B0">
        <w:rPr>
          <w:rFonts w:ascii="Arial" w:hAnsi="Arial" w:cs="Arial"/>
          <w:sz w:val="20"/>
          <w:szCs w:val="20"/>
        </w:rPr>
        <w:t xml:space="preserve"> X, Li X, Zhang W, Gao J, Zhao J, </w:t>
      </w:r>
      <w:r w:rsidRPr="007A07B0">
        <w:rPr>
          <w:rFonts w:ascii="Arial" w:hAnsi="Arial" w:cs="Arial"/>
          <w:b/>
          <w:bCs/>
          <w:sz w:val="20"/>
          <w:szCs w:val="20"/>
        </w:rPr>
        <w:t>Harrington</w:t>
      </w:r>
      <w:r w:rsidRPr="007A07B0">
        <w:rPr>
          <w:rFonts w:ascii="Arial" w:hAnsi="Arial" w:cs="Arial"/>
          <w:b/>
          <w:sz w:val="20"/>
          <w:szCs w:val="20"/>
        </w:rPr>
        <w:t xml:space="preserve"> A</w:t>
      </w:r>
      <w:r w:rsidRPr="007A07B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A07B0">
        <w:rPr>
          <w:rFonts w:ascii="Arial" w:hAnsi="Arial" w:cs="Arial"/>
          <w:sz w:val="20"/>
          <w:szCs w:val="20"/>
        </w:rPr>
        <w:t>Ziedonis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D, </w:t>
      </w:r>
      <w:proofErr w:type="spellStart"/>
      <w:r w:rsidRPr="007A07B0">
        <w:rPr>
          <w:rFonts w:ascii="Arial" w:hAnsi="Arial" w:cs="Arial"/>
          <w:sz w:val="20"/>
          <w:szCs w:val="20"/>
        </w:rPr>
        <w:t>Lv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L. </w:t>
      </w:r>
      <w:hyperlink r:id="rId16" w:history="1">
        <w:r w:rsidRPr="007A07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Changes in pro-inflammatory cytokines and body weight during 6-month risperidone treatment in drug naïve, first-episode schizophrenia.</w:t>
        </w:r>
      </w:hyperlink>
      <w:r w:rsidRPr="007A07B0">
        <w:rPr>
          <w:rFonts w:ascii="Arial" w:hAnsi="Arial" w:cs="Arial"/>
          <w:sz w:val="20"/>
          <w:szCs w:val="20"/>
        </w:rPr>
        <w:t xml:space="preserve">  </w:t>
      </w:r>
      <w:r w:rsidRPr="007A07B0">
        <w:rPr>
          <w:rStyle w:val="jrnl"/>
          <w:rFonts w:ascii="Arial" w:hAnsi="Arial" w:cs="Arial"/>
          <w:sz w:val="20"/>
          <w:szCs w:val="20"/>
        </w:rPr>
        <w:t>Psychopharmacology (</w:t>
      </w:r>
      <w:proofErr w:type="spellStart"/>
      <w:r w:rsidRPr="007A07B0">
        <w:rPr>
          <w:rStyle w:val="jrnl"/>
          <w:rFonts w:ascii="Arial" w:hAnsi="Arial" w:cs="Arial"/>
          <w:sz w:val="20"/>
          <w:szCs w:val="20"/>
        </w:rPr>
        <w:t>Berl</w:t>
      </w:r>
      <w:proofErr w:type="spellEnd"/>
      <w:r w:rsidRPr="007A07B0">
        <w:rPr>
          <w:rStyle w:val="jrnl"/>
          <w:rFonts w:ascii="Arial" w:hAnsi="Arial" w:cs="Arial"/>
          <w:sz w:val="20"/>
          <w:szCs w:val="20"/>
        </w:rPr>
        <w:t>)</w:t>
      </w:r>
      <w:r w:rsidRPr="007A07B0">
        <w:rPr>
          <w:rFonts w:ascii="Arial" w:hAnsi="Arial" w:cs="Arial"/>
          <w:sz w:val="20"/>
          <w:szCs w:val="20"/>
        </w:rPr>
        <w:t>. 2014 Jan;231(2):319-25</w:t>
      </w:r>
    </w:p>
    <w:p w:rsidR="007A07B0" w:rsidRDefault="0053085D" w:rsidP="007A07B0">
      <w:pPr>
        <w:pStyle w:val="Title2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A07B0">
        <w:rPr>
          <w:rFonts w:ascii="Arial" w:hAnsi="Arial" w:cs="Arial"/>
          <w:sz w:val="20"/>
          <w:szCs w:val="20"/>
        </w:rPr>
        <w:t xml:space="preserve">Ding M, Song X, Zhao J, Gao J, Li X, Yang G, Wang X, </w:t>
      </w:r>
      <w:r w:rsidRPr="007A07B0">
        <w:rPr>
          <w:rFonts w:ascii="Arial" w:hAnsi="Arial" w:cs="Arial"/>
          <w:b/>
          <w:bCs/>
          <w:sz w:val="20"/>
          <w:szCs w:val="20"/>
        </w:rPr>
        <w:t>Harrington</w:t>
      </w:r>
      <w:r w:rsidRPr="007A07B0">
        <w:rPr>
          <w:rFonts w:ascii="Arial" w:hAnsi="Arial" w:cs="Arial"/>
          <w:sz w:val="20"/>
          <w:szCs w:val="20"/>
        </w:rPr>
        <w:t xml:space="preserve"> A, </w:t>
      </w:r>
      <w:r w:rsidRPr="007A07B0">
        <w:rPr>
          <w:rFonts w:ascii="Arial" w:hAnsi="Arial" w:cs="Arial"/>
          <w:bCs/>
          <w:sz w:val="20"/>
          <w:szCs w:val="20"/>
        </w:rPr>
        <w:t>Fan</w:t>
      </w:r>
      <w:r w:rsidRPr="007A07B0">
        <w:rPr>
          <w:rFonts w:ascii="Arial" w:hAnsi="Arial" w:cs="Arial"/>
          <w:sz w:val="20"/>
          <w:szCs w:val="20"/>
        </w:rPr>
        <w:t xml:space="preserve"> X, </w:t>
      </w:r>
      <w:proofErr w:type="spellStart"/>
      <w:r w:rsidRPr="007A07B0">
        <w:rPr>
          <w:rFonts w:ascii="Arial" w:hAnsi="Arial" w:cs="Arial"/>
          <w:sz w:val="20"/>
          <w:szCs w:val="20"/>
        </w:rPr>
        <w:t>Lv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L.  </w:t>
      </w:r>
      <w:hyperlink r:id="rId17" w:history="1">
        <w:r w:rsidRPr="007A07B0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Activation of Th17 cells in drug naïve, first episode schizophrenia.</w:t>
        </w:r>
      </w:hyperlink>
      <w:r w:rsidRPr="007A07B0">
        <w:rPr>
          <w:rFonts w:ascii="Arial" w:hAnsi="Arial" w:cs="Arial"/>
          <w:sz w:val="20"/>
          <w:szCs w:val="20"/>
        </w:rPr>
        <w:t xml:space="preserve">  </w:t>
      </w:r>
      <w:r w:rsidRPr="007A07B0">
        <w:rPr>
          <w:rStyle w:val="jrnl"/>
          <w:rFonts w:ascii="Arial" w:hAnsi="Arial" w:cs="Arial"/>
          <w:sz w:val="20"/>
          <w:szCs w:val="20"/>
        </w:rPr>
        <w:t xml:space="preserve">Prog </w:t>
      </w:r>
      <w:proofErr w:type="spellStart"/>
      <w:r w:rsidRPr="007A07B0">
        <w:rPr>
          <w:rStyle w:val="jrnl"/>
          <w:rFonts w:ascii="Arial" w:hAnsi="Arial" w:cs="Arial"/>
          <w:sz w:val="20"/>
          <w:szCs w:val="20"/>
        </w:rPr>
        <w:t>Neuropsychopharmacol</w:t>
      </w:r>
      <w:proofErr w:type="spellEnd"/>
      <w:r w:rsidRPr="007A07B0">
        <w:rPr>
          <w:rStyle w:val="jrnl"/>
          <w:rFonts w:ascii="Arial" w:hAnsi="Arial" w:cs="Arial"/>
          <w:sz w:val="20"/>
          <w:szCs w:val="20"/>
        </w:rPr>
        <w:t xml:space="preserve"> Biol Psychiatry</w:t>
      </w:r>
      <w:r w:rsidRPr="007A07B0">
        <w:rPr>
          <w:rFonts w:ascii="Arial" w:hAnsi="Arial" w:cs="Arial"/>
          <w:sz w:val="20"/>
          <w:szCs w:val="20"/>
        </w:rPr>
        <w:t>. 2014 Jan 19;51C:78-82</w:t>
      </w:r>
    </w:p>
    <w:p w:rsidR="009D0C28" w:rsidRPr="007A07B0" w:rsidRDefault="009D0C28" w:rsidP="007A07B0">
      <w:pPr>
        <w:pStyle w:val="Title2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7A07B0">
        <w:rPr>
          <w:rFonts w:ascii="Arial" w:hAnsi="Arial" w:cs="Arial"/>
          <w:sz w:val="20"/>
          <w:szCs w:val="20"/>
        </w:rPr>
        <w:t xml:space="preserve">Song X, Fan X*, Li X, Zhang W, Gao J, Zhao J, </w:t>
      </w:r>
      <w:r w:rsidRPr="007A07B0">
        <w:rPr>
          <w:rFonts w:ascii="Arial" w:hAnsi="Arial" w:cs="Arial"/>
          <w:b/>
          <w:sz w:val="20"/>
          <w:szCs w:val="20"/>
        </w:rPr>
        <w:t>Harrington A</w:t>
      </w:r>
      <w:r w:rsidRPr="007A07B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A07B0">
        <w:rPr>
          <w:rFonts w:ascii="Arial" w:hAnsi="Arial" w:cs="Arial"/>
          <w:sz w:val="20"/>
          <w:szCs w:val="20"/>
        </w:rPr>
        <w:t>Ziedonis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D, </w:t>
      </w:r>
      <w:proofErr w:type="spellStart"/>
      <w:r w:rsidRPr="007A07B0">
        <w:rPr>
          <w:rFonts w:ascii="Arial" w:hAnsi="Arial" w:cs="Arial"/>
          <w:sz w:val="20"/>
          <w:szCs w:val="20"/>
        </w:rPr>
        <w:t>Lv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L.  Changes in pro-</w:t>
      </w:r>
    </w:p>
    <w:p w:rsidR="007A07B0" w:rsidRDefault="009D0C28" w:rsidP="007A07B0">
      <w:pPr>
        <w:tabs>
          <w:tab w:val="left" w:pos="720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A214D9">
        <w:rPr>
          <w:rFonts w:ascii="Arial" w:hAnsi="Arial" w:cs="Arial"/>
          <w:sz w:val="20"/>
          <w:szCs w:val="20"/>
        </w:rPr>
        <w:t xml:space="preserve">inflammatory cytokines and body weight during 6-month risperidone treatment in drug naïve, first episode </w:t>
      </w:r>
      <w:r w:rsidRPr="007A07B0">
        <w:rPr>
          <w:rFonts w:ascii="Arial" w:hAnsi="Arial" w:cs="Arial"/>
          <w:sz w:val="20"/>
          <w:szCs w:val="20"/>
        </w:rPr>
        <w:t xml:space="preserve">schizophrenia.  Psychopharmacology (Berlin), </w:t>
      </w:r>
      <w:r w:rsidR="0053085D" w:rsidRPr="007A07B0">
        <w:rPr>
          <w:rFonts w:ascii="Arial" w:hAnsi="Arial" w:cs="Arial"/>
          <w:sz w:val="20"/>
          <w:szCs w:val="20"/>
        </w:rPr>
        <w:t>2014 Jan;231(2):319-25</w:t>
      </w:r>
      <w:r w:rsidRPr="007A07B0">
        <w:rPr>
          <w:rFonts w:ascii="Arial" w:hAnsi="Arial" w:cs="Arial"/>
          <w:sz w:val="20"/>
          <w:szCs w:val="20"/>
        </w:rPr>
        <w:t>.</w:t>
      </w:r>
    </w:p>
    <w:p w:rsidR="007A07B0" w:rsidRDefault="009D0C28" w:rsidP="007A07B0">
      <w:pPr>
        <w:pStyle w:val="ListParagraph"/>
        <w:numPr>
          <w:ilvl w:val="0"/>
          <w:numId w:val="6"/>
        </w:numPr>
        <w:tabs>
          <w:tab w:val="left" w:pos="720"/>
        </w:tabs>
        <w:spacing w:after="0"/>
        <w:rPr>
          <w:rFonts w:ascii="Arial" w:hAnsi="Arial" w:cs="Arial"/>
          <w:sz w:val="20"/>
          <w:szCs w:val="20"/>
        </w:rPr>
      </w:pPr>
      <w:r w:rsidRPr="007A07B0">
        <w:rPr>
          <w:rFonts w:ascii="Arial" w:hAnsi="Arial" w:cs="Arial"/>
          <w:sz w:val="20"/>
          <w:szCs w:val="20"/>
        </w:rPr>
        <w:t xml:space="preserve">Song X, Fan X, Song Z, Zhang J, Zhang W, Li X, Gao J, </w:t>
      </w:r>
      <w:r w:rsidRPr="007A07B0">
        <w:rPr>
          <w:rFonts w:ascii="Arial" w:hAnsi="Arial" w:cs="Arial"/>
          <w:b/>
          <w:sz w:val="20"/>
          <w:szCs w:val="20"/>
        </w:rPr>
        <w:t>Harrington A</w:t>
      </w:r>
      <w:r w:rsidRPr="007A07B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A07B0">
        <w:rPr>
          <w:rFonts w:ascii="Arial" w:hAnsi="Arial" w:cs="Arial"/>
          <w:sz w:val="20"/>
          <w:szCs w:val="20"/>
        </w:rPr>
        <w:t>Ziedonis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D and </w:t>
      </w:r>
      <w:proofErr w:type="spellStart"/>
      <w:r w:rsidRPr="007A07B0">
        <w:rPr>
          <w:rFonts w:ascii="Arial" w:hAnsi="Arial" w:cs="Arial"/>
          <w:sz w:val="20"/>
          <w:szCs w:val="20"/>
        </w:rPr>
        <w:t>Lv</w:t>
      </w:r>
      <w:proofErr w:type="spellEnd"/>
      <w:r w:rsidRPr="007A07B0">
        <w:rPr>
          <w:rFonts w:ascii="Arial" w:hAnsi="Arial" w:cs="Arial"/>
          <w:sz w:val="20"/>
          <w:szCs w:val="20"/>
        </w:rPr>
        <w:t xml:space="preserve"> L.  Elevated levels of adiponectin and other cytokines in drug naïve, first episode schizophrenia patients with normal weight.  Schizophrenia Research, 2013; 150, 269-73.</w:t>
      </w:r>
    </w:p>
    <w:p w:rsidR="009D0C28" w:rsidRPr="007A07B0" w:rsidRDefault="009D0C28" w:rsidP="007A07B0">
      <w:pPr>
        <w:pStyle w:val="ListParagraph"/>
        <w:numPr>
          <w:ilvl w:val="0"/>
          <w:numId w:val="6"/>
        </w:numPr>
        <w:tabs>
          <w:tab w:val="left" w:pos="720"/>
        </w:tabs>
        <w:spacing w:after="0"/>
        <w:rPr>
          <w:rFonts w:ascii="Arial" w:hAnsi="Arial" w:cs="Arial"/>
          <w:sz w:val="20"/>
          <w:szCs w:val="20"/>
        </w:rPr>
      </w:pPr>
      <w:r w:rsidRPr="007A07B0">
        <w:rPr>
          <w:rFonts w:ascii="Arial" w:hAnsi="Arial" w:cs="Arial"/>
          <w:sz w:val="20"/>
          <w:szCs w:val="20"/>
        </w:rPr>
        <w:t xml:space="preserve">Cheung, Albert T, Stuart J. Weiss, Joseph S. Savino, Warren J. Levy, John G. </w:t>
      </w:r>
      <w:proofErr w:type="spellStart"/>
      <w:r w:rsidRPr="007A07B0">
        <w:rPr>
          <w:rFonts w:ascii="Arial" w:hAnsi="Arial" w:cs="Arial"/>
          <w:sz w:val="20"/>
          <w:szCs w:val="20"/>
        </w:rPr>
        <w:t>Augoustides</w:t>
      </w:r>
      <w:proofErr w:type="spellEnd"/>
      <w:r w:rsidRPr="007A07B0">
        <w:rPr>
          <w:rFonts w:ascii="Arial" w:hAnsi="Arial" w:cs="Arial"/>
          <w:sz w:val="20"/>
          <w:szCs w:val="20"/>
        </w:rPr>
        <w:t>,</w:t>
      </w:r>
      <w:r w:rsidR="00A214D9" w:rsidRPr="007A07B0">
        <w:rPr>
          <w:rFonts w:ascii="Arial" w:hAnsi="Arial" w:cs="Arial"/>
          <w:b/>
          <w:sz w:val="20"/>
          <w:szCs w:val="20"/>
        </w:rPr>
        <w:t xml:space="preserve"> Amy</w:t>
      </w:r>
      <w:r w:rsidR="00A214D9" w:rsidRPr="007A07B0">
        <w:rPr>
          <w:rFonts w:ascii="Arial" w:hAnsi="Arial" w:cs="Arial"/>
          <w:b/>
          <w:sz w:val="20"/>
          <w:szCs w:val="20"/>
        </w:rPr>
        <w:br/>
      </w:r>
      <w:r w:rsidRPr="007A07B0">
        <w:rPr>
          <w:rFonts w:ascii="Arial" w:hAnsi="Arial" w:cs="Arial"/>
          <w:b/>
          <w:sz w:val="20"/>
          <w:szCs w:val="20"/>
        </w:rPr>
        <w:t>Harrington</w:t>
      </w:r>
      <w:r w:rsidRPr="007A07B0">
        <w:rPr>
          <w:rFonts w:ascii="Arial" w:hAnsi="Arial" w:cs="Arial"/>
          <w:sz w:val="20"/>
          <w:szCs w:val="20"/>
        </w:rPr>
        <w:t>, and Timothy J. Gardner.  Acute circulatory ac</w:t>
      </w:r>
      <w:r w:rsidR="00A214D9" w:rsidRPr="007A07B0">
        <w:rPr>
          <w:rFonts w:ascii="Arial" w:hAnsi="Arial" w:cs="Arial"/>
          <w:sz w:val="20"/>
          <w:szCs w:val="20"/>
        </w:rPr>
        <w:t>tions of intravenous amiodarone  loading</w:t>
      </w:r>
      <w:r w:rsidRPr="007A07B0">
        <w:rPr>
          <w:rFonts w:ascii="Arial" w:hAnsi="Arial" w:cs="Arial"/>
          <w:sz w:val="20"/>
          <w:szCs w:val="20"/>
        </w:rPr>
        <w:t> in cardiac surgical patients.  Annals of Thoracic Surgery 76: 535-541, 2003</w:t>
      </w:r>
    </w:p>
    <w:p w:rsidR="0053085D" w:rsidRPr="009B5078" w:rsidRDefault="0053085D" w:rsidP="0053085D">
      <w:pPr>
        <w:pStyle w:val="ListParagraph"/>
        <w:spacing w:after="0"/>
        <w:ind w:left="1080" w:right="-1350"/>
        <w:rPr>
          <w:rFonts w:ascii="Arial" w:hAnsi="Arial" w:cs="Arial"/>
          <w:sz w:val="20"/>
          <w:szCs w:val="20"/>
        </w:rPr>
      </w:pPr>
    </w:p>
    <w:p w:rsidR="006D5132" w:rsidRPr="009B5078" w:rsidRDefault="006D5132" w:rsidP="007D0C57">
      <w:pPr>
        <w:pStyle w:val="NormalWeb"/>
        <w:spacing w:before="0" w:beforeAutospacing="0" w:after="0" w:afterAutospacing="0"/>
        <w:ind w:left="720" w:hanging="72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Non-Peer Reviewed</w:t>
      </w:r>
    </w:p>
    <w:p w:rsidR="006D5132" w:rsidRDefault="006D5132" w:rsidP="007D0C57">
      <w:pPr>
        <w:pStyle w:val="NormalWeb"/>
        <w:numPr>
          <w:ilvl w:val="0"/>
          <w:numId w:val="4"/>
        </w:numPr>
        <w:spacing w:before="0" w:beforeAutospacing="0" w:after="0" w:afterAutospacing="0"/>
        <w:ind w:hanging="72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Amy Harrington</w:t>
      </w:r>
      <w:r w:rsidRPr="009B5078">
        <w:rPr>
          <w:rFonts w:ascii="Arial" w:hAnsi="Arial" w:cs="Arial"/>
          <w:sz w:val="20"/>
          <w:szCs w:val="20"/>
        </w:rPr>
        <w:t>.  The Opioid Epidemic, Worcester Medicine</w:t>
      </w:r>
      <w:r w:rsidR="00E34302">
        <w:rPr>
          <w:rFonts w:ascii="Arial" w:hAnsi="Arial" w:cs="Arial"/>
          <w:sz w:val="20"/>
          <w:szCs w:val="20"/>
        </w:rPr>
        <w:t>, September/October 2014.</w:t>
      </w:r>
    </w:p>
    <w:p w:rsidR="00E34302" w:rsidRDefault="00E34302" w:rsidP="007D0C57">
      <w:pPr>
        <w:pStyle w:val="NormalWeb"/>
        <w:numPr>
          <w:ilvl w:val="0"/>
          <w:numId w:val="4"/>
        </w:numPr>
        <w:spacing w:before="0" w:beforeAutospacing="0" w:after="0" w:afterAutospacing="0"/>
        <w:ind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Amy Harrington</w:t>
      </w:r>
      <w:r w:rsidRPr="00E34302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 Are you my mentor? American Academy of Addiction Psychiatry Newsletter, Fall 2014.</w:t>
      </w:r>
    </w:p>
    <w:p w:rsidR="00E34302" w:rsidRPr="009B5078" w:rsidRDefault="00E34302" w:rsidP="007D0C57">
      <w:pPr>
        <w:pStyle w:val="NormalWeb"/>
        <w:numPr>
          <w:ilvl w:val="0"/>
          <w:numId w:val="4"/>
        </w:numPr>
        <w:spacing w:before="0" w:beforeAutospacing="0" w:after="0" w:afterAutospacing="0"/>
        <w:ind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Amy Harrington.  </w:t>
      </w:r>
      <w:r>
        <w:rPr>
          <w:rFonts w:ascii="Arial" w:hAnsi="Arial" w:cs="Arial"/>
          <w:sz w:val="20"/>
          <w:szCs w:val="20"/>
        </w:rPr>
        <w:t>Hogwarts in Boca Raton. American Academy of Addiction Psychiatry Newsletter, Spring 2010.</w:t>
      </w:r>
    </w:p>
    <w:p w:rsidR="004536EF" w:rsidRPr="009B5078" w:rsidRDefault="004536EF" w:rsidP="007D0C57">
      <w:pPr>
        <w:pStyle w:val="NormalWeb"/>
        <w:spacing w:before="0" w:beforeAutospacing="0" w:after="0" w:afterAutospacing="0"/>
        <w:ind w:left="1080" w:hanging="720"/>
        <w:rPr>
          <w:rFonts w:ascii="Arial" w:hAnsi="Arial" w:cs="Arial"/>
          <w:sz w:val="20"/>
          <w:szCs w:val="20"/>
        </w:rPr>
      </w:pPr>
    </w:p>
    <w:p w:rsidR="00FB2602" w:rsidRPr="009B5078" w:rsidRDefault="00FB2602" w:rsidP="007D0C57">
      <w:pPr>
        <w:pStyle w:val="NormalWeb"/>
        <w:spacing w:before="0" w:beforeAutospacing="0" w:after="0" w:afterAutospacing="0"/>
        <w:ind w:left="720" w:hanging="72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Books and Chapters</w:t>
      </w:r>
      <w:r w:rsidRPr="009B5078">
        <w:rPr>
          <w:rFonts w:ascii="Arial" w:hAnsi="Arial" w:cs="Arial"/>
          <w:sz w:val="20"/>
          <w:szCs w:val="20"/>
        </w:rPr>
        <w:tab/>
      </w:r>
    </w:p>
    <w:p w:rsidR="00130933" w:rsidRPr="009B5078" w:rsidRDefault="00130933" w:rsidP="007D0C57">
      <w:pPr>
        <w:pStyle w:val="NormalWeb"/>
        <w:numPr>
          <w:ilvl w:val="0"/>
          <w:numId w:val="3"/>
        </w:numPr>
        <w:spacing w:before="0" w:beforeAutospacing="0" w:after="0" w:afterAutospacing="0"/>
        <w:ind w:hanging="72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David Kalman, </w:t>
      </w:r>
      <w:r w:rsidRPr="009B5078">
        <w:rPr>
          <w:rFonts w:ascii="Arial" w:hAnsi="Arial" w:cs="Arial"/>
          <w:b/>
          <w:sz w:val="20"/>
          <w:szCs w:val="20"/>
        </w:rPr>
        <w:t>Amy Harrington</w:t>
      </w:r>
      <w:r w:rsidRPr="009B5078">
        <w:rPr>
          <w:rFonts w:ascii="Arial" w:hAnsi="Arial" w:cs="Arial"/>
          <w:sz w:val="20"/>
          <w:szCs w:val="20"/>
        </w:rPr>
        <w:t xml:space="preserve">, Joseph </w:t>
      </w:r>
      <w:proofErr w:type="spellStart"/>
      <w:r w:rsidRPr="009B5078">
        <w:rPr>
          <w:rFonts w:ascii="Arial" w:hAnsi="Arial" w:cs="Arial"/>
          <w:sz w:val="20"/>
          <w:szCs w:val="20"/>
        </w:rPr>
        <w:t>DiFranza</w:t>
      </w:r>
      <w:proofErr w:type="spellEnd"/>
      <w:r w:rsidRPr="009B5078">
        <w:rPr>
          <w:rFonts w:ascii="Arial" w:hAnsi="Arial" w:cs="Arial"/>
          <w:sz w:val="20"/>
          <w:szCs w:val="20"/>
        </w:rPr>
        <w:t xml:space="preserve">, Lori </w:t>
      </w:r>
      <w:proofErr w:type="spellStart"/>
      <w:r w:rsidRPr="009B5078">
        <w:rPr>
          <w:rFonts w:ascii="Arial" w:hAnsi="Arial" w:cs="Arial"/>
          <w:sz w:val="20"/>
          <w:szCs w:val="20"/>
        </w:rPr>
        <w:t>Pbert</w:t>
      </w:r>
      <w:proofErr w:type="spellEnd"/>
      <w:r w:rsidRPr="009B5078">
        <w:rPr>
          <w:rFonts w:ascii="Arial" w:hAnsi="Arial" w:cs="Arial"/>
          <w:sz w:val="20"/>
          <w:szCs w:val="20"/>
        </w:rPr>
        <w:t xml:space="preserve"> and Douglas Ziedonis.  Nicotine.  In: Mack, Avram , et al editors.  Clinical Textbook of Addictive Disorders, 4th edition.  Guilford Press.  (2016)  </w:t>
      </w:r>
    </w:p>
    <w:p w:rsidR="00FB2602" w:rsidRPr="009B5078" w:rsidRDefault="00B46BDA" w:rsidP="007D0C57">
      <w:pPr>
        <w:pStyle w:val="NormalWeb"/>
        <w:numPr>
          <w:ilvl w:val="0"/>
          <w:numId w:val="3"/>
        </w:numPr>
        <w:spacing w:before="0" w:beforeAutospacing="0" w:after="0" w:afterAutospacing="0"/>
        <w:ind w:hanging="72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Harrington, Amy</w:t>
      </w:r>
      <w:r w:rsidRPr="009B5078">
        <w:rPr>
          <w:rFonts w:ascii="Arial" w:hAnsi="Arial" w:cs="Arial"/>
          <w:sz w:val="20"/>
          <w:szCs w:val="20"/>
        </w:rPr>
        <w:t>.  Psychiatric Co-Morbidity.  In: Saitz, Richard, editor.  Addre</w:t>
      </w:r>
      <w:r w:rsidR="00FB2602" w:rsidRPr="009B5078">
        <w:rPr>
          <w:rFonts w:ascii="Arial" w:hAnsi="Arial" w:cs="Arial"/>
          <w:sz w:val="20"/>
          <w:szCs w:val="20"/>
        </w:rPr>
        <w:t xml:space="preserve">ssing Unhealthy Alcohol </w:t>
      </w:r>
      <w:r w:rsidRPr="009B5078">
        <w:rPr>
          <w:rFonts w:ascii="Arial" w:hAnsi="Arial" w:cs="Arial"/>
          <w:sz w:val="20"/>
          <w:szCs w:val="20"/>
        </w:rPr>
        <w:t>Use in Primary Care. </w:t>
      </w:r>
      <w:r w:rsidR="00187A6F" w:rsidRPr="009B5078">
        <w:rPr>
          <w:rFonts w:ascii="Arial" w:hAnsi="Arial" w:cs="Arial"/>
          <w:sz w:val="20"/>
          <w:szCs w:val="20"/>
        </w:rPr>
        <w:t>Springer.</w:t>
      </w:r>
      <w:r w:rsidRPr="009B5078">
        <w:rPr>
          <w:rFonts w:ascii="Arial" w:hAnsi="Arial" w:cs="Arial"/>
          <w:sz w:val="20"/>
          <w:szCs w:val="20"/>
        </w:rPr>
        <w:t xml:space="preserve"> </w:t>
      </w:r>
      <w:r w:rsidR="00187A6F" w:rsidRPr="009B5078">
        <w:rPr>
          <w:rFonts w:ascii="Arial" w:hAnsi="Arial" w:cs="Arial"/>
          <w:sz w:val="20"/>
          <w:szCs w:val="20"/>
        </w:rPr>
        <w:t>(2013)</w:t>
      </w:r>
    </w:p>
    <w:p w:rsidR="00FB2602" w:rsidRPr="009B5078" w:rsidRDefault="00B46BDA" w:rsidP="007D0C57">
      <w:pPr>
        <w:pStyle w:val="NormalWeb"/>
        <w:numPr>
          <w:ilvl w:val="0"/>
          <w:numId w:val="3"/>
        </w:numPr>
        <w:spacing w:before="0" w:beforeAutospacing="0" w:after="0" w:afterAutospacing="0"/>
        <w:ind w:hanging="72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Avram Mack, </w:t>
      </w:r>
      <w:r w:rsidRPr="009B5078">
        <w:rPr>
          <w:rFonts w:ascii="Arial" w:hAnsi="Arial" w:cs="Arial"/>
          <w:b/>
          <w:sz w:val="20"/>
          <w:szCs w:val="20"/>
        </w:rPr>
        <w:t>Amy Harrington,</w:t>
      </w:r>
      <w:r w:rsidRPr="009B5078">
        <w:rPr>
          <w:rFonts w:ascii="Arial" w:hAnsi="Arial" w:cs="Arial"/>
          <w:sz w:val="20"/>
          <w:szCs w:val="20"/>
        </w:rPr>
        <w:t xml:space="preserve"> and Richard Frances.  Clinical Manual for th</w:t>
      </w:r>
      <w:r w:rsidR="00FB2602" w:rsidRPr="009B5078">
        <w:rPr>
          <w:rFonts w:ascii="Arial" w:hAnsi="Arial" w:cs="Arial"/>
          <w:sz w:val="20"/>
          <w:szCs w:val="20"/>
        </w:rPr>
        <w:t>e Treatment of Alcoholism</w:t>
      </w:r>
      <w:r w:rsidRPr="009B5078">
        <w:rPr>
          <w:rFonts w:ascii="Arial" w:hAnsi="Arial" w:cs="Arial"/>
          <w:sz w:val="20"/>
          <w:szCs w:val="20"/>
        </w:rPr>
        <w:t xml:space="preserve"> and Addictions, 3rd edition.  American Psychi</w:t>
      </w:r>
      <w:r w:rsidR="00FB2602" w:rsidRPr="009B5078">
        <w:rPr>
          <w:rFonts w:ascii="Arial" w:hAnsi="Arial" w:cs="Arial"/>
          <w:sz w:val="20"/>
          <w:szCs w:val="20"/>
        </w:rPr>
        <w:t xml:space="preserve">atric Publishing, Inc.  (2010) </w:t>
      </w:r>
    </w:p>
    <w:p w:rsidR="00090087" w:rsidRPr="009B5078" w:rsidRDefault="00090087" w:rsidP="00090087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6F1F9B" w:rsidRPr="00DA03BC" w:rsidRDefault="006F1F9B" w:rsidP="00FB2602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Invited Presentations</w:t>
      </w:r>
    </w:p>
    <w:p w:rsidR="00FF7238" w:rsidRPr="00FF7238" w:rsidRDefault="00FF7238" w:rsidP="006F1F9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FF7238">
        <w:rPr>
          <w:rFonts w:ascii="Arial" w:hAnsi="Arial" w:cs="Arial"/>
          <w:color w:val="000000"/>
          <w:sz w:val="20"/>
          <w:szCs w:val="20"/>
        </w:rPr>
        <w:t>Association of Mental Health Librarians/Substance Abuse Librarians and Information Professionals</w:t>
      </w:r>
      <w:r w:rsidR="00D201E3">
        <w:rPr>
          <w:rFonts w:ascii="Arial" w:hAnsi="Arial" w:cs="Arial"/>
          <w:color w:val="000000"/>
          <w:sz w:val="20"/>
          <w:szCs w:val="20"/>
        </w:rPr>
        <w:t>, The Opioid Epidemic</w:t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  <w:t xml:space="preserve">           </w:t>
      </w:r>
      <w:r>
        <w:rPr>
          <w:rFonts w:ascii="Arial" w:hAnsi="Arial" w:cs="Arial"/>
          <w:color w:val="000000"/>
          <w:sz w:val="20"/>
          <w:szCs w:val="20"/>
        </w:rPr>
        <w:t>5/5/17</w:t>
      </w:r>
    </w:p>
    <w:p w:rsidR="009A7029" w:rsidRDefault="009A7029" w:rsidP="006F1F9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101436" w:rsidRDefault="00101436" w:rsidP="006F1F9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Committee for Public Couns</w:t>
      </w:r>
      <w:r>
        <w:rPr>
          <w:rFonts w:ascii="Arial" w:hAnsi="Arial" w:cs="Arial"/>
          <w:sz w:val="20"/>
          <w:szCs w:val="20"/>
        </w:rPr>
        <w:t xml:space="preserve">el Services Annual Conference,  </w:t>
      </w:r>
      <w:r w:rsidRPr="009B5078">
        <w:rPr>
          <w:rFonts w:ascii="Arial" w:hAnsi="Arial" w:cs="Arial"/>
          <w:sz w:val="20"/>
          <w:szCs w:val="20"/>
        </w:rPr>
        <w:t>Opioid Addiction and Treatment for</w:t>
      </w:r>
      <w:r>
        <w:rPr>
          <w:rFonts w:ascii="Arial" w:hAnsi="Arial" w:cs="Arial"/>
          <w:sz w:val="20"/>
          <w:szCs w:val="20"/>
        </w:rPr>
        <w:t xml:space="preserve"> Parents:</w:t>
      </w:r>
      <w:r w:rsidR="00D201E3">
        <w:rPr>
          <w:rFonts w:ascii="Arial" w:hAnsi="Arial" w:cs="Arial"/>
          <w:sz w:val="20"/>
          <w:szCs w:val="20"/>
        </w:rPr>
        <w:t xml:space="preserve"> Suboxone and Beyond  </w:t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  <w:t xml:space="preserve">           </w:t>
      </w:r>
      <w:r w:rsidRPr="009B5078">
        <w:rPr>
          <w:rFonts w:ascii="Arial" w:hAnsi="Arial" w:cs="Arial"/>
          <w:sz w:val="20"/>
          <w:szCs w:val="20"/>
        </w:rPr>
        <w:t>5/16/17</w:t>
      </w:r>
    </w:p>
    <w:p w:rsidR="009A7029" w:rsidRDefault="009A7029" w:rsidP="006F1F9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6F1F9B" w:rsidRPr="009B5078" w:rsidRDefault="006F1F9B" w:rsidP="006F1F9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Worcester Business Journal, Panelist, Massachusetts Opioid Crisis Forum, </w:t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  <w:t xml:space="preserve">           </w:t>
      </w:r>
      <w:r w:rsidRPr="009B5078">
        <w:rPr>
          <w:rFonts w:ascii="Arial" w:hAnsi="Arial" w:cs="Arial"/>
          <w:sz w:val="20"/>
          <w:szCs w:val="20"/>
        </w:rPr>
        <w:t>3/29/17</w:t>
      </w:r>
    </w:p>
    <w:p w:rsidR="009A7029" w:rsidRDefault="009A7029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101436" w:rsidRDefault="00101436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Committee for Pu</w:t>
      </w:r>
      <w:r>
        <w:rPr>
          <w:rFonts w:ascii="Arial" w:hAnsi="Arial" w:cs="Arial"/>
          <w:sz w:val="20"/>
          <w:szCs w:val="20"/>
        </w:rPr>
        <w:t xml:space="preserve">blic Counsel Services Training, </w:t>
      </w:r>
      <w:r w:rsidRPr="009B5078">
        <w:rPr>
          <w:rFonts w:ascii="Arial" w:hAnsi="Arial" w:cs="Arial"/>
          <w:sz w:val="20"/>
          <w:szCs w:val="20"/>
        </w:rPr>
        <w:t>Suboxon</w:t>
      </w:r>
      <w:r>
        <w:rPr>
          <w:rFonts w:ascii="Arial" w:hAnsi="Arial" w:cs="Arial"/>
          <w:sz w:val="20"/>
          <w:szCs w:val="20"/>
        </w:rPr>
        <w:t>e, Opioid Treatment and Parents</w:t>
      </w:r>
      <w:r w:rsidRPr="009B5078">
        <w:rPr>
          <w:rFonts w:ascii="Arial" w:hAnsi="Arial" w:cs="Arial"/>
          <w:sz w:val="20"/>
          <w:szCs w:val="20"/>
        </w:rPr>
        <w:t xml:space="preserve"> </w:t>
      </w:r>
      <w:r w:rsidR="00D201E3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>6/13/16</w:t>
      </w:r>
    </w:p>
    <w:p w:rsidR="009A7029" w:rsidRDefault="009A7029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E24B00" w:rsidRDefault="00E24B00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Worcester District Court, </w:t>
      </w:r>
      <w:r w:rsidR="0055668C">
        <w:rPr>
          <w:rFonts w:ascii="Arial" w:hAnsi="Arial" w:cs="Arial"/>
          <w:sz w:val="20"/>
          <w:szCs w:val="20"/>
        </w:rPr>
        <w:t>Co-Occurring Disorders: S</w:t>
      </w:r>
      <w:r w:rsidR="00D201E3">
        <w:rPr>
          <w:rFonts w:ascii="Arial" w:hAnsi="Arial" w:cs="Arial"/>
          <w:sz w:val="20"/>
          <w:szCs w:val="20"/>
        </w:rPr>
        <w:t>ubstance Use and Mental Health</w:t>
      </w:r>
      <w:r w:rsidR="00D201E3">
        <w:rPr>
          <w:rFonts w:ascii="Arial" w:hAnsi="Arial" w:cs="Arial"/>
          <w:sz w:val="20"/>
          <w:szCs w:val="20"/>
        </w:rPr>
        <w:tab/>
        <w:t xml:space="preserve">           </w:t>
      </w:r>
      <w:r w:rsidR="0055668C">
        <w:rPr>
          <w:rFonts w:ascii="Arial" w:hAnsi="Arial" w:cs="Arial"/>
          <w:sz w:val="20"/>
          <w:szCs w:val="20"/>
        </w:rPr>
        <w:t>6/9/16</w:t>
      </w:r>
    </w:p>
    <w:p w:rsidR="009A7029" w:rsidRDefault="009A7029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55668C" w:rsidRDefault="0055668C" w:rsidP="0010143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Department of Mental Health Forensic Service, </w:t>
      </w:r>
      <w:r w:rsidRPr="0055668C">
        <w:rPr>
          <w:rFonts w:ascii="Arial" w:hAnsi="Arial" w:cs="Arial"/>
          <w:color w:val="000000"/>
          <w:sz w:val="20"/>
          <w:szCs w:val="20"/>
        </w:rPr>
        <w:t>Substance Use and Co-Occurring Mental Health Disorders</w:t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  <w:t xml:space="preserve">           </w:t>
      </w:r>
      <w:r>
        <w:rPr>
          <w:rFonts w:ascii="Arial" w:hAnsi="Arial" w:cs="Arial"/>
          <w:color w:val="000000"/>
          <w:sz w:val="20"/>
          <w:szCs w:val="20"/>
        </w:rPr>
        <w:t>6/2/15</w:t>
      </w:r>
    </w:p>
    <w:p w:rsidR="009A7029" w:rsidRDefault="009A7029" w:rsidP="0010143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:rsidR="00295806" w:rsidRPr="0055668C" w:rsidRDefault="00295806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University of Massachusetts, Department of Psychiatry, Grand Rounds, Fifty Years of the Com</w:t>
      </w:r>
      <w:r w:rsidR="00D201E3">
        <w:rPr>
          <w:rFonts w:ascii="Arial" w:hAnsi="Arial" w:cs="Arial"/>
          <w:color w:val="000000"/>
          <w:sz w:val="20"/>
          <w:szCs w:val="20"/>
        </w:rPr>
        <w:t>munity Health Movement</w:t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</w:r>
      <w:r w:rsidR="00D201E3">
        <w:rPr>
          <w:rFonts w:ascii="Arial" w:hAnsi="Arial" w:cs="Arial"/>
          <w:color w:val="000000"/>
          <w:sz w:val="20"/>
          <w:szCs w:val="20"/>
        </w:rPr>
        <w:tab/>
        <w:t xml:space="preserve">           </w:t>
      </w:r>
      <w:r w:rsidR="00C50700">
        <w:rPr>
          <w:rFonts w:ascii="Arial" w:hAnsi="Arial" w:cs="Arial"/>
          <w:color w:val="000000"/>
          <w:sz w:val="20"/>
          <w:szCs w:val="20"/>
        </w:rPr>
        <w:t>2/18</w:t>
      </w:r>
      <w:r>
        <w:rPr>
          <w:rFonts w:ascii="Arial" w:hAnsi="Arial" w:cs="Arial"/>
          <w:color w:val="000000"/>
          <w:sz w:val="20"/>
          <w:szCs w:val="20"/>
        </w:rPr>
        <w:t>/15</w:t>
      </w:r>
    </w:p>
    <w:p w:rsidR="009A7029" w:rsidRDefault="009A7029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101436" w:rsidRDefault="00101436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5668C">
        <w:rPr>
          <w:rFonts w:ascii="Arial" w:hAnsi="Arial" w:cs="Arial"/>
          <w:sz w:val="20"/>
          <w:szCs w:val="20"/>
        </w:rPr>
        <w:t>Worcester Recovery Center and Hospital</w:t>
      </w:r>
      <w:r>
        <w:rPr>
          <w:rFonts w:ascii="Arial" w:hAnsi="Arial" w:cs="Arial"/>
          <w:sz w:val="20"/>
          <w:szCs w:val="20"/>
        </w:rPr>
        <w:t xml:space="preserve">, Grand Rounds,  </w:t>
      </w:r>
      <w:r w:rsidRPr="009B5078">
        <w:rPr>
          <w:rFonts w:ascii="Arial" w:hAnsi="Arial" w:cs="Arial"/>
          <w:sz w:val="20"/>
          <w:szCs w:val="20"/>
        </w:rPr>
        <w:t>Early Interve</w:t>
      </w:r>
      <w:r>
        <w:rPr>
          <w:rFonts w:ascii="Arial" w:hAnsi="Arial" w:cs="Arial"/>
          <w:sz w:val="20"/>
          <w:szCs w:val="20"/>
        </w:rPr>
        <w:t xml:space="preserve">ntion for Psychotic </w:t>
      </w:r>
      <w:r w:rsidR="00172BAF">
        <w:rPr>
          <w:rFonts w:ascii="Arial" w:hAnsi="Arial" w:cs="Arial"/>
          <w:sz w:val="20"/>
          <w:szCs w:val="20"/>
        </w:rPr>
        <w:t>Disorders</w:t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  <w:t xml:space="preserve">    </w:t>
      </w:r>
      <w:r w:rsidRPr="009B5078">
        <w:rPr>
          <w:rFonts w:ascii="Arial" w:hAnsi="Arial" w:cs="Arial"/>
          <w:sz w:val="20"/>
          <w:szCs w:val="20"/>
        </w:rPr>
        <w:t>4/15/14</w:t>
      </w:r>
    </w:p>
    <w:p w:rsidR="002116C1" w:rsidRDefault="002116C1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2116C1" w:rsidRDefault="002116C1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American Chinese Medical Association, Co-Occurring Diso</w:t>
      </w:r>
      <w:r w:rsidR="00172BAF">
        <w:rPr>
          <w:rFonts w:ascii="Arial" w:hAnsi="Arial" w:cs="Arial"/>
          <w:sz w:val="20"/>
          <w:szCs w:val="20"/>
        </w:rPr>
        <w:t>rders</w:t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  <w:t xml:space="preserve">                 </w:t>
      </w:r>
      <w:r>
        <w:rPr>
          <w:rFonts w:ascii="Arial" w:hAnsi="Arial" w:cs="Arial"/>
          <w:sz w:val="20"/>
          <w:szCs w:val="20"/>
        </w:rPr>
        <w:t>11/10/12</w:t>
      </w:r>
    </w:p>
    <w:p w:rsidR="009A7029" w:rsidRDefault="009A7029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E24B00" w:rsidRPr="009B5078" w:rsidRDefault="00E24B00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Worcester District Court, Medical Evaluation o</w:t>
      </w:r>
      <w:r>
        <w:rPr>
          <w:rFonts w:ascii="Arial" w:hAnsi="Arial" w:cs="Arial"/>
          <w:sz w:val="20"/>
          <w:szCs w:val="20"/>
        </w:rPr>
        <w:t>f Substance Use for Section 35</w:t>
      </w:r>
      <w:r w:rsidRPr="009B507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</w:t>
      </w:r>
      <w:r>
        <w:rPr>
          <w:rFonts w:ascii="Arial" w:hAnsi="Arial" w:cs="Arial"/>
          <w:sz w:val="20"/>
          <w:szCs w:val="20"/>
        </w:rPr>
        <w:tab/>
      </w:r>
      <w:r w:rsidR="002116C1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  <w:t xml:space="preserve">    </w:t>
      </w:r>
      <w:r w:rsidR="002116C1">
        <w:rPr>
          <w:rFonts w:ascii="Arial" w:hAnsi="Arial" w:cs="Arial"/>
          <w:sz w:val="20"/>
          <w:szCs w:val="20"/>
        </w:rPr>
        <w:t>10/</w:t>
      </w:r>
      <w:r>
        <w:rPr>
          <w:rFonts w:ascii="Arial" w:hAnsi="Arial" w:cs="Arial"/>
          <w:sz w:val="20"/>
          <w:szCs w:val="20"/>
        </w:rPr>
        <w:t>2011</w:t>
      </w:r>
      <w:r w:rsidRPr="009B5078">
        <w:rPr>
          <w:rFonts w:ascii="Arial" w:hAnsi="Arial" w:cs="Arial"/>
          <w:sz w:val="20"/>
          <w:szCs w:val="20"/>
        </w:rPr>
        <w:t xml:space="preserve"> </w:t>
      </w:r>
    </w:p>
    <w:p w:rsidR="009A7029" w:rsidRDefault="009A7029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101436" w:rsidRPr="009B5078" w:rsidRDefault="00101436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Boston University, Department of Psychiatry, Grand Rounds</w:t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</w:r>
      <w:r w:rsidR="00172BAF">
        <w:rPr>
          <w:rFonts w:ascii="Arial" w:hAnsi="Arial" w:cs="Arial"/>
          <w:sz w:val="20"/>
          <w:szCs w:val="20"/>
        </w:rPr>
        <w:tab/>
        <w:t xml:space="preserve">    </w:t>
      </w:r>
      <w:r>
        <w:rPr>
          <w:rFonts w:ascii="Arial" w:hAnsi="Arial" w:cs="Arial"/>
          <w:sz w:val="20"/>
          <w:szCs w:val="20"/>
        </w:rPr>
        <w:t>1/20/11</w:t>
      </w:r>
    </w:p>
    <w:p w:rsidR="00101436" w:rsidRDefault="00101436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Clinical Characteristics of Patients who Experience Drug Dreams During Substance Abuse Treatment</w:t>
      </w:r>
    </w:p>
    <w:p w:rsidR="00101436" w:rsidRPr="009B5078" w:rsidRDefault="00101436" w:rsidP="00101436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FB2602" w:rsidRPr="009B5078" w:rsidRDefault="00B13F33" w:rsidP="00FB2602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Other </w:t>
      </w:r>
      <w:r w:rsidR="00B46BDA" w:rsidRPr="009B5078">
        <w:rPr>
          <w:rFonts w:ascii="Arial" w:hAnsi="Arial" w:cs="Arial"/>
          <w:b/>
          <w:sz w:val="20"/>
          <w:szCs w:val="20"/>
        </w:rPr>
        <w:t>Presentations</w:t>
      </w:r>
      <w:r>
        <w:rPr>
          <w:rFonts w:ascii="Arial" w:hAnsi="Arial" w:cs="Arial"/>
          <w:b/>
          <w:sz w:val="20"/>
          <w:szCs w:val="20"/>
        </w:rPr>
        <w:t>, Posters</w:t>
      </w:r>
      <w:r w:rsidR="00FB2602" w:rsidRPr="009B5078">
        <w:rPr>
          <w:rFonts w:ascii="Arial" w:hAnsi="Arial" w:cs="Arial"/>
          <w:b/>
          <w:sz w:val="20"/>
          <w:szCs w:val="20"/>
        </w:rPr>
        <w:t xml:space="preserve"> and </w:t>
      </w:r>
      <w:proofErr w:type="spellStart"/>
      <w:r w:rsidR="00FB2602" w:rsidRPr="009B5078">
        <w:rPr>
          <w:rFonts w:ascii="Arial" w:hAnsi="Arial" w:cs="Arial"/>
          <w:b/>
          <w:sz w:val="20"/>
          <w:szCs w:val="20"/>
        </w:rPr>
        <w:t>Abstacts</w:t>
      </w:r>
      <w:proofErr w:type="spellEnd"/>
    </w:p>
    <w:p w:rsidR="00A85BB5" w:rsidRPr="009B5078" w:rsidRDefault="00B13F33" w:rsidP="00FB2602">
      <w:pPr>
        <w:pStyle w:val="NormalWeb"/>
        <w:spacing w:before="0" w:beforeAutospacing="0" w:after="0" w:afterAutospacing="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National</w:t>
      </w:r>
    </w:p>
    <w:p w:rsidR="00A85BB5" w:rsidRPr="009B5078" w:rsidRDefault="00A85BB5" w:rsidP="00A85BB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Harrington, Amy, Marie Hobart, Monika Kolodziej and Gerardo Gonzalez.  Tobacco use in buprenorphine-</w:t>
      </w:r>
    </w:p>
    <w:p w:rsidR="00A85BB5" w:rsidRPr="009B5078" w:rsidRDefault="00A85BB5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maintained patients receiving primary care in a community mental health clinic.  College on Problems of Drug Dependence Annual Meeting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  <w:t xml:space="preserve">    </w:t>
      </w:r>
      <w:r w:rsidRPr="009B5078">
        <w:rPr>
          <w:rFonts w:ascii="Arial" w:hAnsi="Arial" w:cs="Arial"/>
          <w:sz w:val="20"/>
          <w:szCs w:val="20"/>
        </w:rPr>
        <w:t>2014</w:t>
      </w:r>
    </w:p>
    <w:p w:rsidR="00A85BB5" w:rsidRPr="009B5078" w:rsidRDefault="00A85BB5" w:rsidP="00A85BB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A85BB5" w:rsidRPr="009B5078" w:rsidRDefault="00A85BB5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Harrington, Amy and Gerardo Gonzalez.  Gender as a predictor of past substance abuse treatment in dually-diagnosed patients on a level-3 detoxification program.  College on Problems of Drug Dependence Annual </w:t>
      </w:r>
      <w:r w:rsidR="00E23E19" w:rsidRPr="009B5078">
        <w:rPr>
          <w:rFonts w:ascii="Arial" w:hAnsi="Arial" w:cs="Arial"/>
          <w:sz w:val="20"/>
          <w:szCs w:val="20"/>
        </w:rPr>
        <w:t>Meeting</w:t>
      </w:r>
      <w:r w:rsidR="00E23E19" w:rsidRPr="009B5078">
        <w:rPr>
          <w:rFonts w:ascii="Arial" w:hAnsi="Arial" w:cs="Arial"/>
          <w:sz w:val="20"/>
          <w:szCs w:val="20"/>
        </w:rPr>
        <w:tab/>
      </w:r>
      <w:r w:rsidR="00E23E19" w:rsidRPr="009B5078">
        <w:rPr>
          <w:rFonts w:ascii="Arial" w:hAnsi="Arial" w:cs="Arial"/>
          <w:sz w:val="20"/>
          <w:szCs w:val="20"/>
        </w:rPr>
        <w:tab/>
      </w:r>
      <w:r w:rsidR="00E23E19" w:rsidRPr="009B5078">
        <w:rPr>
          <w:rFonts w:ascii="Arial" w:hAnsi="Arial" w:cs="Arial"/>
          <w:sz w:val="20"/>
          <w:szCs w:val="20"/>
        </w:rPr>
        <w:tab/>
      </w:r>
      <w:r w:rsidR="00E23E19" w:rsidRPr="009B5078">
        <w:rPr>
          <w:rFonts w:ascii="Arial" w:hAnsi="Arial" w:cs="Arial"/>
          <w:sz w:val="20"/>
          <w:szCs w:val="20"/>
        </w:rPr>
        <w:tab/>
      </w:r>
      <w:r w:rsidR="00E23E19" w:rsidRPr="009B5078">
        <w:rPr>
          <w:rFonts w:ascii="Arial" w:hAnsi="Arial" w:cs="Arial"/>
          <w:sz w:val="20"/>
          <w:szCs w:val="20"/>
        </w:rPr>
        <w:tab/>
      </w:r>
      <w:r w:rsidR="00E23E19" w:rsidRPr="009B5078">
        <w:rPr>
          <w:rFonts w:ascii="Arial" w:hAnsi="Arial" w:cs="Arial"/>
          <w:sz w:val="20"/>
          <w:szCs w:val="20"/>
        </w:rPr>
        <w:tab/>
      </w:r>
      <w:r w:rsidR="00E23E19" w:rsidRPr="009B5078">
        <w:rPr>
          <w:rFonts w:ascii="Arial" w:hAnsi="Arial" w:cs="Arial"/>
          <w:sz w:val="20"/>
          <w:szCs w:val="20"/>
        </w:rPr>
        <w:tab/>
      </w:r>
      <w:r w:rsidR="00E23E19" w:rsidRPr="009B5078">
        <w:rPr>
          <w:rFonts w:ascii="Arial" w:hAnsi="Arial" w:cs="Arial"/>
          <w:sz w:val="20"/>
          <w:szCs w:val="20"/>
        </w:rPr>
        <w:tab/>
        <w:t xml:space="preserve">      </w:t>
      </w:r>
      <w:r w:rsidR="00B13F33">
        <w:rPr>
          <w:rFonts w:ascii="Arial" w:hAnsi="Arial" w:cs="Arial"/>
          <w:sz w:val="20"/>
          <w:szCs w:val="20"/>
        </w:rPr>
        <w:t xml:space="preserve"> </w:t>
      </w:r>
      <w:r w:rsidR="00B13F3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  <w:t xml:space="preserve">    </w:t>
      </w:r>
      <w:r w:rsidRPr="009B5078">
        <w:rPr>
          <w:rFonts w:ascii="Arial" w:hAnsi="Arial" w:cs="Arial"/>
          <w:sz w:val="20"/>
          <w:szCs w:val="20"/>
        </w:rPr>
        <w:t>2013</w:t>
      </w:r>
    </w:p>
    <w:p w:rsidR="00870222" w:rsidRPr="009B5078" w:rsidRDefault="00870222" w:rsidP="00A85BB5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FB2602" w:rsidRPr="009B5078" w:rsidRDefault="00B46BDA" w:rsidP="00FB2602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Harrington, Amy and Gerardo Gonzalez.  Characteristics of dually-diagnosed patients admitted to an enhan</w:t>
      </w:r>
      <w:r w:rsidR="00FB2602" w:rsidRPr="009B5078">
        <w:rPr>
          <w:rFonts w:ascii="Arial" w:hAnsi="Arial" w:cs="Arial"/>
          <w:sz w:val="20"/>
          <w:szCs w:val="20"/>
        </w:rPr>
        <w:t xml:space="preserve">ced </w:t>
      </w:r>
      <w:r w:rsidRPr="009B5078">
        <w:rPr>
          <w:rFonts w:ascii="Arial" w:hAnsi="Arial" w:cs="Arial"/>
          <w:sz w:val="20"/>
          <w:szCs w:val="20"/>
        </w:rPr>
        <w:t>service on a level-</w:t>
      </w:r>
      <w:r w:rsidR="00A85BB5" w:rsidRPr="009B5078">
        <w:rPr>
          <w:rFonts w:ascii="Arial" w:hAnsi="Arial" w:cs="Arial"/>
          <w:sz w:val="20"/>
          <w:szCs w:val="20"/>
        </w:rPr>
        <w:t>3</w:t>
      </w:r>
      <w:r w:rsidRPr="009B5078">
        <w:rPr>
          <w:rFonts w:ascii="Arial" w:hAnsi="Arial" w:cs="Arial"/>
          <w:sz w:val="20"/>
          <w:szCs w:val="20"/>
        </w:rPr>
        <w:t xml:space="preserve"> detoxification program in Central Massachusetts.  </w:t>
      </w:r>
      <w:r w:rsidR="00FB2602" w:rsidRPr="009B5078">
        <w:rPr>
          <w:rFonts w:ascii="Arial" w:hAnsi="Arial" w:cs="Arial"/>
          <w:sz w:val="20"/>
          <w:szCs w:val="20"/>
        </w:rPr>
        <w:t xml:space="preserve">College </w:t>
      </w:r>
      <w:r w:rsidRPr="009B5078">
        <w:rPr>
          <w:rFonts w:ascii="Arial" w:hAnsi="Arial" w:cs="Arial"/>
          <w:sz w:val="20"/>
          <w:szCs w:val="20"/>
        </w:rPr>
        <w:t>on Problems of Drug Dependence Annual Meeting</w:t>
      </w:r>
      <w:r w:rsidR="00B13F33">
        <w:rPr>
          <w:rFonts w:ascii="Arial" w:hAnsi="Arial" w:cs="Arial"/>
          <w:sz w:val="20"/>
          <w:szCs w:val="20"/>
        </w:rPr>
        <w:t xml:space="preserve"> </w:t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  <w:t xml:space="preserve">    </w:t>
      </w:r>
      <w:r w:rsidRPr="009B5078">
        <w:rPr>
          <w:rFonts w:ascii="Arial" w:hAnsi="Arial" w:cs="Arial"/>
          <w:sz w:val="20"/>
          <w:szCs w:val="20"/>
        </w:rPr>
        <w:t>2012</w:t>
      </w:r>
      <w:r w:rsidRPr="009B5078">
        <w:rPr>
          <w:rFonts w:ascii="Arial" w:hAnsi="Arial" w:cs="Arial"/>
          <w:sz w:val="20"/>
          <w:szCs w:val="20"/>
        </w:rPr>
        <w:br/>
      </w:r>
      <w:r w:rsidRPr="009B5078">
        <w:rPr>
          <w:rFonts w:ascii="Arial" w:hAnsi="Arial" w:cs="Arial"/>
          <w:sz w:val="20"/>
          <w:szCs w:val="20"/>
        </w:rPr>
        <w:br/>
        <w:t>Harrington, Amy and Alex Walley.  Case report: A potential interaction between methadone and modafinil.  American Academy of Addiction Psychiatry Annual Meeting</w:t>
      </w:r>
      <w:r w:rsidR="00B13F33">
        <w:rPr>
          <w:rFonts w:ascii="Arial" w:hAnsi="Arial" w:cs="Arial"/>
          <w:sz w:val="20"/>
          <w:szCs w:val="20"/>
        </w:rPr>
        <w:t xml:space="preserve">    </w:t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  <w:t xml:space="preserve">  </w:t>
      </w:r>
      <w:r w:rsidR="00B13F33">
        <w:rPr>
          <w:rFonts w:ascii="Arial" w:hAnsi="Arial" w:cs="Arial"/>
          <w:sz w:val="20"/>
          <w:szCs w:val="20"/>
        </w:rPr>
        <w:t xml:space="preserve"> </w:t>
      </w:r>
      <w:r w:rsidR="00FB2602" w:rsidRPr="009B5078">
        <w:rPr>
          <w:rFonts w:ascii="Arial" w:hAnsi="Arial" w:cs="Arial"/>
          <w:sz w:val="20"/>
          <w:szCs w:val="20"/>
        </w:rPr>
        <w:t xml:space="preserve"> 2011</w:t>
      </w:r>
      <w:r w:rsidR="00FB2602" w:rsidRPr="009B5078">
        <w:rPr>
          <w:rFonts w:ascii="Arial" w:hAnsi="Arial" w:cs="Arial"/>
          <w:sz w:val="20"/>
          <w:szCs w:val="20"/>
        </w:rPr>
        <w:br/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  <w:t xml:space="preserve">     </w:t>
      </w:r>
    </w:p>
    <w:p w:rsidR="00B13F33" w:rsidRPr="009B5078" w:rsidRDefault="00B13F33" w:rsidP="00B13F33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Harrington, Amy Joyce Cheung and George </w:t>
      </w:r>
      <w:proofErr w:type="spellStart"/>
      <w:r w:rsidRPr="009B5078">
        <w:rPr>
          <w:rFonts w:ascii="Arial" w:hAnsi="Arial" w:cs="Arial"/>
          <w:sz w:val="20"/>
          <w:szCs w:val="20"/>
        </w:rPr>
        <w:t>Kolodner</w:t>
      </w:r>
      <w:proofErr w:type="spellEnd"/>
      <w:r w:rsidRPr="009B5078">
        <w:rPr>
          <w:rFonts w:ascii="Arial" w:hAnsi="Arial" w:cs="Arial"/>
          <w:sz w:val="20"/>
          <w:szCs w:val="20"/>
        </w:rPr>
        <w:t xml:space="preserve">.  Clinical characteristics of patients who experience drug </w:t>
      </w:r>
      <w:r>
        <w:rPr>
          <w:rFonts w:ascii="Arial" w:hAnsi="Arial" w:cs="Arial"/>
          <w:sz w:val="20"/>
          <w:szCs w:val="20"/>
        </w:rPr>
        <w:t>dreams</w:t>
      </w:r>
      <w:r w:rsidRPr="009B5078">
        <w:rPr>
          <w:rFonts w:ascii="Arial" w:hAnsi="Arial" w:cs="Arial"/>
          <w:sz w:val="20"/>
          <w:szCs w:val="20"/>
        </w:rPr>
        <w:t> during substance abuse treatment.  American Acad</w:t>
      </w:r>
      <w:r>
        <w:rPr>
          <w:rFonts w:ascii="Arial" w:hAnsi="Arial" w:cs="Arial"/>
          <w:sz w:val="20"/>
          <w:szCs w:val="20"/>
        </w:rPr>
        <w:t xml:space="preserve">emy of Addiction Psychiatry </w:t>
      </w:r>
      <w:r w:rsidRPr="009B5078">
        <w:rPr>
          <w:rFonts w:ascii="Arial" w:hAnsi="Arial" w:cs="Arial"/>
          <w:sz w:val="20"/>
          <w:szCs w:val="20"/>
        </w:rPr>
        <w:t>Annual Meeting</w:t>
      </w:r>
      <w:r w:rsidRPr="009B5078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  <w:t xml:space="preserve">    </w:t>
      </w:r>
      <w:r w:rsidRPr="009B5078">
        <w:rPr>
          <w:rFonts w:ascii="Arial" w:hAnsi="Arial" w:cs="Arial"/>
          <w:sz w:val="20"/>
          <w:szCs w:val="20"/>
        </w:rPr>
        <w:t>2009</w:t>
      </w:r>
    </w:p>
    <w:p w:rsidR="00B13F33" w:rsidRDefault="00B13F33" w:rsidP="00B13F33">
      <w:pPr>
        <w:pStyle w:val="NormalWeb"/>
        <w:tabs>
          <w:tab w:val="left" w:pos="0"/>
        </w:tabs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A85BB5" w:rsidRPr="009B5078" w:rsidRDefault="00B46BDA" w:rsidP="00B13F33">
      <w:pPr>
        <w:pStyle w:val="NormalWeb"/>
        <w:tabs>
          <w:tab w:val="left" w:pos="0"/>
        </w:tabs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 xml:space="preserve">Harrington, Amy, Monica Barros, Alan Newman, Phillip Perez and George </w:t>
      </w:r>
      <w:proofErr w:type="spellStart"/>
      <w:r w:rsidR="00B13F33">
        <w:rPr>
          <w:rFonts w:ascii="Arial" w:hAnsi="Arial" w:cs="Arial"/>
          <w:sz w:val="20"/>
          <w:szCs w:val="20"/>
        </w:rPr>
        <w:t>Kolodner</w:t>
      </w:r>
      <w:proofErr w:type="spellEnd"/>
      <w:r w:rsidR="00B13F33">
        <w:rPr>
          <w:rFonts w:ascii="Arial" w:hAnsi="Arial" w:cs="Arial"/>
          <w:sz w:val="20"/>
          <w:szCs w:val="20"/>
        </w:rPr>
        <w:t xml:space="preserve">.  Management of </w:t>
      </w:r>
      <w:r w:rsidRPr="009B5078">
        <w:rPr>
          <w:rFonts w:ascii="Arial" w:hAnsi="Arial" w:cs="Arial"/>
          <w:sz w:val="20"/>
          <w:szCs w:val="20"/>
        </w:rPr>
        <w:t>patients at risk for alcohol withdrawal in an acute adult psychiatry unit.  American Academy of Addi</w:t>
      </w:r>
      <w:r w:rsidR="00FB2602" w:rsidRPr="009B5078">
        <w:rPr>
          <w:rFonts w:ascii="Arial" w:hAnsi="Arial" w:cs="Arial"/>
          <w:sz w:val="20"/>
          <w:szCs w:val="20"/>
        </w:rPr>
        <w:t xml:space="preserve">ction Psychiatry Annual Meeting  </w:t>
      </w:r>
      <w:r w:rsidR="00FB2602" w:rsidRPr="009B5078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ab/>
        <w:t xml:space="preserve">    </w:t>
      </w:r>
      <w:r w:rsidR="00A85BB5" w:rsidRPr="009B5078">
        <w:rPr>
          <w:rFonts w:ascii="Arial" w:hAnsi="Arial" w:cs="Arial"/>
          <w:sz w:val="20"/>
          <w:szCs w:val="20"/>
        </w:rPr>
        <w:t>2008</w:t>
      </w:r>
    </w:p>
    <w:p w:rsidR="00A85BB5" w:rsidRPr="009B5078" w:rsidRDefault="00A85BB5" w:rsidP="00FB2602">
      <w:pPr>
        <w:pStyle w:val="NormalWeb"/>
        <w:spacing w:before="0" w:beforeAutospacing="0" w:after="0" w:afterAutospacing="0"/>
        <w:ind w:left="720" w:hanging="720"/>
        <w:rPr>
          <w:rFonts w:ascii="Arial" w:hAnsi="Arial" w:cs="Arial"/>
          <w:sz w:val="20"/>
          <w:szCs w:val="20"/>
        </w:rPr>
      </w:pPr>
    </w:p>
    <w:p w:rsidR="00101436" w:rsidRDefault="00101436" w:rsidP="009D792C">
      <w:pPr>
        <w:pStyle w:val="NormalWeb"/>
        <w:spacing w:before="0" w:beforeAutospacing="0" w:after="0" w:afterAutospacing="0"/>
        <w:ind w:left="720" w:hanging="72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Local</w:t>
      </w:r>
    </w:p>
    <w:p w:rsidR="00FB2602" w:rsidRPr="009B5078" w:rsidRDefault="00575E09" w:rsidP="00575E09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Harrington, Amy.  </w:t>
      </w:r>
      <w:r w:rsidR="00101436" w:rsidRPr="009B5078">
        <w:rPr>
          <w:rFonts w:ascii="Arial" w:hAnsi="Arial" w:cs="Arial"/>
          <w:sz w:val="20"/>
          <w:szCs w:val="20"/>
        </w:rPr>
        <w:t>Decreasing Unplanned Discharge Rates from the In-Patient Detoxification S</w:t>
      </w:r>
      <w:r>
        <w:rPr>
          <w:rFonts w:ascii="Arial" w:hAnsi="Arial" w:cs="Arial"/>
          <w:sz w:val="20"/>
          <w:szCs w:val="20"/>
        </w:rPr>
        <w:t xml:space="preserve">ervice at Community </w:t>
      </w:r>
      <w:proofErr w:type="spellStart"/>
      <w:r>
        <w:rPr>
          <w:rFonts w:ascii="Arial" w:hAnsi="Arial" w:cs="Arial"/>
          <w:sz w:val="20"/>
          <w:szCs w:val="20"/>
        </w:rPr>
        <w:t>Healthlink</w:t>
      </w:r>
      <w:proofErr w:type="spellEnd"/>
      <w:r>
        <w:rPr>
          <w:rFonts w:ascii="Arial" w:hAnsi="Arial" w:cs="Arial"/>
          <w:sz w:val="20"/>
          <w:szCs w:val="20"/>
        </w:rPr>
        <w:t>,</w:t>
      </w:r>
      <w:r w:rsidR="00101436" w:rsidRPr="009B5078">
        <w:rPr>
          <w:rFonts w:ascii="Arial" w:hAnsi="Arial" w:cs="Arial"/>
          <w:sz w:val="20"/>
          <w:szCs w:val="20"/>
        </w:rPr>
        <w:t xml:space="preserve"> </w:t>
      </w:r>
      <w:r w:rsidR="00101436">
        <w:rPr>
          <w:rFonts w:ascii="Arial" w:hAnsi="Arial" w:cs="Arial"/>
          <w:sz w:val="20"/>
          <w:szCs w:val="20"/>
        </w:rPr>
        <w:t xml:space="preserve">UMass </w:t>
      </w:r>
      <w:r w:rsidR="0020676F">
        <w:rPr>
          <w:rFonts w:ascii="Arial" w:hAnsi="Arial" w:cs="Arial"/>
          <w:sz w:val="20"/>
          <w:szCs w:val="20"/>
        </w:rPr>
        <w:t>Innovation Celebration</w:t>
      </w:r>
      <w:r w:rsidR="00101436">
        <w:rPr>
          <w:rFonts w:ascii="Arial" w:hAnsi="Arial" w:cs="Arial"/>
          <w:sz w:val="20"/>
          <w:szCs w:val="20"/>
        </w:rPr>
        <w:tab/>
      </w:r>
      <w:r w:rsidR="00101436">
        <w:rPr>
          <w:rFonts w:ascii="Arial" w:hAnsi="Arial" w:cs="Arial"/>
          <w:sz w:val="20"/>
          <w:szCs w:val="20"/>
        </w:rPr>
        <w:tab/>
      </w:r>
      <w:r w:rsidR="00101436">
        <w:rPr>
          <w:rFonts w:ascii="Arial" w:hAnsi="Arial" w:cs="Arial"/>
          <w:sz w:val="20"/>
          <w:szCs w:val="20"/>
        </w:rPr>
        <w:tab/>
      </w:r>
      <w:r w:rsidR="00101436">
        <w:rPr>
          <w:rFonts w:ascii="Arial" w:hAnsi="Arial" w:cs="Arial"/>
          <w:sz w:val="20"/>
          <w:szCs w:val="20"/>
        </w:rPr>
        <w:tab/>
      </w:r>
      <w:r w:rsidR="00101436">
        <w:rPr>
          <w:rFonts w:ascii="Arial" w:hAnsi="Arial" w:cs="Arial"/>
          <w:sz w:val="20"/>
          <w:szCs w:val="20"/>
        </w:rPr>
        <w:tab/>
      </w:r>
      <w:r w:rsidR="00101436" w:rsidRPr="009B5078">
        <w:rPr>
          <w:rFonts w:ascii="Arial" w:hAnsi="Arial" w:cs="Arial"/>
          <w:sz w:val="20"/>
          <w:szCs w:val="20"/>
        </w:rPr>
        <w:t xml:space="preserve"> </w:t>
      </w:r>
      <w:r w:rsidR="00D201E3">
        <w:rPr>
          <w:rFonts w:ascii="Arial" w:hAnsi="Arial" w:cs="Arial"/>
          <w:sz w:val="20"/>
          <w:szCs w:val="20"/>
        </w:rPr>
        <w:t xml:space="preserve">   </w:t>
      </w:r>
      <w:r w:rsidR="00101436" w:rsidRPr="009B5078">
        <w:rPr>
          <w:rFonts w:ascii="Arial" w:hAnsi="Arial" w:cs="Arial"/>
          <w:sz w:val="20"/>
          <w:szCs w:val="20"/>
        </w:rPr>
        <w:t>5/17/16</w:t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</w:r>
      <w:r w:rsidR="00FB2602" w:rsidRPr="009B5078">
        <w:rPr>
          <w:rFonts w:ascii="Arial" w:hAnsi="Arial" w:cs="Arial"/>
          <w:sz w:val="20"/>
          <w:szCs w:val="20"/>
        </w:rPr>
        <w:tab/>
        <w:t xml:space="preserve">    </w:t>
      </w:r>
    </w:p>
    <w:p w:rsidR="00C8168A" w:rsidRPr="009B5078" w:rsidRDefault="00C8168A" w:rsidP="00C8168A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9B5078">
        <w:rPr>
          <w:rFonts w:ascii="Arial" w:hAnsi="Arial" w:cs="Arial"/>
          <w:b/>
          <w:sz w:val="20"/>
          <w:szCs w:val="20"/>
        </w:rPr>
        <w:t>Profession</w:t>
      </w:r>
      <w:r w:rsidR="00410706">
        <w:rPr>
          <w:rFonts w:ascii="Arial" w:hAnsi="Arial" w:cs="Arial"/>
          <w:b/>
          <w:sz w:val="20"/>
          <w:szCs w:val="20"/>
        </w:rPr>
        <w:t>al</w:t>
      </w:r>
      <w:r w:rsidRPr="009B5078">
        <w:rPr>
          <w:rFonts w:ascii="Arial" w:hAnsi="Arial" w:cs="Arial"/>
          <w:b/>
          <w:sz w:val="20"/>
          <w:szCs w:val="20"/>
        </w:rPr>
        <w:t xml:space="preserve"> Development</w:t>
      </w:r>
    </w:p>
    <w:p w:rsidR="008F38E3" w:rsidRDefault="008F38E3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Lean, Black Belt, University of Massachusetts Medical School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</w:t>
      </w:r>
      <w:r w:rsidR="006B1AC5">
        <w:rPr>
          <w:rFonts w:ascii="Arial" w:hAnsi="Arial" w:cs="Arial"/>
          <w:sz w:val="20"/>
          <w:szCs w:val="20"/>
        </w:rPr>
        <w:t>2018</w:t>
      </w:r>
    </w:p>
    <w:p w:rsidR="00C8168A" w:rsidRDefault="00C8168A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Lean, Green Belt, University of Massachusetts Medical School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  <w:t xml:space="preserve"> </w:t>
      </w:r>
      <w:r w:rsidR="00D201E3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>2016</w:t>
      </w:r>
    </w:p>
    <w:p w:rsidR="00676858" w:rsidRDefault="00676858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Lean, Yellow Belt, University of Massachusetts Medical School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>2015</w:t>
      </w:r>
    </w:p>
    <w:p w:rsidR="00676858" w:rsidRPr="009B5078" w:rsidRDefault="00676858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Lean, White Belt, University of Massachusetts Medical School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>2014</w:t>
      </w:r>
    </w:p>
    <w:p w:rsidR="00C8168A" w:rsidRPr="009B5078" w:rsidRDefault="00C8168A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Kraft Center for Community Health, Practitioner Program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 </w:t>
      </w:r>
      <w:r w:rsidRPr="009B5078">
        <w:rPr>
          <w:rFonts w:ascii="Arial" w:hAnsi="Arial" w:cs="Arial"/>
          <w:sz w:val="20"/>
          <w:szCs w:val="20"/>
        </w:rPr>
        <w:t>2014-2016</w:t>
      </w:r>
    </w:p>
    <w:p w:rsidR="00C8168A" w:rsidRPr="009B5078" w:rsidRDefault="00C8168A" w:rsidP="00C8168A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Junior Faculty Development Program</w:t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</w:r>
      <w:r w:rsidRPr="009B5078">
        <w:rPr>
          <w:rFonts w:ascii="Arial" w:hAnsi="Arial" w:cs="Arial"/>
          <w:sz w:val="20"/>
          <w:szCs w:val="20"/>
        </w:rPr>
        <w:tab/>
        <w:t xml:space="preserve"> </w:t>
      </w:r>
      <w:r w:rsidR="00D201E3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>2013-2014</w:t>
      </w:r>
    </w:p>
    <w:p w:rsidR="003347B3" w:rsidRDefault="003347B3" w:rsidP="00C333A0">
      <w:pPr>
        <w:pStyle w:val="NormalWeb"/>
        <w:spacing w:before="0" w:beforeAutospacing="0" w:after="0" w:afterAutospacing="0"/>
        <w:rPr>
          <w:b/>
          <w:sz w:val="20"/>
          <w:szCs w:val="20"/>
        </w:rPr>
      </w:pPr>
    </w:p>
    <w:p w:rsidR="006F11BB" w:rsidRPr="009B5078" w:rsidRDefault="0020676F" w:rsidP="006F11BB">
      <w:pPr>
        <w:pStyle w:val="NormalWeb"/>
        <w:spacing w:before="0" w:beforeAutospacing="0" w:after="0" w:afterAutospacing="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Committee Assignments and Administrative Service</w:t>
      </w:r>
    </w:p>
    <w:p w:rsidR="0005230D" w:rsidRDefault="0005230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Clinician Health and Well-Being Committee</w:t>
      </w:r>
    </w:p>
    <w:p w:rsidR="0005230D" w:rsidRDefault="0005230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Chair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2017-present</w:t>
      </w:r>
    </w:p>
    <w:p w:rsidR="006F11BB" w:rsidRPr="009B5078" w:rsidRDefault="006F11BB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>Communit</w:t>
      </w:r>
      <w:r w:rsidR="006601D5">
        <w:rPr>
          <w:rFonts w:ascii="Arial" w:hAnsi="Arial" w:cs="Arial"/>
          <w:sz w:val="20"/>
          <w:szCs w:val="20"/>
        </w:rPr>
        <w:t xml:space="preserve">y </w:t>
      </w:r>
      <w:proofErr w:type="spellStart"/>
      <w:r w:rsidR="006601D5">
        <w:rPr>
          <w:rFonts w:ascii="Arial" w:hAnsi="Arial" w:cs="Arial"/>
          <w:sz w:val="20"/>
          <w:szCs w:val="20"/>
        </w:rPr>
        <w:t>Healthlink</w:t>
      </w:r>
      <w:proofErr w:type="spellEnd"/>
      <w:r w:rsidR="006601D5">
        <w:rPr>
          <w:rFonts w:ascii="Arial" w:hAnsi="Arial" w:cs="Arial"/>
          <w:sz w:val="20"/>
          <w:szCs w:val="20"/>
        </w:rPr>
        <w:t xml:space="preserve"> Research Committee</w:t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 xml:space="preserve"> 2010-present</w:t>
      </w:r>
    </w:p>
    <w:p w:rsidR="006F11BB" w:rsidRPr="009B5078" w:rsidRDefault="006F11BB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B5078">
        <w:rPr>
          <w:rFonts w:ascii="Arial" w:hAnsi="Arial" w:cs="Arial"/>
          <w:sz w:val="20"/>
          <w:szCs w:val="20"/>
        </w:rPr>
        <w:tab/>
        <w:t>Chair</w:t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6601D5"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 w:rsidRPr="009B5078">
        <w:rPr>
          <w:rFonts w:ascii="Arial" w:hAnsi="Arial" w:cs="Arial"/>
          <w:sz w:val="20"/>
          <w:szCs w:val="20"/>
        </w:rPr>
        <w:t xml:space="preserve"> 2014-present</w:t>
      </w:r>
    </w:p>
    <w:p w:rsidR="006F11BB" w:rsidRDefault="006601D5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Faculty Lead, Department of Psychiatry NAMI Walks Team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 2014</w:t>
      </w:r>
      <w:r w:rsidR="00E93034">
        <w:rPr>
          <w:rFonts w:ascii="Arial" w:hAnsi="Arial" w:cs="Arial"/>
          <w:sz w:val="20"/>
          <w:szCs w:val="20"/>
        </w:rPr>
        <w:t>-2015</w:t>
      </w:r>
    </w:p>
    <w:p w:rsidR="006601D5" w:rsidRPr="009B5078" w:rsidRDefault="006601D5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B7DFF" w:rsidRDefault="004B7DFF" w:rsidP="006F11BB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6F11BB" w:rsidRPr="0020676F" w:rsidRDefault="0020676F" w:rsidP="006F11BB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Community Service</w:t>
      </w:r>
    </w:p>
    <w:p w:rsidR="0005230D" w:rsidRDefault="0005230D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67CE0">
        <w:rPr>
          <w:rFonts w:ascii="Arial" w:hAnsi="Arial" w:cs="Arial"/>
          <w:sz w:val="20"/>
          <w:szCs w:val="20"/>
        </w:rPr>
        <w:t>R</w:t>
      </w:r>
      <w:r>
        <w:rPr>
          <w:rFonts w:ascii="Arial" w:hAnsi="Arial" w:cs="Arial"/>
          <w:sz w:val="20"/>
          <w:szCs w:val="20"/>
        </w:rPr>
        <w:t>egional Response Addiction Partnership (RRAP), Department of Public Health, Community Physician Member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2017-present</w:t>
      </w:r>
    </w:p>
    <w:p w:rsidR="00E24B00" w:rsidRDefault="00E24B00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Member, </w:t>
      </w:r>
      <w:r w:rsidR="006F11BB" w:rsidRPr="00E67CE0">
        <w:rPr>
          <w:rFonts w:ascii="Arial" w:hAnsi="Arial" w:cs="Arial"/>
          <w:sz w:val="20"/>
          <w:szCs w:val="20"/>
        </w:rPr>
        <w:t>Stakeholder Advisory Panel,</w:t>
      </w:r>
      <w:r>
        <w:rPr>
          <w:rFonts w:ascii="Arial" w:hAnsi="Arial" w:cs="Arial"/>
          <w:sz w:val="20"/>
          <w:szCs w:val="20"/>
        </w:rPr>
        <w:t xml:space="preserve"> Patient-Centered Outcomes Research Institute (PCORI), Tailoring Patient Options for Medication Adherence Action Plans in Community Pharmacies</w:t>
      </w:r>
      <w:r>
        <w:rPr>
          <w:rFonts w:ascii="Arial" w:hAnsi="Arial" w:cs="Arial"/>
          <w:sz w:val="20"/>
          <w:szCs w:val="20"/>
        </w:rPr>
        <w:tab/>
      </w:r>
      <w:r w:rsidR="00D201E3">
        <w:rPr>
          <w:rFonts w:ascii="Arial" w:hAnsi="Arial" w:cs="Arial"/>
          <w:sz w:val="20"/>
          <w:szCs w:val="20"/>
        </w:rPr>
        <w:t xml:space="preserve">    </w:t>
      </w:r>
      <w:r>
        <w:rPr>
          <w:rFonts w:ascii="Arial" w:hAnsi="Arial" w:cs="Arial"/>
          <w:sz w:val="20"/>
          <w:szCs w:val="20"/>
        </w:rPr>
        <w:t>2015-</w:t>
      </w:r>
      <w:r w:rsidR="0005230D">
        <w:rPr>
          <w:rFonts w:ascii="Arial" w:hAnsi="Arial" w:cs="Arial"/>
          <w:sz w:val="20"/>
          <w:szCs w:val="20"/>
        </w:rPr>
        <w:t>2018</w:t>
      </w:r>
    </w:p>
    <w:p w:rsidR="006F11BB" w:rsidRDefault="00E24B00" w:rsidP="006F11BB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Nathan Rickles, Principle Investigator</w:t>
      </w:r>
      <w:r w:rsidR="006F11BB" w:rsidRPr="00E67CE0">
        <w:rPr>
          <w:rFonts w:ascii="Arial" w:hAnsi="Arial" w:cs="Arial"/>
          <w:sz w:val="20"/>
          <w:szCs w:val="20"/>
        </w:rPr>
        <w:t xml:space="preserve"> </w:t>
      </w:r>
    </w:p>
    <w:p w:rsidR="00973263" w:rsidRPr="00E67CE0" w:rsidRDefault="00973263" w:rsidP="00C333A0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Board member, Jeremiah’s Inn, Worcester, MA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2017-2018</w:t>
      </w:r>
    </w:p>
    <w:sectPr w:rsidR="00973263" w:rsidRPr="00E67CE0" w:rsidSect="003347B3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7401" w:rsidRDefault="00987401" w:rsidP="00555A11">
      <w:pPr>
        <w:spacing w:after="0" w:line="240" w:lineRule="auto"/>
      </w:pPr>
      <w:r>
        <w:separator/>
      </w:r>
    </w:p>
  </w:endnote>
  <w:endnote w:type="continuationSeparator" w:id="0">
    <w:p w:rsidR="00987401" w:rsidRDefault="00987401" w:rsidP="00555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5A11" w:rsidRDefault="00AD6472">
    <w:pPr>
      <w:pStyle w:val="Footer"/>
    </w:pPr>
    <w:r>
      <w:t xml:space="preserve">Updated: </w:t>
    </w:r>
    <w:r w:rsidR="00B5062D">
      <w:t>August 13, 2018</w:t>
    </w:r>
  </w:p>
  <w:p w:rsidR="00555A11" w:rsidRDefault="00555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7401" w:rsidRDefault="00987401" w:rsidP="00555A11">
      <w:pPr>
        <w:spacing w:after="0" w:line="240" w:lineRule="auto"/>
      </w:pPr>
      <w:r>
        <w:separator/>
      </w:r>
    </w:p>
  </w:footnote>
  <w:footnote w:type="continuationSeparator" w:id="0">
    <w:p w:rsidR="00987401" w:rsidRDefault="00987401" w:rsidP="00555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86F79"/>
    <w:multiLevelType w:val="hybridMultilevel"/>
    <w:tmpl w:val="592C5BAA"/>
    <w:lvl w:ilvl="0" w:tplc="39F24DE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D568F"/>
    <w:multiLevelType w:val="hybridMultilevel"/>
    <w:tmpl w:val="B9685968"/>
    <w:lvl w:ilvl="0" w:tplc="3F2275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1D1671"/>
    <w:multiLevelType w:val="hybridMultilevel"/>
    <w:tmpl w:val="170441D4"/>
    <w:lvl w:ilvl="0" w:tplc="D15C7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655C97"/>
    <w:multiLevelType w:val="hybridMultilevel"/>
    <w:tmpl w:val="FE000954"/>
    <w:lvl w:ilvl="0" w:tplc="75D61FC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496EB6"/>
    <w:multiLevelType w:val="hybridMultilevel"/>
    <w:tmpl w:val="B2B8BDB4"/>
    <w:lvl w:ilvl="0" w:tplc="7DF0CA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635F33"/>
    <w:multiLevelType w:val="hybridMultilevel"/>
    <w:tmpl w:val="4A96E1D8"/>
    <w:lvl w:ilvl="0" w:tplc="A80427DA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BDA"/>
    <w:rsid w:val="0000227B"/>
    <w:rsid w:val="00044A4D"/>
    <w:rsid w:val="0005230D"/>
    <w:rsid w:val="00083684"/>
    <w:rsid w:val="00090087"/>
    <w:rsid w:val="000C338B"/>
    <w:rsid w:val="000C5E31"/>
    <w:rsid w:val="000D3A09"/>
    <w:rsid w:val="00101436"/>
    <w:rsid w:val="00117C50"/>
    <w:rsid w:val="00130933"/>
    <w:rsid w:val="001357F3"/>
    <w:rsid w:val="00140005"/>
    <w:rsid w:val="00172BAF"/>
    <w:rsid w:val="00187A6F"/>
    <w:rsid w:val="001E64F8"/>
    <w:rsid w:val="001F7FCF"/>
    <w:rsid w:val="00202AD8"/>
    <w:rsid w:val="0020676F"/>
    <w:rsid w:val="002116C1"/>
    <w:rsid w:val="002804D4"/>
    <w:rsid w:val="00280573"/>
    <w:rsid w:val="00295806"/>
    <w:rsid w:val="003347B3"/>
    <w:rsid w:val="003813C0"/>
    <w:rsid w:val="00390245"/>
    <w:rsid w:val="003A0BF8"/>
    <w:rsid w:val="003A338E"/>
    <w:rsid w:val="003B03BB"/>
    <w:rsid w:val="003B17DF"/>
    <w:rsid w:val="003B5619"/>
    <w:rsid w:val="003C0F7E"/>
    <w:rsid w:val="003D2E1B"/>
    <w:rsid w:val="003E3D41"/>
    <w:rsid w:val="003F6E66"/>
    <w:rsid w:val="00410706"/>
    <w:rsid w:val="0042704F"/>
    <w:rsid w:val="00435FB3"/>
    <w:rsid w:val="004536EF"/>
    <w:rsid w:val="00463A38"/>
    <w:rsid w:val="004741B9"/>
    <w:rsid w:val="004849CC"/>
    <w:rsid w:val="00487C7C"/>
    <w:rsid w:val="004B68FB"/>
    <w:rsid w:val="004B7DFF"/>
    <w:rsid w:val="004E2A2C"/>
    <w:rsid w:val="004F15FF"/>
    <w:rsid w:val="004F5F95"/>
    <w:rsid w:val="0053085D"/>
    <w:rsid w:val="00546DCD"/>
    <w:rsid w:val="00555A11"/>
    <w:rsid w:val="0055668C"/>
    <w:rsid w:val="0056605B"/>
    <w:rsid w:val="00575E09"/>
    <w:rsid w:val="00587711"/>
    <w:rsid w:val="005A40C3"/>
    <w:rsid w:val="005B1505"/>
    <w:rsid w:val="005E05E0"/>
    <w:rsid w:val="005F2A5F"/>
    <w:rsid w:val="00631DF0"/>
    <w:rsid w:val="006601D5"/>
    <w:rsid w:val="00666265"/>
    <w:rsid w:val="00676858"/>
    <w:rsid w:val="006B1A4B"/>
    <w:rsid w:val="006B1AC5"/>
    <w:rsid w:val="006D5132"/>
    <w:rsid w:val="006D5A54"/>
    <w:rsid w:val="006D7A2D"/>
    <w:rsid w:val="006F11BB"/>
    <w:rsid w:val="006F1F9B"/>
    <w:rsid w:val="0070195D"/>
    <w:rsid w:val="0073670C"/>
    <w:rsid w:val="00740188"/>
    <w:rsid w:val="00741979"/>
    <w:rsid w:val="007627D3"/>
    <w:rsid w:val="007A07B0"/>
    <w:rsid w:val="007C4E90"/>
    <w:rsid w:val="007C7AA3"/>
    <w:rsid w:val="007D0C57"/>
    <w:rsid w:val="0084251A"/>
    <w:rsid w:val="00870222"/>
    <w:rsid w:val="00872F9A"/>
    <w:rsid w:val="008946E7"/>
    <w:rsid w:val="008F38E3"/>
    <w:rsid w:val="009025C3"/>
    <w:rsid w:val="009138D5"/>
    <w:rsid w:val="0092376D"/>
    <w:rsid w:val="009603FC"/>
    <w:rsid w:val="00973263"/>
    <w:rsid w:val="00987401"/>
    <w:rsid w:val="009A7029"/>
    <w:rsid w:val="009B2623"/>
    <w:rsid w:val="009B5078"/>
    <w:rsid w:val="009D0C28"/>
    <w:rsid w:val="009D792C"/>
    <w:rsid w:val="00A05695"/>
    <w:rsid w:val="00A119DE"/>
    <w:rsid w:val="00A214D9"/>
    <w:rsid w:val="00A656AF"/>
    <w:rsid w:val="00A73C81"/>
    <w:rsid w:val="00A85BB5"/>
    <w:rsid w:val="00A91BAF"/>
    <w:rsid w:val="00A96A9A"/>
    <w:rsid w:val="00AD542C"/>
    <w:rsid w:val="00AD5901"/>
    <w:rsid w:val="00AD6472"/>
    <w:rsid w:val="00AE1FDD"/>
    <w:rsid w:val="00B0267A"/>
    <w:rsid w:val="00B13051"/>
    <w:rsid w:val="00B13F33"/>
    <w:rsid w:val="00B354FF"/>
    <w:rsid w:val="00B44DEA"/>
    <w:rsid w:val="00B46BDA"/>
    <w:rsid w:val="00B5062D"/>
    <w:rsid w:val="00BC50E6"/>
    <w:rsid w:val="00BE743A"/>
    <w:rsid w:val="00BF66F3"/>
    <w:rsid w:val="00C107F5"/>
    <w:rsid w:val="00C153E7"/>
    <w:rsid w:val="00C333A0"/>
    <w:rsid w:val="00C50700"/>
    <w:rsid w:val="00C66CF0"/>
    <w:rsid w:val="00C8168A"/>
    <w:rsid w:val="00CB3831"/>
    <w:rsid w:val="00CF384C"/>
    <w:rsid w:val="00D12F45"/>
    <w:rsid w:val="00D201E3"/>
    <w:rsid w:val="00D90621"/>
    <w:rsid w:val="00D93A46"/>
    <w:rsid w:val="00D95581"/>
    <w:rsid w:val="00DA03BC"/>
    <w:rsid w:val="00DB1724"/>
    <w:rsid w:val="00DC1B54"/>
    <w:rsid w:val="00E23E19"/>
    <w:rsid w:val="00E24B00"/>
    <w:rsid w:val="00E34302"/>
    <w:rsid w:val="00E51F95"/>
    <w:rsid w:val="00E67CE0"/>
    <w:rsid w:val="00E93034"/>
    <w:rsid w:val="00EA7533"/>
    <w:rsid w:val="00EC3665"/>
    <w:rsid w:val="00ED0986"/>
    <w:rsid w:val="00ED5A8C"/>
    <w:rsid w:val="00EE61B4"/>
    <w:rsid w:val="00EF0D21"/>
    <w:rsid w:val="00F230B4"/>
    <w:rsid w:val="00F274F2"/>
    <w:rsid w:val="00F4758D"/>
    <w:rsid w:val="00FA20F8"/>
    <w:rsid w:val="00FB2602"/>
    <w:rsid w:val="00FC73C8"/>
    <w:rsid w:val="00FE12D8"/>
    <w:rsid w:val="00FF00E7"/>
    <w:rsid w:val="00FF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7481C"/>
  <w15:docId w15:val="{7D237034-AADD-4823-8985-FCA4BFBA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47B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46B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B260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3085D"/>
    <w:rPr>
      <w:color w:val="0000FF"/>
      <w:u w:val="single"/>
    </w:rPr>
  </w:style>
  <w:style w:type="paragraph" w:customStyle="1" w:styleId="details">
    <w:name w:val="details"/>
    <w:basedOn w:val="Normal"/>
    <w:rsid w:val="005308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jrnl">
    <w:name w:val="jrnl"/>
    <w:basedOn w:val="DefaultParagraphFont"/>
    <w:rsid w:val="0053085D"/>
  </w:style>
  <w:style w:type="paragraph" w:customStyle="1" w:styleId="Title1">
    <w:name w:val="Title1"/>
    <w:basedOn w:val="Normal"/>
    <w:rsid w:val="001E64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55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A1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55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A11"/>
    <w:rPr>
      <w:sz w:val="22"/>
      <w:szCs w:val="22"/>
    </w:rPr>
  </w:style>
  <w:style w:type="paragraph" w:customStyle="1" w:styleId="Title2">
    <w:name w:val="Title2"/>
    <w:basedOn w:val="Normal"/>
    <w:rsid w:val="007A07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sc">
    <w:name w:val="desc"/>
    <w:basedOn w:val="Normal"/>
    <w:rsid w:val="007A07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5F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F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2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7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7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2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0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8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91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827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86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20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9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96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0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222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69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5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29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332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3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1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8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18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72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289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076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5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7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46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860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8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4595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1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64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55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9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ubmed/29674132" TargetMode="External"/><Relationship Id="rId13" Type="http://schemas.openxmlformats.org/officeDocument/2006/relationships/hyperlink" Target="http://www-ncbi-nlm-nih-gov.ezproxy.umassmed.edu/pubmed/24959913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-ncbi-nlm-nih-gov.ezproxy.umassmed.edu/pubmed/25086765" TargetMode="External"/><Relationship Id="rId17" Type="http://schemas.openxmlformats.org/officeDocument/2006/relationships/hyperlink" Target="http://www-ncbi-nlm-nih-gov.ezproxy.umassmed.edu/pubmed/2444794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-ncbi-nlm-nih-gov.ezproxy.umassmed.edu/pubmed/2433706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-ncbi-nlm-nih-gov.ezproxy.umassmed.edu/pubmed/2528228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-ncbi-nlm-nih-gov.ezproxy.umassmed.edu/pubmed/24447943" TargetMode="External"/><Relationship Id="rId10" Type="http://schemas.openxmlformats.org/officeDocument/2006/relationships/hyperlink" Target="http://www-ncbi-nlm-nih-gov.ezproxy.umassmed.edu/pubmed/25920682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-ncbi-nlm-nih-gov.ezproxy.umassmed.edu/pubmed/26550697" TargetMode="External"/><Relationship Id="rId14" Type="http://schemas.openxmlformats.org/officeDocument/2006/relationships/hyperlink" Target="http://www-ncbi-nlm-nih-gov.ezproxy.umassmed.edu/pubmed/244479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5AE84-7B31-47C9-9387-967843A4D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2804</Words>
  <Characters>15986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Amy L</vt:lpstr>
    </vt:vector>
  </TitlesOfParts>
  <Company>Microsoft</Company>
  <LinksUpToDate>false</LinksUpToDate>
  <CharactersWithSpaces>18753</CharactersWithSpaces>
  <SharedDoc>false</SharedDoc>
  <HLinks>
    <vt:vector size="54" baseType="variant">
      <vt:variant>
        <vt:i4>4522064</vt:i4>
      </vt:variant>
      <vt:variant>
        <vt:i4>24</vt:i4>
      </vt:variant>
      <vt:variant>
        <vt:i4>0</vt:i4>
      </vt:variant>
      <vt:variant>
        <vt:i4>5</vt:i4>
      </vt:variant>
      <vt:variant>
        <vt:lpwstr>http://www-ncbi-nlm-nih-gov.ezproxy.umassmed.edu/pubmed/24447943</vt:lpwstr>
      </vt:variant>
      <vt:variant>
        <vt:lpwstr/>
      </vt:variant>
      <vt:variant>
        <vt:i4>4980821</vt:i4>
      </vt:variant>
      <vt:variant>
        <vt:i4>21</vt:i4>
      </vt:variant>
      <vt:variant>
        <vt:i4>0</vt:i4>
      </vt:variant>
      <vt:variant>
        <vt:i4>5</vt:i4>
      </vt:variant>
      <vt:variant>
        <vt:lpwstr>http://www-ncbi-nlm-nih-gov.ezproxy.umassmed.edu/pubmed/24337064</vt:lpwstr>
      </vt:variant>
      <vt:variant>
        <vt:lpwstr/>
      </vt:variant>
      <vt:variant>
        <vt:i4>4522064</vt:i4>
      </vt:variant>
      <vt:variant>
        <vt:i4>18</vt:i4>
      </vt:variant>
      <vt:variant>
        <vt:i4>0</vt:i4>
      </vt:variant>
      <vt:variant>
        <vt:i4>5</vt:i4>
      </vt:variant>
      <vt:variant>
        <vt:lpwstr>http://www-ncbi-nlm-nih-gov.ezproxy.umassmed.edu/pubmed/24447943</vt:lpwstr>
      </vt:variant>
      <vt:variant>
        <vt:lpwstr/>
      </vt:variant>
      <vt:variant>
        <vt:i4>4522064</vt:i4>
      </vt:variant>
      <vt:variant>
        <vt:i4>15</vt:i4>
      </vt:variant>
      <vt:variant>
        <vt:i4>0</vt:i4>
      </vt:variant>
      <vt:variant>
        <vt:i4>5</vt:i4>
      </vt:variant>
      <vt:variant>
        <vt:lpwstr>http://www-ncbi-nlm-nih-gov.ezproxy.umassmed.edu/pubmed/24447943</vt:lpwstr>
      </vt:variant>
      <vt:variant>
        <vt:lpwstr/>
      </vt:variant>
      <vt:variant>
        <vt:i4>4456534</vt:i4>
      </vt:variant>
      <vt:variant>
        <vt:i4>12</vt:i4>
      </vt:variant>
      <vt:variant>
        <vt:i4>0</vt:i4>
      </vt:variant>
      <vt:variant>
        <vt:i4>5</vt:i4>
      </vt:variant>
      <vt:variant>
        <vt:lpwstr>http://www-ncbi-nlm-nih-gov.ezproxy.umassmed.edu/pubmed/24959913</vt:lpwstr>
      </vt:variant>
      <vt:variant>
        <vt:lpwstr/>
      </vt:variant>
      <vt:variant>
        <vt:i4>4194391</vt:i4>
      </vt:variant>
      <vt:variant>
        <vt:i4>9</vt:i4>
      </vt:variant>
      <vt:variant>
        <vt:i4>0</vt:i4>
      </vt:variant>
      <vt:variant>
        <vt:i4>5</vt:i4>
      </vt:variant>
      <vt:variant>
        <vt:lpwstr>http://www-ncbi-nlm-nih-gov.ezproxy.umassmed.edu/pubmed/25086765</vt:lpwstr>
      </vt:variant>
      <vt:variant>
        <vt:lpwstr/>
      </vt:variant>
      <vt:variant>
        <vt:i4>4325471</vt:i4>
      </vt:variant>
      <vt:variant>
        <vt:i4>6</vt:i4>
      </vt:variant>
      <vt:variant>
        <vt:i4>0</vt:i4>
      </vt:variant>
      <vt:variant>
        <vt:i4>5</vt:i4>
      </vt:variant>
      <vt:variant>
        <vt:lpwstr>http://www-ncbi-nlm-nih-gov.ezproxy.umassmed.edu/pubmed/25282282</vt:lpwstr>
      </vt:variant>
      <vt:variant>
        <vt:lpwstr/>
      </vt:variant>
      <vt:variant>
        <vt:i4>4980822</vt:i4>
      </vt:variant>
      <vt:variant>
        <vt:i4>3</vt:i4>
      </vt:variant>
      <vt:variant>
        <vt:i4>0</vt:i4>
      </vt:variant>
      <vt:variant>
        <vt:i4>5</vt:i4>
      </vt:variant>
      <vt:variant>
        <vt:lpwstr>http://www-ncbi-nlm-nih-gov.ezproxy.umassmed.edu/pubmed/25920682</vt:lpwstr>
      </vt:variant>
      <vt:variant>
        <vt:lpwstr/>
      </vt:variant>
      <vt:variant>
        <vt:i4>5046363</vt:i4>
      </vt:variant>
      <vt:variant>
        <vt:i4>0</vt:i4>
      </vt:variant>
      <vt:variant>
        <vt:i4>0</vt:i4>
      </vt:variant>
      <vt:variant>
        <vt:i4>5</vt:i4>
      </vt:variant>
      <vt:variant>
        <vt:lpwstr>http://www-ncbi-nlm-nih-gov.ezproxy.umassmed.edu/pubmed/26550697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Amy L</dc:title>
  <dc:creator>harria02</dc:creator>
  <cp:lastModifiedBy>Harrington, Amy</cp:lastModifiedBy>
  <cp:revision>2</cp:revision>
  <cp:lastPrinted>2018-08-13T13:55:00Z</cp:lastPrinted>
  <dcterms:created xsi:type="dcterms:W3CDTF">2019-01-28T14:25:00Z</dcterms:created>
  <dcterms:modified xsi:type="dcterms:W3CDTF">2019-01-28T14:25:00Z</dcterms:modified>
</cp:coreProperties>
</file>