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74AA607" w:rsidR="00B8129A" w:rsidRDefault="00FC39FF" w:rsidP="00E3551D">
      <w:pPr>
        <w:jc w:val="center"/>
        <w:rPr>
          <w:rFonts w:ascii="Arial" w:hAnsi="Arial" w:cs="Arial"/>
          <w:b/>
          <w:bCs/>
          <w:sz w:val="45"/>
          <w:szCs w:val="45"/>
        </w:rPr>
      </w:pPr>
      <w:r>
        <w:rPr>
          <w:rFonts w:ascii="Arial" w:hAnsi="Arial" w:cs="Arial"/>
          <w:b/>
          <w:bCs/>
          <w:sz w:val="45"/>
          <w:szCs w:val="45"/>
        </w:rPr>
        <w:t>&lt;Team Name&gt;</w:t>
      </w:r>
    </w:p>
    <w:p w14:paraId="695D8930" w14:textId="0BD03EBB" w:rsidR="00B8129A" w:rsidRDefault="004A705B" w:rsidP="00596D3A">
      <w:pPr>
        <w:jc w:val="center"/>
        <w:rPr>
          <w:rFonts w:ascii="Arial" w:hAnsi="Arial" w:cs="Arial"/>
          <w:b/>
          <w:bCs/>
          <w:sz w:val="45"/>
          <w:szCs w:val="45"/>
        </w:rPr>
      </w:pPr>
      <w:r>
        <w:rPr>
          <w:rFonts w:ascii="Arial" w:hAnsi="Arial" w:cs="Arial"/>
          <w:b/>
          <w:bCs/>
          <w:sz w:val="45"/>
          <w:szCs w:val="45"/>
        </w:rPr>
        <w:t>21 Marks the Spot!</w:t>
      </w:r>
    </w:p>
    <w:p w14:paraId="4464E82E" w14:textId="36B1DCD0" w:rsidR="00A2708A" w:rsidRPr="00673D30" w:rsidRDefault="00DB19F5" w:rsidP="00E3551D">
      <w:pPr>
        <w:jc w:val="center"/>
        <w:rPr>
          <w:rFonts w:ascii="Arial" w:hAnsi="Arial" w:cs="Arial"/>
          <w:b/>
          <w:bCs/>
          <w:sz w:val="45"/>
          <w:szCs w:val="45"/>
        </w:rPr>
      </w:pPr>
      <w:r>
        <w:rPr>
          <w:rFonts w:ascii="Arial" w:hAnsi="Arial" w:cs="Arial"/>
          <w:b/>
          <w:bCs/>
          <w:sz w:val="45"/>
          <w:szCs w:val="45"/>
        </w:rPr>
        <w:t>Test P</w:t>
      </w:r>
      <w:r w:rsidR="00EC16DA">
        <w:rPr>
          <w:rFonts w:ascii="Arial" w:hAnsi="Arial" w:cs="Arial"/>
          <w:b/>
          <w:bCs/>
          <w:sz w:val="45"/>
          <w:szCs w:val="45"/>
        </w:rPr>
        <w:t>rocedure</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0E96A065" w:rsidR="00F2686D" w:rsidRDefault="004A705B" w:rsidP="00F2686D">
            <w:pPr>
              <w:spacing w:after="0"/>
              <w:rPr>
                <w:rFonts w:ascii="Times New Roman" w:hAnsi="Times New Roman" w:cs="Times New Roman"/>
                <w:sz w:val="24"/>
                <w:szCs w:val="24"/>
              </w:rPr>
            </w:pPr>
            <w:r>
              <w:rPr>
                <w:rFonts w:ascii="Times New Roman" w:hAnsi="Times New Roman" w:cs="Times New Roman"/>
                <w:sz w:val="24"/>
                <w:szCs w:val="24"/>
              </w:rPr>
              <w:t>Ethan Lew</w:t>
            </w:r>
          </w:p>
        </w:tc>
        <w:tc>
          <w:tcPr>
            <w:tcW w:w="6097" w:type="dxa"/>
            <w:vAlign w:val="center"/>
          </w:tcPr>
          <w:p w14:paraId="48EA06FC" w14:textId="1D8BFF9B" w:rsidR="00F2686D" w:rsidRDefault="004A705B" w:rsidP="00F2686D">
            <w:pPr>
              <w:spacing w:after="0"/>
              <w:rPr>
                <w:rFonts w:ascii="Times New Roman" w:hAnsi="Times New Roman" w:cs="Times New Roman"/>
                <w:sz w:val="24"/>
                <w:szCs w:val="24"/>
              </w:rPr>
            </w:pPr>
            <w:r>
              <w:rPr>
                <w:rFonts w:ascii="Times New Roman" w:hAnsi="Times New Roman" w:cs="Times New Roman"/>
                <w:sz w:val="24"/>
                <w:szCs w:val="24"/>
              </w:rPr>
              <w:t>Initial revision</w:t>
            </w:r>
          </w:p>
        </w:tc>
        <w:tc>
          <w:tcPr>
            <w:tcW w:w="1260" w:type="dxa"/>
            <w:vAlign w:val="center"/>
          </w:tcPr>
          <w:p w14:paraId="551ADAAC" w14:textId="0B207924" w:rsidR="00F2686D" w:rsidRDefault="00F2686D" w:rsidP="00F2686D">
            <w:pPr>
              <w:spacing w:after="0"/>
              <w:jc w:val="center"/>
              <w:rPr>
                <w:rFonts w:ascii="Times New Roman" w:hAnsi="Times New Roman" w:cs="Times New Roman"/>
                <w:sz w:val="24"/>
                <w:szCs w:val="24"/>
              </w:rPr>
            </w:pPr>
          </w:p>
        </w:tc>
        <w:tc>
          <w:tcPr>
            <w:tcW w:w="810" w:type="dxa"/>
            <w:vAlign w:val="center"/>
          </w:tcPr>
          <w:p w14:paraId="0243CC42" w14:textId="15AA0092" w:rsidR="00F2686D" w:rsidRDefault="004A705B" w:rsidP="00F2686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vAlign w:val="center"/>
          </w:tcPr>
          <w:p w14:paraId="7DFFB64C" w14:textId="0896A0F8" w:rsidR="00F2686D" w:rsidRPr="00116E1B" w:rsidRDefault="004A705B" w:rsidP="00F2686D">
            <w:pPr>
              <w:spacing w:after="0"/>
              <w:jc w:val="center"/>
              <w:rPr>
                <w:rFonts w:ascii="Times New Roman" w:hAnsi="Times New Roman" w:cs="Times New Roman"/>
                <w:sz w:val="24"/>
                <w:szCs w:val="24"/>
              </w:rPr>
            </w:pPr>
            <w:r>
              <w:rPr>
                <w:rFonts w:ascii="Times New Roman" w:hAnsi="Times New Roman" w:cs="Times New Roman"/>
                <w:sz w:val="24"/>
                <w:szCs w:val="24"/>
              </w:rPr>
              <w:t>19 April 2023</w:t>
            </w: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4FE1EEAF" w14:textId="52C538D9" w:rsidR="00EC16DA"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9916186" w:history="1">
        <w:r w:rsidR="00EC16DA" w:rsidRPr="00404C63">
          <w:rPr>
            <w:rStyle w:val="Hyperlink"/>
            <w:noProof/>
          </w:rPr>
          <w:t>1</w:t>
        </w:r>
        <w:r w:rsidR="00EC16DA">
          <w:rPr>
            <w:noProof/>
          </w:rPr>
          <w:tab/>
        </w:r>
        <w:r w:rsidR="00EC16DA" w:rsidRPr="00404C63">
          <w:rPr>
            <w:rStyle w:val="Hyperlink"/>
            <w:noProof/>
          </w:rPr>
          <w:t>Team Description</w:t>
        </w:r>
        <w:r w:rsidR="00EC16DA">
          <w:rPr>
            <w:noProof/>
            <w:webHidden/>
          </w:rPr>
          <w:tab/>
        </w:r>
        <w:r w:rsidR="00EC16DA">
          <w:rPr>
            <w:noProof/>
            <w:webHidden/>
          </w:rPr>
          <w:fldChar w:fldCharType="begin"/>
        </w:r>
        <w:r w:rsidR="00EC16DA">
          <w:rPr>
            <w:noProof/>
            <w:webHidden/>
          </w:rPr>
          <w:instrText xml:space="preserve"> PAGEREF _Toc509916186 \h </w:instrText>
        </w:r>
        <w:r w:rsidR="00EC16DA">
          <w:rPr>
            <w:noProof/>
            <w:webHidden/>
          </w:rPr>
        </w:r>
        <w:r w:rsidR="00EC16DA">
          <w:rPr>
            <w:noProof/>
            <w:webHidden/>
          </w:rPr>
          <w:fldChar w:fldCharType="separate"/>
        </w:r>
        <w:r w:rsidR="00EC16DA">
          <w:rPr>
            <w:noProof/>
            <w:webHidden/>
          </w:rPr>
          <w:t>4</w:t>
        </w:r>
        <w:r w:rsidR="00EC16DA">
          <w:rPr>
            <w:noProof/>
            <w:webHidden/>
          </w:rPr>
          <w:fldChar w:fldCharType="end"/>
        </w:r>
      </w:hyperlink>
    </w:p>
    <w:p w14:paraId="298E9D32" w14:textId="0D096CBD" w:rsidR="00EC16DA" w:rsidRDefault="00000000">
      <w:pPr>
        <w:pStyle w:val="TOC1"/>
        <w:tabs>
          <w:tab w:val="left" w:pos="440"/>
          <w:tab w:val="right" w:leader="dot" w:pos="12950"/>
        </w:tabs>
        <w:rPr>
          <w:noProof/>
        </w:rPr>
      </w:pPr>
      <w:hyperlink w:anchor="_Toc509916187" w:history="1">
        <w:r w:rsidR="00EC16DA" w:rsidRPr="00404C63">
          <w:rPr>
            <w:rStyle w:val="Hyperlink"/>
            <w:noProof/>
          </w:rPr>
          <w:t>2</w:t>
        </w:r>
        <w:r w:rsidR="00EC16DA">
          <w:rPr>
            <w:noProof/>
          </w:rPr>
          <w:tab/>
        </w:r>
        <w:r w:rsidR="00EC16DA" w:rsidRPr="00404C63">
          <w:rPr>
            <w:rStyle w:val="Hyperlink"/>
            <w:noProof/>
          </w:rPr>
          <w:t>Introduction</w:t>
        </w:r>
        <w:r w:rsidR="00EC16DA">
          <w:rPr>
            <w:noProof/>
            <w:webHidden/>
          </w:rPr>
          <w:tab/>
        </w:r>
        <w:r w:rsidR="00EC16DA">
          <w:rPr>
            <w:noProof/>
            <w:webHidden/>
          </w:rPr>
          <w:fldChar w:fldCharType="begin"/>
        </w:r>
        <w:r w:rsidR="00EC16DA">
          <w:rPr>
            <w:noProof/>
            <w:webHidden/>
          </w:rPr>
          <w:instrText xml:space="preserve"> PAGEREF _Toc509916187 \h </w:instrText>
        </w:r>
        <w:r w:rsidR="00EC16DA">
          <w:rPr>
            <w:noProof/>
            <w:webHidden/>
          </w:rPr>
        </w:r>
        <w:r w:rsidR="00EC16DA">
          <w:rPr>
            <w:noProof/>
            <w:webHidden/>
          </w:rPr>
          <w:fldChar w:fldCharType="separate"/>
        </w:r>
        <w:r w:rsidR="00EC16DA">
          <w:rPr>
            <w:noProof/>
            <w:webHidden/>
          </w:rPr>
          <w:t>4</w:t>
        </w:r>
        <w:r w:rsidR="00EC16DA">
          <w:rPr>
            <w:noProof/>
            <w:webHidden/>
          </w:rPr>
          <w:fldChar w:fldCharType="end"/>
        </w:r>
      </w:hyperlink>
    </w:p>
    <w:p w14:paraId="5F315709" w14:textId="5681D76F" w:rsidR="00EC16DA" w:rsidRDefault="00000000">
      <w:pPr>
        <w:pStyle w:val="TOC2"/>
        <w:tabs>
          <w:tab w:val="left" w:pos="880"/>
          <w:tab w:val="right" w:leader="dot" w:pos="12950"/>
        </w:tabs>
        <w:rPr>
          <w:noProof/>
        </w:rPr>
      </w:pPr>
      <w:hyperlink w:anchor="_Toc509916188" w:history="1">
        <w:r w:rsidR="00EC16DA" w:rsidRPr="00404C63">
          <w:rPr>
            <w:rStyle w:val="Hyperlink"/>
            <w:noProof/>
          </w:rPr>
          <w:t>2.1</w:t>
        </w:r>
        <w:r w:rsidR="00EC16DA">
          <w:rPr>
            <w:noProof/>
          </w:rPr>
          <w:tab/>
        </w:r>
        <w:r w:rsidR="00EC16DA" w:rsidRPr="00404C63">
          <w:rPr>
            <w:rStyle w:val="Hyperlink"/>
            <w:noProof/>
          </w:rPr>
          <w:t>Identification</w:t>
        </w:r>
        <w:r w:rsidR="00EC16DA">
          <w:rPr>
            <w:noProof/>
            <w:webHidden/>
          </w:rPr>
          <w:tab/>
        </w:r>
        <w:r w:rsidR="00EC16DA">
          <w:rPr>
            <w:noProof/>
            <w:webHidden/>
          </w:rPr>
          <w:fldChar w:fldCharType="begin"/>
        </w:r>
        <w:r w:rsidR="00EC16DA">
          <w:rPr>
            <w:noProof/>
            <w:webHidden/>
          </w:rPr>
          <w:instrText xml:space="preserve"> PAGEREF _Toc509916188 \h </w:instrText>
        </w:r>
        <w:r w:rsidR="00EC16DA">
          <w:rPr>
            <w:noProof/>
            <w:webHidden/>
          </w:rPr>
        </w:r>
        <w:r w:rsidR="00EC16DA">
          <w:rPr>
            <w:noProof/>
            <w:webHidden/>
          </w:rPr>
          <w:fldChar w:fldCharType="separate"/>
        </w:r>
        <w:r w:rsidR="00EC16DA">
          <w:rPr>
            <w:noProof/>
            <w:webHidden/>
          </w:rPr>
          <w:t>4</w:t>
        </w:r>
        <w:r w:rsidR="00EC16DA">
          <w:rPr>
            <w:noProof/>
            <w:webHidden/>
          </w:rPr>
          <w:fldChar w:fldCharType="end"/>
        </w:r>
      </w:hyperlink>
    </w:p>
    <w:p w14:paraId="02E4E63D" w14:textId="24643986" w:rsidR="00EC16DA" w:rsidRDefault="00000000">
      <w:pPr>
        <w:pStyle w:val="TOC1"/>
        <w:tabs>
          <w:tab w:val="left" w:pos="440"/>
          <w:tab w:val="right" w:leader="dot" w:pos="12950"/>
        </w:tabs>
        <w:rPr>
          <w:noProof/>
        </w:rPr>
      </w:pPr>
      <w:hyperlink w:anchor="_Toc509916189" w:history="1">
        <w:r w:rsidR="00EC16DA" w:rsidRPr="00404C63">
          <w:rPr>
            <w:rStyle w:val="Hyperlink"/>
            <w:noProof/>
          </w:rPr>
          <w:t>3</w:t>
        </w:r>
        <w:r w:rsidR="00EC16DA">
          <w:rPr>
            <w:noProof/>
          </w:rPr>
          <w:tab/>
        </w:r>
        <w:r w:rsidR="00EC16DA" w:rsidRPr="00404C63">
          <w:rPr>
            <w:rStyle w:val="Hyperlink"/>
            <w:noProof/>
          </w:rPr>
          <w:t>Test Procedures</w:t>
        </w:r>
        <w:r w:rsidR="00EC16DA">
          <w:rPr>
            <w:noProof/>
            <w:webHidden/>
          </w:rPr>
          <w:tab/>
        </w:r>
        <w:r w:rsidR="00EC16DA">
          <w:rPr>
            <w:noProof/>
            <w:webHidden/>
          </w:rPr>
          <w:fldChar w:fldCharType="begin"/>
        </w:r>
        <w:r w:rsidR="00EC16DA">
          <w:rPr>
            <w:noProof/>
            <w:webHidden/>
          </w:rPr>
          <w:instrText xml:space="preserve"> PAGEREF _Toc509916189 \h </w:instrText>
        </w:r>
        <w:r w:rsidR="00EC16DA">
          <w:rPr>
            <w:noProof/>
            <w:webHidden/>
          </w:rPr>
        </w:r>
        <w:r w:rsidR="00EC16DA">
          <w:rPr>
            <w:noProof/>
            <w:webHidden/>
          </w:rPr>
          <w:fldChar w:fldCharType="separate"/>
        </w:r>
        <w:r w:rsidR="00EC16DA">
          <w:rPr>
            <w:noProof/>
            <w:webHidden/>
          </w:rPr>
          <w:t>4</w:t>
        </w:r>
        <w:r w:rsidR="00EC16DA">
          <w:rPr>
            <w:noProof/>
            <w:webHidden/>
          </w:rPr>
          <w:fldChar w:fldCharType="end"/>
        </w:r>
      </w:hyperlink>
    </w:p>
    <w:p w14:paraId="22617034" w14:textId="2E7543E5" w:rsidR="00EC16DA" w:rsidRDefault="00000000">
      <w:pPr>
        <w:pStyle w:val="TOC2"/>
        <w:tabs>
          <w:tab w:val="left" w:pos="880"/>
          <w:tab w:val="right" w:leader="dot" w:pos="12950"/>
        </w:tabs>
        <w:rPr>
          <w:noProof/>
        </w:rPr>
      </w:pPr>
      <w:hyperlink w:anchor="_Toc509916190" w:history="1">
        <w:r w:rsidR="00EC16DA" w:rsidRPr="00404C63">
          <w:rPr>
            <w:rStyle w:val="Hyperlink"/>
            <w:noProof/>
          </w:rPr>
          <w:t>3.1</w:t>
        </w:r>
        <w:r w:rsidR="00EC16DA">
          <w:rPr>
            <w:noProof/>
          </w:rPr>
          <w:tab/>
        </w:r>
        <w:r w:rsidR="00EC16DA" w:rsidRPr="00404C63">
          <w:rPr>
            <w:rStyle w:val="Hyperlink"/>
            <w:noProof/>
          </w:rPr>
          <w:t>Test Case 1</w:t>
        </w:r>
        <w:r w:rsidR="00EC16DA">
          <w:rPr>
            <w:noProof/>
            <w:webHidden/>
          </w:rPr>
          <w:tab/>
        </w:r>
        <w:r w:rsidR="00EC16DA">
          <w:rPr>
            <w:noProof/>
            <w:webHidden/>
          </w:rPr>
          <w:fldChar w:fldCharType="begin"/>
        </w:r>
        <w:r w:rsidR="00EC16DA">
          <w:rPr>
            <w:noProof/>
            <w:webHidden/>
          </w:rPr>
          <w:instrText xml:space="preserve"> PAGEREF _Toc509916190 \h </w:instrText>
        </w:r>
        <w:r w:rsidR="00EC16DA">
          <w:rPr>
            <w:noProof/>
            <w:webHidden/>
          </w:rPr>
        </w:r>
        <w:r w:rsidR="00EC16DA">
          <w:rPr>
            <w:noProof/>
            <w:webHidden/>
          </w:rPr>
          <w:fldChar w:fldCharType="separate"/>
        </w:r>
        <w:r w:rsidR="00EC16DA">
          <w:rPr>
            <w:noProof/>
            <w:webHidden/>
          </w:rPr>
          <w:t>5</w:t>
        </w:r>
        <w:r w:rsidR="00EC16DA">
          <w:rPr>
            <w:noProof/>
            <w:webHidden/>
          </w:rPr>
          <w:fldChar w:fldCharType="end"/>
        </w:r>
      </w:hyperlink>
    </w:p>
    <w:p w14:paraId="0F1A3DA8" w14:textId="33392AB3" w:rsidR="00EC16DA" w:rsidRDefault="00000000">
      <w:pPr>
        <w:pStyle w:val="TOC2"/>
        <w:tabs>
          <w:tab w:val="left" w:pos="880"/>
          <w:tab w:val="right" w:leader="dot" w:pos="12950"/>
        </w:tabs>
        <w:rPr>
          <w:noProof/>
        </w:rPr>
      </w:pPr>
      <w:hyperlink w:anchor="_Toc509916191" w:history="1">
        <w:r w:rsidR="00EC16DA" w:rsidRPr="00404C63">
          <w:rPr>
            <w:rStyle w:val="Hyperlink"/>
            <w:noProof/>
          </w:rPr>
          <w:t>3.2</w:t>
        </w:r>
        <w:r w:rsidR="00EC16DA">
          <w:rPr>
            <w:noProof/>
          </w:rPr>
          <w:tab/>
        </w:r>
        <w:r w:rsidR="00EC16DA" w:rsidRPr="00404C63">
          <w:rPr>
            <w:rStyle w:val="Hyperlink"/>
            <w:noProof/>
          </w:rPr>
          <w:t>Test Case 2</w:t>
        </w:r>
        <w:r w:rsidR="00EC16DA">
          <w:rPr>
            <w:noProof/>
            <w:webHidden/>
          </w:rPr>
          <w:tab/>
        </w:r>
        <w:r w:rsidR="00EC16DA">
          <w:rPr>
            <w:noProof/>
            <w:webHidden/>
          </w:rPr>
          <w:fldChar w:fldCharType="begin"/>
        </w:r>
        <w:r w:rsidR="00EC16DA">
          <w:rPr>
            <w:noProof/>
            <w:webHidden/>
          </w:rPr>
          <w:instrText xml:space="preserve"> PAGEREF _Toc509916191 \h </w:instrText>
        </w:r>
        <w:r w:rsidR="00EC16DA">
          <w:rPr>
            <w:noProof/>
            <w:webHidden/>
          </w:rPr>
        </w:r>
        <w:r w:rsidR="00EC16DA">
          <w:rPr>
            <w:noProof/>
            <w:webHidden/>
          </w:rPr>
          <w:fldChar w:fldCharType="separate"/>
        </w:r>
        <w:r w:rsidR="00EC16DA">
          <w:rPr>
            <w:noProof/>
            <w:webHidden/>
          </w:rPr>
          <w:t>6</w:t>
        </w:r>
        <w:r w:rsidR="00EC16DA">
          <w:rPr>
            <w:noProof/>
            <w:webHidden/>
          </w:rPr>
          <w:fldChar w:fldCharType="end"/>
        </w:r>
      </w:hyperlink>
    </w:p>
    <w:p w14:paraId="7CBC1A70" w14:textId="44D05EE4" w:rsidR="00EC16DA" w:rsidRDefault="00000000">
      <w:pPr>
        <w:pStyle w:val="TOC2"/>
        <w:tabs>
          <w:tab w:val="left" w:pos="880"/>
          <w:tab w:val="right" w:leader="dot" w:pos="12950"/>
        </w:tabs>
        <w:rPr>
          <w:noProof/>
        </w:rPr>
      </w:pPr>
      <w:hyperlink w:anchor="_Toc509916192" w:history="1">
        <w:r w:rsidR="00EC16DA" w:rsidRPr="00404C63">
          <w:rPr>
            <w:rStyle w:val="Hyperlink"/>
            <w:noProof/>
          </w:rPr>
          <w:t>3.3</w:t>
        </w:r>
        <w:r w:rsidR="00EC16DA">
          <w:rPr>
            <w:noProof/>
          </w:rPr>
          <w:tab/>
        </w:r>
        <w:r w:rsidR="00EC16DA" w:rsidRPr="00404C63">
          <w:rPr>
            <w:rStyle w:val="Hyperlink"/>
            <w:noProof/>
          </w:rPr>
          <w:t>Test Case 3</w:t>
        </w:r>
        <w:r w:rsidR="00EC16DA">
          <w:rPr>
            <w:noProof/>
            <w:webHidden/>
          </w:rPr>
          <w:tab/>
        </w:r>
        <w:r w:rsidR="00EC16DA">
          <w:rPr>
            <w:noProof/>
            <w:webHidden/>
          </w:rPr>
          <w:fldChar w:fldCharType="begin"/>
        </w:r>
        <w:r w:rsidR="00EC16DA">
          <w:rPr>
            <w:noProof/>
            <w:webHidden/>
          </w:rPr>
          <w:instrText xml:space="preserve"> PAGEREF _Toc509916192 \h </w:instrText>
        </w:r>
        <w:r w:rsidR="00EC16DA">
          <w:rPr>
            <w:noProof/>
            <w:webHidden/>
          </w:rPr>
        </w:r>
        <w:r w:rsidR="00EC16DA">
          <w:rPr>
            <w:noProof/>
            <w:webHidden/>
          </w:rPr>
          <w:fldChar w:fldCharType="separate"/>
        </w:r>
        <w:r w:rsidR="00EC16DA">
          <w:rPr>
            <w:noProof/>
            <w:webHidden/>
          </w:rPr>
          <w:t>7</w:t>
        </w:r>
        <w:r w:rsidR="00EC16DA">
          <w:rPr>
            <w:noProof/>
            <w:webHidden/>
          </w:rPr>
          <w:fldChar w:fldCharType="end"/>
        </w:r>
      </w:hyperlink>
    </w:p>
    <w:p w14:paraId="574F34AB" w14:textId="5BFDE21E" w:rsidR="00EC16DA" w:rsidRDefault="00000000">
      <w:pPr>
        <w:pStyle w:val="TOC1"/>
        <w:tabs>
          <w:tab w:val="left" w:pos="440"/>
          <w:tab w:val="right" w:leader="dot" w:pos="12950"/>
        </w:tabs>
        <w:rPr>
          <w:noProof/>
        </w:rPr>
      </w:pPr>
      <w:hyperlink w:anchor="_Toc509916193" w:history="1">
        <w:r w:rsidR="00EC16DA" w:rsidRPr="00404C63">
          <w:rPr>
            <w:rStyle w:val="Hyperlink"/>
            <w:noProof/>
          </w:rPr>
          <w:t>4</w:t>
        </w:r>
        <w:r w:rsidR="00EC16DA">
          <w:rPr>
            <w:noProof/>
          </w:rPr>
          <w:tab/>
        </w:r>
        <w:r w:rsidR="00EC16DA" w:rsidRPr="00404C63">
          <w:rPr>
            <w:rStyle w:val="Hyperlink"/>
            <w:noProof/>
          </w:rPr>
          <w:t>Verification Cross Reference Matrix</w:t>
        </w:r>
        <w:r w:rsidR="00EC16DA">
          <w:rPr>
            <w:noProof/>
            <w:webHidden/>
          </w:rPr>
          <w:tab/>
        </w:r>
        <w:r w:rsidR="00EC16DA">
          <w:rPr>
            <w:noProof/>
            <w:webHidden/>
          </w:rPr>
          <w:fldChar w:fldCharType="begin"/>
        </w:r>
        <w:r w:rsidR="00EC16DA">
          <w:rPr>
            <w:noProof/>
            <w:webHidden/>
          </w:rPr>
          <w:instrText xml:space="preserve"> PAGEREF _Toc509916193 \h </w:instrText>
        </w:r>
        <w:r w:rsidR="00EC16DA">
          <w:rPr>
            <w:noProof/>
            <w:webHidden/>
          </w:rPr>
        </w:r>
        <w:r w:rsidR="00EC16DA">
          <w:rPr>
            <w:noProof/>
            <w:webHidden/>
          </w:rPr>
          <w:fldChar w:fldCharType="separate"/>
        </w:r>
        <w:r w:rsidR="00EC16DA">
          <w:rPr>
            <w:noProof/>
            <w:webHidden/>
          </w:rPr>
          <w:t>8</w:t>
        </w:r>
        <w:r w:rsidR="00EC16DA">
          <w:rPr>
            <w:noProof/>
            <w:webHidden/>
          </w:rPr>
          <w:fldChar w:fldCharType="end"/>
        </w:r>
      </w:hyperlink>
    </w:p>
    <w:p w14:paraId="200EB2B6" w14:textId="18DF76EC" w:rsidR="00A2708A" w:rsidRDefault="00213820" w:rsidP="00A2708A">
      <w:pPr>
        <w:rPr>
          <w:sz w:val="32"/>
          <w:szCs w:val="32"/>
        </w:rPr>
      </w:pPr>
      <w:r>
        <w:rPr>
          <w:sz w:val="32"/>
          <w:szCs w:val="32"/>
        </w:rPr>
        <w:fldChar w:fldCharType="end"/>
      </w:r>
    </w:p>
    <w:p w14:paraId="6EEAAE4E" w14:textId="77777777" w:rsidR="00A2708A" w:rsidRDefault="00A2708A" w:rsidP="00A2708A">
      <w:pPr>
        <w:rPr>
          <w:sz w:val="32"/>
          <w:szCs w:val="32"/>
        </w:rPr>
      </w:pPr>
      <w:r>
        <w:rPr>
          <w:sz w:val="32"/>
          <w:szCs w:val="32"/>
        </w:rPr>
        <w:br w:type="page"/>
      </w:r>
    </w:p>
    <w:p w14:paraId="3C2DDD66" w14:textId="6D66CA43" w:rsidR="00A2708A" w:rsidRDefault="00FC39FF" w:rsidP="00A2708A">
      <w:pPr>
        <w:pStyle w:val="Heading1"/>
      </w:pPr>
      <w:bookmarkStart w:id="0" w:name="_Toc509916186"/>
      <w:r>
        <w:lastRenderedPageBreak/>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FC39FF">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A2708A" w14:paraId="0C315ACE" w14:textId="77777777" w:rsidTr="00FC39FF">
        <w:tc>
          <w:tcPr>
            <w:tcW w:w="4630" w:type="dxa"/>
          </w:tcPr>
          <w:p w14:paraId="35D35BC9" w14:textId="34CF4B04" w:rsidR="00A2708A" w:rsidRPr="00FC39FF" w:rsidRDefault="004A705B" w:rsidP="004F0F19">
            <w:pPr>
              <w:spacing w:before="120" w:after="120"/>
            </w:pPr>
            <w:r>
              <w:t>Ethan Lew</w:t>
            </w:r>
          </w:p>
        </w:tc>
        <w:tc>
          <w:tcPr>
            <w:tcW w:w="4707" w:type="dxa"/>
          </w:tcPr>
          <w:p w14:paraId="08750444" w14:textId="46F879EA" w:rsidR="00A2708A" w:rsidRPr="00FC39FF" w:rsidRDefault="00A2708A" w:rsidP="0027743A">
            <w:pPr>
              <w:spacing w:before="120" w:after="120"/>
            </w:pPr>
          </w:p>
        </w:tc>
      </w:tr>
      <w:tr w:rsidR="005B01B8" w14:paraId="6960DB98" w14:textId="77777777" w:rsidTr="00FC39FF">
        <w:tc>
          <w:tcPr>
            <w:tcW w:w="4630" w:type="dxa"/>
          </w:tcPr>
          <w:p w14:paraId="5C7549DB" w14:textId="0FCACDDF" w:rsidR="005B01B8" w:rsidRPr="00FC39FF" w:rsidRDefault="004A705B" w:rsidP="00C8218E">
            <w:pPr>
              <w:spacing w:before="120" w:after="120"/>
            </w:pPr>
            <w:r>
              <w:t xml:space="preserve">Ugo </w:t>
            </w:r>
            <w:proofErr w:type="spellStart"/>
            <w:r>
              <w:t>Ndupu</w:t>
            </w:r>
            <w:proofErr w:type="spellEnd"/>
          </w:p>
        </w:tc>
        <w:tc>
          <w:tcPr>
            <w:tcW w:w="4707" w:type="dxa"/>
          </w:tcPr>
          <w:p w14:paraId="1A9F392B" w14:textId="0884079B" w:rsidR="005B01B8" w:rsidRPr="00FC39FF" w:rsidRDefault="005B01B8" w:rsidP="00C8218E">
            <w:pPr>
              <w:spacing w:before="120" w:after="120"/>
            </w:pPr>
          </w:p>
        </w:tc>
      </w:tr>
      <w:tr w:rsidR="005B01B8" w14:paraId="40064A25" w14:textId="77777777" w:rsidTr="00FC39FF">
        <w:tc>
          <w:tcPr>
            <w:tcW w:w="4630" w:type="dxa"/>
          </w:tcPr>
          <w:p w14:paraId="43D5402B" w14:textId="416956B0" w:rsidR="005B01B8" w:rsidRPr="00FC39FF" w:rsidRDefault="004A705B" w:rsidP="00C8218E">
            <w:pPr>
              <w:spacing w:before="120" w:after="120"/>
            </w:pPr>
            <w:r>
              <w:t xml:space="preserve">Kyle </w:t>
            </w:r>
            <w:proofErr w:type="spellStart"/>
            <w:r>
              <w:t>Whynott</w:t>
            </w:r>
            <w:proofErr w:type="spellEnd"/>
          </w:p>
        </w:tc>
        <w:tc>
          <w:tcPr>
            <w:tcW w:w="4707" w:type="dxa"/>
          </w:tcPr>
          <w:p w14:paraId="670B8550" w14:textId="2C7CFCBD" w:rsidR="005B01B8" w:rsidRPr="00FC39FF" w:rsidRDefault="005B01B8" w:rsidP="00C8218E">
            <w:pPr>
              <w:spacing w:before="120" w:after="120"/>
            </w:pPr>
          </w:p>
        </w:tc>
      </w:tr>
      <w:tr w:rsidR="00FC39FF" w14:paraId="0A4EC0AD" w14:textId="77777777" w:rsidTr="00FC39FF">
        <w:tc>
          <w:tcPr>
            <w:tcW w:w="4630" w:type="dxa"/>
          </w:tcPr>
          <w:p w14:paraId="4F6406B4" w14:textId="77777777" w:rsidR="00FC39FF" w:rsidRPr="00FC39FF" w:rsidRDefault="00FC39FF" w:rsidP="00C8218E">
            <w:pPr>
              <w:spacing w:before="120" w:after="120"/>
            </w:pPr>
          </w:p>
        </w:tc>
        <w:tc>
          <w:tcPr>
            <w:tcW w:w="4707" w:type="dxa"/>
          </w:tcPr>
          <w:p w14:paraId="4B620460" w14:textId="77777777" w:rsidR="00FC39FF" w:rsidRPr="00FC39FF" w:rsidRDefault="00FC39FF" w:rsidP="00C8218E">
            <w:pPr>
              <w:spacing w:before="120" w:after="120"/>
            </w:pPr>
          </w:p>
        </w:tc>
      </w:tr>
      <w:tr w:rsidR="00FC39FF" w14:paraId="577F4754" w14:textId="77777777" w:rsidTr="00FC39FF">
        <w:tc>
          <w:tcPr>
            <w:tcW w:w="4630" w:type="dxa"/>
          </w:tcPr>
          <w:p w14:paraId="196AFB67" w14:textId="77777777" w:rsidR="00FC39FF" w:rsidRPr="00FC39FF" w:rsidRDefault="00FC39FF" w:rsidP="00C8218E">
            <w:pPr>
              <w:spacing w:before="120" w:after="120"/>
            </w:pPr>
          </w:p>
        </w:tc>
        <w:tc>
          <w:tcPr>
            <w:tcW w:w="4707" w:type="dxa"/>
          </w:tcPr>
          <w:p w14:paraId="383B56D7" w14:textId="77777777" w:rsidR="00FC39FF" w:rsidRPr="00FC39FF" w:rsidRDefault="00FC39FF" w:rsidP="00C8218E">
            <w:pPr>
              <w:spacing w:before="120" w:after="120"/>
            </w:pPr>
          </w:p>
        </w:tc>
      </w:tr>
      <w:tr w:rsidR="00FC39FF" w14:paraId="4F2F635F" w14:textId="77777777" w:rsidTr="00FC39FF">
        <w:tc>
          <w:tcPr>
            <w:tcW w:w="4630" w:type="dxa"/>
          </w:tcPr>
          <w:p w14:paraId="59A04539" w14:textId="77777777" w:rsidR="00FC39FF" w:rsidRPr="00FC39FF" w:rsidRDefault="00FC39FF" w:rsidP="00C8218E">
            <w:pPr>
              <w:spacing w:before="120" w:after="120"/>
            </w:pPr>
          </w:p>
        </w:tc>
        <w:tc>
          <w:tcPr>
            <w:tcW w:w="4707" w:type="dxa"/>
          </w:tcPr>
          <w:p w14:paraId="748C8DF8" w14:textId="77777777" w:rsidR="00FC39FF" w:rsidRPr="00FC39FF" w:rsidRDefault="00FC39FF" w:rsidP="00C8218E">
            <w:pPr>
              <w:spacing w:before="120" w:after="120"/>
            </w:pPr>
          </w:p>
        </w:tc>
      </w:tr>
    </w:tbl>
    <w:p w14:paraId="4C573F7D" w14:textId="77777777" w:rsidR="00A2708A" w:rsidRDefault="00A2708A" w:rsidP="00A2708A">
      <w:pPr>
        <w:spacing w:before="120" w:after="120"/>
      </w:pPr>
    </w:p>
    <w:p w14:paraId="0E7D3550" w14:textId="77777777" w:rsidR="00EC16DA" w:rsidRDefault="00EC16DA" w:rsidP="00EC16DA">
      <w:pPr>
        <w:pStyle w:val="Heading1"/>
      </w:pPr>
      <w:bookmarkStart w:id="1" w:name="_Toc442697200"/>
      <w:bookmarkStart w:id="2" w:name="_Toc509916187"/>
      <w:r>
        <w:t>Introduction</w:t>
      </w:r>
      <w:bookmarkEnd w:id="1"/>
      <w:bookmarkEnd w:id="2"/>
    </w:p>
    <w:p w14:paraId="7472F282" w14:textId="1FA1189C" w:rsidR="00EC16DA" w:rsidRDefault="004A705B" w:rsidP="00EC16DA">
      <w:r>
        <w:t>21 Marks the Spot! is a mobile game combining blackjack and tic tac toe. The player competes against the computer opponent to win a round of blackjack and the winner of each round picks a square on the tic tac toe grid. The winner of the tic tac toe game wins the game</w:t>
      </w:r>
      <w:r w:rsidR="00EC16DA">
        <w:t>.</w:t>
      </w:r>
    </w:p>
    <w:p w14:paraId="78CE6B1F" w14:textId="77777777" w:rsidR="00EC16DA" w:rsidRDefault="00EC16DA" w:rsidP="00EC16DA">
      <w:pPr>
        <w:pStyle w:val="Heading2"/>
      </w:pPr>
      <w:bookmarkStart w:id="3" w:name="_Toc442697201"/>
      <w:bookmarkStart w:id="4" w:name="_Toc509916188"/>
      <w:r>
        <w:t>Identification</w:t>
      </w:r>
      <w:bookmarkEnd w:id="3"/>
      <w:bookmarkEnd w:id="4"/>
    </w:p>
    <w:p w14:paraId="21F074E2" w14:textId="45B38819" w:rsidR="00EC16DA" w:rsidRDefault="00EC16DA" w:rsidP="00EC16DA">
      <w:r>
        <w:t xml:space="preserve">  </w:t>
      </w:r>
    </w:p>
    <w:tbl>
      <w:tblPr>
        <w:tblStyle w:val="TableGrid"/>
        <w:tblW w:w="7897" w:type="dxa"/>
        <w:tblInd w:w="198" w:type="dxa"/>
        <w:tblLook w:val="04A0" w:firstRow="1" w:lastRow="0" w:firstColumn="1" w:lastColumn="0" w:noHBand="0" w:noVBand="1"/>
      </w:tblPr>
      <w:tblGrid>
        <w:gridCol w:w="3307"/>
        <w:gridCol w:w="4590"/>
      </w:tblGrid>
      <w:tr w:rsidR="00D66A0F" w:rsidRPr="00E815FF" w14:paraId="1029A914" w14:textId="77777777" w:rsidTr="00D66A0F">
        <w:tc>
          <w:tcPr>
            <w:tcW w:w="3307" w:type="dxa"/>
          </w:tcPr>
          <w:p w14:paraId="5082A462" w14:textId="1754574E" w:rsidR="00D66A0F" w:rsidRPr="00A5303B" w:rsidRDefault="00D66A0F" w:rsidP="00DA0022">
            <w:pPr>
              <w:spacing w:before="120" w:after="120"/>
              <w:rPr>
                <w:b/>
              </w:rPr>
            </w:pPr>
            <w:r>
              <w:rPr>
                <w:b/>
              </w:rPr>
              <w:t>Requirement Document Tested</w:t>
            </w:r>
            <w:r w:rsidRPr="00A5303B">
              <w:rPr>
                <w:b/>
              </w:rPr>
              <w:t>:</w:t>
            </w:r>
          </w:p>
        </w:tc>
        <w:tc>
          <w:tcPr>
            <w:tcW w:w="4590" w:type="dxa"/>
          </w:tcPr>
          <w:p w14:paraId="3EE91DD1" w14:textId="77777777" w:rsidR="00D66A0F" w:rsidRPr="00E815FF" w:rsidRDefault="00D66A0F" w:rsidP="00DA0022">
            <w:pPr>
              <w:spacing w:before="120" w:after="120"/>
            </w:pPr>
          </w:p>
        </w:tc>
      </w:tr>
      <w:tr w:rsidR="00D66A0F" w:rsidRPr="00E815FF" w14:paraId="3C9066E4" w14:textId="77777777" w:rsidTr="00D66A0F">
        <w:tc>
          <w:tcPr>
            <w:tcW w:w="3307" w:type="dxa"/>
          </w:tcPr>
          <w:p w14:paraId="15E61EF2" w14:textId="242981AB" w:rsidR="00D66A0F" w:rsidRDefault="00D66A0F" w:rsidP="00DA0022">
            <w:pPr>
              <w:spacing w:before="120" w:after="120"/>
              <w:rPr>
                <w:b/>
              </w:rPr>
            </w:pPr>
            <w:r>
              <w:rPr>
                <w:b/>
              </w:rPr>
              <w:t>Requirement Document Revision</w:t>
            </w:r>
            <w:r w:rsidRPr="00A5303B">
              <w:rPr>
                <w:b/>
              </w:rPr>
              <w:t>:</w:t>
            </w:r>
          </w:p>
        </w:tc>
        <w:tc>
          <w:tcPr>
            <w:tcW w:w="4590" w:type="dxa"/>
          </w:tcPr>
          <w:p w14:paraId="383DF944" w14:textId="77777777" w:rsidR="00D66A0F" w:rsidRPr="00E815FF" w:rsidRDefault="00D66A0F" w:rsidP="00DA0022">
            <w:pPr>
              <w:spacing w:before="120" w:after="120"/>
            </w:pPr>
          </w:p>
        </w:tc>
      </w:tr>
      <w:tr w:rsidR="00D66A0F" w:rsidRPr="00E815FF" w14:paraId="674203CB" w14:textId="77777777" w:rsidTr="00D66A0F">
        <w:tc>
          <w:tcPr>
            <w:tcW w:w="3307" w:type="dxa"/>
          </w:tcPr>
          <w:p w14:paraId="2948290D" w14:textId="77777777" w:rsidR="00D66A0F" w:rsidRPr="00A5303B" w:rsidRDefault="00D66A0F" w:rsidP="00DA0022">
            <w:pPr>
              <w:spacing w:before="120" w:after="120"/>
              <w:rPr>
                <w:b/>
              </w:rPr>
            </w:pPr>
            <w:r>
              <w:rPr>
                <w:b/>
              </w:rPr>
              <w:t>Revision Release Date:</w:t>
            </w:r>
          </w:p>
        </w:tc>
        <w:tc>
          <w:tcPr>
            <w:tcW w:w="4590" w:type="dxa"/>
          </w:tcPr>
          <w:p w14:paraId="505BA7D2" w14:textId="77777777" w:rsidR="00D66A0F" w:rsidRPr="00E815FF" w:rsidRDefault="00D66A0F" w:rsidP="00DA0022">
            <w:pPr>
              <w:spacing w:before="120" w:after="120"/>
            </w:pPr>
          </w:p>
        </w:tc>
      </w:tr>
    </w:tbl>
    <w:p w14:paraId="04330217" w14:textId="77777777" w:rsidR="008B36E8" w:rsidRDefault="008B36E8" w:rsidP="00EC16DA"/>
    <w:p w14:paraId="7BACC176" w14:textId="25107D28" w:rsidR="00FC39FF" w:rsidRPr="004A705B" w:rsidRDefault="00EC16DA" w:rsidP="00A2708A">
      <w:pPr>
        <w:pStyle w:val="Heading1"/>
      </w:pPr>
      <w:bookmarkStart w:id="5" w:name="_Toc442697202"/>
      <w:bookmarkStart w:id="6" w:name="_Toc509916189"/>
      <w:r>
        <w:t>Test Procedures</w:t>
      </w:r>
      <w:bookmarkEnd w:id="5"/>
      <w:bookmarkEnd w:id="6"/>
    </w:p>
    <w:p w14:paraId="184167C1" w14:textId="0142AED6" w:rsidR="00DB19F5" w:rsidRDefault="00DB19F5" w:rsidP="00EC16DA">
      <w:pPr>
        <w:pStyle w:val="Heading2"/>
      </w:pPr>
      <w:bookmarkStart w:id="7" w:name="_Toc509916190"/>
      <w:r>
        <w:t xml:space="preserve">Test </w:t>
      </w:r>
      <w:r w:rsidR="00EC16DA">
        <w:t>Case 1</w:t>
      </w:r>
      <w:bookmarkEnd w:id="7"/>
    </w:p>
    <w:p w14:paraId="7639FF09" w14:textId="29F9FE6C" w:rsidR="00EC16DA" w:rsidRDefault="00EC16DA" w:rsidP="00EC16DA"/>
    <w:p w14:paraId="76A247E1" w14:textId="0E9D24DD" w:rsidR="00EC16DA" w:rsidRDefault="00EC16DA" w:rsidP="00EC16DA">
      <w:r>
        <w:t>Description:</w:t>
      </w:r>
    </w:p>
    <w:p w14:paraId="41876180" w14:textId="287D284B" w:rsidR="004A705B" w:rsidRDefault="004A705B" w:rsidP="004A705B">
      <w:pPr>
        <w:pStyle w:val="ListParagraph"/>
        <w:numPr>
          <w:ilvl w:val="0"/>
          <w:numId w:val="28"/>
        </w:numPr>
      </w:pPr>
      <w:r>
        <w:t>Volume sliders should modify the volume of audio tracks. Background music and sound effects should have their volume modified individually and should persist when navigating to and from the options screen.</w:t>
      </w:r>
    </w:p>
    <w:p w14:paraId="3D9BEA1B" w14:textId="5E0DCE3A" w:rsidR="00EC16DA" w:rsidRDefault="00EC16DA" w:rsidP="00EC16DA">
      <w:r>
        <w:t>Precondition:</w:t>
      </w:r>
    </w:p>
    <w:p w14:paraId="46407E85" w14:textId="5EAD000F" w:rsidR="00EC16DA" w:rsidRDefault="00EC16DA" w:rsidP="00EC16DA">
      <w:r>
        <w:tab/>
        <w:t xml:space="preserve">1) </w:t>
      </w:r>
      <w:r w:rsidR="004A705B">
        <w:t>Application is currently on the title screen</w:t>
      </w:r>
    </w:p>
    <w:p w14:paraId="054DE7A4" w14:textId="77777777" w:rsidR="00EC16DA" w:rsidRDefault="00EC16DA" w:rsidP="00EC16DA"/>
    <w:tbl>
      <w:tblPr>
        <w:tblStyle w:val="TableGrid"/>
        <w:tblW w:w="0" w:type="auto"/>
        <w:tblInd w:w="-5" w:type="dxa"/>
        <w:tblLook w:val="04A0" w:firstRow="1" w:lastRow="0" w:firstColumn="1" w:lastColumn="0" w:noHBand="0" w:noVBand="1"/>
      </w:tblPr>
      <w:tblGrid>
        <w:gridCol w:w="1976"/>
        <w:gridCol w:w="3693"/>
        <w:gridCol w:w="4591"/>
        <w:gridCol w:w="2695"/>
      </w:tblGrid>
      <w:tr w:rsidR="00EC16DA" w:rsidRPr="009C66B2" w14:paraId="24D42B65" w14:textId="6148A3D1" w:rsidTr="00EC16DA">
        <w:tc>
          <w:tcPr>
            <w:tcW w:w="1976" w:type="dxa"/>
            <w:shd w:val="clear" w:color="auto" w:fill="8DB3E2" w:themeFill="text2" w:themeFillTint="66"/>
          </w:tcPr>
          <w:p w14:paraId="54F68205" w14:textId="1ADEB7EA" w:rsidR="00EC16DA" w:rsidRDefault="00EC16DA" w:rsidP="00DA0022">
            <w:pPr>
              <w:jc w:val="center"/>
              <w:rPr>
                <w:b/>
              </w:rPr>
            </w:pPr>
            <w:r>
              <w:rPr>
                <w:b/>
              </w:rPr>
              <w:t>Step Number</w:t>
            </w:r>
          </w:p>
        </w:tc>
        <w:tc>
          <w:tcPr>
            <w:tcW w:w="3693" w:type="dxa"/>
            <w:shd w:val="clear" w:color="auto" w:fill="8DB3E2" w:themeFill="text2" w:themeFillTint="66"/>
          </w:tcPr>
          <w:p w14:paraId="0FE6D05D" w14:textId="0DB6B5D6" w:rsidR="00EC16DA" w:rsidRPr="009C66B2" w:rsidRDefault="00EC16DA" w:rsidP="00DA0022">
            <w:pPr>
              <w:jc w:val="center"/>
              <w:rPr>
                <w:b/>
              </w:rPr>
            </w:pPr>
            <w:r>
              <w:rPr>
                <w:b/>
              </w:rPr>
              <w:t>Action</w:t>
            </w:r>
          </w:p>
        </w:tc>
        <w:tc>
          <w:tcPr>
            <w:tcW w:w="4591" w:type="dxa"/>
            <w:shd w:val="clear" w:color="auto" w:fill="8DB3E2" w:themeFill="text2" w:themeFillTint="66"/>
          </w:tcPr>
          <w:p w14:paraId="2208886F" w14:textId="289C48AF" w:rsidR="00EC16DA" w:rsidRDefault="00EC16DA" w:rsidP="00DA0022">
            <w:pPr>
              <w:jc w:val="center"/>
              <w:rPr>
                <w:b/>
              </w:rPr>
            </w:pPr>
            <w:r>
              <w:rPr>
                <w:b/>
              </w:rPr>
              <w:t>System Response</w:t>
            </w:r>
          </w:p>
        </w:tc>
        <w:tc>
          <w:tcPr>
            <w:tcW w:w="2695" w:type="dxa"/>
            <w:shd w:val="clear" w:color="auto" w:fill="8DB3E2" w:themeFill="text2" w:themeFillTint="66"/>
          </w:tcPr>
          <w:p w14:paraId="2EDAABB4" w14:textId="77777777" w:rsidR="00EC16DA" w:rsidRDefault="00EC16DA" w:rsidP="00DA0022">
            <w:pPr>
              <w:jc w:val="center"/>
              <w:rPr>
                <w:b/>
              </w:rPr>
            </w:pPr>
            <w:r>
              <w:rPr>
                <w:b/>
              </w:rPr>
              <w:t xml:space="preserve">Requirement Tested </w:t>
            </w:r>
          </w:p>
          <w:p w14:paraId="3AC173A0" w14:textId="2E773936" w:rsidR="00EC16DA" w:rsidRDefault="00EC16DA" w:rsidP="00DA0022">
            <w:pPr>
              <w:jc w:val="center"/>
              <w:rPr>
                <w:b/>
              </w:rPr>
            </w:pPr>
            <w:r>
              <w:rPr>
                <w:b/>
              </w:rPr>
              <w:t>(if applicable)</w:t>
            </w:r>
          </w:p>
        </w:tc>
      </w:tr>
      <w:tr w:rsidR="00EC16DA" w14:paraId="604AAE9E" w14:textId="2A7D8DC7" w:rsidTr="00EC16DA">
        <w:tc>
          <w:tcPr>
            <w:tcW w:w="1976" w:type="dxa"/>
          </w:tcPr>
          <w:p w14:paraId="7A919096" w14:textId="77777777" w:rsidR="00EC16DA" w:rsidRDefault="00EC16DA" w:rsidP="00DA0022">
            <w:pPr>
              <w:rPr>
                <w:rFonts w:ascii="Calibri" w:hAnsi="Calibri"/>
                <w:color w:val="000000"/>
              </w:rPr>
            </w:pPr>
            <w:r>
              <w:rPr>
                <w:rFonts w:ascii="Calibri" w:hAnsi="Calibri"/>
                <w:color w:val="000000"/>
              </w:rPr>
              <w:t>1</w:t>
            </w:r>
          </w:p>
        </w:tc>
        <w:tc>
          <w:tcPr>
            <w:tcW w:w="3693" w:type="dxa"/>
            <w:vAlign w:val="bottom"/>
          </w:tcPr>
          <w:p w14:paraId="3D64D4F6" w14:textId="7F4839E2" w:rsidR="00EC16DA" w:rsidRDefault="004A705B" w:rsidP="00DA0022">
            <w:pPr>
              <w:rPr>
                <w:rFonts w:ascii="Calibri" w:hAnsi="Calibri"/>
                <w:color w:val="000000"/>
              </w:rPr>
            </w:pPr>
            <w:r>
              <w:rPr>
                <w:rFonts w:ascii="Calibri" w:hAnsi="Calibri"/>
                <w:color w:val="000000"/>
              </w:rPr>
              <w:t>Trigger the “Options” button</w:t>
            </w:r>
          </w:p>
        </w:tc>
        <w:tc>
          <w:tcPr>
            <w:tcW w:w="4591" w:type="dxa"/>
          </w:tcPr>
          <w:p w14:paraId="511B3EA3" w14:textId="5900F13D" w:rsidR="00EC16DA" w:rsidRDefault="004A705B" w:rsidP="00DA0022">
            <w:pPr>
              <w:rPr>
                <w:rFonts w:ascii="Calibri" w:hAnsi="Calibri"/>
                <w:color w:val="000000"/>
              </w:rPr>
            </w:pPr>
            <w:r>
              <w:rPr>
                <w:rFonts w:ascii="Calibri" w:hAnsi="Calibri"/>
                <w:color w:val="000000"/>
              </w:rPr>
              <w:t xml:space="preserve">Application navigates </w:t>
            </w:r>
            <w:proofErr w:type="gramStart"/>
            <w:r>
              <w:rPr>
                <w:rFonts w:ascii="Calibri" w:hAnsi="Calibri"/>
                <w:color w:val="000000"/>
              </w:rPr>
              <w:t>to</w:t>
            </w:r>
            <w:proofErr w:type="gramEnd"/>
            <w:r>
              <w:rPr>
                <w:rFonts w:ascii="Calibri" w:hAnsi="Calibri"/>
                <w:color w:val="000000"/>
              </w:rPr>
              <w:t xml:space="preserve"> the </w:t>
            </w:r>
          </w:p>
        </w:tc>
        <w:tc>
          <w:tcPr>
            <w:tcW w:w="2695" w:type="dxa"/>
          </w:tcPr>
          <w:p w14:paraId="2DB4DE2A" w14:textId="77777777" w:rsidR="00EC16DA" w:rsidRDefault="00EC16DA" w:rsidP="00DA0022">
            <w:pPr>
              <w:rPr>
                <w:rFonts w:ascii="Calibri" w:hAnsi="Calibri"/>
                <w:color w:val="000000"/>
              </w:rPr>
            </w:pPr>
          </w:p>
        </w:tc>
      </w:tr>
      <w:tr w:rsidR="00EC16DA" w14:paraId="387EA992" w14:textId="0EBBC70E" w:rsidTr="00EC16DA">
        <w:tc>
          <w:tcPr>
            <w:tcW w:w="1976" w:type="dxa"/>
          </w:tcPr>
          <w:p w14:paraId="2C19C7A7" w14:textId="77777777" w:rsidR="00EC16DA" w:rsidRDefault="00EC16DA" w:rsidP="00DA0022">
            <w:pPr>
              <w:rPr>
                <w:rFonts w:ascii="Calibri" w:hAnsi="Calibri"/>
                <w:color w:val="000000"/>
              </w:rPr>
            </w:pPr>
            <w:r>
              <w:rPr>
                <w:rFonts w:ascii="Calibri" w:hAnsi="Calibri"/>
                <w:color w:val="000000"/>
              </w:rPr>
              <w:t>2</w:t>
            </w:r>
          </w:p>
        </w:tc>
        <w:tc>
          <w:tcPr>
            <w:tcW w:w="3693" w:type="dxa"/>
            <w:vAlign w:val="bottom"/>
          </w:tcPr>
          <w:p w14:paraId="740D2CDA" w14:textId="77777777" w:rsidR="00EC16DA" w:rsidRDefault="00EC16DA" w:rsidP="00DA0022">
            <w:pPr>
              <w:rPr>
                <w:rFonts w:ascii="Calibri" w:hAnsi="Calibri"/>
                <w:color w:val="000000"/>
              </w:rPr>
            </w:pPr>
          </w:p>
        </w:tc>
        <w:tc>
          <w:tcPr>
            <w:tcW w:w="4591" w:type="dxa"/>
          </w:tcPr>
          <w:p w14:paraId="0F754AEE" w14:textId="77777777" w:rsidR="00EC16DA" w:rsidRDefault="00EC16DA" w:rsidP="00DA0022">
            <w:pPr>
              <w:rPr>
                <w:rFonts w:ascii="Calibri" w:hAnsi="Calibri"/>
                <w:color w:val="000000"/>
              </w:rPr>
            </w:pPr>
          </w:p>
        </w:tc>
        <w:tc>
          <w:tcPr>
            <w:tcW w:w="2695" w:type="dxa"/>
          </w:tcPr>
          <w:p w14:paraId="54D016BD" w14:textId="77777777" w:rsidR="00EC16DA" w:rsidRDefault="00EC16DA" w:rsidP="00DA0022">
            <w:pPr>
              <w:rPr>
                <w:rFonts w:ascii="Calibri" w:hAnsi="Calibri"/>
                <w:color w:val="000000"/>
              </w:rPr>
            </w:pPr>
          </w:p>
        </w:tc>
      </w:tr>
      <w:tr w:rsidR="00EC16DA" w14:paraId="042546A0" w14:textId="4E052268" w:rsidTr="00EC16DA">
        <w:tc>
          <w:tcPr>
            <w:tcW w:w="1976" w:type="dxa"/>
          </w:tcPr>
          <w:p w14:paraId="6E3C21F9" w14:textId="77777777" w:rsidR="00EC16DA" w:rsidRDefault="00EC16DA" w:rsidP="00DA0022">
            <w:pPr>
              <w:rPr>
                <w:rFonts w:ascii="Calibri" w:hAnsi="Calibri"/>
                <w:color w:val="000000"/>
              </w:rPr>
            </w:pPr>
            <w:r>
              <w:rPr>
                <w:rFonts w:ascii="Calibri" w:hAnsi="Calibri"/>
                <w:color w:val="000000"/>
              </w:rPr>
              <w:t>3</w:t>
            </w:r>
          </w:p>
        </w:tc>
        <w:tc>
          <w:tcPr>
            <w:tcW w:w="3693" w:type="dxa"/>
            <w:vAlign w:val="bottom"/>
          </w:tcPr>
          <w:p w14:paraId="13F048CB" w14:textId="77777777" w:rsidR="00EC16DA" w:rsidRDefault="00EC16DA" w:rsidP="00DA0022">
            <w:pPr>
              <w:rPr>
                <w:rFonts w:ascii="Calibri" w:hAnsi="Calibri"/>
                <w:color w:val="000000"/>
              </w:rPr>
            </w:pPr>
          </w:p>
        </w:tc>
        <w:tc>
          <w:tcPr>
            <w:tcW w:w="4591" w:type="dxa"/>
          </w:tcPr>
          <w:p w14:paraId="1C6053CF" w14:textId="77777777" w:rsidR="00EC16DA" w:rsidRDefault="00EC16DA" w:rsidP="00DA0022">
            <w:pPr>
              <w:rPr>
                <w:rFonts w:ascii="Calibri" w:hAnsi="Calibri"/>
                <w:color w:val="000000"/>
              </w:rPr>
            </w:pPr>
          </w:p>
        </w:tc>
        <w:tc>
          <w:tcPr>
            <w:tcW w:w="2695" w:type="dxa"/>
          </w:tcPr>
          <w:p w14:paraId="3605D024" w14:textId="77777777" w:rsidR="00EC16DA" w:rsidRDefault="00EC16DA" w:rsidP="00DA0022">
            <w:pPr>
              <w:rPr>
                <w:rFonts w:ascii="Calibri" w:hAnsi="Calibri"/>
                <w:color w:val="000000"/>
              </w:rPr>
            </w:pPr>
          </w:p>
        </w:tc>
      </w:tr>
      <w:tr w:rsidR="00EC16DA" w14:paraId="5024A617" w14:textId="180EBF2F" w:rsidTr="00EC16DA">
        <w:tc>
          <w:tcPr>
            <w:tcW w:w="1976" w:type="dxa"/>
          </w:tcPr>
          <w:p w14:paraId="2513286A" w14:textId="77777777" w:rsidR="00EC16DA" w:rsidRDefault="00EC16DA" w:rsidP="00DA0022">
            <w:pPr>
              <w:rPr>
                <w:rFonts w:ascii="Calibri" w:hAnsi="Calibri"/>
                <w:color w:val="000000"/>
              </w:rPr>
            </w:pPr>
            <w:r>
              <w:rPr>
                <w:rFonts w:ascii="Calibri" w:hAnsi="Calibri"/>
                <w:color w:val="000000"/>
              </w:rPr>
              <w:t>4</w:t>
            </w:r>
          </w:p>
        </w:tc>
        <w:tc>
          <w:tcPr>
            <w:tcW w:w="3693" w:type="dxa"/>
            <w:vAlign w:val="bottom"/>
          </w:tcPr>
          <w:p w14:paraId="6B023E80" w14:textId="77777777" w:rsidR="00EC16DA" w:rsidRDefault="00EC16DA" w:rsidP="00DA0022">
            <w:pPr>
              <w:rPr>
                <w:rFonts w:ascii="Calibri" w:hAnsi="Calibri"/>
                <w:color w:val="000000"/>
              </w:rPr>
            </w:pPr>
          </w:p>
        </w:tc>
        <w:tc>
          <w:tcPr>
            <w:tcW w:w="4591" w:type="dxa"/>
          </w:tcPr>
          <w:p w14:paraId="494C4100" w14:textId="77777777" w:rsidR="00EC16DA" w:rsidRDefault="00EC16DA" w:rsidP="00DA0022">
            <w:pPr>
              <w:rPr>
                <w:rFonts w:ascii="Calibri" w:hAnsi="Calibri"/>
                <w:color w:val="000000"/>
              </w:rPr>
            </w:pPr>
          </w:p>
        </w:tc>
        <w:tc>
          <w:tcPr>
            <w:tcW w:w="2695" w:type="dxa"/>
          </w:tcPr>
          <w:p w14:paraId="08C93A34" w14:textId="77777777" w:rsidR="00EC16DA" w:rsidRDefault="00EC16DA" w:rsidP="00DA0022">
            <w:pPr>
              <w:rPr>
                <w:rFonts w:ascii="Calibri" w:hAnsi="Calibri"/>
                <w:color w:val="000000"/>
              </w:rPr>
            </w:pPr>
          </w:p>
        </w:tc>
      </w:tr>
      <w:tr w:rsidR="00EC16DA" w14:paraId="714C4B93" w14:textId="2ACAA559" w:rsidTr="00EC16DA">
        <w:tc>
          <w:tcPr>
            <w:tcW w:w="1976" w:type="dxa"/>
          </w:tcPr>
          <w:p w14:paraId="2904A848" w14:textId="77777777" w:rsidR="00EC16DA" w:rsidRDefault="00EC16DA" w:rsidP="00DA0022">
            <w:r>
              <w:t>5</w:t>
            </w:r>
          </w:p>
        </w:tc>
        <w:tc>
          <w:tcPr>
            <w:tcW w:w="3693" w:type="dxa"/>
            <w:vAlign w:val="bottom"/>
          </w:tcPr>
          <w:p w14:paraId="32B8A986" w14:textId="77777777" w:rsidR="00EC16DA" w:rsidRDefault="00EC16DA" w:rsidP="00DA0022"/>
        </w:tc>
        <w:tc>
          <w:tcPr>
            <w:tcW w:w="4591" w:type="dxa"/>
          </w:tcPr>
          <w:p w14:paraId="322002CB" w14:textId="77777777" w:rsidR="00EC16DA" w:rsidRDefault="00EC16DA" w:rsidP="00DA0022"/>
        </w:tc>
        <w:tc>
          <w:tcPr>
            <w:tcW w:w="2695" w:type="dxa"/>
          </w:tcPr>
          <w:p w14:paraId="3B36139C" w14:textId="77777777" w:rsidR="00EC16DA" w:rsidRDefault="00EC16DA" w:rsidP="00DA0022"/>
        </w:tc>
      </w:tr>
      <w:tr w:rsidR="00EC16DA" w14:paraId="62F08FB4" w14:textId="249B1E11" w:rsidTr="00EC16DA">
        <w:tc>
          <w:tcPr>
            <w:tcW w:w="1976" w:type="dxa"/>
          </w:tcPr>
          <w:p w14:paraId="16FC34B3" w14:textId="77777777" w:rsidR="00EC16DA" w:rsidRDefault="00EC16DA" w:rsidP="00DA0022">
            <w:pPr>
              <w:rPr>
                <w:rFonts w:ascii="Calibri" w:hAnsi="Calibri"/>
                <w:color w:val="000000"/>
              </w:rPr>
            </w:pPr>
            <w:r>
              <w:rPr>
                <w:rFonts w:ascii="Calibri" w:hAnsi="Calibri"/>
                <w:color w:val="000000"/>
              </w:rPr>
              <w:t>6</w:t>
            </w:r>
          </w:p>
        </w:tc>
        <w:tc>
          <w:tcPr>
            <w:tcW w:w="3693" w:type="dxa"/>
            <w:vAlign w:val="bottom"/>
          </w:tcPr>
          <w:p w14:paraId="647E78E3" w14:textId="77777777" w:rsidR="00EC16DA" w:rsidRDefault="00EC16DA" w:rsidP="00DA0022">
            <w:pPr>
              <w:rPr>
                <w:rFonts w:ascii="Calibri" w:hAnsi="Calibri"/>
                <w:color w:val="000000"/>
              </w:rPr>
            </w:pPr>
          </w:p>
        </w:tc>
        <w:tc>
          <w:tcPr>
            <w:tcW w:w="4591" w:type="dxa"/>
          </w:tcPr>
          <w:p w14:paraId="5C7C1FCA" w14:textId="77777777" w:rsidR="00EC16DA" w:rsidRDefault="00EC16DA" w:rsidP="00DA0022">
            <w:pPr>
              <w:rPr>
                <w:rFonts w:ascii="Calibri" w:hAnsi="Calibri"/>
                <w:color w:val="000000"/>
              </w:rPr>
            </w:pPr>
          </w:p>
        </w:tc>
        <w:tc>
          <w:tcPr>
            <w:tcW w:w="2695" w:type="dxa"/>
          </w:tcPr>
          <w:p w14:paraId="6DDD3635" w14:textId="77777777" w:rsidR="00EC16DA" w:rsidRDefault="00EC16DA" w:rsidP="00DA0022">
            <w:pPr>
              <w:rPr>
                <w:rFonts w:ascii="Calibri" w:hAnsi="Calibri"/>
                <w:color w:val="000000"/>
              </w:rPr>
            </w:pPr>
          </w:p>
        </w:tc>
      </w:tr>
    </w:tbl>
    <w:p w14:paraId="52AD5CD9" w14:textId="5FCFE4AB" w:rsidR="00EC16DA" w:rsidRDefault="00EC16DA" w:rsidP="00EC16DA"/>
    <w:p w14:paraId="45846D48" w14:textId="1CAA83E6" w:rsidR="00EC16DA" w:rsidRDefault="00EC16DA">
      <w:r>
        <w:br w:type="page"/>
      </w:r>
    </w:p>
    <w:p w14:paraId="5492C075" w14:textId="77777777" w:rsidR="00EC16DA" w:rsidRPr="00EC16DA" w:rsidRDefault="00EC16DA" w:rsidP="00EC16DA"/>
    <w:p w14:paraId="22A0CD21" w14:textId="76801D73" w:rsidR="00EC16DA" w:rsidRDefault="00EC16DA" w:rsidP="00EC16DA">
      <w:pPr>
        <w:pStyle w:val="Heading2"/>
      </w:pPr>
      <w:bookmarkStart w:id="8" w:name="_Toc509916191"/>
      <w:r>
        <w:t>Test Case 2</w:t>
      </w:r>
      <w:bookmarkEnd w:id="8"/>
    </w:p>
    <w:p w14:paraId="0DEA1F5E" w14:textId="77777777" w:rsidR="00EC16DA" w:rsidRDefault="00EC16DA" w:rsidP="00EC16DA"/>
    <w:p w14:paraId="69C20B59" w14:textId="77777777" w:rsidR="00EC16DA" w:rsidRDefault="00EC16DA" w:rsidP="00EC16DA">
      <w:r>
        <w:t>Description:</w:t>
      </w:r>
    </w:p>
    <w:p w14:paraId="543A49FF" w14:textId="77777777" w:rsidR="00EC16DA" w:rsidRDefault="00EC16DA" w:rsidP="00EC16DA">
      <w:r>
        <w:t>Precondition:</w:t>
      </w:r>
    </w:p>
    <w:p w14:paraId="5B358E5B" w14:textId="77777777" w:rsidR="00EC16DA" w:rsidRDefault="00EC16DA" w:rsidP="00EC16DA">
      <w:r>
        <w:tab/>
        <w:t xml:space="preserve">1) </w:t>
      </w:r>
    </w:p>
    <w:p w14:paraId="30A32748" w14:textId="77777777" w:rsidR="00EC16DA" w:rsidRDefault="00EC16DA" w:rsidP="00EC16DA">
      <w:r>
        <w:tab/>
        <w:t>2)</w:t>
      </w:r>
    </w:p>
    <w:p w14:paraId="7E26B00C" w14:textId="77777777" w:rsidR="00EC16DA" w:rsidRDefault="00EC16DA" w:rsidP="00EC16DA">
      <w:r>
        <w:tab/>
        <w:t>3)</w:t>
      </w:r>
    </w:p>
    <w:p w14:paraId="2D3CB3B9" w14:textId="77777777" w:rsidR="00EC16DA" w:rsidRDefault="00EC16DA" w:rsidP="00EC16DA"/>
    <w:tbl>
      <w:tblPr>
        <w:tblStyle w:val="TableGrid"/>
        <w:tblW w:w="0" w:type="auto"/>
        <w:tblInd w:w="-5" w:type="dxa"/>
        <w:tblLook w:val="04A0" w:firstRow="1" w:lastRow="0" w:firstColumn="1" w:lastColumn="0" w:noHBand="0" w:noVBand="1"/>
      </w:tblPr>
      <w:tblGrid>
        <w:gridCol w:w="1976"/>
        <w:gridCol w:w="3693"/>
        <w:gridCol w:w="4591"/>
        <w:gridCol w:w="2695"/>
      </w:tblGrid>
      <w:tr w:rsidR="00EC16DA" w:rsidRPr="009C66B2" w14:paraId="339C22FD" w14:textId="77777777" w:rsidTr="00DA0022">
        <w:tc>
          <w:tcPr>
            <w:tcW w:w="1976" w:type="dxa"/>
            <w:shd w:val="clear" w:color="auto" w:fill="8DB3E2" w:themeFill="text2" w:themeFillTint="66"/>
          </w:tcPr>
          <w:p w14:paraId="0CC78153" w14:textId="77777777" w:rsidR="00EC16DA" w:rsidRDefault="00EC16DA" w:rsidP="00DA0022">
            <w:pPr>
              <w:jc w:val="center"/>
              <w:rPr>
                <w:b/>
              </w:rPr>
            </w:pPr>
            <w:r>
              <w:rPr>
                <w:b/>
              </w:rPr>
              <w:t>Step Number</w:t>
            </w:r>
          </w:p>
        </w:tc>
        <w:tc>
          <w:tcPr>
            <w:tcW w:w="3693" w:type="dxa"/>
            <w:shd w:val="clear" w:color="auto" w:fill="8DB3E2" w:themeFill="text2" w:themeFillTint="66"/>
          </w:tcPr>
          <w:p w14:paraId="5CB8FAB5" w14:textId="77777777" w:rsidR="00EC16DA" w:rsidRPr="009C66B2" w:rsidRDefault="00EC16DA" w:rsidP="00DA0022">
            <w:pPr>
              <w:jc w:val="center"/>
              <w:rPr>
                <w:b/>
              </w:rPr>
            </w:pPr>
            <w:r>
              <w:rPr>
                <w:b/>
              </w:rPr>
              <w:t>Action</w:t>
            </w:r>
          </w:p>
        </w:tc>
        <w:tc>
          <w:tcPr>
            <w:tcW w:w="4591" w:type="dxa"/>
            <w:shd w:val="clear" w:color="auto" w:fill="8DB3E2" w:themeFill="text2" w:themeFillTint="66"/>
          </w:tcPr>
          <w:p w14:paraId="3F76DC61" w14:textId="77777777" w:rsidR="00EC16DA" w:rsidRDefault="00EC16DA" w:rsidP="00DA0022">
            <w:pPr>
              <w:jc w:val="center"/>
              <w:rPr>
                <w:b/>
              </w:rPr>
            </w:pPr>
            <w:r>
              <w:rPr>
                <w:b/>
              </w:rPr>
              <w:t>System Response</w:t>
            </w:r>
          </w:p>
        </w:tc>
        <w:tc>
          <w:tcPr>
            <w:tcW w:w="2695" w:type="dxa"/>
            <w:shd w:val="clear" w:color="auto" w:fill="8DB3E2" w:themeFill="text2" w:themeFillTint="66"/>
          </w:tcPr>
          <w:p w14:paraId="4DF13AEC" w14:textId="77777777" w:rsidR="00EC16DA" w:rsidRDefault="00EC16DA" w:rsidP="00DA0022">
            <w:pPr>
              <w:jc w:val="center"/>
              <w:rPr>
                <w:b/>
              </w:rPr>
            </w:pPr>
            <w:r>
              <w:rPr>
                <w:b/>
              </w:rPr>
              <w:t xml:space="preserve">Requirement Tested </w:t>
            </w:r>
          </w:p>
          <w:p w14:paraId="3A6E46BA" w14:textId="77777777" w:rsidR="00EC16DA" w:rsidRDefault="00EC16DA" w:rsidP="00DA0022">
            <w:pPr>
              <w:jc w:val="center"/>
              <w:rPr>
                <w:b/>
              </w:rPr>
            </w:pPr>
            <w:r>
              <w:rPr>
                <w:b/>
              </w:rPr>
              <w:t>(if applicable)</w:t>
            </w:r>
          </w:p>
        </w:tc>
      </w:tr>
      <w:tr w:rsidR="00EC16DA" w14:paraId="14AA21BC" w14:textId="77777777" w:rsidTr="00DA0022">
        <w:tc>
          <w:tcPr>
            <w:tcW w:w="1976" w:type="dxa"/>
          </w:tcPr>
          <w:p w14:paraId="07F72073" w14:textId="77777777" w:rsidR="00EC16DA" w:rsidRDefault="00EC16DA" w:rsidP="00DA0022">
            <w:pPr>
              <w:rPr>
                <w:rFonts w:ascii="Calibri" w:hAnsi="Calibri"/>
                <w:color w:val="000000"/>
              </w:rPr>
            </w:pPr>
            <w:r>
              <w:rPr>
                <w:rFonts w:ascii="Calibri" w:hAnsi="Calibri"/>
                <w:color w:val="000000"/>
              </w:rPr>
              <w:t>1</w:t>
            </w:r>
          </w:p>
        </w:tc>
        <w:tc>
          <w:tcPr>
            <w:tcW w:w="3693" w:type="dxa"/>
            <w:vAlign w:val="bottom"/>
          </w:tcPr>
          <w:p w14:paraId="2EA49BC4" w14:textId="77777777" w:rsidR="00EC16DA" w:rsidRDefault="00EC16DA" w:rsidP="00DA0022">
            <w:pPr>
              <w:rPr>
                <w:rFonts w:ascii="Calibri" w:hAnsi="Calibri"/>
                <w:color w:val="000000"/>
              </w:rPr>
            </w:pPr>
          </w:p>
        </w:tc>
        <w:tc>
          <w:tcPr>
            <w:tcW w:w="4591" w:type="dxa"/>
          </w:tcPr>
          <w:p w14:paraId="7BF88CAF" w14:textId="77777777" w:rsidR="00EC16DA" w:rsidRDefault="00EC16DA" w:rsidP="00DA0022">
            <w:pPr>
              <w:rPr>
                <w:rFonts w:ascii="Calibri" w:hAnsi="Calibri"/>
                <w:color w:val="000000"/>
              </w:rPr>
            </w:pPr>
          </w:p>
        </w:tc>
        <w:tc>
          <w:tcPr>
            <w:tcW w:w="2695" w:type="dxa"/>
          </w:tcPr>
          <w:p w14:paraId="093A17A7" w14:textId="77777777" w:rsidR="00EC16DA" w:rsidRDefault="00EC16DA" w:rsidP="00DA0022">
            <w:pPr>
              <w:rPr>
                <w:rFonts w:ascii="Calibri" w:hAnsi="Calibri"/>
                <w:color w:val="000000"/>
              </w:rPr>
            </w:pPr>
          </w:p>
        </w:tc>
      </w:tr>
      <w:tr w:rsidR="00EC16DA" w14:paraId="2D9A9C9E" w14:textId="77777777" w:rsidTr="00DA0022">
        <w:tc>
          <w:tcPr>
            <w:tcW w:w="1976" w:type="dxa"/>
          </w:tcPr>
          <w:p w14:paraId="5DDCE863" w14:textId="77777777" w:rsidR="00EC16DA" w:rsidRDefault="00EC16DA" w:rsidP="00DA0022">
            <w:pPr>
              <w:rPr>
                <w:rFonts w:ascii="Calibri" w:hAnsi="Calibri"/>
                <w:color w:val="000000"/>
              </w:rPr>
            </w:pPr>
            <w:r>
              <w:rPr>
                <w:rFonts w:ascii="Calibri" w:hAnsi="Calibri"/>
                <w:color w:val="000000"/>
              </w:rPr>
              <w:t>2</w:t>
            </w:r>
          </w:p>
        </w:tc>
        <w:tc>
          <w:tcPr>
            <w:tcW w:w="3693" w:type="dxa"/>
            <w:vAlign w:val="bottom"/>
          </w:tcPr>
          <w:p w14:paraId="7ECBF58D" w14:textId="77777777" w:rsidR="00EC16DA" w:rsidRDefault="00EC16DA" w:rsidP="00DA0022">
            <w:pPr>
              <w:rPr>
                <w:rFonts w:ascii="Calibri" w:hAnsi="Calibri"/>
                <w:color w:val="000000"/>
              </w:rPr>
            </w:pPr>
          </w:p>
        </w:tc>
        <w:tc>
          <w:tcPr>
            <w:tcW w:w="4591" w:type="dxa"/>
          </w:tcPr>
          <w:p w14:paraId="71982F63" w14:textId="77777777" w:rsidR="00EC16DA" w:rsidRDefault="00EC16DA" w:rsidP="00DA0022">
            <w:pPr>
              <w:rPr>
                <w:rFonts w:ascii="Calibri" w:hAnsi="Calibri"/>
                <w:color w:val="000000"/>
              </w:rPr>
            </w:pPr>
          </w:p>
        </w:tc>
        <w:tc>
          <w:tcPr>
            <w:tcW w:w="2695" w:type="dxa"/>
          </w:tcPr>
          <w:p w14:paraId="765ECAE5" w14:textId="77777777" w:rsidR="00EC16DA" w:rsidRDefault="00EC16DA" w:rsidP="00DA0022">
            <w:pPr>
              <w:rPr>
                <w:rFonts w:ascii="Calibri" w:hAnsi="Calibri"/>
                <w:color w:val="000000"/>
              </w:rPr>
            </w:pPr>
          </w:p>
        </w:tc>
      </w:tr>
      <w:tr w:rsidR="00EC16DA" w14:paraId="52299952" w14:textId="77777777" w:rsidTr="00DA0022">
        <w:tc>
          <w:tcPr>
            <w:tcW w:w="1976" w:type="dxa"/>
          </w:tcPr>
          <w:p w14:paraId="1F7722C1" w14:textId="77777777" w:rsidR="00EC16DA" w:rsidRDefault="00EC16DA" w:rsidP="00DA0022">
            <w:pPr>
              <w:rPr>
                <w:rFonts w:ascii="Calibri" w:hAnsi="Calibri"/>
                <w:color w:val="000000"/>
              </w:rPr>
            </w:pPr>
            <w:r>
              <w:rPr>
                <w:rFonts w:ascii="Calibri" w:hAnsi="Calibri"/>
                <w:color w:val="000000"/>
              </w:rPr>
              <w:t>3</w:t>
            </w:r>
          </w:p>
        </w:tc>
        <w:tc>
          <w:tcPr>
            <w:tcW w:w="3693" w:type="dxa"/>
            <w:vAlign w:val="bottom"/>
          </w:tcPr>
          <w:p w14:paraId="387D1949" w14:textId="77777777" w:rsidR="00EC16DA" w:rsidRDefault="00EC16DA" w:rsidP="00DA0022">
            <w:pPr>
              <w:rPr>
                <w:rFonts w:ascii="Calibri" w:hAnsi="Calibri"/>
                <w:color w:val="000000"/>
              </w:rPr>
            </w:pPr>
          </w:p>
        </w:tc>
        <w:tc>
          <w:tcPr>
            <w:tcW w:w="4591" w:type="dxa"/>
          </w:tcPr>
          <w:p w14:paraId="323FD0D3" w14:textId="77777777" w:rsidR="00EC16DA" w:rsidRDefault="00EC16DA" w:rsidP="00DA0022">
            <w:pPr>
              <w:rPr>
                <w:rFonts w:ascii="Calibri" w:hAnsi="Calibri"/>
                <w:color w:val="000000"/>
              </w:rPr>
            </w:pPr>
          </w:p>
        </w:tc>
        <w:tc>
          <w:tcPr>
            <w:tcW w:w="2695" w:type="dxa"/>
          </w:tcPr>
          <w:p w14:paraId="553AF72F" w14:textId="77777777" w:rsidR="00EC16DA" w:rsidRDefault="00EC16DA" w:rsidP="00DA0022">
            <w:pPr>
              <w:rPr>
                <w:rFonts w:ascii="Calibri" w:hAnsi="Calibri"/>
                <w:color w:val="000000"/>
              </w:rPr>
            </w:pPr>
          </w:p>
        </w:tc>
      </w:tr>
      <w:tr w:rsidR="00EC16DA" w14:paraId="3739D8DF" w14:textId="77777777" w:rsidTr="00DA0022">
        <w:tc>
          <w:tcPr>
            <w:tcW w:w="1976" w:type="dxa"/>
          </w:tcPr>
          <w:p w14:paraId="20EBB110" w14:textId="77777777" w:rsidR="00EC16DA" w:rsidRDefault="00EC16DA" w:rsidP="00DA0022">
            <w:pPr>
              <w:rPr>
                <w:rFonts w:ascii="Calibri" w:hAnsi="Calibri"/>
                <w:color w:val="000000"/>
              </w:rPr>
            </w:pPr>
            <w:r>
              <w:rPr>
                <w:rFonts w:ascii="Calibri" w:hAnsi="Calibri"/>
                <w:color w:val="000000"/>
              </w:rPr>
              <w:t>4</w:t>
            </w:r>
          </w:p>
        </w:tc>
        <w:tc>
          <w:tcPr>
            <w:tcW w:w="3693" w:type="dxa"/>
            <w:vAlign w:val="bottom"/>
          </w:tcPr>
          <w:p w14:paraId="0CF4773A" w14:textId="77777777" w:rsidR="00EC16DA" w:rsidRDefault="00EC16DA" w:rsidP="00DA0022">
            <w:pPr>
              <w:rPr>
                <w:rFonts w:ascii="Calibri" w:hAnsi="Calibri"/>
                <w:color w:val="000000"/>
              </w:rPr>
            </w:pPr>
          </w:p>
        </w:tc>
        <w:tc>
          <w:tcPr>
            <w:tcW w:w="4591" w:type="dxa"/>
          </w:tcPr>
          <w:p w14:paraId="198E9954" w14:textId="77777777" w:rsidR="00EC16DA" w:rsidRDefault="00EC16DA" w:rsidP="00DA0022">
            <w:pPr>
              <w:rPr>
                <w:rFonts w:ascii="Calibri" w:hAnsi="Calibri"/>
                <w:color w:val="000000"/>
              </w:rPr>
            </w:pPr>
          </w:p>
        </w:tc>
        <w:tc>
          <w:tcPr>
            <w:tcW w:w="2695" w:type="dxa"/>
          </w:tcPr>
          <w:p w14:paraId="0E9CFA45" w14:textId="77777777" w:rsidR="00EC16DA" w:rsidRDefault="00EC16DA" w:rsidP="00DA0022">
            <w:pPr>
              <w:rPr>
                <w:rFonts w:ascii="Calibri" w:hAnsi="Calibri"/>
                <w:color w:val="000000"/>
              </w:rPr>
            </w:pPr>
          </w:p>
        </w:tc>
      </w:tr>
      <w:tr w:rsidR="00EC16DA" w14:paraId="51CA6746" w14:textId="77777777" w:rsidTr="00DA0022">
        <w:tc>
          <w:tcPr>
            <w:tcW w:w="1976" w:type="dxa"/>
          </w:tcPr>
          <w:p w14:paraId="4141B881" w14:textId="77777777" w:rsidR="00EC16DA" w:rsidRDefault="00EC16DA" w:rsidP="00DA0022">
            <w:r>
              <w:t>5</w:t>
            </w:r>
          </w:p>
        </w:tc>
        <w:tc>
          <w:tcPr>
            <w:tcW w:w="3693" w:type="dxa"/>
            <w:vAlign w:val="bottom"/>
          </w:tcPr>
          <w:p w14:paraId="1150105F" w14:textId="77777777" w:rsidR="00EC16DA" w:rsidRDefault="00EC16DA" w:rsidP="00DA0022"/>
        </w:tc>
        <w:tc>
          <w:tcPr>
            <w:tcW w:w="4591" w:type="dxa"/>
          </w:tcPr>
          <w:p w14:paraId="4790C861" w14:textId="77777777" w:rsidR="00EC16DA" w:rsidRDefault="00EC16DA" w:rsidP="00DA0022"/>
        </w:tc>
        <w:tc>
          <w:tcPr>
            <w:tcW w:w="2695" w:type="dxa"/>
          </w:tcPr>
          <w:p w14:paraId="1864101A" w14:textId="77777777" w:rsidR="00EC16DA" w:rsidRDefault="00EC16DA" w:rsidP="00DA0022"/>
        </w:tc>
      </w:tr>
      <w:tr w:rsidR="00EC16DA" w14:paraId="3E6AA78C" w14:textId="77777777" w:rsidTr="00DA0022">
        <w:tc>
          <w:tcPr>
            <w:tcW w:w="1976" w:type="dxa"/>
          </w:tcPr>
          <w:p w14:paraId="5CE8BA40" w14:textId="77777777" w:rsidR="00EC16DA" w:rsidRDefault="00EC16DA" w:rsidP="00DA0022">
            <w:pPr>
              <w:rPr>
                <w:rFonts w:ascii="Calibri" w:hAnsi="Calibri"/>
                <w:color w:val="000000"/>
              </w:rPr>
            </w:pPr>
            <w:r>
              <w:rPr>
                <w:rFonts w:ascii="Calibri" w:hAnsi="Calibri"/>
                <w:color w:val="000000"/>
              </w:rPr>
              <w:t>6</w:t>
            </w:r>
          </w:p>
        </w:tc>
        <w:tc>
          <w:tcPr>
            <w:tcW w:w="3693" w:type="dxa"/>
            <w:vAlign w:val="bottom"/>
          </w:tcPr>
          <w:p w14:paraId="673E1093" w14:textId="77777777" w:rsidR="00EC16DA" w:rsidRDefault="00EC16DA" w:rsidP="00DA0022">
            <w:pPr>
              <w:rPr>
                <w:rFonts w:ascii="Calibri" w:hAnsi="Calibri"/>
                <w:color w:val="000000"/>
              </w:rPr>
            </w:pPr>
          </w:p>
        </w:tc>
        <w:tc>
          <w:tcPr>
            <w:tcW w:w="4591" w:type="dxa"/>
          </w:tcPr>
          <w:p w14:paraId="530EC3BF" w14:textId="77777777" w:rsidR="00EC16DA" w:rsidRDefault="00EC16DA" w:rsidP="00DA0022">
            <w:pPr>
              <w:rPr>
                <w:rFonts w:ascii="Calibri" w:hAnsi="Calibri"/>
                <w:color w:val="000000"/>
              </w:rPr>
            </w:pPr>
          </w:p>
        </w:tc>
        <w:tc>
          <w:tcPr>
            <w:tcW w:w="2695" w:type="dxa"/>
          </w:tcPr>
          <w:p w14:paraId="78786940" w14:textId="77777777" w:rsidR="00EC16DA" w:rsidRDefault="00EC16DA" w:rsidP="00DA0022">
            <w:pPr>
              <w:rPr>
                <w:rFonts w:ascii="Calibri" w:hAnsi="Calibri"/>
                <w:color w:val="000000"/>
              </w:rPr>
            </w:pPr>
          </w:p>
        </w:tc>
      </w:tr>
    </w:tbl>
    <w:p w14:paraId="64B9CC04" w14:textId="2C535AF6" w:rsidR="00FC39FF" w:rsidRDefault="00FC39FF">
      <w:r>
        <w:br w:type="page"/>
      </w:r>
    </w:p>
    <w:p w14:paraId="2BF6B180" w14:textId="64B20BD1" w:rsidR="00EC16DA" w:rsidRDefault="00EC16DA" w:rsidP="00EC16DA">
      <w:pPr>
        <w:pStyle w:val="Heading2"/>
      </w:pPr>
      <w:bookmarkStart w:id="9" w:name="_Toc509916192"/>
      <w:r>
        <w:lastRenderedPageBreak/>
        <w:t>Test Case 3</w:t>
      </w:r>
      <w:bookmarkEnd w:id="9"/>
    </w:p>
    <w:p w14:paraId="3204448E" w14:textId="77777777" w:rsidR="00EC16DA" w:rsidRDefault="00EC16DA" w:rsidP="00EC16DA"/>
    <w:p w14:paraId="68C6D93E" w14:textId="77777777" w:rsidR="00EC16DA" w:rsidRDefault="00EC16DA" w:rsidP="00EC16DA">
      <w:r>
        <w:t>Description:</w:t>
      </w:r>
    </w:p>
    <w:p w14:paraId="2F8921AD" w14:textId="77777777" w:rsidR="00EC16DA" w:rsidRDefault="00EC16DA" w:rsidP="00EC16DA">
      <w:r>
        <w:t>Precondition:</w:t>
      </w:r>
    </w:p>
    <w:p w14:paraId="3ADDB0E1" w14:textId="77777777" w:rsidR="00EC16DA" w:rsidRDefault="00EC16DA" w:rsidP="00EC16DA">
      <w:r>
        <w:tab/>
        <w:t xml:space="preserve">1) </w:t>
      </w:r>
    </w:p>
    <w:p w14:paraId="65D78911" w14:textId="77777777" w:rsidR="00EC16DA" w:rsidRDefault="00EC16DA" w:rsidP="00EC16DA">
      <w:r>
        <w:tab/>
        <w:t>2)</w:t>
      </w:r>
    </w:p>
    <w:p w14:paraId="18B24F82" w14:textId="77777777" w:rsidR="00EC16DA" w:rsidRDefault="00EC16DA" w:rsidP="00EC16DA">
      <w:r>
        <w:tab/>
        <w:t>3)</w:t>
      </w:r>
    </w:p>
    <w:p w14:paraId="0BA0EB26" w14:textId="77777777" w:rsidR="00EC16DA" w:rsidRDefault="00EC16DA" w:rsidP="00EC16DA"/>
    <w:tbl>
      <w:tblPr>
        <w:tblStyle w:val="TableGrid"/>
        <w:tblW w:w="0" w:type="auto"/>
        <w:tblInd w:w="-5" w:type="dxa"/>
        <w:tblLook w:val="04A0" w:firstRow="1" w:lastRow="0" w:firstColumn="1" w:lastColumn="0" w:noHBand="0" w:noVBand="1"/>
      </w:tblPr>
      <w:tblGrid>
        <w:gridCol w:w="1976"/>
        <w:gridCol w:w="3693"/>
        <w:gridCol w:w="4591"/>
        <w:gridCol w:w="2695"/>
      </w:tblGrid>
      <w:tr w:rsidR="00EC16DA" w:rsidRPr="009C66B2" w14:paraId="2932BA11" w14:textId="77777777" w:rsidTr="00DA0022">
        <w:tc>
          <w:tcPr>
            <w:tcW w:w="1976" w:type="dxa"/>
            <w:shd w:val="clear" w:color="auto" w:fill="8DB3E2" w:themeFill="text2" w:themeFillTint="66"/>
          </w:tcPr>
          <w:p w14:paraId="3769B7C5" w14:textId="77777777" w:rsidR="00EC16DA" w:rsidRDefault="00EC16DA" w:rsidP="00DA0022">
            <w:pPr>
              <w:jc w:val="center"/>
              <w:rPr>
                <w:b/>
              </w:rPr>
            </w:pPr>
            <w:r>
              <w:rPr>
                <w:b/>
              </w:rPr>
              <w:t>Step Number</w:t>
            </w:r>
          </w:p>
        </w:tc>
        <w:tc>
          <w:tcPr>
            <w:tcW w:w="3693" w:type="dxa"/>
            <w:shd w:val="clear" w:color="auto" w:fill="8DB3E2" w:themeFill="text2" w:themeFillTint="66"/>
          </w:tcPr>
          <w:p w14:paraId="6DBBC56C" w14:textId="77777777" w:rsidR="00EC16DA" w:rsidRPr="009C66B2" w:rsidRDefault="00EC16DA" w:rsidP="00DA0022">
            <w:pPr>
              <w:jc w:val="center"/>
              <w:rPr>
                <w:b/>
              </w:rPr>
            </w:pPr>
            <w:r>
              <w:rPr>
                <w:b/>
              </w:rPr>
              <w:t>Action</w:t>
            </w:r>
          </w:p>
        </w:tc>
        <w:tc>
          <w:tcPr>
            <w:tcW w:w="4591" w:type="dxa"/>
            <w:shd w:val="clear" w:color="auto" w:fill="8DB3E2" w:themeFill="text2" w:themeFillTint="66"/>
          </w:tcPr>
          <w:p w14:paraId="5791BDAA" w14:textId="77777777" w:rsidR="00EC16DA" w:rsidRDefault="00EC16DA" w:rsidP="00DA0022">
            <w:pPr>
              <w:jc w:val="center"/>
              <w:rPr>
                <w:b/>
              </w:rPr>
            </w:pPr>
            <w:r>
              <w:rPr>
                <w:b/>
              </w:rPr>
              <w:t>System Response</w:t>
            </w:r>
          </w:p>
        </w:tc>
        <w:tc>
          <w:tcPr>
            <w:tcW w:w="2695" w:type="dxa"/>
            <w:shd w:val="clear" w:color="auto" w:fill="8DB3E2" w:themeFill="text2" w:themeFillTint="66"/>
          </w:tcPr>
          <w:p w14:paraId="0D25FF4C" w14:textId="77777777" w:rsidR="00EC16DA" w:rsidRDefault="00EC16DA" w:rsidP="00DA0022">
            <w:pPr>
              <w:jc w:val="center"/>
              <w:rPr>
                <w:b/>
              </w:rPr>
            </w:pPr>
            <w:r>
              <w:rPr>
                <w:b/>
              </w:rPr>
              <w:t xml:space="preserve">Requirement Tested </w:t>
            </w:r>
          </w:p>
          <w:p w14:paraId="05BFC69A" w14:textId="77777777" w:rsidR="00EC16DA" w:rsidRDefault="00EC16DA" w:rsidP="00DA0022">
            <w:pPr>
              <w:jc w:val="center"/>
              <w:rPr>
                <w:b/>
              </w:rPr>
            </w:pPr>
            <w:r>
              <w:rPr>
                <w:b/>
              </w:rPr>
              <w:t>(if applicable)</w:t>
            </w:r>
          </w:p>
        </w:tc>
      </w:tr>
      <w:tr w:rsidR="00EC16DA" w14:paraId="02B56E31" w14:textId="77777777" w:rsidTr="00DA0022">
        <w:tc>
          <w:tcPr>
            <w:tcW w:w="1976" w:type="dxa"/>
          </w:tcPr>
          <w:p w14:paraId="1A18F9E4" w14:textId="77777777" w:rsidR="00EC16DA" w:rsidRDefault="00EC16DA" w:rsidP="00DA0022">
            <w:pPr>
              <w:rPr>
                <w:rFonts w:ascii="Calibri" w:hAnsi="Calibri"/>
                <w:color w:val="000000"/>
              </w:rPr>
            </w:pPr>
            <w:r>
              <w:rPr>
                <w:rFonts w:ascii="Calibri" w:hAnsi="Calibri"/>
                <w:color w:val="000000"/>
              </w:rPr>
              <w:t>1</w:t>
            </w:r>
          </w:p>
        </w:tc>
        <w:tc>
          <w:tcPr>
            <w:tcW w:w="3693" w:type="dxa"/>
            <w:vAlign w:val="bottom"/>
          </w:tcPr>
          <w:p w14:paraId="4B375FE4" w14:textId="77777777" w:rsidR="00EC16DA" w:rsidRDefault="00EC16DA" w:rsidP="00DA0022">
            <w:pPr>
              <w:rPr>
                <w:rFonts w:ascii="Calibri" w:hAnsi="Calibri"/>
                <w:color w:val="000000"/>
              </w:rPr>
            </w:pPr>
          </w:p>
        </w:tc>
        <w:tc>
          <w:tcPr>
            <w:tcW w:w="4591" w:type="dxa"/>
          </w:tcPr>
          <w:p w14:paraId="26669348" w14:textId="77777777" w:rsidR="00EC16DA" w:rsidRDefault="00EC16DA" w:rsidP="00DA0022">
            <w:pPr>
              <w:rPr>
                <w:rFonts w:ascii="Calibri" w:hAnsi="Calibri"/>
                <w:color w:val="000000"/>
              </w:rPr>
            </w:pPr>
          </w:p>
        </w:tc>
        <w:tc>
          <w:tcPr>
            <w:tcW w:w="2695" w:type="dxa"/>
          </w:tcPr>
          <w:p w14:paraId="482D08BF" w14:textId="77777777" w:rsidR="00EC16DA" w:rsidRDefault="00EC16DA" w:rsidP="00DA0022">
            <w:pPr>
              <w:rPr>
                <w:rFonts w:ascii="Calibri" w:hAnsi="Calibri"/>
                <w:color w:val="000000"/>
              </w:rPr>
            </w:pPr>
          </w:p>
        </w:tc>
      </w:tr>
      <w:tr w:rsidR="00EC16DA" w14:paraId="7FDD51B1" w14:textId="77777777" w:rsidTr="00DA0022">
        <w:tc>
          <w:tcPr>
            <w:tcW w:w="1976" w:type="dxa"/>
          </w:tcPr>
          <w:p w14:paraId="0551095F" w14:textId="77777777" w:rsidR="00EC16DA" w:rsidRDefault="00EC16DA" w:rsidP="00DA0022">
            <w:pPr>
              <w:rPr>
                <w:rFonts w:ascii="Calibri" w:hAnsi="Calibri"/>
                <w:color w:val="000000"/>
              </w:rPr>
            </w:pPr>
            <w:r>
              <w:rPr>
                <w:rFonts w:ascii="Calibri" w:hAnsi="Calibri"/>
                <w:color w:val="000000"/>
              </w:rPr>
              <w:t>2</w:t>
            </w:r>
          </w:p>
        </w:tc>
        <w:tc>
          <w:tcPr>
            <w:tcW w:w="3693" w:type="dxa"/>
            <w:vAlign w:val="bottom"/>
          </w:tcPr>
          <w:p w14:paraId="10E14481" w14:textId="77777777" w:rsidR="00EC16DA" w:rsidRDefault="00EC16DA" w:rsidP="00DA0022">
            <w:pPr>
              <w:rPr>
                <w:rFonts w:ascii="Calibri" w:hAnsi="Calibri"/>
                <w:color w:val="000000"/>
              </w:rPr>
            </w:pPr>
          </w:p>
        </w:tc>
        <w:tc>
          <w:tcPr>
            <w:tcW w:w="4591" w:type="dxa"/>
          </w:tcPr>
          <w:p w14:paraId="2D0DBBCF" w14:textId="77777777" w:rsidR="00EC16DA" w:rsidRDefault="00EC16DA" w:rsidP="00DA0022">
            <w:pPr>
              <w:rPr>
                <w:rFonts w:ascii="Calibri" w:hAnsi="Calibri"/>
                <w:color w:val="000000"/>
              </w:rPr>
            </w:pPr>
          </w:p>
        </w:tc>
        <w:tc>
          <w:tcPr>
            <w:tcW w:w="2695" w:type="dxa"/>
          </w:tcPr>
          <w:p w14:paraId="02EAAC36" w14:textId="77777777" w:rsidR="00EC16DA" w:rsidRDefault="00EC16DA" w:rsidP="00DA0022">
            <w:pPr>
              <w:rPr>
                <w:rFonts w:ascii="Calibri" w:hAnsi="Calibri"/>
                <w:color w:val="000000"/>
              </w:rPr>
            </w:pPr>
          </w:p>
        </w:tc>
      </w:tr>
      <w:tr w:rsidR="00EC16DA" w14:paraId="65B90809" w14:textId="77777777" w:rsidTr="00DA0022">
        <w:tc>
          <w:tcPr>
            <w:tcW w:w="1976" w:type="dxa"/>
          </w:tcPr>
          <w:p w14:paraId="6893F317" w14:textId="77777777" w:rsidR="00EC16DA" w:rsidRDefault="00EC16DA" w:rsidP="00DA0022">
            <w:pPr>
              <w:rPr>
                <w:rFonts w:ascii="Calibri" w:hAnsi="Calibri"/>
                <w:color w:val="000000"/>
              </w:rPr>
            </w:pPr>
            <w:r>
              <w:rPr>
                <w:rFonts w:ascii="Calibri" w:hAnsi="Calibri"/>
                <w:color w:val="000000"/>
              </w:rPr>
              <w:t>3</w:t>
            </w:r>
          </w:p>
        </w:tc>
        <w:tc>
          <w:tcPr>
            <w:tcW w:w="3693" w:type="dxa"/>
            <w:vAlign w:val="bottom"/>
          </w:tcPr>
          <w:p w14:paraId="0EE1B55D" w14:textId="77777777" w:rsidR="00EC16DA" w:rsidRDefault="00EC16DA" w:rsidP="00DA0022">
            <w:pPr>
              <w:rPr>
                <w:rFonts w:ascii="Calibri" w:hAnsi="Calibri"/>
                <w:color w:val="000000"/>
              </w:rPr>
            </w:pPr>
          </w:p>
        </w:tc>
        <w:tc>
          <w:tcPr>
            <w:tcW w:w="4591" w:type="dxa"/>
          </w:tcPr>
          <w:p w14:paraId="03F77BDE" w14:textId="77777777" w:rsidR="00EC16DA" w:rsidRDefault="00EC16DA" w:rsidP="00DA0022">
            <w:pPr>
              <w:rPr>
                <w:rFonts w:ascii="Calibri" w:hAnsi="Calibri"/>
                <w:color w:val="000000"/>
              </w:rPr>
            </w:pPr>
          </w:p>
        </w:tc>
        <w:tc>
          <w:tcPr>
            <w:tcW w:w="2695" w:type="dxa"/>
          </w:tcPr>
          <w:p w14:paraId="4857A746" w14:textId="77777777" w:rsidR="00EC16DA" w:rsidRDefault="00EC16DA" w:rsidP="00DA0022">
            <w:pPr>
              <w:rPr>
                <w:rFonts w:ascii="Calibri" w:hAnsi="Calibri"/>
                <w:color w:val="000000"/>
              </w:rPr>
            </w:pPr>
          </w:p>
        </w:tc>
      </w:tr>
      <w:tr w:rsidR="00EC16DA" w14:paraId="3DF5E638" w14:textId="77777777" w:rsidTr="00DA0022">
        <w:tc>
          <w:tcPr>
            <w:tcW w:w="1976" w:type="dxa"/>
          </w:tcPr>
          <w:p w14:paraId="067638C9" w14:textId="77777777" w:rsidR="00EC16DA" w:rsidRDefault="00EC16DA" w:rsidP="00DA0022">
            <w:pPr>
              <w:rPr>
                <w:rFonts w:ascii="Calibri" w:hAnsi="Calibri"/>
                <w:color w:val="000000"/>
              </w:rPr>
            </w:pPr>
            <w:r>
              <w:rPr>
                <w:rFonts w:ascii="Calibri" w:hAnsi="Calibri"/>
                <w:color w:val="000000"/>
              </w:rPr>
              <w:t>4</w:t>
            </w:r>
          </w:p>
        </w:tc>
        <w:tc>
          <w:tcPr>
            <w:tcW w:w="3693" w:type="dxa"/>
            <w:vAlign w:val="bottom"/>
          </w:tcPr>
          <w:p w14:paraId="006D1FA3" w14:textId="77777777" w:rsidR="00EC16DA" w:rsidRDefault="00EC16DA" w:rsidP="00DA0022">
            <w:pPr>
              <w:rPr>
                <w:rFonts w:ascii="Calibri" w:hAnsi="Calibri"/>
                <w:color w:val="000000"/>
              </w:rPr>
            </w:pPr>
          </w:p>
        </w:tc>
        <w:tc>
          <w:tcPr>
            <w:tcW w:w="4591" w:type="dxa"/>
          </w:tcPr>
          <w:p w14:paraId="75634E8F" w14:textId="77777777" w:rsidR="00EC16DA" w:rsidRDefault="00EC16DA" w:rsidP="00DA0022">
            <w:pPr>
              <w:rPr>
                <w:rFonts w:ascii="Calibri" w:hAnsi="Calibri"/>
                <w:color w:val="000000"/>
              </w:rPr>
            </w:pPr>
          </w:p>
        </w:tc>
        <w:tc>
          <w:tcPr>
            <w:tcW w:w="2695" w:type="dxa"/>
          </w:tcPr>
          <w:p w14:paraId="7DC9B371" w14:textId="77777777" w:rsidR="00EC16DA" w:rsidRDefault="00EC16DA" w:rsidP="00DA0022">
            <w:pPr>
              <w:rPr>
                <w:rFonts w:ascii="Calibri" w:hAnsi="Calibri"/>
                <w:color w:val="000000"/>
              </w:rPr>
            </w:pPr>
          </w:p>
        </w:tc>
      </w:tr>
      <w:tr w:rsidR="00EC16DA" w14:paraId="3D3B9492" w14:textId="77777777" w:rsidTr="00DA0022">
        <w:tc>
          <w:tcPr>
            <w:tcW w:w="1976" w:type="dxa"/>
          </w:tcPr>
          <w:p w14:paraId="1D8DC90A" w14:textId="77777777" w:rsidR="00EC16DA" w:rsidRDefault="00EC16DA" w:rsidP="00DA0022">
            <w:r>
              <w:t>5</w:t>
            </w:r>
          </w:p>
        </w:tc>
        <w:tc>
          <w:tcPr>
            <w:tcW w:w="3693" w:type="dxa"/>
            <w:vAlign w:val="bottom"/>
          </w:tcPr>
          <w:p w14:paraId="63663E2D" w14:textId="77777777" w:rsidR="00EC16DA" w:rsidRDefault="00EC16DA" w:rsidP="00DA0022"/>
        </w:tc>
        <w:tc>
          <w:tcPr>
            <w:tcW w:w="4591" w:type="dxa"/>
          </w:tcPr>
          <w:p w14:paraId="646C315E" w14:textId="77777777" w:rsidR="00EC16DA" w:rsidRDefault="00EC16DA" w:rsidP="00DA0022"/>
        </w:tc>
        <w:tc>
          <w:tcPr>
            <w:tcW w:w="2695" w:type="dxa"/>
          </w:tcPr>
          <w:p w14:paraId="25AEC801" w14:textId="77777777" w:rsidR="00EC16DA" w:rsidRDefault="00EC16DA" w:rsidP="00DA0022"/>
        </w:tc>
      </w:tr>
      <w:tr w:rsidR="00EC16DA" w14:paraId="4BCC63A8" w14:textId="77777777" w:rsidTr="00DA0022">
        <w:tc>
          <w:tcPr>
            <w:tcW w:w="1976" w:type="dxa"/>
          </w:tcPr>
          <w:p w14:paraId="31BF8672" w14:textId="77777777" w:rsidR="00EC16DA" w:rsidRDefault="00EC16DA" w:rsidP="00DA0022">
            <w:pPr>
              <w:rPr>
                <w:rFonts w:ascii="Calibri" w:hAnsi="Calibri"/>
                <w:color w:val="000000"/>
              </w:rPr>
            </w:pPr>
            <w:r>
              <w:rPr>
                <w:rFonts w:ascii="Calibri" w:hAnsi="Calibri"/>
                <w:color w:val="000000"/>
              </w:rPr>
              <w:t>6</w:t>
            </w:r>
          </w:p>
        </w:tc>
        <w:tc>
          <w:tcPr>
            <w:tcW w:w="3693" w:type="dxa"/>
            <w:vAlign w:val="bottom"/>
          </w:tcPr>
          <w:p w14:paraId="1B95A25A" w14:textId="77777777" w:rsidR="00EC16DA" w:rsidRDefault="00EC16DA" w:rsidP="00DA0022">
            <w:pPr>
              <w:rPr>
                <w:rFonts w:ascii="Calibri" w:hAnsi="Calibri"/>
                <w:color w:val="000000"/>
              </w:rPr>
            </w:pPr>
          </w:p>
        </w:tc>
        <w:tc>
          <w:tcPr>
            <w:tcW w:w="4591" w:type="dxa"/>
          </w:tcPr>
          <w:p w14:paraId="56820F7D" w14:textId="77777777" w:rsidR="00EC16DA" w:rsidRDefault="00EC16DA" w:rsidP="00DA0022">
            <w:pPr>
              <w:rPr>
                <w:rFonts w:ascii="Calibri" w:hAnsi="Calibri"/>
                <w:color w:val="000000"/>
              </w:rPr>
            </w:pPr>
          </w:p>
        </w:tc>
        <w:tc>
          <w:tcPr>
            <w:tcW w:w="2695" w:type="dxa"/>
          </w:tcPr>
          <w:p w14:paraId="56992279" w14:textId="77777777" w:rsidR="00EC16DA" w:rsidRDefault="00EC16DA" w:rsidP="00DA0022">
            <w:pPr>
              <w:rPr>
                <w:rFonts w:ascii="Calibri" w:hAnsi="Calibri"/>
                <w:color w:val="000000"/>
              </w:rPr>
            </w:pPr>
          </w:p>
        </w:tc>
      </w:tr>
    </w:tbl>
    <w:p w14:paraId="01F5A22F" w14:textId="07805A98" w:rsidR="009F4C6B" w:rsidRDefault="009F4C6B" w:rsidP="0061114E">
      <w:pPr>
        <w:pStyle w:val="Heading3"/>
        <w:numPr>
          <w:ilvl w:val="0"/>
          <w:numId w:val="0"/>
        </w:numPr>
        <w:ind w:left="720"/>
      </w:pPr>
    </w:p>
    <w:p w14:paraId="520E21E2" w14:textId="77777777" w:rsidR="00DB19F5" w:rsidRDefault="00DB19F5">
      <w:r>
        <w:br w:type="page"/>
      </w:r>
    </w:p>
    <w:p w14:paraId="0E4263FF" w14:textId="4ECC95B8" w:rsidR="00DB19F5" w:rsidRDefault="00DB19F5" w:rsidP="00EC16DA">
      <w:pPr>
        <w:pStyle w:val="Heading1"/>
      </w:pPr>
      <w:bookmarkStart w:id="10" w:name="_Toc509916193"/>
      <w:r>
        <w:lastRenderedPageBreak/>
        <w:t>Verification Cross Reference Matrix</w:t>
      </w:r>
      <w:bookmarkEnd w:id="10"/>
    </w:p>
    <w:p w14:paraId="1998A30A" w14:textId="77777777" w:rsidR="00DB19F5" w:rsidRPr="00DB19F5" w:rsidRDefault="00DB19F5" w:rsidP="00DB19F5"/>
    <w:tbl>
      <w:tblPr>
        <w:tblStyle w:val="TableGrid"/>
        <w:tblW w:w="0" w:type="auto"/>
        <w:tblInd w:w="-5" w:type="dxa"/>
        <w:tblLook w:val="04A0" w:firstRow="1" w:lastRow="0" w:firstColumn="1" w:lastColumn="0" w:noHBand="0" w:noVBand="1"/>
      </w:tblPr>
      <w:tblGrid>
        <w:gridCol w:w="2700"/>
        <w:gridCol w:w="3330"/>
      </w:tblGrid>
      <w:tr w:rsidR="00DB19F5" w:rsidRPr="009C66B2" w14:paraId="6277EC2C" w14:textId="77777777" w:rsidTr="00DB19F5">
        <w:tc>
          <w:tcPr>
            <w:tcW w:w="2700" w:type="dxa"/>
            <w:shd w:val="clear" w:color="auto" w:fill="8DB3E2" w:themeFill="text2" w:themeFillTint="66"/>
          </w:tcPr>
          <w:p w14:paraId="240BCC6F" w14:textId="3D73B90E" w:rsidR="00DB19F5" w:rsidRDefault="00DB19F5" w:rsidP="004D44F1">
            <w:pPr>
              <w:jc w:val="center"/>
              <w:rPr>
                <w:b/>
              </w:rPr>
            </w:pPr>
            <w:r>
              <w:rPr>
                <w:b/>
              </w:rPr>
              <w:t>Requirement Identifier</w:t>
            </w:r>
          </w:p>
        </w:tc>
        <w:tc>
          <w:tcPr>
            <w:tcW w:w="3330" w:type="dxa"/>
            <w:shd w:val="clear" w:color="auto" w:fill="8DB3E2" w:themeFill="text2" w:themeFillTint="66"/>
          </w:tcPr>
          <w:p w14:paraId="73AE79E4" w14:textId="54AA439D" w:rsidR="00DB19F5" w:rsidRPr="009C66B2" w:rsidRDefault="00DB19F5" w:rsidP="004D44F1">
            <w:pPr>
              <w:jc w:val="center"/>
              <w:rPr>
                <w:b/>
              </w:rPr>
            </w:pPr>
            <w:r>
              <w:rPr>
                <w:b/>
              </w:rPr>
              <w:t>Where Tested</w:t>
            </w:r>
          </w:p>
        </w:tc>
      </w:tr>
      <w:tr w:rsidR="00DB19F5" w14:paraId="29D674B0" w14:textId="77777777" w:rsidTr="00DB19F5">
        <w:tc>
          <w:tcPr>
            <w:tcW w:w="2700" w:type="dxa"/>
          </w:tcPr>
          <w:p w14:paraId="2DAC323F" w14:textId="6201D5D3" w:rsidR="00DB19F5" w:rsidRDefault="00DB19F5" w:rsidP="004D44F1">
            <w:pPr>
              <w:rPr>
                <w:rFonts w:ascii="Calibri" w:hAnsi="Calibri"/>
                <w:color w:val="000000"/>
              </w:rPr>
            </w:pPr>
          </w:p>
        </w:tc>
        <w:tc>
          <w:tcPr>
            <w:tcW w:w="3330" w:type="dxa"/>
            <w:vAlign w:val="bottom"/>
          </w:tcPr>
          <w:p w14:paraId="421061B2" w14:textId="77777777" w:rsidR="00DB19F5" w:rsidRDefault="00DB19F5" w:rsidP="004D44F1">
            <w:pPr>
              <w:rPr>
                <w:rFonts w:ascii="Calibri" w:hAnsi="Calibri"/>
                <w:color w:val="000000"/>
              </w:rPr>
            </w:pPr>
          </w:p>
        </w:tc>
      </w:tr>
      <w:tr w:rsidR="00DB19F5" w14:paraId="3C50E72E" w14:textId="77777777" w:rsidTr="00DB19F5">
        <w:tc>
          <w:tcPr>
            <w:tcW w:w="2700" w:type="dxa"/>
          </w:tcPr>
          <w:p w14:paraId="23473FBB" w14:textId="44AE2D41" w:rsidR="00DB19F5" w:rsidRDefault="00DB19F5" w:rsidP="004D44F1">
            <w:pPr>
              <w:rPr>
                <w:rFonts w:ascii="Calibri" w:hAnsi="Calibri"/>
                <w:color w:val="000000"/>
              </w:rPr>
            </w:pPr>
          </w:p>
        </w:tc>
        <w:tc>
          <w:tcPr>
            <w:tcW w:w="3330" w:type="dxa"/>
            <w:vAlign w:val="bottom"/>
          </w:tcPr>
          <w:p w14:paraId="7F64C0D2" w14:textId="77777777" w:rsidR="00DB19F5" w:rsidRDefault="00DB19F5" w:rsidP="004D44F1">
            <w:pPr>
              <w:rPr>
                <w:rFonts w:ascii="Calibri" w:hAnsi="Calibri"/>
                <w:color w:val="000000"/>
              </w:rPr>
            </w:pPr>
          </w:p>
        </w:tc>
      </w:tr>
      <w:tr w:rsidR="00DB19F5" w14:paraId="73AD6990" w14:textId="77777777" w:rsidTr="00DB19F5">
        <w:tc>
          <w:tcPr>
            <w:tcW w:w="2700" w:type="dxa"/>
          </w:tcPr>
          <w:p w14:paraId="06C19433" w14:textId="5F3B5DCA" w:rsidR="00DB19F5" w:rsidRDefault="00DB19F5" w:rsidP="004D44F1">
            <w:pPr>
              <w:rPr>
                <w:rFonts w:ascii="Calibri" w:hAnsi="Calibri"/>
                <w:color w:val="000000"/>
              </w:rPr>
            </w:pPr>
          </w:p>
        </w:tc>
        <w:tc>
          <w:tcPr>
            <w:tcW w:w="3330" w:type="dxa"/>
            <w:vAlign w:val="bottom"/>
          </w:tcPr>
          <w:p w14:paraId="4B5F1CC1" w14:textId="77777777" w:rsidR="00DB19F5" w:rsidRDefault="00DB19F5" w:rsidP="004D44F1">
            <w:pPr>
              <w:rPr>
                <w:rFonts w:ascii="Calibri" w:hAnsi="Calibri"/>
                <w:color w:val="000000"/>
              </w:rPr>
            </w:pPr>
          </w:p>
        </w:tc>
      </w:tr>
      <w:tr w:rsidR="00DB19F5" w14:paraId="52BEE9AB" w14:textId="77777777" w:rsidTr="00DB19F5">
        <w:tc>
          <w:tcPr>
            <w:tcW w:w="2700" w:type="dxa"/>
          </w:tcPr>
          <w:p w14:paraId="5EB7B1A5" w14:textId="768E6291" w:rsidR="00DB19F5" w:rsidRDefault="00DB19F5" w:rsidP="004D44F1">
            <w:pPr>
              <w:rPr>
                <w:rFonts w:ascii="Calibri" w:hAnsi="Calibri"/>
                <w:color w:val="000000"/>
              </w:rPr>
            </w:pPr>
          </w:p>
        </w:tc>
        <w:tc>
          <w:tcPr>
            <w:tcW w:w="3330" w:type="dxa"/>
            <w:vAlign w:val="bottom"/>
          </w:tcPr>
          <w:p w14:paraId="4826FC5B" w14:textId="77777777" w:rsidR="00DB19F5" w:rsidRDefault="00DB19F5" w:rsidP="004D44F1">
            <w:pPr>
              <w:rPr>
                <w:rFonts w:ascii="Calibri" w:hAnsi="Calibri"/>
                <w:color w:val="000000"/>
              </w:rPr>
            </w:pPr>
          </w:p>
        </w:tc>
      </w:tr>
      <w:tr w:rsidR="00DB19F5" w14:paraId="63FDC027" w14:textId="77777777" w:rsidTr="00DB19F5">
        <w:tc>
          <w:tcPr>
            <w:tcW w:w="2700" w:type="dxa"/>
          </w:tcPr>
          <w:p w14:paraId="01172A21" w14:textId="30311B32" w:rsidR="00DB19F5" w:rsidRDefault="00DB19F5" w:rsidP="004D44F1"/>
        </w:tc>
        <w:tc>
          <w:tcPr>
            <w:tcW w:w="3330" w:type="dxa"/>
            <w:vAlign w:val="bottom"/>
          </w:tcPr>
          <w:p w14:paraId="70B7E1C4" w14:textId="77777777" w:rsidR="00DB19F5" w:rsidRDefault="00DB19F5" w:rsidP="004D44F1"/>
        </w:tc>
      </w:tr>
      <w:tr w:rsidR="00DB19F5" w14:paraId="2144D5F5" w14:textId="77777777" w:rsidTr="00DB19F5">
        <w:tc>
          <w:tcPr>
            <w:tcW w:w="2700" w:type="dxa"/>
          </w:tcPr>
          <w:p w14:paraId="18C1959A" w14:textId="495DCB29" w:rsidR="00DB19F5" w:rsidRDefault="00DB19F5" w:rsidP="004D44F1">
            <w:pPr>
              <w:rPr>
                <w:rFonts w:ascii="Calibri" w:hAnsi="Calibri"/>
                <w:color w:val="000000"/>
              </w:rPr>
            </w:pPr>
          </w:p>
        </w:tc>
        <w:tc>
          <w:tcPr>
            <w:tcW w:w="3330" w:type="dxa"/>
            <w:vAlign w:val="bottom"/>
          </w:tcPr>
          <w:p w14:paraId="5594EAF8" w14:textId="77777777" w:rsidR="00DB19F5" w:rsidRDefault="00DB19F5" w:rsidP="004D44F1">
            <w:pPr>
              <w:rPr>
                <w:rFonts w:ascii="Calibri" w:hAnsi="Calibri"/>
                <w:color w:val="000000"/>
              </w:rPr>
            </w:pPr>
          </w:p>
        </w:tc>
      </w:tr>
    </w:tbl>
    <w:p w14:paraId="622025CD" w14:textId="77777777" w:rsidR="00DB19F5" w:rsidRPr="00DB19F5" w:rsidRDefault="00DB19F5" w:rsidP="00DB19F5"/>
    <w:sectPr w:rsidR="00DB19F5" w:rsidRPr="00DB19F5" w:rsidSect="002B1CB1">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DEC2E" w14:textId="77777777" w:rsidR="00843E75" w:rsidRDefault="00843E75" w:rsidP="008D1433">
      <w:pPr>
        <w:spacing w:after="0" w:line="240" w:lineRule="auto"/>
      </w:pPr>
      <w:r>
        <w:separator/>
      </w:r>
    </w:p>
  </w:endnote>
  <w:endnote w:type="continuationSeparator" w:id="0">
    <w:p w14:paraId="11099AF1" w14:textId="77777777" w:rsidR="00843E75" w:rsidRDefault="00843E75"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024381"/>
      <w:docPartObj>
        <w:docPartGallery w:val="Page Numbers (Bottom of Page)"/>
        <w:docPartUnique/>
      </w:docPartObj>
    </w:sdtPr>
    <w:sdtContent>
      <w:sdt>
        <w:sdtPr>
          <w:id w:val="-2011744012"/>
          <w:docPartObj>
            <w:docPartGallery w:val="Page Numbers (Top of Page)"/>
            <w:docPartUnique/>
          </w:docPartObj>
        </w:sdtPr>
        <w:sdtContent>
          <w:sdt>
            <w:sdtPr>
              <w:id w:val="1023203261"/>
              <w:docPartObj>
                <w:docPartGallery w:val="Page Numbers (Top of Page)"/>
                <w:docPartUnique/>
              </w:docPartObj>
            </w:sdtPr>
            <w:sdtContent>
              <w:p w14:paraId="1BE95E62" w14:textId="0263C573" w:rsidR="00E815FF" w:rsidRPr="002B1CB1" w:rsidRDefault="00FC39FF" w:rsidP="00FC39FF">
                <w:pPr>
                  <w:pStyle w:val="Footer"/>
                  <w:jc w:val="center"/>
                </w:pPr>
                <w:r>
                  <w:t>CSPC362 Spring 2018</w:t>
                </w:r>
                <w:r w:rsidR="00E815FF" w:rsidRPr="002B1CB1">
                  <w:t xml:space="preserve">               </w:t>
                </w:r>
                <w:r>
                  <w:tab/>
                </w:r>
                <w:r>
                  <w:tab/>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44668C">
                  <w:rPr>
                    <w:bCs/>
                    <w:noProof/>
                  </w:rPr>
                  <w:t>1</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44668C">
                  <w:rPr>
                    <w:bCs/>
                    <w:noProof/>
                  </w:rPr>
                  <w:t>9</w:t>
                </w:r>
                <w:r w:rsidR="00E815FF"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297681"/>
      <w:docPartObj>
        <w:docPartGallery w:val="Page Numbers (Bottom of Page)"/>
        <w:docPartUnique/>
      </w:docPartObj>
    </w:sdtPr>
    <w:sdtContent>
      <w:sdt>
        <w:sdtPr>
          <w:id w:val="-765689189"/>
          <w:docPartObj>
            <w:docPartGallery w:val="Page Numbers (Top of Page)"/>
            <w:docPartUnique/>
          </w:docPartObj>
        </w:sdtPr>
        <w:sdtContent>
          <w:sdt>
            <w:sdtPr>
              <w:id w:val="-847407183"/>
              <w:docPartObj>
                <w:docPartGallery w:val="Page Numbers (Top of Page)"/>
                <w:docPartUnique/>
              </w:docPartObj>
            </w:sdtPr>
            <w:sdtContent>
              <w:p w14:paraId="753CDF4F" w14:textId="48F81BC4" w:rsidR="00E815FF" w:rsidRPr="002B1CB1" w:rsidRDefault="00FC39FF" w:rsidP="00FC39FF">
                <w:pPr>
                  <w:pStyle w:val="Footer"/>
                </w:pPr>
                <w:r>
                  <w:t>CSPC362</w:t>
                </w:r>
                <w:r>
                  <w:tab/>
                </w:r>
                <w:r>
                  <w:tab/>
                </w:r>
                <w:r w:rsidR="00E815FF" w:rsidRPr="002B1CB1">
                  <w:t xml:space="preserve">                        </w:t>
                </w:r>
                <w:r w:rsidR="00E815FF">
                  <w:t xml:space="preserve">  </w:t>
                </w:r>
                <w:r>
                  <w:t xml:space="preserve">                                                                          </w:t>
                </w:r>
                <w:r w:rsidR="00E815FF">
                  <w:t xml:space="preserve">                                </w:t>
                </w:r>
                <w:r w:rsidR="00E815FF" w:rsidRPr="002B1CB1">
                  <w:t xml:space="preserve">            </w:t>
                </w:r>
                <w:r w:rsidR="00E815FF" w:rsidRPr="002B1CB1">
                  <w:rPr>
                    <w:bCs/>
                    <w:sz w:val="24"/>
                    <w:szCs w:val="24"/>
                  </w:rPr>
                  <w:fldChar w:fldCharType="begin"/>
                </w:r>
                <w:r w:rsidR="00E815FF" w:rsidRPr="002B1CB1">
                  <w:rPr>
                    <w:bCs/>
                  </w:rPr>
                  <w:instrText xml:space="preserve"> PAGE </w:instrText>
                </w:r>
                <w:r w:rsidR="00E815FF" w:rsidRPr="002B1CB1">
                  <w:rPr>
                    <w:bCs/>
                    <w:sz w:val="24"/>
                    <w:szCs w:val="24"/>
                  </w:rPr>
                  <w:fldChar w:fldCharType="separate"/>
                </w:r>
                <w:r w:rsidR="0044668C">
                  <w:rPr>
                    <w:bCs/>
                    <w:noProof/>
                  </w:rPr>
                  <w:t>9</w:t>
                </w:r>
                <w:r w:rsidR="00E815FF" w:rsidRPr="002B1CB1">
                  <w:rPr>
                    <w:bCs/>
                    <w:sz w:val="24"/>
                    <w:szCs w:val="24"/>
                  </w:rPr>
                  <w:fldChar w:fldCharType="end"/>
                </w:r>
                <w:r w:rsidR="00E815FF" w:rsidRPr="002B1CB1">
                  <w:t xml:space="preserve"> of </w:t>
                </w:r>
                <w:r w:rsidR="00E815FF" w:rsidRPr="002B1CB1">
                  <w:rPr>
                    <w:bCs/>
                    <w:sz w:val="24"/>
                    <w:szCs w:val="24"/>
                  </w:rPr>
                  <w:fldChar w:fldCharType="begin"/>
                </w:r>
                <w:r w:rsidR="00E815FF" w:rsidRPr="002B1CB1">
                  <w:rPr>
                    <w:bCs/>
                  </w:rPr>
                  <w:instrText xml:space="preserve"> NUMPAGES  </w:instrText>
                </w:r>
                <w:r w:rsidR="00E815FF" w:rsidRPr="002B1CB1">
                  <w:rPr>
                    <w:bCs/>
                    <w:sz w:val="24"/>
                    <w:szCs w:val="24"/>
                  </w:rPr>
                  <w:fldChar w:fldCharType="separate"/>
                </w:r>
                <w:r w:rsidR="0044668C">
                  <w:rPr>
                    <w:bCs/>
                    <w:noProof/>
                  </w:rPr>
                  <w:t>9</w:t>
                </w:r>
                <w:r w:rsidR="00E815FF"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C217" w14:textId="77777777" w:rsidR="00843E75" w:rsidRDefault="00843E75" w:rsidP="008D1433">
      <w:pPr>
        <w:spacing w:after="0" w:line="240" w:lineRule="auto"/>
      </w:pPr>
      <w:r>
        <w:separator/>
      </w:r>
    </w:p>
  </w:footnote>
  <w:footnote w:type="continuationSeparator" w:id="0">
    <w:p w14:paraId="059E2706" w14:textId="77777777" w:rsidR="00843E75" w:rsidRDefault="00843E75"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D28E" w14:textId="01E08BA0" w:rsidR="00E815FF" w:rsidRPr="007D794F" w:rsidRDefault="00DB19F5" w:rsidP="00596D3A">
    <w:pPr>
      <w:pStyle w:val="Header"/>
      <w:tabs>
        <w:tab w:val="clear" w:pos="4680"/>
      </w:tabs>
    </w:pPr>
    <w:r>
      <w:t>Test P</w:t>
    </w:r>
    <w:r w:rsidR="008B36E8">
      <w:t>rocedure</w:t>
    </w:r>
    <w:r w:rsidR="00E815FF">
      <w:tab/>
      <w:t xml:space="preserve">                                                                                             </w:t>
    </w:r>
    <w:r w:rsidR="00FC39FF">
      <w:t>&lt;Team Name&gt;</w:t>
    </w:r>
    <w:r w:rsidR="00E815FF">
      <w:t xml:space="preserve"> / Rev </w:t>
    </w:r>
    <w:r w:rsidR="00FC39FF">
      <w: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9919" w14:textId="6612D083" w:rsidR="00E815FF" w:rsidRPr="007D794F" w:rsidRDefault="00DB19F5" w:rsidP="00C82BE4">
    <w:pPr>
      <w:pStyle w:val="Header"/>
      <w:tabs>
        <w:tab w:val="clear" w:pos="4680"/>
      </w:tabs>
    </w:pPr>
    <w:r>
      <w:t>Test P</w:t>
    </w:r>
    <w:r w:rsidR="008B36E8">
      <w:t>rocedure</w:t>
    </w:r>
    <w:r w:rsidR="00E815FF">
      <w:t xml:space="preserve">                                                                                                                                                                              </w:t>
    </w:r>
    <w:r w:rsidR="00FC39FF">
      <w:t>&lt;Team Name&gt;</w:t>
    </w:r>
    <w:r w:rsidR="00E815FF">
      <w:t xml:space="preserve"> / Rev </w:t>
    </w:r>
    <w:r w:rsidR="00FC39FF">
      <w:t>O</w:t>
    </w:r>
  </w:p>
  <w:p w14:paraId="0CBC2F33" w14:textId="77777777" w:rsidR="00E815FF" w:rsidRPr="00C82BE4" w:rsidRDefault="00E815FF"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FB826B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C01C0"/>
    <w:multiLevelType w:val="hybridMultilevel"/>
    <w:tmpl w:val="AAD8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81993">
    <w:abstractNumId w:val="5"/>
  </w:num>
  <w:num w:numId="2" w16cid:durableId="254633372">
    <w:abstractNumId w:val="12"/>
  </w:num>
  <w:num w:numId="3" w16cid:durableId="294874876">
    <w:abstractNumId w:val="15"/>
  </w:num>
  <w:num w:numId="4" w16cid:durableId="448008442">
    <w:abstractNumId w:val="0"/>
  </w:num>
  <w:num w:numId="5" w16cid:durableId="1891531184">
    <w:abstractNumId w:val="19"/>
  </w:num>
  <w:num w:numId="6" w16cid:durableId="490372474">
    <w:abstractNumId w:val="10"/>
  </w:num>
  <w:num w:numId="7" w16cid:durableId="1327588575">
    <w:abstractNumId w:val="18"/>
  </w:num>
  <w:num w:numId="8" w16cid:durableId="336034316">
    <w:abstractNumId w:val="24"/>
  </w:num>
  <w:num w:numId="9" w16cid:durableId="541600580">
    <w:abstractNumId w:val="13"/>
  </w:num>
  <w:num w:numId="10" w16cid:durableId="1231768857">
    <w:abstractNumId w:val="17"/>
  </w:num>
  <w:num w:numId="11" w16cid:durableId="192309215">
    <w:abstractNumId w:val="2"/>
  </w:num>
  <w:num w:numId="12" w16cid:durableId="166024930">
    <w:abstractNumId w:val="16"/>
  </w:num>
  <w:num w:numId="13" w16cid:durableId="1609316410">
    <w:abstractNumId w:val="8"/>
  </w:num>
  <w:num w:numId="14" w16cid:durableId="1965697702">
    <w:abstractNumId w:val="11"/>
  </w:num>
  <w:num w:numId="15" w16cid:durableId="718360726">
    <w:abstractNumId w:val="23"/>
  </w:num>
  <w:num w:numId="16" w16cid:durableId="1816482737">
    <w:abstractNumId w:val="27"/>
  </w:num>
  <w:num w:numId="17" w16cid:durableId="767392188">
    <w:abstractNumId w:val="26"/>
  </w:num>
  <w:num w:numId="18" w16cid:durableId="2095933399">
    <w:abstractNumId w:val="14"/>
  </w:num>
  <w:num w:numId="19" w16cid:durableId="1568684012">
    <w:abstractNumId w:val="9"/>
  </w:num>
  <w:num w:numId="20" w16cid:durableId="684400000">
    <w:abstractNumId w:val="7"/>
  </w:num>
  <w:num w:numId="21" w16cid:durableId="149907086">
    <w:abstractNumId w:val="25"/>
  </w:num>
  <w:num w:numId="22" w16cid:durableId="111942490">
    <w:abstractNumId w:val="22"/>
  </w:num>
  <w:num w:numId="23" w16cid:durableId="236088823">
    <w:abstractNumId w:val="1"/>
  </w:num>
  <w:num w:numId="24" w16cid:durableId="265619850">
    <w:abstractNumId w:val="3"/>
  </w:num>
  <w:num w:numId="25" w16cid:durableId="1809128396">
    <w:abstractNumId w:val="6"/>
  </w:num>
  <w:num w:numId="26" w16cid:durableId="1722094723">
    <w:abstractNumId w:val="4"/>
  </w:num>
  <w:num w:numId="27" w16cid:durableId="1490320373">
    <w:abstractNumId w:val="20"/>
  </w:num>
  <w:num w:numId="28" w16cid:durableId="2001956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33"/>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10243E"/>
    <w:rsid w:val="001110C9"/>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21376F"/>
    <w:rsid w:val="00213820"/>
    <w:rsid w:val="00235E95"/>
    <w:rsid w:val="00241523"/>
    <w:rsid w:val="00266C04"/>
    <w:rsid w:val="00267E46"/>
    <w:rsid w:val="0027242D"/>
    <w:rsid w:val="0027459F"/>
    <w:rsid w:val="0027743A"/>
    <w:rsid w:val="00284966"/>
    <w:rsid w:val="002876B1"/>
    <w:rsid w:val="0029137A"/>
    <w:rsid w:val="002A3319"/>
    <w:rsid w:val="002B0E12"/>
    <w:rsid w:val="002B1CB1"/>
    <w:rsid w:val="002C3F22"/>
    <w:rsid w:val="002C4836"/>
    <w:rsid w:val="002D0634"/>
    <w:rsid w:val="002E0C67"/>
    <w:rsid w:val="002E42A2"/>
    <w:rsid w:val="002F549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9378B"/>
    <w:rsid w:val="003A1A78"/>
    <w:rsid w:val="003C21ED"/>
    <w:rsid w:val="003C3312"/>
    <w:rsid w:val="003D33AA"/>
    <w:rsid w:val="003E05E9"/>
    <w:rsid w:val="003E7E4B"/>
    <w:rsid w:val="003F21C5"/>
    <w:rsid w:val="00400766"/>
    <w:rsid w:val="00413986"/>
    <w:rsid w:val="00421EA5"/>
    <w:rsid w:val="00423506"/>
    <w:rsid w:val="00430978"/>
    <w:rsid w:val="004459AD"/>
    <w:rsid w:val="0044668C"/>
    <w:rsid w:val="00450DE1"/>
    <w:rsid w:val="004714AD"/>
    <w:rsid w:val="004723E5"/>
    <w:rsid w:val="004A705B"/>
    <w:rsid w:val="004B4470"/>
    <w:rsid w:val="004C601C"/>
    <w:rsid w:val="004F0F19"/>
    <w:rsid w:val="004F512A"/>
    <w:rsid w:val="004F65D6"/>
    <w:rsid w:val="004F6DEB"/>
    <w:rsid w:val="005061C4"/>
    <w:rsid w:val="00532476"/>
    <w:rsid w:val="005356CF"/>
    <w:rsid w:val="005428E7"/>
    <w:rsid w:val="00543F1E"/>
    <w:rsid w:val="0054508B"/>
    <w:rsid w:val="00545D3E"/>
    <w:rsid w:val="005524EE"/>
    <w:rsid w:val="00557915"/>
    <w:rsid w:val="00563D8F"/>
    <w:rsid w:val="00573F6A"/>
    <w:rsid w:val="00585C06"/>
    <w:rsid w:val="00587F45"/>
    <w:rsid w:val="00590368"/>
    <w:rsid w:val="00596D3A"/>
    <w:rsid w:val="005B002D"/>
    <w:rsid w:val="005B01B8"/>
    <w:rsid w:val="005C23FA"/>
    <w:rsid w:val="005E483C"/>
    <w:rsid w:val="00602063"/>
    <w:rsid w:val="00603521"/>
    <w:rsid w:val="0061114E"/>
    <w:rsid w:val="0061446E"/>
    <w:rsid w:val="00627056"/>
    <w:rsid w:val="00633903"/>
    <w:rsid w:val="00637C5D"/>
    <w:rsid w:val="00652A77"/>
    <w:rsid w:val="00652E49"/>
    <w:rsid w:val="006540F3"/>
    <w:rsid w:val="006543DD"/>
    <w:rsid w:val="0065511C"/>
    <w:rsid w:val="006558FB"/>
    <w:rsid w:val="0065700E"/>
    <w:rsid w:val="00657B6D"/>
    <w:rsid w:val="00662D1A"/>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15DCE"/>
    <w:rsid w:val="007242A4"/>
    <w:rsid w:val="00736FE2"/>
    <w:rsid w:val="00741B31"/>
    <w:rsid w:val="00742ED1"/>
    <w:rsid w:val="00761133"/>
    <w:rsid w:val="00761E6D"/>
    <w:rsid w:val="00771BDE"/>
    <w:rsid w:val="007813A2"/>
    <w:rsid w:val="00784F80"/>
    <w:rsid w:val="007851B9"/>
    <w:rsid w:val="00797DDD"/>
    <w:rsid w:val="007A1BFC"/>
    <w:rsid w:val="007A6186"/>
    <w:rsid w:val="007B77D8"/>
    <w:rsid w:val="007D04E0"/>
    <w:rsid w:val="007D1A3C"/>
    <w:rsid w:val="007D5C3D"/>
    <w:rsid w:val="007D61DF"/>
    <w:rsid w:val="007D794F"/>
    <w:rsid w:val="007D7D3D"/>
    <w:rsid w:val="007E03F6"/>
    <w:rsid w:val="007E07E0"/>
    <w:rsid w:val="0080099F"/>
    <w:rsid w:val="008017EE"/>
    <w:rsid w:val="00810FE4"/>
    <w:rsid w:val="008118AD"/>
    <w:rsid w:val="00812E15"/>
    <w:rsid w:val="0081302F"/>
    <w:rsid w:val="00826778"/>
    <w:rsid w:val="0082717D"/>
    <w:rsid w:val="0083720A"/>
    <w:rsid w:val="00843E75"/>
    <w:rsid w:val="00853806"/>
    <w:rsid w:val="00864D06"/>
    <w:rsid w:val="00882C5F"/>
    <w:rsid w:val="008918E2"/>
    <w:rsid w:val="008A238D"/>
    <w:rsid w:val="008A538B"/>
    <w:rsid w:val="008B36E8"/>
    <w:rsid w:val="008B4EAD"/>
    <w:rsid w:val="008D1433"/>
    <w:rsid w:val="008D7E35"/>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20AC9"/>
    <w:rsid w:val="00A213A3"/>
    <w:rsid w:val="00A22132"/>
    <w:rsid w:val="00A236FA"/>
    <w:rsid w:val="00A2708A"/>
    <w:rsid w:val="00A352C0"/>
    <w:rsid w:val="00A5303B"/>
    <w:rsid w:val="00A536C1"/>
    <w:rsid w:val="00A53AB6"/>
    <w:rsid w:val="00A600BF"/>
    <w:rsid w:val="00A72207"/>
    <w:rsid w:val="00A85B0F"/>
    <w:rsid w:val="00A87172"/>
    <w:rsid w:val="00AA2E61"/>
    <w:rsid w:val="00AA78C0"/>
    <w:rsid w:val="00AB13F5"/>
    <w:rsid w:val="00AB48F7"/>
    <w:rsid w:val="00AB4EC8"/>
    <w:rsid w:val="00AC28BE"/>
    <w:rsid w:val="00AD01AD"/>
    <w:rsid w:val="00AE0754"/>
    <w:rsid w:val="00AF00AA"/>
    <w:rsid w:val="00AF04A5"/>
    <w:rsid w:val="00AF2BC4"/>
    <w:rsid w:val="00AF36A4"/>
    <w:rsid w:val="00B0328B"/>
    <w:rsid w:val="00B06579"/>
    <w:rsid w:val="00B11B5D"/>
    <w:rsid w:val="00B24C76"/>
    <w:rsid w:val="00B2580A"/>
    <w:rsid w:val="00B26AFA"/>
    <w:rsid w:val="00B33353"/>
    <w:rsid w:val="00B33D86"/>
    <w:rsid w:val="00B37684"/>
    <w:rsid w:val="00B41929"/>
    <w:rsid w:val="00B447D3"/>
    <w:rsid w:val="00B65718"/>
    <w:rsid w:val="00B667FE"/>
    <w:rsid w:val="00B72FDB"/>
    <w:rsid w:val="00B809C4"/>
    <w:rsid w:val="00B80D69"/>
    <w:rsid w:val="00B8129A"/>
    <w:rsid w:val="00B9279D"/>
    <w:rsid w:val="00B9476D"/>
    <w:rsid w:val="00B9524B"/>
    <w:rsid w:val="00B95E85"/>
    <w:rsid w:val="00B961B7"/>
    <w:rsid w:val="00BB755B"/>
    <w:rsid w:val="00BD488C"/>
    <w:rsid w:val="00BF57A7"/>
    <w:rsid w:val="00C022F5"/>
    <w:rsid w:val="00C03761"/>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F1871"/>
    <w:rsid w:val="00D00BC6"/>
    <w:rsid w:val="00D15646"/>
    <w:rsid w:val="00D236D6"/>
    <w:rsid w:val="00D27024"/>
    <w:rsid w:val="00D37494"/>
    <w:rsid w:val="00D51D79"/>
    <w:rsid w:val="00D55785"/>
    <w:rsid w:val="00D66A0F"/>
    <w:rsid w:val="00D73999"/>
    <w:rsid w:val="00D91729"/>
    <w:rsid w:val="00DB19F5"/>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5E61"/>
    <w:rsid w:val="00E57D0F"/>
    <w:rsid w:val="00E80BEA"/>
    <w:rsid w:val="00E815CC"/>
    <w:rsid w:val="00E815FF"/>
    <w:rsid w:val="00E817D2"/>
    <w:rsid w:val="00E840C9"/>
    <w:rsid w:val="00E91C8D"/>
    <w:rsid w:val="00E92FC7"/>
    <w:rsid w:val="00EA44ED"/>
    <w:rsid w:val="00EA5E7F"/>
    <w:rsid w:val="00EB546B"/>
    <w:rsid w:val="00EC0C60"/>
    <w:rsid w:val="00EC16DA"/>
    <w:rsid w:val="00EC4A50"/>
    <w:rsid w:val="00EE05AE"/>
    <w:rsid w:val="00EF62C8"/>
    <w:rsid w:val="00F00DA7"/>
    <w:rsid w:val="00F05A0B"/>
    <w:rsid w:val="00F1096C"/>
    <w:rsid w:val="00F2686D"/>
    <w:rsid w:val="00F40367"/>
    <w:rsid w:val="00F54837"/>
    <w:rsid w:val="00F557A7"/>
    <w:rsid w:val="00F66D49"/>
    <w:rsid w:val="00F918CF"/>
    <w:rsid w:val="00FA735C"/>
    <w:rsid w:val="00FB096B"/>
    <w:rsid w:val="00FB4A48"/>
    <w:rsid w:val="00FC09C2"/>
    <w:rsid w:val="00FC39FF"/>
    <w:rsid w:val="00FC4403"/>
    <w:rsid w:val="00FC5F42"/>
    <w:rsid w:val="00FD1597"/>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E04B0-0F46-4818-AD3A-15CB24E5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Lew, Ethan</cp:lastModifiedBy>
  <cp:revision>2</cp:revision>
  <cp:lastPrinted>2014-04-04T17:51:00Z</cp:lastPrinted>
  <dcterms:created xsi:type="dcterms:W3CDTF">2023-04-19T23:36:00Z</dcterms:created>
  <dcterms:modified xsi:type="dcterms:W3CDTF">2023-04-19T23:36:00Z</dcterms:modified>
</cp:coreProperties>
</file>