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87" w:rsidRDefault="00090787" w:rsidP="00090787">
      <w:pPr>
        <w:jc w:val="center"/>
        <w:rPr>
          <w:sz w:val="36"/>
          <w:szCs w:val="36"/>
        </w:rPr>
      </w:pPr>
      <w:r>
        <w:rPr>
          <w:sz w:val="36"/>
          <w:szCs w:val="36"/>
        </w:rPr>
        <w:t xml:space="preserve"> Universidad Internacional de las Américas</w:t>
      </w:r>
    </w:p>
    <w:p w:rsidR="00090787" w:rsidRDefault="00090787" w:rsidP="00090787">
      <w:pPr>
        <w:jc w:val="center"/>
        <w:rPr>
          <w:sz w:val="36"/>
          <w:szCs w:val="36"/>
        </w:rPr>
      </w:pPr>
    </w:p>
    <w:p w:rsidR="00090787" w:rsidRDefault="00090787" w:rsidP="00090787">
      <w:pPr>
        <w:jc w:val="center"/>
        <w:rPr>
          <w:sz w:val="36"/>
          <w:szCs w:val="36"/>
        </w:rPr>
      </w:pPr>
      <w:r>
        <w:rPr>
          <w:sz w:val="36"/>
          <w:szCs w:val="36"/>
        </w:rPr>
        <w:t>Escuela de Ingeniería Informática.</w:t>
      </w:r>
    </w:p>
    <w:p w:rsidR="00090787" w:rsidRDefault="00090787" w:rsidP="00090787">
      <w:pPr>
        <w:jc w:val="center"/>
        <w:rPr>
          <w:sz w:val="36"/>
          <w:szCs w:val="36"/>
        </w:rPr>
      </w:pPr>
    </w:p>
    <w:p w:rsidR="00090787" w:rsidRDefault="00090787" w:rsidP="00090787">
      <w:pPr>
        <w:jc w:val="center"/>
        <w:rPr>
          <w:sz w:val="36"/>
          <w:szCs w:val="36"/>
        </w:rPr>
      </w:pPr>
      <w:r>
        <w:rPr>
          <w:sz w:val="36"/>
          <w:szCs w:val="36"/>
        </w:rPr>
        <w:t>Carrera:</w:t>
      </w:r>
    </w:p>
    <w:p w:rsidR="00090787" w:rsidRDefault="00090787" w:rsidP="00090787">
      <w:pPr>
        <w:jc w:val="center"/>
        <w:rPr>
          <w:sz w:val="36"/>
          <w:szCs w:val="36"/>
        </w:rPr>
      </w:pPr>
    </w:p>
    <w:p w:rsidR="00090787" w:rsidRDefault="00090787" w:rsidP="00090787">
      <w:pPr>
        <w:jc w:val="center"/>
        <w:rPr>
          <w:sz w:val="36"/>
          <w:szCs w:val="36"/>
        </w:rPr>
      </w:pPr>
      <w:r>
        <w:rPr>
          <w:sz w:val="36"/>
          <w:szCs w:val="36"/>
        </w:rPr>
        <w:t>Ingeniería de Software</w:t>
      </w:r>
    </w:p>
    <w:p w:rsidR="00090787" w:rsidRDefault="00090787" w:rsidP="00090787">
      <w:pPr>
        <w:jc w:val="center"/>
        <w:rPr>
          <w:sz w:val="36"/>
          <w:szCs w:val="36"/>
        </w:rPr>
      </w:pPr>
    </w:p>
    <w:p w:rsidR="00090787" w:rsidRDefault="00090787" w:rsidP="00090787">
      <w:pPr>
        <w:jc w:val="center"/>
        <w:rPr>
          <w:sz w:val="36"/>
          <w:szCs w:val="36"/>
        </w:rPr>
      </w:pPr>
      <w:r>
        <w:rPr>
          <w:sz w:val="36"/>
          <w:szCs w:val="36"/>
        </w:rPr>
        <w:t>Tema:</w:t>
      </w:r>
    </w:p>
    <w:p w:rsidR="00090787" w:rsidRDefault="00090787" w:rsidP="00090787">
      <w:pPr>
        <w:jc w:val="center"/>
        <w:rPr>
          <w:sz w:val="36"/>
          <w:szCs w:val="36"/>
        </w:rPr>
      </w:pPr>
    </w:p>
    <w:p w:rsidR="00090787" w:rsidRDefault="00090787" w:rsidP="00090787">
      <w:pPr>
        <w:jc w:val="center"/>
        <w:rPr>
          <w:sz w:val="36"/>
          <w:szCs w:val="36"/>
        </w:rPr>
      </w:pPr>
      <w:r>
        <w:rPr>
          <w:sz w:val="36"/>
          <w:szCs w:val="36"/>
        </w:rPr>
        <w:t>Arduino</w:t>
      </w:r>
    </w:p>
    <w:p w:rsidR="00090787" w:rsidRDefault="00090787" w:rsidP="00090787">
      <w:pPr>
        <w:jc w:val="center"/>
        <w:rPr>
          <w:sz w:val="36"/>
          <w:szCs w:val="36"/>
        </w:rPr>
      </w:pPr>
    </w:p>
    <w:p w:rsidR="00090787" w:rsidRDefault="00090787" w:rsidP="00090787">
      <w:pPr>
        <w:jc w:val="center"/>
        <w:rPr>
          <w:sz w:val="36"/>
          <w:szCs w:val="36"/>
        </w:rPr>
      </w:pPr>
      <w:r>
        <w:rPr>
          <w:sz w:val="36"/>
          <w:szCs w:val="36"/>
        </w:rPr>
        <w:t>Estudiante:</w:t>
      </w:r>
    </w:p>
    <w:p w:rsidR="00090787" w:rsidRDefault="00090787" w:rsidP="00090787">
      <w:pPr>
        <w:jc w:val="center"/>
        <w:rPr>
          <w:sz w:val="36"/>
          <w:szCs w:val="36"/>
        </w:rPr>
      </w:pPr>
      <w:r>
        <w:rPr>
          <w:sz w:val="36"/>
          <w:szCs w:val="36"/>
        </w:rPr>
        <w:t xml:space="preserve">Christian </w:t>
      </w:r>
      <w:r w:rsidRPr="00E93BDD">
        <w:rPr>
          <w:sz w:val="36"/>
          <w:szCs w:val="36"/>
        </w:rPr>
        <w:t>Fuentes</w:t>
      </w:r>
      <w:r>
        <w:rPr>
          <w:sz w:val="36"/>
          <w:szCs w:val="36"/>
        </w:rPr>
        <w:t xml:space="preserve"> Oviedo</w:t>
      </w:r>
    </w:p>
    <w:p w:rsidR="00090787" w:rsidRDefault="00090787" w:rsidP="00090787">
      <w:pPr>
        <w:jc w:val="center"/>
        <w:rPr>
          <w:sz w:val="36"/>
          <w:szCs w:val="36"/>
        </w:rPr>
      </w:pPr>
    </w:p>
    <w:p w:rsidR="00090787" w:rsidRDefault="00090787" w:rsidP="00090787">
      <w:pPr>
        <w:jc w:val="center"/>
        <w:rPr>
          <w:sz w:val="36"/>
          <w:szCs w:val="36"/>
        </w:rPr>
      </w:pPr>
      <w:r>
        <w:rPr>
          <w:sz w:val="36"/>
          <w:szCs w:val="36"/>
        </w:rPr>
        <w:t>Profesor:</w:t>
      </w:r>
    </w:p>
    <w:p w:rsidR="00090787" w:rsidRPr="005A3B7A" w:rsidRDefault="00090787" w:rsidP="00090787">
      <w:pPr>
        <w:jc w:val="center"/>
        <w:rPr>
          <w:sz w:val="36"/>
          <w:szCs w:val="36"/>
          <w:u w:val="single"/>
        </w:rPr>
      </w:pPr>
      <w:r>
        <w:rPr>
          <w:sz w:val="36"/>
          <w:szCs w:val="36"/>
        </w:rPr>
        <w:t>Ing. Leonardo Delgado Arroyo</w:t>
      </w:r>
    </w:p>
    <w:p w:rsidR="00090787" w:rsidRDefault="00090787" w:rsidP="00090787">
      <w:pPr>
        <w:rPr>
          <w:sz w:val="36"/>
          <w:szCs w:val="36"/>
        </w:rPr>
      </w:pPr>
    </w:p>
    <w:p w:rsidR="00090787" w:rsidRDefault="00090787" w:rsidP="00090787">
      <w:pPr>
        <w:jc w:val="center"/>
        <w:rPr>
          <w:sz w:val="36"/>
          <w:szCs w:val="36"/>
        </w:rPr>
      </w:pPr>
      <w:r>
        <w:rPr>
          <w:sz w:val="36"/>
          <w:szCs w:val="36"/>
        </w:rPr>
        <w:t>San José, Costa Rica</w:t>
      </w:r>
    </w:p>
    <w:p w:rsidR="00090787" w:rsidRDefault="00090787" w:rsidP="00090787">
      <w:pPr>
        <w:jc w:val="center"/>
        <w:rPr>
          <w:sz w:val="36"/>
          <w:szCs w:val="36"/>
        </w:rPr>
      </w:pPr>
    </w:p>
    <w:p w:rsidR="00090787" w:rsidRDefault="00090787" w:rsidP="00090787">
      <w:pPr>
        <w:jc w:val="center"/>
        <w:rPr>
          <w:sz w:val="36"/>
          <w:szCs w:val="36"/>
        </w:rPr>
      </w:pPr>
      <w:r>
        <w:rPr>
          <w:sz w:val="36"/>
          <w:szCs w:val="36"/>
        </w:rPr>
        <w:t>Abril, 2017</w:t>
      </w:r>
    </w:p>
    <w:p w:rsidR="005A6629" w:rsidRDefault="00F6151F" w:rsidP="00F6151F">
      <w:pPr>
        <w:pStyle w:val="Ttulo1"/>
      </w:pPr>
      <w:r>
        <w:lastRenderedPageBreak/>
        <w:t>Programación en Arduino.</w:t>
      </w:r>
    </w:p>
    <w:p w:rsidR="005A3157" w:rsidRPr="005A3157" w:rsidRDefault="005A3157" w:rsidP="005A3157"/>
    <w:p w:rsidR="005A3157" w:rsidRPr="005A3157" w:rsidRDefault="005A3157" w:rsidP="005A3157">
      <w:r>
        <w:tab/>
      </w:r>
      <w:r>
        <w:t xml:space="preserve">En este pequeño documento se planea explicar algunas funciones </w:t>
      </w:r>
      <w:r w:rsidR="00090787">
        <w:t xml:space="preserve">con respecto al </w:t>
      </w:r>
      <w:r>
        <w:t xml:space="preserve">lenguaje de programación, es por ello que se asume que </w:t>
      </w:r>
      <w:r w:rsidR="00090787">
        <w:t>aquellos estudiantes que lean dicho</w:t>
      </w:r>
      <w:r w:rsidR="009670C2">
        <w:t xml:space="preserve"> documento han</w:t>
      </w:r>
      <w:r>
        <w:t xml:space="preserve"> concluido satisfactoriamente el curso de programación</w:t>
      </w:r>
      <w:r w:rsidR="009670C2">
        <w:t xml:space="preserve"> I</w:t>
      </w:r>
      <w:r>
        <w:t xml:space="preserve"> de la UIA, por tanto, contarán con un nivel </w:t>
      </w:r>
      <w:r w:rsidR="009670C2">
        <w:t xml:space="preserve">básico en Java, y se usará como </w:t>
      </w:r>
      <w:r>
        <w:t>leguaje guía y</w:t>
      </w:r>
      <w:r w:rsidR="009670C2">
        <w:t xml:space="preserve"> se realizarán</w:t>
      </w:r>
      <w:r>
        <w:t xml:space="preserve"> similitudes con el fin de comprender su programación</w:t>
      </w:r>
      <w:r>
        <w:t>.</w:t>
      </w:r>
    </w:p>
    <w:p w:rsidR="00F6151F" w:rsidRDefault="00F6151F" w:rsidP="00F6151F">
      <w:r>
        <w:tab/>
        <w:t xml:space="preserve">El IDE de Arduino, se encuentra basado en el lenguaje de programación </w:t>
      </w:r>
      <w:r w:rsidR="005A3157">
        <w:t xml:space="preserve">C++, sin embargo, como ya se mencionó la similitud con Java es suficiente para un manejo </w:t>
      </w:r>
      <w:r w:rsidR="004547BC">
        <w:t>optimo del Arduino, es por ello</w:t>
      </w:r>
      <w:r w:rsidR="005A3157">
        <w:t xml:space="preserve"> que no se mencionaran referencias</w:t>
      </w:r>
      <w:r w:rsidR="004547BC">
        <w:t xml:space="preserve"> a C++, aquellos que quieran utilizar C++ como </w:t>
      </w:r>
      <w:r w:rsidR="009670C2">
        <w:t xml:space="preserve">lenguaje de </w:t>
      </w:r>
      <w:r w:rsidR="004547BC">
        <w:t xml:space="preserve">programación para el Arduino, es posible importando unas librerías y utilizando Visual Studio </w:t>
      </w:r>
      <w:proofErr w:type="spellStart"/>
      <w:r w:rsidR="004547BC">
        <w:t>Code</w:t>
      </w:r>
      <w:proofErr w:type="spellEnd"/>
      <w:r w:rsidR="00061ABC">
        <w:t xml:space="preserve">, el cual es Open </w:t>
      </w:r>
      <w:proofErr w:type="spellStart"/>
      <w:r w:rsidR="00061ABC">
        <w:t>Source</w:t>
      </w:r>
      <w:proofErr w:type="spellEnd"/>
      <w:r w:rsidR="00061ABC">
        <w:t>,</w:t>
      </w:r>
      <w:bookmarkStart w:id="0" w:name="_GoBack"/>
      <w:bookmarkEnd w:id="0"/>
      <w:r w:rsidR="004547BC">
        <w:t xml:space="preserve"> como plataforma de desarrollo.</w:t>
      </w:r>
    </w:p>
    <w:p w:rsidR="00F6151F" w:rsidRDefault="00F6151F" w:rsidP="00F6151F">
      <w:pPr>
        <w:pStyle w:val="Ttulo2"/>
      </w:pPr>
      <w:r>
        <w:t>Declaración de variables.</w:t>
      </w:r>
    </w:p>
    <w:p w:rsidR="00F6151F" w:rsidRDefault="00F6151F" w:rsidP="00F6151F">
      <w:pPr>
        <w:rPr>
          <w:lang w:val="es-419"/>
        </w:rPr>
      </w:pPr>
      <w:r>
        <w:rPr>
          <w:lang w:val="es-419"/>
        </w:rPr>
        <w:tab/>
        <w:t>Es posible dec</w:t>
      </w:r>
      <w:r w:rsidR="009670C2">
        <w:rPr>
          <w:lang w:val="es-419"/>
        </w:rPr>
        <w:t>larar variables tanto globales como locale</w:t>
      </w:r>
      <w:r>
        <w:rPr>
          <w:lang w:val="es-419"/>
        </w:rPr>
        <w:t xml:space="preserve">s, las globales son aquellas que es posible utilizarse desde cualquier parte del código mientras que las segundas son solo para trabajar de manera interna </w:t>
      </w:r>
      <w:r w:rsidR="009670C2">
        <w:rPr>
          <w:lang w:val="es-419"/>
        </w:rPr>
        <w:t xml:space="preserve">en </w:t>
      </w:r>
      <w:r>
        <w:rPr>
          <w:lang w:val="es-419"/>
        </w:rPr>
        <w:t>los métodos.</w:t>
      </w:r>
    </w:p>
    <w:p w:rsidR="00E03F46" w:rsidRDefault="00E03F46" w:rsidP="00F6151F">
      <w:pPr>
        <w:rPr>
          <w:lang w:val="es-419"/>
        </w:rPr>
      </w:pPr>
      <w:r>
        <w:rPr>
          <w:lang w:val="es-419"/>
        </w:rPr>
        <w:t>Estas variables además pueden establecerse un pin que enviara datos:</w:t>
      </w:r>
    </w:p>
    <w:p w:rsidR="00E03F46" w:rsidRPr="00E03F46" w:rsidRDefault="00E03F46" w:rsidP="00E03F46">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E03F46">
        <w:rPr>
          <w:rFonts w:ascii="Consolas" w:eastAsia="Times New Roman" w:hAnsi="Consolas" w:cs="Times New Roman"/>
          <w:color w:val="438FDC"/>
          <w:sz w:val="21"/>
          <w:szCs w:val="21"/>
          <w:lang w:eastAsia="es-CR"/>
        </w:rPr>
        <w:t>pinMode</w:t>
      </w:r>
      <w:proofErr w:type="spellEnd"/>
      <w:r w:rsidRPr="00E03F46">
        <w:rPr>
          <w:rFonts w:ascii="Consolas" w:eastAsia="Times New Roman" w:hAnsi="Consolas" w:cs="Times New Roman"/>
          <w:color w:val="BFBFBF"/>
          <w:sz w:val="21"/>
          <w:szCs w:val="21"/>
          <w:lang w:eastAsia="es-CR"/>
        </w:rPr>
        <w:t> (</w:t>
      </w:r>
      <w:r w:rsidRPr="00E03F46">
        <w:rPr>
          <w:rFonts w:ascii="Consolas" w:eastAsia="Times New Roman" w:hAnsi="Consolas" w:cs="Times New Roman"/>
          <w:color w:val="A77E03"/>
          <w:sz w:val="21"/>
          <w:szCs w:val="21"/>
          <w:lang w:eastAsia="es-CR"/>
        </w:rPr>
        <w:t>3</w:t>
      </w:r>
      <w:r w:rsidRPr="00E03F46">
        <w:rPr>
          <w:rFonts w:ascii="Consolas" w:eastAsia="Times New Roman" w:hAnsi="Consolas" w:cs="Times New Roman"/>
          <w:color w:val="BFBFBF"/>
          <w:sz w:val="21"/>
          <w:szCs w:val="21"/>
          <w:lang w:eastAsia="es-CR"/>
        </w:rPr>
        <w:t>, OUTPUT); </w:t>
      </w:r>
    </w:p>
    <w:p w:rsidR="00E03F46" w:rsidRDefault="00E03F46" w:rsidP="00F6151F">
      <w:pPr>
        <w:rPr>
          <w:lang w:val="es-419"/>
        </w:rPr>
      </w:pPr>
      <w:r>
        <w:rPr>
          <w:lang w:val="es-419"/>
        </w:rPr>
        <w:t>O un pin que recibirá datos:</w:t>
      </w:r>
    </w:p>
    <w:p w:rsidR="00E03F46" w:rsidRPr="00E03F46" w:rsidRDefault="00E03F46" w:rsidP="00E03F46">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E03F46">
        <w:rPr>
          <w:rFonts w:ascii="Consolas" w:eastAsia="Times New Roman" w:hAnsi="Consolas" w:cs="Times New Roman"/>
          <w:color w:val="438FDC"/>
          <w:sz w:val="21"/>
          <w:szCs w:val="21"/>
          <w:lang w:eastAsia="es-CR"/>
        </w:rPr>
        <w:t>pinMode</w:t>
      </w:r>
      <w:proofErr w:type="spellEnd"/>
      <w:r w:rsidRPr="00E03F46">
        <w:rPr>
          <w:rFonts w:ascii="Consolas" w:eastAsia="Times New Roman" w:hAnsi="Consolas" w:cs="Times New Roman"/>
          <w:color w:val="BFBFBF"/>
          <w:sz w:val="21"/>
          <w:szCs w:val="21"/>
          <w:lang w:eastAsia="es-CR"/>
        </w:rPr>
        <w:t>(</w:t>
      </w:r>
      <w:r w:rsidRPr="00E03F46">
        <w:rPr>
          <w:rFonts w:ascii="Consolas" w:eastAsia="Times New Roman" w:hAnsi="Consolas" w:cs="Times New Roman"/>
          <w:color w:val="A77E03"/>
          <w:sz w:val="21"/>
          <w:szCs w:val="21"/>
          <w:lang w:eastAsia="es-CR"/>
        </w:rPr>
        <w:t>9</w:t>
      </w:r>
      <w:r w:rsidRPr="00E03F46">
        <w:rPr>
          <w:rFonts w:ascii="Consolas" w:eastAsia="Times New Roman" w:hAnsi="Consolas" w:cs="Times New Roman"/>
          <w:color w:val="BFBFBF"/>
          <w:sz w:val="21"/>
          <w:szCs w:val="21"/>
          <w:lang w:eastAsia="es-CR"/>
        </w:rPr>
        <w:t>,INPUT);</w:t>
      </w:r>
    </w:p>
    <w:p w:rsidR="00E03F46" w:rsidRDefault="00E03F46" w:rsidP="00F6151F">
      <w:pPr>
        <w:rPr>
          <w:lang w:val="es-419"/>
        </w:rPr>
      </w:pPr>
      <w:r>
        <w:rPr>
          <w:lang w:val="es-419"/>
        </w:rPr>
        <w:t>Los pines pueden adoptar un nombre, esto con el fin de ayudar en su programación:</w:t>
      </w:r>
    </w:p>
    <w:p w:rsidR="00E03F46" w:rsidRPr="00E03F46" w:rsidRDefault="00E03F46" w:rsidP="00E03F46">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E03F46">
        <w:rPr>
          <w:rFonts w:ascii="Consolas" w:eastAsia="Times New Roman" w:hAnsi="Consolas" w:cs="Times New Roman"/>
          <w:b/>
          <w:bCs/>
          <w:color w:val="438FDC"/>
          <w:sz w:val="21"/>
          <w:szCs w:val="21"/>
          <w:lang w:eastAsia="es-CR"/>
        </w:rPr>
        <w:t>int</w:t>
      </w:r>
      <w:proofErr w:type="spellEnd"/>
      <w:r w:rsidRPr="00E03F46">
        <w:rPr>
          <w:rFonts w:ascii="Consolas" w:eastAsia="Times New Roman" w:hAnsi="Consolas" w:cs="Times New Roman"/>
          <w:color w:val="BFBFBF"/>
          <w:sz w:val="21"/>
          <w:szCs w:val="21"/>
          <w:lang w:eastAsia="es-CR"/>
        </w:rPr>
        <w:t> Contor_In1 </w:t>
      </w:r>
      <w:r w:rsidRPr="00E03F46">
        <w:rPr>
          <w:rFonts w:ascii="Consolas" w:eastAsia="Times New Roman" w:hAnsi="Consolas" w:cs="Times New Roman"/>
          <w:b/>
          <w:bCs/>
          <w:color w:val="438FDC"/>
          <w:sz w:val="21"/>
          <w:szCs w:val="21"/>
          <w:lang w:eastAsia="es-CR"/>
        </w:rPr>
        <w:t>=</w:t>
      </w:r>
      <w:r w:rsidRPr="00E03F46">
        <w:rPr>
          <w:rFonts w:ascii="Consolas" w:eastAsia="Times New Roman" w:hAnsi="Consolas" w:cs="Times New Roman"/>
          <w:color w:val="BFBFBF"/>
          <w:sz w:val="21"/>
          <w:szCs w:val="21"/>
          <w:lang w:eastAsia="es-CR"/>
        </w:rPr>
        <w:t> </w:t>
      </w:r>
      <w:r w:rsidRPr="00E03F46">
        <w:rPr>
          <w:rFonts w:ascii="Consolas" w:eastAsia="Times New Roman" w:hAnsi="Consolas" w:cs="Times New Roman"/>
          <w:color w:val="A77E03"/>
          <w:sz w:val="21"/>
          <w:szCs w:val="21"/>
          <w:lang w:eastAsia="es-CR"/>
        </w:rPr>
        <w:t>7</w:t>
      </w:r>
      <w:r w:rsidRPr="00E03F46">
        <w:rPr>
          <w:rFonts w:ascii="Consolas" w:eastAsia="Times New Roman" w:hAnsi="Consolas" w:cs="Times New Roman"/>
          <w:color w:val="BFBFBF"/>
          <w:sz w:val="21"/>
          <w:szCs w:val="21"/>
          <w:lang w:eastAsia="es-CR"/>
        </w:rPr>
        <w:t>;</w:t>
      </w:r>
    </w:p>
    <w:p w:rsidR="00E03F46" w:rsidRDefault="00E03F46" w:rsidP="00F6151F">
      <w:pPr>
        <w:rPr>
          <w:lang w:val="es-419"/>
        </w:rPr>
      </w:pPr>
      <w:r>
        <w:rPr>
          <w:lang w:val="es-419"/>
        </w:rPr>
        <w:t>En el caso anterior el pin numero 7 será de tipo entero y se llamará Control_In1</w:t>
      </w:r>
    </w:p>
    <w:p w:rsidR="00F6151F" w:rsidRDefault="00F6151F" w:rsidP="00F6151F">
      <w:pPr>
        <w:pStyle w:val="Ttulo2"/>
      </w:pPr>
      <w:r>
        <w:t>Uso de Métodos.</w:t>
      </w:r>
    </w:p>
    <w:p w:rsidR="00F6151F" w:rsidRDefault="00F6151F" w:rsidP="00F6151F">
      <w:pPr>
        <w:rPr>
          <w:lang w:val="es-419"/>
        </w:rPr>
      </w:pPr>
      <w:r>
        <w:rPr>
          <w:lang w:val="es-419"/>
        </w:rPr>
        <w:tab/>
      </w:r>
      <w:r w:rsidR="009670C2">
        <w:rPr>
          <w:lang w:val="es-419"/>
        </w:rPr>
        <w:t>De igual manera que la programación</w:t>
      </w:r>
      <w:r>
        <w:rPr>
          <w:lang w:val="es-419"/>
        </w:rPr>
        <w:t xml:space="preserve"> común en Java, en el arduino es posible trabajar utilizando métodos, entendiendo por método bloques o secciones de código que permiten realizar una determinada función, por ejemplo, mover un motor, encender un led, entre muchos otros.</w:t>
      </w:r>
      <w:r w:rsidR="00E03F46">
        <w:rPr>
          <w:lang w:val="es-419"/>
        </w:rPr>
        <w:t xml:space="preserve"> Esto permite tener un código más limpio, así como una </w:t>
      </w:r>
      <w:proofErr w:type="spellStart"/>
      <w:r w:rsidR="00061ABC" w:rsidRPr="00061ABC">
        <w:t>modularización</w:t>
      </w:r>
      <w:proofErr w:type="spellEnd"/>
      <w:r w:rsidR="00E03F46" w:rsidRPr="00061ABC">
        <w:t>,</w:t>
      </w:r>
      <w:r w:rsidR="00E03F46">
        <w:rPr>
          <w:lang w:val="es-419"/>
        </w:rPr>
        <w:t xml:space="preserve"> permitiendo llamar a los métodos en el momento que sea necesario.</w:t>
      </w:r>
    </w:p>
    <w:p w:rsidR="00E03F46" w:rsidRDefault="00E03F46" w:rsidP="00E03F46">
      <w:pPr>
        <w:pStyle w:val="Ttulo2"/>
      </w:pPr>
      <w:r>
        <w:t>IDE Arduino</w:t>
      </w:r>
    </w:p>
    <w:p w:rsidR="00E03F46" w:rsidRPr="00E03F46" w:rsidRDefault="00E03F46" w:rsidP="00E03F46">
      <w:pPr>
        <w:rPr>
          <w:lang w:val="es-419"/>
        </w:rPr>
      </w:pPr>
      <w:r>
        <w:rPr>
          <w:lang w:val="es-419"/>
        </w:rPr>
        <w:tab/>
        <w:t xml:space="preserve">Al abrir el IDE de Arduino lo primero que salta a la vista es que contiene por defecto dos métodos, </w:t>
      </w:r>
      <w:proofErr w:type="spellStart"/>
      <w:r>
        <w:rPr>
          <w:lang w:val="es-419"/>
        </w:rPr>
        <w:t>setup</w:t>
      </w:r>
      <w:proofErr w:type="spellEnd"/>
      <w:r>
        <w:rPr>
          <w:lang w:val="es-419"/>
        </w:rPr>
        <w:t xml:space="preserve"> () y </w:t>
      </w:r>
      <w:proofErr w:type="spellStart"/>
      <w:r>
        <w:rPr>
          <w:lang w:val="es-419"/>
        </w:rPr>
        <w:t>loop</w:t>
      </w:r>
      <w:proofErr w:type="spellEnd"/>
      <w:r>
        <w:rPr>
          <w:lang w:val="es-419"/>
        </w:rPr>
        <w:t xml:space="preserve"> (). Estos métodos son de suma importanci</w:t>
      </w:r>
      <w:r w:rsidR="009670C2">
        <w:rPr>
          <w:lang w:val="es-419"/>
        </w:rPr>
        <w:t>a en la funcionalidad que tomará</w:t>
      </w:r>
      <w:r>
        <w:rPr>
          <w:lang w:val="es-419"/>
        </w:rPr>
        <w:t xml:space="preserve"> el arduino en momento de ejecución, el primero permite establecer como funcionaran las variables, salidas o entradas de datos dependiendo de la necesidad, la declaración de estas ocurre como se </w:t>
      </w:r>
      <w:r w:rsidR="00832D1D">
        <w:rPr>
          <w:lang w:val="es-419"/>
        </w:rPr>
        <w:t>mencionó</w:t>
      </w:r>
      <w:r>
        <w:rPr>
          <w:lang w:val="es-419"/>
        </w:rPr>
        <w:t xml:space="preserve"> en el apartado de </w:t>
      </w:r>
      <w:r>
        <w:rPr>
          <w:b/>
          <w:u w:val="single"/>
          <w:lang w:val="es-419"/>
        </w:rPr>
        <w:t xml:space="preserve">uso de variables. </w:t>
      </w:r>
      <w:r>
        <w:rPr>
          <w:lang w:val="es-419"/>
        </w:rPr>
        <w:t xml:space="preserve">El segundo método mencionado es un bucle infinito, es decir se repetirá constantemente mientras el arduino </w:t>
      </w:r>
      <w:r w:rsidR="00832D1D">
        <w:rPr>
          <w:lang w:val="es-419"/>
        </w:rPr>
        <w:t>esté</w:t>
      </w:r>
      <w:r>
        <w:rPr>
          <w:lang w:val="es-419"/>
        </w:rPr>
        <w:t xml:space="preserve"> en funcionamiento. </w:t>
      </w:r>
      <w:r w:rsidR="00D15A13">
        <w:rPr>
          <w:lang w:val="es-419"/>
        </w:rPr>
        <w:t xml:space="preserve">Se puede decir que es el método principal, como lo es el </w:t>
      </w:r>
      <w:proofErr w:type="spellStart"/>
      <w:r w:rsidR="00D15A13">
        <w:rPr>
          <w:lang w:val="es-419"/>
        </w:rPr>
        <w:lastRenderedPageBreak/>
        <w:t>Main</w:t>
      </w:r>
      <w:proofErr w:type="spellEnd"/>
      <w:r w:rsidR="00D15A13">
        <w:rPr>
          <w:lang w:val="es-419"/>
        </w:rPr>
        <w:t xml:space="preserve"> para Java, es aquí donde inicia la ejecución del código, este </w:t>
      </w:r>
      <w:r w:rsidR="00832D1D">
        <w:rPr>
          <w:lang w:val="es-419"/>
        </w:rPr>
        <w:t>ciclo</w:t>
      </w:r>
      <w:r w:rsidR="00D15A13">
        <w:rPr>
          <w:lang w:val="es-419"/>
        </w:rPr>
        <w:t xml:space="preserve"> le</w:t>
      </w:r>
      <w:r w:rsidR="00832D1D">
        <w:rPr>
          <w:lang w:val="es-419"/>
        </w:rPr>
        <w:t xml:space="preserve"> permite al Arduino </w:t>
      </w:r>
      <w:r w:rsidR="00DD233B">
        <w:rPr>
          <w:lang w:val="es-419"/>
        </w:rPr>
        <w:t>ejecutar su</w:t>
      </w:r>
      <w:r w:rsidR="00D15A13">
        <w:rPr>
          <w:lang w:val="es-419"/>
        </w:rPr>
        <w:t>s</w:t>
      </w:r>
      <w:r w:rsidR="00DD233B">
        <w:rPr>
          <w:lang w:val="es-419"/>
        </w:rPr>
        <w:t xml:space="preserve"> funcionamientos </w:t>
      </w:r>
      <w:r w:rsidR="00D15A13">
        <w:rPr>
          <w:lang w:val="es-419"/>
        </w:rPr>
        <w:t>una y otra vez.  Dentro de este ciclo pueden ejecutarse métodos, condicionales, variables.  Se dice que es infinito ya que una vez llegue a la llave de cierre volverá a empezar su ejecución desde el inicio del mismo.</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D15A13">
        <w:rPr>
          <w:rFonts w:ascii="Consolas" w:eastAsia="Times New Roman" w:hAnsi="Consolas" w:cs="Times New Roman"/>
          <w:b/>
          <w:bCs/>
          <w:color w:val="438FDC"/>
          <w:sz w:val="21"/>
          <w:szCs w:val="21"/>
          <w:lang w:val="en-US" w:eastAsia="es-CR"/>
        </w:rPr>
        <w:t>void</w:t>
      </w:r>
      <w:r w:rsidRPr="00D15A13">
        <w:rPr>
          <w:rFonts w:ascii="Consolas" w:eastAsia="Times New Roman" w:hAnsi="Consolas" w:cs="Times New Roman"/>
          <w:color w:val="BFBFBF"/>
          <w:sz w:val="21"/>
          <w:szCs w:val="21"/>
          <w:lang w:val="en-US" w:eastAsia="es-CR"/>
        </w:rPr>
        <w:t> </w:t>
      </w:r>
      <w:r>
        <w:rPr>
          <w:rFonts w:ascii="Consolas" w:eastAsia="Times New Roman" w:hAnsi="Consolas" w:cs="Times New Roman"/>
          <w:color w:val="BFBFBF"/>
          <w:sz w:val="21"/>
          <w:szCs w:val="21"/>
          <w:lang w:val="en-US" w:eastAsia="es-CR"/>
        </w:rPr>
        <w:t>loop</w:t>
      </w:r>
      <w:r w:rsidRPr="00D15A13">
        <w:rPr>
          <w:rFonts w:ascii="Consolas" w:eastAsia="Times New Roman" w:hAnsi="Consolas" w:cs="Times New Roman"/>
          <w:color w:val="BFBFBF"/>
          <w:sz w:val="21"/>
          <w:szCs w:val="21"/>
          <w:lang w:val="en-US" w:eastAsia="es-CR"/>
        </w:rPr>
        <w:t>(){</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D15A13">
        <w:rPr>
          <w:rFonts w:ascii="Consolas" w:eastAsia="Times New Roman" w:hAnsi="Consolas" w:cs="Times New Roman"/>
          <w:color w:val="BFBFBF"/>
          <w:sz w:val="21"/>
          <w:szCs w:val="21"/>
          <w:lang w:val="en-US" w:eastAsia="es-CR"/>
        </w:rPr>
        <w:t>  </w:t>
      </w:r>
      <w:proofErr w:type="spellStart"/>
      <w:r w:rsidRPr="00D15A13">
        <w:rPr>
          <w:rFonts w:ascii="Consolas" w:eastAsia="Times New Roman" w:hAnsi="Consolas" w:cs="Times New Roman"/>
          <w:color w:val="438FDC"/>
          <w:sz w:val="21"/>
          <w:szCs w:val="21"/>
          <w:lang w:val="en-US" w:eastAsia="es-CR"/>
        </w:rPr>
        <w:t>digitalWrite</w:t>
      </w:r>
      <w:proofErr w:type="spellEnd"/>
      <w:r w:rsidRPr="00D15A13">
        <w:rPr>
          <w:rFonts w:ascii="Consolas" w:eastAsia="Times New Roman" w:hAnsi="Consolas" w:cs="Times New Roman"/>
          <w:color w:val="BFBFBF"/>
          <w:sz w:val="21"/>
          <w:szCs w:val="21"/>
          <w:lang w:val="en-US" w:eastAsia="es-CR"/>
        </w:rPr>
        <w:t>(</w:t>
      </w:r>
      <w:r w:rsidRPr="00D15A13">
        <w:rPr>
          <w:rFonts w:ascii="Consolas" w:eastAsia="Times New Roman" w:hAnsi="Consolas" w:cs="Times New Roman"/>
          <w:color w:val="A77E03"/>
          <w:sz w:val="21"/>
          <w:szCs w:val="21"/>
          <w:lang w:val="en-US" w:eastAsia="es-CR"/>
        </w:rPr>
        <w:t>8</w:t>
      </w:r>
      <w:r w:rsidRPr="00D15A13">
        <w:rPr>
          <w:rFonts w:ascii="Consolas" w:eastAsia="Times New Roman" w:hAnsi="Consolas" w:cs="Times New Roman"/>
          <w:color w:val="BFBFBF"/>
          <w:sz w:val="21"/>
          <w:szCs w:val="21"/>
          <w:lang w:val="en-US" w:eastAsia="es-CR"/>
        </w:rPr>
        <w:t>,LOW);</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D15A13">
        <w:rPr>
          <w:rFonts w:ascii="Consolas" w:eastAsia="Times New Roman" w:hAnsi="Consolas" w:cs="Times New Roman"/>
          <w:color w:val="BFBFBF"/>
          <w:sz w:val="21"/>
          <w:szCs w:val="21"/>
          <w:lang w:val="en-US" w:eastAsia="es-CR"/>
        </w:rPr>
        <w:t>  </w:t>
      </w:r>
      <w:r w:rsidRPr="00D15A13">
        <w:rPr>
          <w:rFonts w:ascii="Consolas" w:eastAsia="Times New Roman" w:hAnsi="Consolas" w:cs="Times New Roman"/>
          <w:color w:val="438FDC"/>
          <w:sz w:val="21"/>
          <w:szCs w:val="21"/>
          <w:lang w:val="en-US" w:eastAsia="es-CR"/>
        </w:rPr>
        <w:t>delay</w:t>
      </w:r>
      <w:r w:rsidRPr="00D15A13">
        <w:rPr>
          <w:rFonts w:ascii="Consolas" w:eastAsia="Times New Roman" w:hAnsi="Consolas" w:cs="Times New Roman"/>
          <w:color w:val="BFBFBF"/>
          <w:sz w:val="21"/>
          <w:szCs w:val="21"/>
          <w:lang w:val="en-US" w:eastAsia="es-CR"/>
        </w:rPr>
        <w:t>(</w:t>
      </w:r>
      <w:r w:rsidRPr="00D15A13">
        <w:rPr>
          <w:rFonts w:ascii="Consolas" w:eastAsia="Times New Roman" w:hAnsi="Consolas" w:cs="Times New Roman"/>
          <w:color w:val="A77E03"/>
          <w:sz w:val="21"/>
          <w:szCs w:val="21"/>
          <w:lang w:val="en-US" w:eastAsia="es-CR"/>
        </w:rPr>
        <w:t>1000</w:t>
      </w:r>
      <w:r w:rsidRPr="00D15A13">
        <w:rPr>
          <w:rFonts w:ascii="Consolas" w:eastAsia="Times New Roman" w:hAnsi="Consolas" w:cs="Times New Roman"/>
          <w:color w:val="BFBFBF"/>
          <w:sz w:val="21"/>
          <w:szCs w:val="21"/>
          <w:lang w:val="en-US" w:eastAsia="es-CR"/>
        </w:rPr>
        <w:t>);</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eastAsia="es-CR"/>
        </w:rPr>
      </w:pPr>
      <w:r w:rsidRPr="00D15A13">
        <w:rPr>
          <w:rFonts w:ascii="Consolas" w:eastAsia="Times New Roman" w:hAnsi="Consolas" w:cs="Times New Roman"/>
          <w:color w:val="BFBFBF"/>
          <w:sz w:val="21"/>
          <w:szCs w:val="21"/>
          <w:lang w:val="en-US" w:eastAsia="es-CR"/>
        </w:rPr>
        <w:t>  </w:t>
      </w:r>
      <w:proofErr w:type="spellStart"/>
      <w:r w:rsidRPr="00D15A13">
        <w:rPr>
          <w:rFonts w:ascii="Consolas" w:eastAsia="Times New Roman" w:hAnsi="Consolas" w:cs="Times New Roman"/>
          <w:color w:val="438FDC"/>
          <w:sz w:val="21"/>
          <w:szCs w:val="21"/>
          <w:lang w:eastAsia="es-CR"/>
        </w:rPr>
        <w:t>digitalWrite</w:t>
      </w:r>
      <w:proofErr w:type="spellEnd"/>
      <w:r w:rsidRPr="00D15A13">
        <w:rPr>
          <w:rFonts w:ascii="Consolas" w:eastAsia="Times New Roman" w:hAnsi="Consolas" w:cs="Times New Roman"/>
          <w:color w:val="BFBFBF"/>
          <w:sz w:val="21"/>
          <w:szCs w:val="21"/>
          <w:lang w:eastAsia="es-CR"/>
        </w:rPr>
        <w:t>(</w:t>
      </w:r>
      <w:r w:rsidRPr="00D15A13">
        <w:rPr>
          <w:rFonts w:ascii="Consolas" w:eastAsia="Times New Roman" w:hAnsi="Consolas" w:cs="Times New Roman"/>
          <w:color w:val="A77E03"/>
          <w:sz w:val="21"/>
          <w:szCs w:val="21"/>
          <w:lang w:eastAsia="es-CR"/>
        </w:rPr>
        <w:t>8</w:t>
      </w:r>
      <w:r w:rsidRPr="00D15A13">
        <w:rPr>
          <w:rFonts w:ascii="Consolas" w:eastAsia="Times New Roman" w:hAnsi="Consolas" w:cs="Times New Roman"/>
          <w:color w:val="BFBFBF"/>
          <w:sz w:val="21"/>
          <w:szCs w:val="21"/>
          <w:lang w:eastAsia="es-CR"/>
        </w:rPr>
        <w:t>, HIGH);</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eastAsia="es-CR"/>
        </w:rPr>
      </w:pPr>
      <w:r w:rsidRPr="00D15A13">
        <w:rPr>
          <w:rFonts w:ascii="Consolas" w:eastAsia="Times New Roman" w:hAnsi="Consolas" w:cs="Times New Roman"/>
          <w:color w:val="BFBFBF"/>
          <w:sz w:val="21"/>
          <w:szCs w:val="21"/>
          <w:lang w:eastAsia="es-CR"/>
        </w:rPr>
        <w:t>  </w:t>
      </w:r>
      <w:proofErr w:type="spellStart"/>
      <w:r w:rsidR="005A3157">
        <w:rPr>
          <w:rFonts w:ascii="Consolas" w:eastAsia="Times New Roman" w:hAnsi="Consolas" w:cs="Times New Roman"/>
          <w:color w:val="438FDC"/>
          <w:sz w:val="21"/>
          <w:szCs w:val="21"/>
          <w:lang w:eastAsia="es-CR"/>
        </w:rPr>
        <w:t>delay</w:t>
      </w:r>
      <w:proofErr w:type="spellEnd"/>
      <w:r w:rsidRPr="00D15A13">
        <w:rPr>
          <w:rFonts w:ascii="Consolas" w:eastAsia="Times New Roman" w:hAnsi="Consolas" w:cs="Times New Roman"/>
          <w:color w:val="BFBFBF"/>
          <w:sz w:val="21"/>
          <w:szCs w:val="21"/>
          <w:lang w:eastAsia="es-CR"/>
        </w:rPr>
        <w:t>(</w:t>
      </w:r>
      <w:r w:rsidRPr="00D15A13">
        <w:rPr>
          <w:rFonts w:ascii="Consolas" w:eastAsia="Times New Roman" w:hAnsi="Consolas" w:cs="Times New Roman"/>
          <w:color w:val="A77E03"/>
          <w:sz w:val="21"/>
          <w:szCs w:val="21"/>
          <w:lang w:eastAsia="es-CR"/>
        </w:rPr>
        <w:t>10000</w:t>
      </w:r>
      <w:r w:rsidRPr="00D15A13">
        <w:rPr>
          <w:rFonts w:ascii="Consolas" w:eastAsia="Times New Roman" w:hAnsi="Consolas" w:cs="Times New Roman"/>
          <w:color w:val="BFBFBF"/>
          <w:sz w:val="21"/>
          <w:szCs w:val="21"/>
          <w:lang w:eastAsia="es-CR"/>
        </w:rPr>
        <w:t>);</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eastAsia="es-CR"/>
        </w:rPr>
      </w:pPr>
      <w:r w:rsidRPr="00D15A13">
        <w:rPr>
          <w:rFonts w:ascii="Consolas" w:eastAsia="Times New Roman" w:hAnsi="Consolas" w:cs="Times New Roman"/>
          <w:color w:val="BFBFBF"/>
          <w:sz w:val="21"/>
          <w:szCs w:val="21"/>
          <w:lang w:eastAsia="es-CR"/>
        </w:rPr>
        <w:t>}</w:t>
      </w:r>
    </w:p>
    <w:p w:rsidR="00D15A13" w:rsidRPr="00D15A13" w:rsidRDefault="00D15A13" w:rsidP="00D15A13">
      <w:pPr>
        <w:shd w:val="clear" w:color="auto" w:fill="000000"/>
        <w:spacing w:after="0" w:line="285" w:lineRule="atLeast"/>
        <w:jc w:val="left"/>
        <w:rPr>
          <w:rFonts w:ascii="Consolas" w:eastAsia="Times New Roman" w:hAnsi="Consolas" w:cs="Times New Roman"/>
          <w:color w:val="BFBFBF"/>
          <w:sz w:val="21"/>
          <w:szCs w:val="21"/>
          <w:lang w:eastAsia="es-CR"/>
        </w:rPr>
      </w:pPr>
    </w:p>
    <w:p w:rsidR="00F6151F" w:rsidRDefault="00D15A13" w:rsidP="00F6151F">
      <w:pPr>
        <w:rPr>
          <w:lang w:val="es-419"/>
        </w:rPr>
      </w:pPr>
      <w:r>
        <w:rPr>
          <w:lang w:val="es-419"/>
        </w:rPr>
        <w:t xml:space="preserve">En el ejemplo anterior se muestra como en el método principal el pin 8 se apaga </w:t>
      </w:r>
      <w:r w:rsidR="005A3157">
        <w:rPr>
          <w:lang w:val="es-419"/>
        </w:rPr>
        <w:t xml:space="preserve">teniendo una duración </w:t>
      </w:r>
      <w:r w:rsidR="009670C2">
        <w:rPr>
          <w:lang w:val="es-419"/>
        </w:rPr>
        <w:t>de un segundo posterior</w:t>
      </w:r>
      <w:r w:rsidR="005A3157">
        <w:rPr>
          <w:lang w:val="es-419"/>
        </w:rPr>
        <w:t xml:space="preserve">mente es encendido la misma cantidad de tiempo. En un método común la ejecución terminaría, sin embargo, al ser el </w:t>
      </w:r>
      <w:proofErr w:type="spellStart"/>
      <w:r w:rsidR="005A3157">
        <w:rPr>
          <w:u w:val="single"/>
          <w:lang w:val="es-419"/>
        </w:rPr>
        <w:t>loop</w:t>
      </w:r>
      <w:proofErr w:type="spellEnd"/>
      <w:r w:rsidR="00E70F5B">
        <w:rPr>
          <w:u w:val="single"/>
          <w:lang w:val="es-419"/>
        </w:rPr>
        <w:t>()</w:t>
      </w:r>
      <w:r w:rsidR="009670C2">
        <w:rPr>
          <w:u w:val="single"/>
          <w:lang w:val="es-419"/>
        </w:rPr>
        <w:t>,</w:t>
      </w:r>
      <w:r w:rsidR="009670C2">
        <w:rPr>
          <w:lang w:val="es-419"/>
        </w:rPr>
        <w:t xml:space="preserve"> </w:t>
      </w:r>
      <w:r w:rsidR="005A3157">
        <w:rPr>
          <w:lang w:val="es-419"/>
        </w:rPr>
        <w:t xml:space="preserve">el ciclo se repite pagando nuevamente el pin. La palabra reservada </w:t>
      </w:r>
      <w:proofErr w:type="spellStart"/>
      <w:r w:rsidR="005A3157">
        <w:rPr>
          <w:rFonts w:ascii="Consolas" w:eastAsia="Times New Roman" w:hAnsi="Consolas" w:cs="Times New Roman"/>
          <w:color w:val="438FDC"/>
          <w:sz w:val="21"/>
          <w:szCs w:val="21"/>
          <w:lang w:eastAsia="es-CR"/>
        </w:rPr>
        <w:t>delay</w:t>
      </w:r>
      <w:proofErr w:type="spellEnd"/>
      <w:r w:rsidR="005A3157">
        <w:rPr>
          <w:lang w:val="es-419"/>
        </w:rPr>
        <w:t xml:space="preserve"> permite a un pin ejecutar lo que se le pida por un rango de tiempo determinado siendo 1 = </w:t>
      </w:r>
      <w:r w:rsidR="005A3157">
        <w:rPr>
          <w:rStyle w:val="st"/>
        </w:rPr>
        <w:t>10</w:t>
      </w:r>
      <w:r w:rsidR="005A3157">
        <w:rPr>
          <w:rStyle w:val="st"/>
          <w:vertAlign w:val="superscript"/>
        </w:rPr>
        <w:t>-6</w:t>
      </w:r>
      <w:r w:rsidR="005A3157">
        <w:rPr>
          <w:rStyle w:val="st"/>
          <w:vertAlign w:val="superscript"/>
        </w:rPr>
        <w:t xml:space="preserve"> </w:t>
      </w:r>
      <w:r w:rsidR="005A3157">
        <w:rPr>
          <w:lang w:val="es-419"/>
        </w:rPr>
        <w:t xml:space="preserve">es decir, 1 X 1000 equivale a 1 segundo. Si se desea trabajar con microsegundos de más de dos dígitos bastara con poner la palabra reservada </w:t>
      </w:r>
      <w:proofErr w:type="spellStart"/>
      <w:r w:rsidR="005A3157" w:rsidRPr="005A3157">
        <w:rPr>
          <w:rFonts w:ascii="Consolas" w:eastAsia="Times New Roman" w:hAnsi="Consolas" w:cs="Times New Roman"/>
          <w:color w:val="438FDC"/>
          <w:sz w:val="21"/>
          <w:szCs w:val="21"/>
          <w:lang w:eastAsia="es-CR"/>
        </w:rPr>
        <w:t>Microseconds</w:t>
      </w:r>
      <w:proofErr w:type="spellEnd"/>
      <w:r w:rsidR="005A3157">
        <w:rPr>
          <w:lang w:val="es-419"/>
        </w:rPr>
        <w:t>, ejemplo:</w:t>
      </w:r>
    </w:p>
    <w:p w:rsidR="005A3157" w:rsidRPr="005A3157" w:rsidRDefault="005A3157" w:rsidP="005A3157">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5A3157">
        <w:rPr>
          <w:rFonts w:ascii="Consolas" w:eastAsia="Times New Roman" w:hAnsi="Consolas" w:cs="Times New Roman"/>
          <w:color w:val="438FDC"/>
          <w:sz w:val="21"/>
          <w:szCs w:val="21"/>
          <w:lang w:eastAsia="es-CR"/>
        </w:rPr>
        <w:t>delayMicroseconds</w:t>
      </w:r>
      <w:proofErr w:type="spellEnd"/>
      <w:r w:rsidRPr="005A3157">
        <w:rPr>
          <w:rFonts w:ascii="Consolas" w:eastAsia="Times New Roman" w:hAnsi="Consolas" w:cs="Times New Roman"/>
          <w:color w:val="BFBFBF"/>
          <w:sz w:val="21"/>
          <w:szCs w:val="21"/>
          <w:lang w:eastAsia="es-CR"/>
        </w:rPr>
        <w:t>(</w:t>
      </w:r>
      <w:r w:rsidRPr="005A3157">
        <w:rPr>
          <w:rFonts w:ascii="Consolas" w:eastAsia="Times New Roman" w:hAnsi="Consolas" w:cs="Times New Roman"/>
          <w:color w:val="A77E03"/>
          <w:sz w:val="21"/>
          <w:szCs w:val="21"/>
          <w:lang w:eastAsia="es-CR"/>
        </w:rPr>
        <w:t>10</w:t>
      </w:r>
      <w:r w:rsidRPr="005A3157">
        <w:rPr>
          <w:rFonts w:ascii="Consolas" w:eastAsia="Times New Roman" w:hAnsi="Consolas" w:cs="Times New Roman"/>
          <w:color w:val="BFBFBF"/>
          <w:sz w:val="21"/>
          <w:szCs w:val="21"/>
          <w:lang w:eastAsia="es-CR"/>
        </w:rPr>
        <w:t>);</w:t>
      </w:r>
    </w:p>
    <w:p w:rsidR="005A3157" w:rsidRDefault="005A3157" w:rsidP="005A3157">
      <w:pPr>
        <w:pStyle w:val="Ttulo2"/>
      </w:pPr>
      <w:r>
        <w:t>Condicionales:</w:t>
      </w:r>
    </w:p>
    <w:p w:rsidR="005A3157" w:rsidRDefault="005A3157" w:rsidP="005A3157">
      <w:pPr>
        <w:rPr>
          <w:lang w:val="es-419"/>
        </w:rPr>
      </w:pPr>
      <w:r>
        <w:rPr>
          <w:lang w:val="es-419"/>
        </w:rPr>
        <w:tab/>
        <w:t xml:space="preserve">El uso de condicionales que alteran la ejecución del código como lo es </w:t>
      </w:r>
      <w:proofErr w:type="spellStart"/>
      <w:r>
        <w:rPr>
          <w:lang w:val="es-419"/>
        </w:rPr>
        <w:t>if</w:t>
      </w:r>
      <w:proofErr w:type="spellEnd"/>
      <w:r>
        <w:rPr>
          <w:lang w:val="es-419"/>
        </w:rPr>
        <w:t xml:space="preserve"> o </w:t>
      </w:r>
      <w:proofErr w:type="spellStart"/>
      <w:r>
        <w:rPr>
          <w:lang w:val="es-419"/>
        </w:rPr>
        <w:t>for</w:t>
      </w:r>
      <w:proofErr w:type="spellEnd"/>
      <w:r>
        <w:rPr>
          <w:lang w:val="es-419"/>
        </w:rPr>
        <w:t>, cumplen una sintaxis</w:t>
      </w:r>
      <w:r w:rsidR="004547BC">
        <w:rPr>
          <w:lang w:val="es-419"/>
        </w:rPr>
        <w:t xml:space="preserve"> y funcionamiento</w:t>
      </w:r>
      <w:r>
        <w:rPr>
          <w:lang w:val="es-419"/>
        </w:rPr>
        <w:t xml:space="preserve"> igual a Java por lo que su comprensión es inmediata</w:t>
      </w:r>
      <w:r w:rsidR="009670C2">
        <w:rPr>
          <w:lang w:val="es-419"/>
        </w:rPr>
        <w:t xml:space="preserve">, utilizar un </w:t>
      </w:r>
      <w:proofErr w:type="spellStart"/>
      <w:r w:rsidR="009670C2">
        <w:rPr>
          <w:lang w:val="es-419"/>
        </w:rPr>
        <w:t>for</w:t>
      </w:r>
      <w:proofErr w:type="spellEnd"/>
      <w:r w:rsidR="009670C2">
        <w:rPr>
          <w:lang w:val="es-419"/>
        </w:rPr>
        <w:t xml:space="preserve"> para apagar y encender un mismo Led es una manera óptima de trabajarlo:</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9670C2">
        <w:rPr>
          <w:rFonts w:ascii="Consolas" w:eastAsia="Times New Roman" w:hAnsi="Consolas" w:cs="Times New Roman"/>
          <w:b/>
          <w:bCs/>
          <w:color w:val="438FDC"/>
          <w:sz w:val="21"/>
          <w:szCs w:val="21"/>
          <w:lang w:val="en-US" w:eastAsia="es-CR"/>
        </w:rPr>
        <w:t>void</w:t>
      </w:r>
      <w:r w:rsidRPr="009670C2">
        <w:rPr>
          <w:rFonts w:ascii="Consolas" w:eastAsia="Times New Roman" w:hAnsi="Consolas" w:cs="Times New Roman"/>
          <w:color w:val="BFBFBF"/>
          <w:sz w:val="21"/>
          <w:szCs w:val="21"/>
          <w:lang w:val="en-US" w:eastAsia="es-CR"/>
        </w:rPr>
        <w:t> </w:t>
      </w:r>
      <w:proofErr w:type="spellStart"/>
      <w:r w:rsidRPr="009670C2">
        <w:rPr>
          <w:rFonts w:ascii="Consolas" w:eastAsia="Times New Roman" w:hAnsi="Consolas" w:cs="Times New Roman"/>
          <w:color w:val="FFFFFF"/>
          <w:sz w:val="21"/>
          <w:szCs w:val="21"/>
          <w:lang w:val="en-US" w:eastAsia="es-CR"/>
        </w:rPr>
        <w:t>CicloEjemplo</w:t>
      </w:r>
      <w:proofErr w:type="spellEnd"/>
      <w:r w:rsidRPr="009670C2">
        <w:rPr>
          <w:rFonts w:ascii="Consolas" w:eastAsia="Times New Roman" w:hAnsi="Consolas" w:cs="Times New Roman"/>
          <w:color w:val="BFBFBF"/>
          <w:sz w:val="21"/>
          <w:szCs w:val="21"/>
          <w:lang w:val="en-US" w:eastAsia="es-CR"/>
        </w:rPr>
        <w:t>(){</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b/>
          <w:bCs/>
          <w:color w:val="438FDC"/>
          <w:sz w:val="21"/>
          <w:szCs w:val="21"/>
          <w:lang w:val="en-US" w:eastAsia="es-CR"/>
        </w:rPr>
        <w:t>for</w:t>
      </w:r>
      <w:r w:rsidRPr="009670C2">
        <w:rPr>
          <w:rFonts w:ascii="Consolas" w:eastAsia="Times New Roman" w:hAnsi="Consolas" w:cs="Times New Roman"/>
          <w:color w:val="BFBFBF"/>
          <w:sz w:val="21"/>
          <w:szCs w:val="21"/>
          <w:lang w:val="en-US" w:eastAsia="es-CR"/>
        </w:rPr>
        <w:t>(</w:t>
      </w:r>
      <w:proofErr w:type="spellStart"/>
      <w:r w:rsidRPr="009670C2">
        <w:rPr>
          <w:rFonts w:ascii="Consolas" w:eastAsia="Times New Roman" w:hAnsi="Consolas" w:cs="Times New Roman"/>
          <w:b/>
          <w:bCs/>
          <w:color w:val="438FDC"/>
          <w:sz w:val="21"/>
          <w:szCs w:val="21"/>
          <w:lang w:val="en-US" w:eastAsia="es-CR"/>
        </w:rPr>
        <w:t>int</w:t>
      </w:r>
      <w:proofErr w:type="spellEnd"/>
      <w:r w:rsidRPr="009670C2">
        <w:rPr>
          <w:rFonts w:ascii="Consolas" w:eastAsia="Times New Roman" w:hAnsi="Consolas" w:cs="Times New Roman"/>
          <w:color w:val="BFBFBF"/>
          <w:sz w:val="21"/>
          <w:szCs w:val="21"/>
          <w:lang w:val="en-US" w:eastAsia="es-CR"/>
        </w:rPr>
        <w:t> </w:t>
      </w:r>
      <w:proofErr w:type="spellStart"/>
      <w:r w:rsidRPr="009670C2">
        <w:rPr>
          <w:rFonts w:ascii="Consolas" w:eastAsia="Times New Roman" w:hAnsi="Consolas" w:cs="Times New Roman"/>
          <w:color w:val="BFBFBF"/>
          <w:sz w:val="21"/>
          <w:szCs w:val="21"/>
          <w:lang w:val="en-US" w:eastAsia="es-CR"/>
        </w:rPr>
        <w:t>i</w:t>
      </w:r>
      <w:proofErr w:type="spellEnd"/>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b/>
          <w:bCs/>
          <w:color w:val="438FDC"/>
          <w:sz w:val="21"/>
          <w:szCs w:val="21"/>
          <w:lang w:val="en-US" w:eastAsia="es-CR"/>
        </w:rPr>
        <w:t>=</w:t>
      </w:r>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color w:val="A77E03"/>
          <w:sz w:val="21"/>
          <w:szCs w:val="21"/>
          <w:lang w:val="en-US" w:eastAsia="es-CR"/>
        </w:rPr>
        <w:t>0</w:t>
      </w:r>
      <w:r w:rsidRPr="009670C2">
        <w:rPr>
          <w:rFonts w:ascii="Consolas" w:eastAsia="Times New Roman" w:hAnsi="Consolas" w:cs="Times New Roman"/>
          <w:color w:val="BFBFBF"/>
          <w:sz w:val="21"/>
          <w:szCs w:val="21"/>
          <w:lang w:val="en-US" w:eastAsia="es-CR"/>
        </w:rPr>
        <w:t> ; </w:t>
      </w:r>
      <w:proofErr w:type="spellStart"/>
      <w:r w:rsidRPr="009670C2">
        <w:rPr>
          <w:rFonts w:ascii="Consolas" w:eastAsia="Times New Roman" w:hAnsi="Consolas" w:cs="Times New Roman"/>
          <w:color w:val="BFBFBF"/>
          <w:sz w:val="21"/>
          <w:szCs w:val="21"/>
          <w:lang w:val="en-US" w:eastAsia="es-CR"/>
        </w:rPr>
        <w:t>i</w:t>
      </w:r>
      <w:proofErr w:type="spellEnd"/>
      <w:r w:rsidRPr="009670C2">
        <w:rPr>
          <w:rFonts w:ascii="Consolas" w:eastAsia="Times New Roman" w:hAnsi="Consolas" w:cs="Times New Roman"/>
          <w:b/>
          <w:bCs/>
          <w:color w:val="438FDC"/>
          <w:sz w:val="21"/>
          <w:szCs w:val="21"/>
          <w:lang w:val="en-US" w:eastAsia="es-CR"/>
        </w:rPr>
        <w:t>&lt;=</w:t>
      </w:r>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color w:val="A77E03"/>
          <w:sz w:val="21"/>
          <w:szCs w:val="21"/>
          <w:lang w:val="en-US" w:eastAsia="es-CR"/>
        </w:rPr>
        <w:t>10</w:t>
      </w:r>
      <w:r w:rsidRPr="009670C2">
        <w:rPr>
          <w:rFonts w:ascii="Consolas" w:eastAsia="Times New Roman" w:hAnsi="Consolas" w:cs="Times New Roman"/>
          <w:color w:val="BFBFBF"/>
          <w:sz w:val="21"/>
          <w:szCs w:val="21"/>
          <w:lang w:val="en-US" w:eastAsia="es-CR"/>
        </w:rPr>
        <w:t> ; </w:t>
      </w:r>
      <w:proofErr w:type="spellStart"/>
      <w:r w:rsidRPr="009670C2">
        <w:rPr>
          <w:rFonts w:ascii="Consolas" w:eastAsia="Times New Roman" w:hAnsi="Consolas" w:cs="Times New Roman"/>
          <w:color w:val="BFBFBF"/>
          <w:sz w:val="21"/>
          <w:szCs w:val="21"/>
          <w:lang w:val="en-US" w:eastAsia="es-CR"/>
        </w:rPr>
        <w:t>i</w:t>
      </w:r>
      <w:proofErr w:type="spellEnd"/>
      <w:r w:rsidRPr="009670C2">
        <w:rPr>
          <w:rFonts w:ascii="Consolas" w:eastAsia="Times New Roman" w:hAnsi="Consolas" w:cs="Times New Roman"/>
          <w:b/>
          <w:bCs/>
          <w:color w:val="438FDC"/>
          <w:sz w:val="21"/>
          <w:szCs w:val="21"/>
          <w:lang w:val="en-US" w:eastAsia="es-CR"/>
        </w:rPr>
        <w:t>++</w:t>
      </w:r>
      <w:r w:rsidRPr="009670C2">
        <w:rPr>
          <w:rFonts w:ascii="Consolas" w:eastAsia="Times New Roman" w:hAnsi="Consolas" w:cs="Times New Roman"/>
          <w:color w:val="BFBFBF"/>
          <w:sz w:val="21"/>
          <w:szCs w:val="21"/>
          <w:lang w:val="en-US" w:eastAsia="es-CR"/>
        </w:rPr>
        <w:t>){</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9670C2">
        <w:rPr>
          <w:rFonts w:ascii="Consolas" w:eastAsia="Times New Roman" w:hAnsi="Consolas" w:cs="Times New Roman"/>
          <w:color w:val="BFBFBF"/>
          <w:sz w:val="21"/>
          <w:szCs w:val="21"/>
          <w:lang w:val="en-US" w:eastAsia="es-CR"/>
        </w:rPr>
        <w:t>      </w:t>
      </w:r>
      <w:proofErr w:type="spellStart"/>
      <w:r w:rsidRPr="009670C2">
        <w:rPr>
          <w:rFonts w:ascii="Consolas" w:eastAsia="Times New Roman" w:hAnsi="Consolas" w:cs="Times New Roman"/>
          <w:color w:val="438FDC"/>
          <w:sz w:val="21"/>
          <w:szCs w:val="21"/>
          <w:lang w:val="en-US" w:eastAsia="es-CR"/>
        </w:rPr>
        <w:t>digitalWrite</w:t>
      </w:r>
      <w:proofErr w:type="spellEnd"/>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color w:val="A77E03"/>
          <w:sz w:val="21"/>
          <w:szCs w:val="21"/>
          <w:lang w:val="en-US" w:eastAsia="es-CR"/>
        </w:rPr>
        <w:t>12</w:t>
      </w:r>
      <w:r w:rsidRPr="009670C2">
        <w:rPr>
          <w:rFonts w:ascii="Consolas" w:eastAsia="Times New Roman" w:hAnsi="Consolas" w:cs="Times New Roman"/>
          <w:color w:val="BFBFBF"/>
          <w:sz w:val="21"/>
          <w:szCs w:val="21"/>
          <w:lang w:val="en-US" w:eastAsia="es-CR"/>
        </w:rPr>
        <w:t>, HIGH);</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color w:val="438FDC"/>
          <w:sz w:val="21"/>
          <w:szCs w:val="21"/>
          <w:lang w:val="en-US" w:eastAsia="es-CR"/>
        </w:rPr>
        <w:t>delay</w:t>
      </w:r>
      <w:r w:rsidRPr="009670C2">
        <w:rPr>
          <w:rFonts w:ascii="Consolas" w:eastAsia="Times New Roman" w:hAnsi="Consolas" w:cs="Times New Roman"/>
          <w:color w:val="BFBFBF"/>
          <w:sz w:val="21"/>
          <w:szCs w:val="21"/>
          <w:lang w:val="en-US" w:eastAsia="es-CR"/>
        </w:rPr>
        <w:t>(</w:t>
      </w:r>
      <w:r w:rsidRPr="009670C2">
        <w:rPr>
          <w:rFonts w:ascii="Consolas" w:eastAsia="Times New Roman" w:hAnsi="Consolas" w:cs="Times New Roman"/>
          <w:color w:val="A77E03"/>
          <w:sz w:val="21"/>
          <w:szCs w:val="21"/>
          <w:lang w:val="en-US" w:eastAsia="es-CR"/>
        </w:rPr>
        <w:t>200</w:t>
      </w:r>
      <w:r w:rsidRPr="009670C2">
        <w:rPr>
          <w:rFonts w:ascii="Consolas" w:eastAsia="Times New Roman" w:hAnsi="Consolas" w:cs="Times New Roman"/>
          <w:color w:val="BFBFBF"/>
          <w:sz w:val="21"/>
          <w:szCs w:val="21"/>
          <w:lang w:val="en-US" w:eastAsia="es-CR"/>
        </w:rPr>
        <w:t>);</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9670C2">
        <w:rPr>
          <w:rFonts w:ascii="Consolas" w:eastAsia="Times New Roman" w:hAnsi="Consolas" w:cs="Times New Roman"/>
          <w:color w:val="BFBFBF"/>
          <w:sz w:val="21"/>
          <w:szCs w:val="21"/>
          <w:lang w:val="en-US" w:eastAsia="es-CR"/>
        </w:rPr>
        <w:t>      </w:t>
      </w:r>
      <w:proofErr w:type="spellStart"/>
      <w:r w:rsidRPr="009670C2">
        <w:rPr>
          <w:rFonts w:ascii="Consolas" w:eastAsia="Times New Roman" w:hAnsi="Consolas" w:cs="Times New Roman"/>
          <w:color w:val="438FDC"/>
          <w:sz w:val="21"/>
          <w:szCs w:val="21"/>
          <w:lang w:val="en-US" w:eastAsia="es-CR"/>
        </w:rPr>
        <w:t>digitalWrite</w:t>
      </w:r>
      <w:proofErr w:type="spellEnd"/>
      <w:r w:rsidRPr="009670C2">
        <w:rPr>
          <w:rFonts w:ascii="Consolas" w:eastAsia="Times New Roman" w:hAnsi="Consolas" w:cs="Times New Roman"/>
          <w:color w:val="BFBFBF"/>
          <w:sz w:val="21"/>
          <w:szCs w:val="21"/>
          <w:lang w:val="en-US" w:eastAsia="es-CR"/>
        </w:rPr>
        <w:t> (</w:t>
      </w:r>
      <w:r w:rsidRPr="009670C2">
        <w:rPr>
          <w:rFonts w:ascii="Consolas" w:eastAsia="Times New Roman" w:hAnsi="Consolas" w:cs="Times New Roman"/>
          <w:color w:val="A77E03"/>
          <w:sz w:val="21"/>
          <w:szCs w:val="21"/>
          <w:lang w:val="en-US" w:eastAsia="es-CR"/>
        </w:rPr>
        <w:t>12</w:t>
      </w:r>
      <w:r w:rsidRPr="009670C2">
        <w:rPr>
          <w:rFonts w:ascii="Consolas" w:eastAsia="Times New Roman" w:hAnsi="Consolas" w:cs="Times New Roman"/>
          <w:color w:val="BFBFBF"/>
          <w:sz w:val="21"/>
          <w:szCs w:val="21"/>
          <w:lang w:val="en-US" w:eastAsia="es-CR"/>
        </w:rPr>
        <w:t>, LOW);</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eastAsia="es-CR"/>
        </w:rPr>
      </w:pPr>
      <w:r w:rsidRPr="009670C2">
        <w:rPr>
          <w:rFonts w:ascii="Consolas" w:eastAsia="Times New Roman" w:hAnsi="Consolas" w:cs="Times New Roman"/>
          <w:color w:val="BFBFBF"/>
          <w:sz w:val="21"/>
          <w:szCs w:val="21"/>
          <w:lang w:val="en-US" w:eastAsia="es-CR"/>
        </w:rPr>
        <w:t>      </w:t>
      </w:r>
      <w:proofErr w:type="spellStart"/>
      <w:r w:rsidRPr="009670C2">
        <w:rPr>
          <w:rFonts w:ascii="Consolas" w:eastAsia="Times New Roman" w:hAnsi="Consolas" w:cs="Times New Roman"/>
          <w:color w:val="438FDC"/>
          <w:sz w:val="21"/>
          <w:szCs w:val="21"/>
          <w:lang w:eastAsia="es-CR"/>
        </w:rPr>
        <w:t>delay</w:t>
      </w:r>
      <w:proofErr w:type="spellEnd"/>
      <w:r w:rsidRPr="009670C2">
        <w:rPr>
          <w:rFonts w:ascii="Consolas" w:eastAsia="Times New Roman" w:hAnsi="Consolas" w:cs="Times New Roman"/>
          <w:color w:val="BFBFBF"/>
          <w:sz w:val="21"/>
          <w:szCs w:val="21"/>
          <w:lang w:eastAsia="es-CR"/>
        </w:rPr>
        <w:t>(</w:t>
      </w:r>
      <w:r w:rsidRPr="009670C2">
        <w:rPr>
          <w:rFonts w:ascii="Consolas" w:eastAsia="Times New Roman" w:hAnsi="Consolas" w:cs="Times New Roman"/>
          <w:color w:val="A77E03"/>
          <w:sz w:val="21"/>
          <w:szCs w:val="21"/>
          <w:lang w:eastAsia="es-CR"/>
        </w:rPr>
        <w:t>200</w:t>
      </w:r>
      <w:r w:rsidRPr="009670C2">
        <w:rPr>
          <w:rFonts w:ascii="Consolas" w:eastAsia="Times New Roman" w:hAnsi="Consolas" w:cs="Times New Roman"/>
          <w:color w:val="BFBFBF"/>
          <w:sz w:val="21"/>
          <w:szCs w:val="21"/>
          <w:lang w:eastAsia="es-CR"/>
        </w:rPr>
        <w:t>);  </w:t>
      </w:r>
    </w:p>
    <w:p w:rsidR="009670C2" w:rsidRPr="009670C2" w:rsidRDefault="009670C2" w:rsidP="009670C2">
      <w:pPr>
        <w:shd w:val="clear" w:color="auto" w:fill="000000"/>
        <w:spacing w:after="0" w:line="285" w:lineRule="atLeast"/>
        <w:jc w:val="left"/>
        <w:rPr>
          <w:rFonts w:ascii="Consolas" w:eastAsia="Times New Roman" w:hAnsi="Consolas" w:cs="Times New Roman"/>
          <w:color w:val="BFBFBF"/>
          <w:sz w:val="21"/>
          <w:szCs w:val="21"/>
          <w:lang w:eastAsia="es-CR"/>
        </w:rPr>
      </w:pPr>
      <w:r w:rsidRPr="009670C2">
        <w:rPr>
          <w:rFonts w:ascii="Consolas" w:eastAsia="Times New Roman" w:hAnsi="Consolas" w:cs="Times New Roman"/>
          <w:color w:val="BFBFBF"/>
          <w:sz w:val="21"/>
          <w:szCs w:val="21"/>
          <w:lang w:eastAsia="es-CR"/>
        </w:rPr>
        <w:t>  }</w:t>
      </w:r>
    </w:p>
    <w:p w:rsidR="009670C2" w:rsidRDefault="009670C2" w:rsidP="005A3157">
      <w:pPr>
        <w:rPr>
          <w:lang w:val="es-419"/>
        </w:rPr>
      </w:pPr>
    </w:p>
    <w:p w:rsidR="004547BC" w:rsidRDefault="00E70F5B" w:rsidP="004547BC">
      <w:pPr>
        <w:pStyle w:val="Ttulo2"/>
      </w:pPr>
      <w:r>
        <w:t>Llamadas</w:t>
      </w:r>
      <w:r w:rsidR="004547BC">
        <w:t>:</w:t>
      </w:r>
    </w:p>
    <w:p w:rsidR="004547BC" w:rsidRDefault="004547BC" w:rsidP="004547BC">
      <w:pPr>
        <w:rPr>
          <w:lang w:val="es-419"/>
        </w:rPr>
      </w:pPr>
      <w:r>
        <w:rPr>
          <w:lang w:val="es-419"/>
        </w:rPr>
        <w:tab/>
        <w:t xml:space="preserve">Es buena práctica en programación crear bloques de código que cumplan determinadas funciones, como ya se </w:t>
      </w:r>
      <w:r w:rsidR="00E70F5B">
        <w:rPr>
          <w:lang w:val="es-419"/>
        </w:rPr>
        <w:t>mencionó</w:t>
      </w:r>
      <w:r>
        <w:rPr>
          <w:lang w:val="es-419"/>
        </w:rPr>
        <w:t xml:space="preserve"> en el apartado de métodos. Sin embargo, se debe comprender que dichos métodos no podrán cumplirse o ejecutarse si no son llamados desde el</w:t>
      </w:r>
      <w:r w:rsidRPr="004547BC">
        <w:rPr>
          <w:u w:val="single"/>
          <w:lang w:val="es-419"/>
        </w:rPr>
        <w:t xml:space="preserve"> </w:t>
      </w:r>
      <w:proofErr w:type="spellStart"/>
      <w:r w:rsidRPr="004547BC">
        <w:rPr>
          <w:u w:val="single"/>
          <w:lang w:val="es-419"/>
        </w:rPr>
        <w:t>loop</w:t>
      </w:r>
      <w:proofErr w:type="spellEnd"/>
      <w:r w:rsidRPr="004547BC">
        <w:rPr>
          <w:u w:val="single"/>
          <w:lang w:val="es-419"/>
        </w:rPr>
        <w:t xml:space="preserve"> </w:t>
      </w:r>
      <w:r>
        <w:rPr>
          <w:lang w:val="es-419"/>
        </w:rPr>
        <w:t>() o algún otro método creando una cadena de métodos, todo en función de un funcionamiento óptimo. Como manera de ejemplo usaremos el mismo ejemplo donde se encendía y apagaba el pin 8, suponiendo que representa una luz led:</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4547BC">
        <w:rPr>
          <w:rFonts w:ascii="Consolas" w:eastAsia="Times New Roman" w:hAnsi="Consolas" w:cs="Times New Roman"/>
          <w:b/>
          <w:bCs/>
          <w:color w:val="438FDC"/>
          <w:sz w:val="21"/>
          <w:szCs w:val="21"/>
          <w:lang w:eastAsia="es-CR"/>
        </w:rPr>
        <w:t>void</w:t>
      </w:r>
      <w:proofErr w:type="spellEnd"/>
      <w:r w:rsidRPr="004547BC">
        <w:rPr>
          <w:rFonts w:ascii="Consolas" w:eastAsia="Times New Roman" w:hAnsi="Consolas" w:cs="Times New Roman"/>
          <w:color w:val="BFBFBF"/>
          <w:sz w:val="21"/>
          <w:szCs w:val="21"/>
          <w:lang w:eastAsia="es-CR"/>
        </w:rPr>
        <w:t> </w:t>
      </w:r>
      <w:proofErr w:type="spellStart"/>
      <w:r w:rsidRPr="004547BC">
        <w:rPr>
          <w:rFonts w:ascii="Consolas" w:eastAsia="Times New Roman" w:hAnsi="Consolas" w:cs="Times New Roman"/>
          <w:color w:val="FFFFFF"/>
          <w:sz w:val="21"/>
          <w:szCs w:val="21"/>
          <w:lang w:eastAsia="es-CR"/>
        </w:rPr>
        <w:t>loop</w:t>
      </w:r>
      <w:proofErr w:type="spellEnd"/>
      <w:r w:rsidRPr="004547BC">
        <w:rPr>
          <w:rFonts w:ascii="Consolas" w:eastAsia="Times New Roman" w:hAnsi="Consolas" w:cs="Times New Roman"/>
          <w:color w:val="BFBFBF"/>
          <w:sz w:val="21"/>
          <w:szCs w:val="21"/>
          <w:lang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r w:rsidRPr="004547BC">
        <w:rPr>
          <w:rFonts w:ascii="Consolas" w:eastAsia="Times New Roman" w:hAnsi="Consolas" w:cs="Times New Roman"/>
          <w:color w:val="BFBFBF"/>
          <w:sz w:val="21"/>
          <w:szCs w:val="21"/>
          <w:lang w:eastAsia="es-CR"/>
        </w:rPr>
        <w:t>  </w:t>
      </w:r>
      <w:r w:rsidRPr="004547BC">
        <w:rPr>
          <w:rFonts w:ascii="Consolas" w:eastAsia="Times New Roman" w:hAnsi="Consolas" w:cs="Times New Roman"/>
          <w:color w:val="438FDC"/>
          <w:sz w:val="21"/>
          <w:szCs w:val="21"/>
          <w:lang w:eastAsia="es-CR"/>
        </w:rPr>
        <w:t>Ejemplo</w:t>
      </w:r>
      <w:r w:rsidRPr="004547BC">
        <w:rPr>
          <w:rFonts w:ascii="Consolas" w:eastAsia="Times New Roman" w:hAnsi="Consolas" w:cs="Times New Roman"/>
          <w:color w:val="BFBFBF"/>
          <w:sz w:val="21"/>
          <w:szCs w:val="21"/>
          <w:lang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r w:rsidRPr="004547BC">
        <w:rPr>
          <w:rFonts w:ascii="Consolas" w:eastAsia="Times New Roman" w:hAnsi="Consolas" w:cs="Times New Roman"/>
          <w:color w:val="BFBFBF"/>
          <w:sz w:val="21"/>
          <w:szCs w:val="21"/>
          <w:lang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proofErr w:type="spellStart"/>
      <w:r w:rsidRPr="004547BC">
        <w:rPr>
          <w:rFonts w:ascii="Consolas" w:eastAsia="Times New Roman" w:hAnsi="Consolas" w:cs="Times New Roman"/>
          <w:b/>
          <w:bCs/>
          <w:color w:val="438FDC"/>
          <w:sz w:val="21"/>
          <w:szCs w:val="21"/>
          <w:lang w:eastAsia="es-CR"/>
        </w:rPr>
        <w:lastRenderedPageBreak/>
        <w:t>void</w:t>
      </w:r>
      <w:proofErr w:type="spellEnd"/>
      <w:r w:rsidRPr="004547BC">
        <w:rPr>
          <w:rFonts w:ascii="Consolas" w:eastAsia="Times New Roman" w:hAnsi="Consolas" w:cs="Times New Roman"/>
          <w:color w:val="BFBFBF"/>
          <w:sz w:val="21"/>
          <w:szCs w:val="21"/>
          <w:lang w:eastAsia="es-CR"/>
        </w:rPr>
        <w:t> </w:t>
      </w:r>
      <w:r w:rsidRPr="004547BC">
        <w:rPr>
          <w:rFonts w:ascii="Consolas" w:eastAsia="Times New Roman" w:hAnsi="Consolas" w:cs="Times New Roman"/>
          <w:color w:val="FFFFFF"/>
          <w:sz w:val="21"/>
          <w:szCs w:val="21"/>
          <w:lang w:eastAsia="es-CR"/>
        </w:rPr>
        <w:t>Ejemplo</w:t>
      </w:r>
      <w:r w:rsidRPr="004547BC">
        <w:rPr>
          <w:rFonts w:ascii="Consolas" w:eastAsia="Times New Roman" w:hAnsi="Consolas" w:cs="Times New Roman"/>
          <w:color w:val="BFBFBF"/>
          <w:sz w:val="21"/>
          <w:szCs w:val="21"/>
          <w:lang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4547BC">
        <w:rPr>
          <w:rFonts w:ascii="Consolas" w:eastAsia="Times New Roman" w:hAnsi="Consolas" w:cs="Times New Roman"/>
          <w:color w:val="BFBFBF"/>
          <w:sz w:val="21"/>
          <w:szCs w:val="21"/>
          <w:lang w:eastAsia="es-CR"/>
        </w:rPr>
        <w:t>  </w:t>
      </w:r>
      <w:proofErr w:type="spellStart"/>
      <w:r w:rsidRPr="004547BC">
        <w:rPr>
          <w:rFonts w:ascii="Consolas" w:eastAsia="Times New Roman" w:hAnsi="Consolas" w:cs="Times New Roman"/>
          <w:color w:val="438FDC"/>
          <w:sz w:val="21"/>
          <w:szCs w:val="21"/>
          <w:lang w:val="en-US" w:eastAsia="es-CR"/>
        </w:rPr>
        <w:t>digitalWrite</w:t>
      </w:r>
      <w:proofErr w:type="spellEnd"/>
      <w:r w:rsidRPr="004547BC">
        <w:rPr>
          <w:rFonts w:ascii="Consolas" w:eastAsia="Times New Roman" w:hAnsi="Consolas" w:cs="Times New Roman"/>
          <w:color w:val="BFBFBF"/>
          <w:sz w:val="21"/>
          <w:szCs w:val="21"/>
          <w:lang w:val="en-US" w:eastAsia="es-CR"/>
        </w:rPr>
        <w:t>(</w:t>
      </w:r>
      <w:r w:rsidRPr="004547BC">
        <w:rPr>
          <w:rFonts w:ascii="Consolas" w:eastAsia="Times New Roman" w:hAnsi="Consolas" w:cs="Times New Roman"/>
          <w:color w:val="A77E03"/>
          <w:sz w:val="21"/>
          <w:szCs w:val="21"/>
          <w:lang w:val="en-US" w:eastAsia="es-CR"/>
        </w:rPr>
        <w:t>8</w:t>
      </w:r>
      <w:r w:rsidRPr="004547BC">
        <w:rPr>
          <w:rFonts w:ascii="Consolas" w:eastAsia="Times New Roman" w:hAnsi="Consolas" w:cs="Times New Roman"/>
          <w:color w:val="BFBFBF"/>
          <w:sz w:val="21"/>
          <w:szCs w:val="21"/>
          <w:lang w:val="en-US" w:eastAsia="es-CR"/>
        </w:rPr>
        <w:t>,LOW);</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4547BC">
        <w:rPr>
          <w:rFonts w:ascii="Consolas" w:eastAsia="Times New Roman" w:hAnsi="Consolas" w:cs="Times New Roman"/>
          <w:color w:val="BFBFBF"/>
          <w:sz w:val="21"/>
          <w:szCs w:val="21"/>
          <w:lang w:val="en-US" w:eastAsia="es-CR"/>
        </w:rPr>
        <w:t>  </w:t>
      </w:r>
      <w:r w:rsidRPr="004547BC">
        <w:rPr>
          <w:rFonts w:ascii="Consolas" w:eastAsia="Times New Roman" w:hAnsi="Consolas" w:cs="Times New Roman"/>
          <w:color w:val="438FDC"/>
          <w:sz w:val="21"/>
          <w:szCs w:val="21"/>
          <w:lang w:val="en-US" w:eastAsia="es-CR"/>
        </w:rPr>
        <w:t>delay</w:t>
      </w:r>
      <w:r w:rsidRPr="004547BC">
        <w:rPr>
          <w:rFonts w:ascii="Consolas" w:eastAsia="Times New Roman" w:hAnsi="Consolas" w:cs="Times New Roman"/>
          <w:color w:val="BFBFBF"/>
          <w:sz w:val="21"/>
          <w:szCs w:val="21"/>
          <w:lang w:val="en-US" w:eastAsia="es-CR"/>
        </w:rPr>
        <w:t>(</w:t>
      </w:r>
      <w:r w:rsidRPr="004547BC">
        <w:rPr>
          <w:rFonts w:ascii="Consolas" w:eastAsia="Times New Roman" w:hAnsi="Consolas" w:cs="Times New Roman"/>
          <w:color w:val="A77E03"/>
          <w:sz w:val="21"/>
          <w:szCs w:val="21"/>
          <w:lang w:val="en-US" w:eastAsia="es-CR"/>
        </w:rPr>
        <w:t>1000</w:t>
      </w:r>
      <w:r w:rsidRPr="004547BC">
        <w:rPr>
          <w:rFonts w:ascii="Consolas" w:eastAsia="Times New Roman" w:hAnsi="Consolas" w:cs="Times New Roman"/>
          <w:color w:val="BFBFBF"/>
          <w:sz w:val="21"/>
          <w:szCs w:val="21"/>
          <w:lang w:val="en-US"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4547BC">
        <w:rPr>
          <w:rFonts w:ascii="Consolas" w:eastAsia="Times New Roman" w:hAnsi="Consolas" w:cs="Times New Roman"/>
          <w:color w:val="BFBFBF"/>
          <w:sz w:val="21"/>
          <w:szCs w:val="21"/>
          <w:lang w:val="en-US" w:eastAsia="es-CR"/>
        </w:rPr>
        <w:t>  </w:t>
      </w:r>
      <w:proofErr w:type="spellStart"/>
      <w:r w:rsidRPr="004547BC">
        <w:rPr>
          <w:rFonts w:ascii="Consolas" w:eastAsia="Times New Roman" w:hAnsi="Consolas" w:cs="Times New Roman"/>
          <w:color w:val="438FDC"/>
          <w:sz w:val="21"/>
          <w:szCs w:val="21"/>
          <w:lang w:val="en-US" w:eastAsia="es-CR"/>
        </w:rPr>
        <w:t>digitalWrite</w:t>
      </w:r>
      <w:proofErr w:type="spellEnd"/>
      <w:r w:rsidRPr="004547BC">
        <w:rPr>
          <w:rFonts w:ascii="Consolas" w:eastAsia="Times New Roman" w:hAnsi="Consolas" w:cs="Times New Roman"/>
          <w:color w:val="BFBFBF"/>
          <w:sz w:val="21"/>
          <w:szCs w:val="21"/>
          <w:lang w:val="en-US" w:eastAsia="es-CR"/>
        </w:rPr>
        <w:t>(</w:t>
      </w:r>
      <w:r w:rsidRPr="004547BC">
        <w:rPr>
          <w:rFonts w:ascii="Consolas" w:eastAsia="Times New Roman" w:hAnsi="Consolas" w:cs="Times New Roman"/>
          <w:color w:val="A77E03"/>
          <w:sz w:val="21"/>
          <w:szCs w:val="21"/>
          <w:lang w:val="en-US" w:eastAsia="es-CR"/>
        </w:rPr>
        <w:t>8</w:t>
      </w:r>
      <w:r w:rsidRPr="004547BC">
        <w:rPr>
          <w:rFonts w:ascii="Consolas" w:eastAsia="Times New Roman" w:hAnsi="Consolas" w:cs="Times New Roman"/>
          <w:color w:val="BFBFBF"/>
          <w:sz w:val="21"/>
          <w:szCs w:val="21"/>
          <w:lang w:val="en-US" w:eastAsia="es-CR"/>
        </w:rPr>
        <w:t>, HIGH);</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r w:rsidRPr="004547BC">
        <w:rPr>
          <w:rFonts w:ascii="Consolas" w:eastAsia="Times New Roman" w:hAnsi="Consolas" w:cs="Times New Roman"/>
          <w:color w:val="BFBFBF"/>
          <w:sz w:val="21"/>
          <w:szCs w:val="21"/>
          <w:lang w:val="en-US" w:eastAsia="es-CR"/>
        </w:rPr>
        <w:t>  </w:t>
      </w:r>
      <w:proofErr w:type="spellStart"/>
      <w:r w:rsidRPr="004547BC">
        <w:rPr>
          <w:rFonts w:ascii="Consolas" w:eastAsia="Times New Roman" w:hAnsi="Consolas" w:cs="Times New Roman"/>
          <w:color w:val="438FDC"/>
          <w:sz w:val="21"/>
          <w:szCs w:val="21"/>
          <w:lang w:eastAsia="es-CR"/>
        </w:rPr>
        <w:t>delay</w:t>
      </w:r>
      <w:proofErr w:type="spellEnd"/>
      <w:r w:rsidRPr="004547BC">
        <w:rPr>
          <w:rFonts w:ascii="Consolas" w:eastAsia="Times New Roman" w:hAnsi="Consolas" w:cs="Times New Roman"/>
          <w:color w:val="BFBFBF"/>
          <w:sz w:val="21"/>
          <w:szCs w:val="21"/>
          <w:lang w:eastAsia="es-CR"/>
        </w:rPr>
        <w:t>(</w:t>
      </w:r>
      <w:r w:rsidRPr="004547BC">
        <w:rPr>
          <w:rFonts w:ascii="Consolas" w:eastAsia="Times New Roman" w:hAnsi="Consolas" w:cs="Times New Roman"/>
          <w:color w:val="A77E03"/>
          <w:sz w:val="21"/>
          <w:szCs w:val="21"/>
          <w:lang w:eastAsia="es-CR"/>
        </w:rPr>
        <w:t>10000</w:t>
      </w:r>
      <w:r w:rsidRPr="004547BC">
        <w:rPr>
          <w:rFonts w:ascii="Consolas" w:eastAsia="Times New Roman" w:hAnsi="Consolas" w:cs="Times New Roman"/>
          <w:color w:val="BFBFBF"/>
          <w:sz w:val="21"/>
          <w:szCs w:val="21"/>
          <w:lang w:eastAsia="es-CR"/>
        </w:rPr>
        <w:t>);</w:t>
      </w:r>
    </w:p>
    <w:p w:rsidR="004547BC" w:rsidRPr="004547BC" w:rsidRDefault="004547BC" w:rsidP="004547BC">
      <w:pPr>
        <w:shd w:val="clear" w:color="auto" w:fill="000000"/>
        <w:spacing w:after="0" w:line="285" w:lineRule="atLeast"/>
        <w:jc w:val="left"/>
        <w:rPr>
          <w:rFonts w:ascii="Consolas" w:eastAsia="Times New Roman" w:hAnsi="Consolas" w:cs="Times New Roman"/>
          <w:color w:val="BFBFBF"/>
          <w:sz w:val="21"/>
          <w:szCs w:val="21"/>
          <w:lang w:eastAsia="es-CR"/>
        </w:rPr>
      </w:pPr>
      <w:r w:rsidRPr="004547BC">
        <w:rPr>
          <w:rFonts w:ascii="Consolas" w:eastAsia="Times New Roman" w:hAnsi="Consolas" w:cs="Times New Roman"/>
          <w:color w:val="BFBFBF"/>
          <w:sz w:val="21"/>
          <w:szCs w:val="21"/>
          <w:lang w:eastAsia="es-CR"/>
        </w:rPr>
        <w:t>}</w:t>
      </w:r>
    </w:p>
    <w:p w:rsidR="004547BC" w:rsidRDefault="004547BC" w:rsidP="004547BC">
      <w:pPr>
        <w:rPr>
          <w:lang w:val="es-419"/>
        </w:rPr>
      </w:pPr>
      <w:r>
        <w:rPr>
          <w:lang w:val="es-419"/>
        </w:rPr>
        <w:t>La ejecución será l</w:t>
      </w:r>
      <w:r w:rsidR="00425644">
        <w:rPr>
          <w:lang w:val="es-419"/>
        </w:rPr>
        <w:t>a misma a la explicada anterior</w:t>
      </w:r>
      <w:r>
        <w:rPr>
          <w:lang w:val="es-419"/>
        </w:rPr>
        <w:t xml:space="preserve">mente ejecutando primeramente el </w:t>
      </w:r>
      <w:proofErr w:type="spellStart"/>
      <w:r>
        <w:rPr>
          <w:lang w:val="es-419"/>
        </w:rPr>
        <w:t>loop</w:t>
      </w:r>
      <w:proofErr w:type="spellEnd"/>
      <w:r>
        <w:rPr>
          <w:lang w:val="es-419"/>
        </w:rPr>
        <w:t>(), sin embargo, la primera línea de ejecución llama al método: Ejemplo(); por tanto, el orden de ejecución se altera, leyendo como siguiente línea de código lo que contenga dicho método.</w:t>
      </w:r>
    </w:p>
    <w:p w:rsidR="004547BC" w:rsidRDefault="00E70F5B" w:rsidP="004547BC">
      <w:pPr>
        <w:rPr>
          <w:lang w:val="es-419"/>
        </w:rPr>
      </w:pPr>
      <w:r>
        <w:rPr>
          <w:lang w:val="es-419"/>
        </w:rPr>
        <w:t xml:space="preserve">Una vez comprendidos estos </w:t>
      </w:r>
      <w:r w:rsidR="00425644">
        <w:rPr>
          <w:lang w:val="es-419"/>
        </w:rPr>
        <w:t>conceptos</w:t>
      </w:r>
      <w:r>
        <w:rPr>
          <w:lang w:val="es-419"/>
        </w:rPr>
        <w:t xml:space="preserve">, es posible comprender </w:t>
      </w:r>
      <w:r w:rsidR="00A512AC">
        <w:rPr>
          <w:lang w:val="es-419"/>
        </w:rPr>
        <w:t>que,</w:t>
      </w:r>
      <w:r>
        <w:rPr>
          <w:lang w:val="es-419"/>
        </w:rPr>
        <w:t xml:space="preserve"> al confeccionar un robot en Arduino, a la hora de implementar la lógica de funcionamiento, es posible implementar multitud de métodos y llamarlos según sea necesario, además pueden ser utilizados multitud de veces lo que simplifica el código. Por ejemplo, para el desplazamiento de un vehículo se pueden crear diversos métodos que controlen su movimiento, acelerar, frenar, doblar, entre otros según </w:t>
      </w:r>
      <w:r w:rsidR="00425644">
        <w:rPr>
          <w:lang w:val="es-419"/>
        </w:rPr>
        <w:t>se necesiten</w:t>
      </w:r>
      <w:r>
        <w:rPr>
          <w:lang w:val="es-419"/>
        </w:rPr>
        <w:t>.</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s-419" w:eastAsia="es-CR"/>
        </w:rPr>
      </w:pP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b/>
          <w:bCs/>
          <w:color w:val="438FDC"/>
          <w:sz w:val="21"/>
          <w:szCs w:val="21"/>
          <w:lang w:val="en-US" w:eastAsia="es-CR"/>
        </w:rPr>
        <w:t>void</w:t>
      </w:r>
      <w:r w:rsidRPr="00E70F5B">
        <w:rPr>
          <w:rFonts w:ascii="Consolas" w:eastAsia="Times New Roman" w:hAnsi="Consolas" w:cs="Times New Roman"/>
          <w:color w:val="BFBFBF"/>
          <w:sz w:val="21"/>
          <w:szCs w:val="21"/>
          <w:lang w:val="en-US" w:eastAsia="es-CR"/>
        </w:rPr>
        <w:t> </w:t>
      </w:r>
      <w:r w:rsidRPr="00E70F5B">
        <w:rPr>
          <w:rFonts w:ascii="Consolas" w:eastAsia="Times New Roman" w:hAnsi="Consolas" w:cs="Times New Roman"/>
          <w:color w:val="FFFFFF"/>
          <w:sz w:val="21"/>
          <w:szCs w:val="21"/>
          <w:lang w:val="en-US" w:eastAsia="es-CR"/>
        </w:rPr>
        <w:t>Run</w:t>
      </w:r>
      <w:r w:rsidRPr="00E70F5B">
        <w:rPr>
          <w:rFonts w:ascii="Consolas" w:eastAsia="Times New Roman" w:hAnsi="Consolas" w:cs="Times New Roman"/>
          <w:color w:val="BFBFBF"/>
          <w:sz w:val="21"/>
          <w:szCs w:val="21"/>
          <w:lang w:val="en-US" w:eastAsia="es-CR"/>
        </w:rPr>
        <w:t>(){</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(Contor_In1, HIGH);</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(Contor_In2,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(Contor_In3,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(Contor_In4, HIGH); </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eastAsia="es-CR"/>
        </w:rPr>
      </w:pPr>
      <w:r w:rsidRPr="00E70F5B">
        <w:rPr>
          <w:rFonts w:ascii="Consolas" w:eastAsia="Times New Roman" w:hAnsi="Consolas" w:cs="Times New Roman"/>
          <w:color w:val="BFBFBF"/>
          <w:sz w:val="21"/>
          <w:szCs w:val="21"/>
          <w:lang w:eastAsia="es-CR"/>
        </w:rPr>
        <w:t>}</w:t>
      </w:r>
      <w:r w:rsidRPr="00E70F5B">
        <w:rPr>
          <w:rFonts w:ascii="Consolas" w:eastAsia="Times New Roman" w:hAnsi="Consolas" w:cs="Times New Roman"/>
          <w:i/>
          <w:iCs/>
          <w:color w:val="BFBFBF"/>
          <w:sz w:val="21"/>
          <w:szCs w:val="21"/>
          <w:lang w:eastAsia="es-CR"/>
        </w:rPr>
        <w:t>//FIN DEL METODO RUN</w:t>
      </w:r>
    </w:p>
    <w:p w:rsidR="00E70F5B" w:rsidRDefault="00E70F5B" w:rsidP="004547BC">
      <w:pPr>
        <w:rPr>
          <w:lang w:val="es-419"/>
        </w:rPr>
      </w:pP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b/>
          <w:bCs/>
          <w:color w:val="438FDC"/>
          <w:sz w:val="21"/>
          <w:szCs w:val="21"/>
          <w:lang w:val="en-US" w:eastAsia="es-CR"/>
        </w:rPr>
        <w:t>void</w:t>
      </w:r>
      <w:r w:rsidRPr="00E70F5B">
        <w:rPr>
          <w:rFonts w:ascii="Consolas" w:eastAsia="Times New Roman" w:hAnsi="Consolas" w:cs="Times New Roman"/>
          <w:color w:val="BFBFBF"/>
          <w:sz w:val="21"/>
          <w:szCs w:val="21"/>
          <w:lang w:val="en-US" w:eastAsia="es-CR"/>
        </w:rPr>
        <w:t> </w:t>
      </w:r>
      <w:r w:rsidRPr="00E70F5B">
        <w:rPr>
          <w:rFonts w:ascii="Consolas" w:eastAsia="Times New Roman" w:hAnsi="Consolas" w:cs="Times New Roman"/>
          <w:color w:val="FFFFFF"/>
          <w:sz w:val="21"/>
          <w:szCs w:val="21"/>
          <w:lang w:val="en-US" w:eastAsia="es-CR"/>
        </w:rPr>
        <w:t>Stop</w:t>
      </w:r>
      <w:r w:rsidRPr="00E70F5B">
        <w:rPr>
          <w:rFonts w:ascii="Consolas" w:eastAsia="Times New Roman" w:hAnsi="Consolas" w:cs="Times New Roman"/>
          <w:color w:val="BFBFBF"/>
          <w:sz w:val="21"/>
          <w:szCs w:val="21"/>
          <w:lang w:val="en-US" w:eastAsia="es-CR"/>
        </w:rPr>
        <w:t>(){</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(Contor_In1,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(Contor_In2,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val="en-US"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val="en-US" w:eastAsia="es-CR"/>
        </w:rPr>
        <w:t>digitalWrite</w:t>
      </w:r>
      <w:proofErr w:type="spellEnd"/>
      <w:r w:rsidRPr="00E70F5B">
        <w:rPr>
          <w:rFonts w:ascii="Consolas" w:eastAsia="Times New Roman" w:hAnsi="Consolas" w:cs="Times New Roman"/>
          <w:color w:val="BFBFBF"/>
          <w:sz w:val="21"/>
          <w:szCs w:val="21"/>
          <w:lang w:val="en-US" w:eastAsia="es-CR"/>
        </w:rPr>
        <w:t>(Contor_In3,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eastAsia="es-CR"/>
        </w:rPr>
      </w:pPr>
      <w:r w:rsidRPr="00E70F5B">
        <w:rPr>
          <w:rFonts w:ascii="Consolas" w:eastAsia="Times New Roman" w:hAnsi="Consolas" w:cs="Times New Roman"/>
          <w:color w:val="BFBFBF"/>
          <w:sz w:val="21"/>
          <w:szCs w:val="21"/>
          <w:lang w:val="en-US" w:eastAsia="es-CR"/>
        </w:rPr>
        <w:t>  </w:t>
      </w:r>
      <w:proofErr w:type="spellStart"/>
      <w:r w:rsidRPr="00E70F5B">
        <w:rPr>
          <w:rFonts w:ascii="Consolas" w:eastAsia="Times New Roman" w:hAnsi="Consolas" w:cs="Times New Roman"/>
          <w:color w:val="438FDC"/>
          <w:sz w:val="21"/>
          <w:szCs w:val="21"/>
          <w:lang w:eastAsia="es-CR"/>
        </w:rPr>
        <w:t>digitalWrite</w:t>
      </w:r>
      <w:proofErr w:type="spellEnd"/>
      <w:r w:rsidRPr="00E70F5B">
        <w:rPr>
          <w:rFonts w:ascii="Consolas" w:eastAsia="Times New Roman" w:hAnsi="Consolas" w:cs="Times New Roman"/>
          <w:color w:val="BFBFBF"/>
          <w:sz w:val="21"/>
          <w:szCs w:val="21"/>
          <w:lang w:eastAsia="es-CR"/>
        </w:rPr>
        <w:t>(Contor_In4, LOW);</w:t>
      </w:r>
    </w:p>
    <w:p w:rsidR="00E70F5B" w:rsidRPr="00E70F5B" w:rsidRDefault="00E70F5B" w:rsidP="00E70F5B">
      <w:pPr>
        <w:shd w:val="clear" w:color="auto" w:fill="000000"/>
        <w:spacing w:after="0" w:line="285" w:lineRule="atLeast"/>
        <w:jc w:val="left"/>
        <w:rPr>
          <w:rFonts w:ascii="Consolas" w:eastAsia="Times New Roman" w:hAnsi="Consolas" w:cs="Times New Roman"/>
          <w:color w:val="BFBFBF"/>
          <w:sz w:val="21"/>
          <w:szCs w:val="21"/>
          <w:lang w:eastAsia="es-CR"/>
        </w:rPr>
      </w:pPr>
      <w:r w:rsidRPr="00E70F5B">
        <w:rPr>
          <w:rFonts w:ascii="Consolas" w:eastAsia="Times New Roman" w:hAnsi="Consolas" w:cs="Times New Roman"/>
          <w:color w:val="BFBFBF"/>
          <w:sz w:val="21"/>
          <w:szCs w:val="21"/>
          <w:lang w:eastAsia="es-CR"/>
        </w:rPr>
        <w:t>}</w:t>
      </w:r>
      <w:r w:rsidRPr="00E70F5B">
        <w:rPr>
          <w:rFonts w:ascii="Consolas" w:eastAsia="Times New Roman" w:hAnsi="Consolas" w:cs="Times New Roman"/>
          <w:i/>
          <w:iCs/>
          <w:color w:val="BFBFBF"/>
          <w:sz w:val="21"/>
          <w:szCs w:val="21"/>
          <w:lang w:eastAsia="es-CR"/>
        </w:rPr>
        <w:t>//FIN DEL METODO STOP</w:t>
      </w:r>
    </w:p>
    <w:p w:rsidR="00E70F5B" w:rsidRDefault="00E70F5B" w:rsidP="004547BC"/>
    <w:p w:rsidR="00E70F5B" w:rsidRDefault="00E70F5B" w:rsidP="004547BC">
      <w:r>
        <w:t>En ambos ejemplos se está utilizando un puente H para controlar dos motores y desplazar un vehículo, si se desea comprender mejor el funcionamiento a nivel de hardware en el documento escrito del proyecto final se encuentran los detalles.</w:t>
      </w:r>
    </w:p>
    <w:p w:rsidR="00A512AC" w:rsidRDefault="00A512AC" w:rsidP="004547BC">
      <w:r>
        <w:t xml:space="preserve">Como se ha podido conocer, la programación en Arduino es sencilla, se debe tomar en cuenta que en este documento no se habla de la sección de hardware, un funcionamiento </w:t>
      </w:r>
      <w:r w:rsidR="00425644">
        <w:t>óptimo</w:t>
      </w:r>
      <w:r>
        <w:t xml:space="preserve"> se software conlleva una estructura </w:t>
      </w:r>
      <w:r w:rsidR="00425644">
        <w:t>correcta</w:t>
      </w:r>
      <w:r>
        <w:t xml:space="preserve"> de hardware.</w:t>
      </w:r>
    </w:p>
    <w:p w:rsidR="00425644" w:rsidRPr="00E70F5B" w:rsidRDefault="00A512AC" w:rsidP="004547BC">
      <w:r>
        <w:t xml:space="preserve">Para más información, descargar este y/o el documento escrito del proyecto final, conocer los principales módulos utilizados o el código fuente del robot, puede acceder a mi </w:t>
      </w:r>
      <w:proofErr w:type="spellStart"/>
      <w:r>
        <w:t>git</w:t>
      </w:r>
      <w:proofErr w:type="spellEnd"/>
      <w:r>
        <w:t xml:space="preserve"> </w:t>
      </w:r>
      <w:proofErr w:type="spellStart"/>
      <w:r>
        <w:t>hub</w:t>
      </w:r>
      <w:proofErr w:type="spellEnd"/>
      <w:r>
        <w:t xml:space="preserve"> personal:                      </w:t>
      </w:r>
      <w:hyperlink r:id="rId4" w:history="1">
        <w:r w:rsidRPr="00DB6B58">
          <w:rPr>
            <w:rStyle w:val="Hipervnculo"/>
          </w:rPr>
          <w:t>https://github.com/lKanade/Robot.Car.w</w:t>
        </w:r>
        <w:r w:rsidRPr="00DB6B58">
          <w:rPr>
            <w:rStyle w:val="Hipervnculo"/>
          </w:rPr>
          <w:t>i</w:t>
        </w:r>
        <w:r w:rsidRPr="00DB6B58">
          <w:rPr>
            <w:rStyle w:val="Hipervnculo"/>
          </w:rPr>
          <w:t>th.Arduino</w:t>
        </w:r>
      </w:hyperlink>
    </w:p>
    <w:sectPr w:rsidR="00425644" w:rsidRPr="00E70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1F"/>
    <w:rsid w:val="00061ABC"/>
    <w:rsid w:val="00090787"/>
    <w:rsid w:val="00244420"/>
    <w:rsid w:val="003C68D1"/>
    <w:rsid w:val="00425644"/>
    <w:rsid w:val="004547BC"/>
    <w:rsid w:val="005A3157"/>
    <w:rsid w:val="005A6629"/>
    <w:rsid w:val="00832D1D"/>
    <w:rsid w:val="009179B3"/>
    <w:rsid w:val="009670C2"/>
    <w:rsid w:val="00A512AC"/>
    <w:rsid w:val="00D15A13"/>
    <w:rsid w:val="00DD233B"/>
    <w:rsid w:val="00E03F46"/>
    <w:rsid w:val="00E70F5B"/>
    <w:rsid w:val="00F6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9B32"/>
  <w15:chartTrackingRefBased/>
  <w15:docId w15:val="{76BFAAF1-7961-463B-82FB-DCE7223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420"/>
    <w:pPr>
      <w:jc w:val="both"/>
    </w:pPr>
    <w:rPr>
      <w:rFonts w:ascii="Times New Roman" w:hAnsi="Times New Roman"/>
      <w:sz w:val="24"/>
      <w:lang w:val="es-CR"/>
    </w:rPr>
  </w:style>
  <w:style w:type="paragraph" w:styleId="Ttulo1">
    <w:name w:val="heading 1"/>
    <w:basedOn w:val="Normal"/>
    <w:next w:val="Normal"/>
    <w:link w:val="Ttulo1Car"/>
    <w:uiPriority w:val="9"/>
    <w:qFormat/>
    <w:rsid w:val="00F61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244420"/>
    <w:pPr>
      <w:keepNext/>
      <w:keepLines/>
      <w:spacing w:before="40" w:after="0" w:line="256" w:lineRule="auto"/>
      <w:outlineLvl w:val="1"/>
    </w:pPr>
    <w:rPr>
      <w:rFonts w:eastAsiaTheme="majorEastAsia" w:cstheme="majorBidi"/>
      <w:b/>
      <w:color w:val="171717" w:themeColor="background2" w:themeShade="1A"/>
      <w:szCs w:val="26"/>
      <w:lang w:val="es-419"/>
    </w:rPr>
  </w:style>
  <w:style w:type="paragraph" w:styleId="Ttulo3">
    <w:name w:val="heading 3"/>
    <w:basedOn w:val="Normal"/>
    <w:next w:val="Normal"/>
    <w:link w:val="Ttulo3Car"/>
    <w:autoRedefine/>
    <w:uiPriority w:val="9"/>
    <w:unhideWhenUsed/>
    <w:qFormat/>
    <w:rsid w:val="00244420"/>
    <w:pPr>
      <w:keepNext/>
      <w:keepLines/>
      <w:spacing w:before="40" w:after="0" w:line="256" w:lineRule="auto"/>
      <w:ind w:left="708"/>
      <w:outlineLvl w:val="2"/>
    </w:pPr>
    <w:rPr>
      <w:rFonts w:asciiTheme="majorHAnsi" w:eastAsiaTheme="majorEastAsia" w:hAnsiTheme="majorHAnsi" w:cstheme="majorBidi"/>
      <w:b/>
      <w:color w:val="000000" w:themeColor="text1"/>
      <w:szCs w:val="24"/>
      <w:lang w:val="es-419"/>
    </w:rPr>
  </w:style>
  <w:style w:type="paragraph" w:styleId="Ttulo4">
    <w:name w:val="heading 4"/>
    <w:basedOn w:val="Normal"/>
    <w:next w:val="Normal"/>
    <w:link w:val="Ttulo4Car"/>
    <w:autoRedefine/>
    <w:uiPriority w:val="9"/>
    <w:unhideWhenUsed/>
    <w:qFormat/>
    <w:rsid w:val="00244420"/>
    <w:pPr>
      <w:keepNext/>
      <w:keepLines/>
      <w:spacing w:before="40" w:after="0" w:line="256" w:lineRule="auto"/>
      <w:ind w:left="1416"/>
      <w:outlineLvl w:val="3"/>
    </w:pPr>
    <w:rPr>
      <w:rFonts w:asciiTheme="majorHAnsi" w:eastAsiaTheme="majorEastAsia" w:hAnsiTheme="majorHAnsi" w:cstheme="majorBidi"/>
      <w:b/>
      <w:i/>
      <w:iCs/>
      <w:color w:val="0D0D0D" w:themeColor="text1" w:themeTint="F2"/>
      <w:lang w:val="es-419"/>
    </w:rPr>
  </w:style>
  <w:style w:type="paragraph" w:styleId="Ttulo5">
    <w:name w:val="heading 5"/>
    <w:basedOn w:val="Normal"/>
    <w:next w:val="Normal"/>
    <w:link w:val="Ttulo5Car"/>
    <w:autoRedefine/>
    <w:uiPriority w:val="9"/>
    <w:unhideWhenUsed/>
    <w:qFormat/>
    <w:rsid w:val="00244420"/>
    <w:pPr>
      <w:keepNext/>
      <w:keepLines/>
      <w:spacing w:before="40" w:after="0" w:line="256" w:lineRule="auto"/>
      <w:ind w:left="1416"/>
      <w:outlineLvl w:val="4"/>
    </w:pPr>
    <w:rPr>
      <w:rFonts w:asciiTheme="majorHAnsi" w:eastAsiaTheme="majorEastAsia" w:hAnsiTheme="majorHAnsi" w:cstheme="majorBidi"/>
      <w:i/>
      <w:color w:val="0D0D0D" w:themeColor="text1" w:themeTint="F2"/>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44420"/>
    <w:rPr>
      <w:rFonts w:asciiTheme="majorHAnsi" w:eastAsiaTheme="majorEastAsia" w:hAnsiTheme="majorHAnsi" w:cstheme="majorBidi"/>
      <w:b/>
      <w:color w:val="000000" w:themeColor="text1"/>
      <w:sz w:val="24"/>
      <w:szCs w:val="24"/>
      <w:lang w:val="es-419"/>
    </w:rPr>
  </w:style>
  <w:style w:type="character" w:customStyle="1" w:styleId="Ttulo4Car">
    <w:name w:val="Título 4 Car"/>
    <w:basedOn w:val="Fuentedeprrafopredeter"/>
    <w:link w:val="Ttulo4"/>
    <w:uiPriority w:val="9"/>
    <w:rsid w:val="00244420"/>
    <w:rPr>
      <w:rFonts w:asciiTheme="majorHAnsi" w:eastAsiaTheme="majorEastAsia" w:hAnsiTheme="majorHAnsi" w:cstheme="majorBidi"/>
      <w:b/>
      <w:i/>
      <w:iCs/>
      <w:color w:val="0D0D0D" w:themeColor="text1" w:themeTint="F2"/>
      <w:sz w:val="24"/>
      <w:lang w:val="es-419"/>
    </w:rPr>
  </w:style>
  <w:style w:type="character" w:customStyle="1" w:styleId="Ttulo5Car">
    <w:name w:val="Título 5 Car"/>
    <w:basedOn w:val="Fuentedeprrafopredeter"/>
    <w:link w:val="Ttulo5"/>
    <w:uiPriority w:val="9"/>
    <w:rsid w:val="00244420"/>
    <w:rPr>
      <w:rFonts w:asciiTheme="majorHAnsi" w:eastAsiaTheme="majorEastAsia" w:hAnsiTheme="majorHAnsi" w:cstheme="majorBidi"/>
      <w:i/>
      <w:color w:val="0D0D0D" w:themeColor="text1" w:themeTint="F2"/>
      <w:sz w:val="24"/>
      <w:lang w:val="es-419"/>
    </w:rPr>
  </w:style>
  <w:style w:type="character" w:customStyle="1" w:styleId="Ttulo2Car">
    <w:name w:val="Título 2 Car"/>
    <w:basedOn w:val="Fuentedeprrafopredeter"/>
    <w:link w:val="Ttulo2"/>
    <w:uiPriority w:val="9"/>
    <w:rsid w:val="00244420"/>
    <w:rPr>
      <w:rFonts w:ascii="Times New Roman" w:eastAsiaTheme="majorEastAsia" w:hAnsi="Times New Roman" w:cstheme="majorBidi"/>
      <w:b/>
      <w:color w:val="171717" w:themeColor="background2" w:themeShade="1A"/>
      <w:sz w:val="24"/>
      <w:szCs w:val="26"/>
      <w:lang w:val="es-419"/>
    </w:rPr>
  </w:style>
  <w:style w:type="character" w:customStyle="1" w:styleId="Ttulo1Car">
    <w:name w:val="Título 1 Car"/>
    <w:basedOn w:val="Fuentedeprrafopredeter"/>
    <w:link w:val="Ttulo1"/>
    <w:uiPriority w:val="9"/>
    <w:rsid w:val="00F6151F"/>
    <w:rPr>
      <w:rFonts w:asciiTheme="majorHAnsi" w:eastAsiaTheme="majorEastAsia" w:hAnsiTheme="majorHAnsi" w:cstheme="majorBidi"/>
      <w:color w:val="2F5496" w:themeColor="accent1" w:themeShade="BF"/>
      <w:sz w:val="32"/>
      <w:szCs w:val="32"/>
      <w:lang w:val="es-CR"/>
    </w:rPr>
  </w:style>
  <w:style w:type="character" w:customStyle="1" w:styleId="st">
    <w:name w:val="st"/>
    <w:basedOn w:val="Fuentedeprrafopredeter"/>
    <w:rsid w:val="005A3157"/>
  </w:style>
  <w:style w:type="character" w:styleId="Hipervnculo">
    <w:name w:val="Hyperlink"/>
    <w:basedOn w:val="Fuentedeprrafopredeter"/>
    <w:uiPriority w:val="99"/>
    <w:unhideWhenUsed/>
    <w:rsid w:val="00A512AC"/>
    <w:rPr>
      <w:color w:val="0563C1" w:themeColor="hyperlink"/>
      <w:u w:val="single"/>
    </w:rPr>
  </w:style>
  <w:style w:type="character" w:styleId="Mencionar">
    <w:name w:val="Mention"/>
    <w:basedOn w:val="Fuentedeprrafopredeter"/>
    <w:uiPriority w:val="99"/>
    <w:semiHidden/>
    <w:unhideWhenUsed/>
    <w:rsid w:val="00A512AC"/>
    <w:rPr>
      <w:color w:val="2B579A"/>
      <w:shd w:val="clear" w:color="auto" w:fill="E6E6E6"/>
    </w:rPr>
  </w:style>
  <w:style w:type="character" w:styleId="Hipervnculovisitado">
    <w:name w:val="FollowedHyperlink"/>
    <w:basedOn w:val="Fuentedeprrafopredeter"/>
    <w:uiPriority w:val="99"/>
    <w:semiHidden/>
    <w:unhideWhenUsed/>
    <w:rsid w:val="00425644"/>
    <w:rPr>
      <w:color w:val="954F72" w:themeColor="followedHyperlink"/>
      <w:u w:val="single"/>
    </w:rPr>
  </w:style>
  <w:style w:type="character" w:styleId="nfasis">
    <w:name w:val="Emphasis"/>
    <w:basedOn w:val="Fuentedeprrafopredeter"/>
    <w:uiPriority w:val="20"/>
    <w:qFormat/>
    <w:rsid w:val="00061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1608">
      <w:bodyDiv w:val="1"/>
      <w:marLeft w:val="0"/>
      <w:marRight w:val="0"/>
      <w:marTop w:val="0"/>
      <w:marBottom w:val="0"/>
      <w:divBdr>
        <w:top w:val="none" w:sz="0" w:space="0" w:color="auto"/>
        <w:left w:val="none" w:sz="0" w:space="0" w:color="auto"/>
        <w:bottom w:val="none" w:sz="0" w:space="0" w:color="auto"/>
        <w:right w:val="none" w:sz="0" w:space="0" w:color="auto"/>
      </w:divBdr>
      <w:divsChild>
        <w:div w:id="596401522">
          <w:marLeft w:val="0"/>
          <w:marRight w:val="0"/>
          <w:marTop w:val="0"/>
          <w:marBottom w:val="0"/>
          <w:divBdr>
            <w:top w:val="none" w:sz="0" w:space="0" w:color="auto"/>
            <w:left w:val="none" w:sz="0" w:space="0" w:color="auto"/>
            <w:bottom w:val="none" w:sz="0" w:space="0" w:color="auto"/>
            <w:right w:val="none" w:sz="0" w:space="0" w:color="auto"/>
          </w:divBdr>
          <w:divsChild>
            <w:div w:id="1583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7149">
      <w:bodyDiv w:val="1"/>
      <w:marLeft w:val="0"/>
      <w:marRight w:val="0"/>
      <w:marTop w:val="0"/>
      <w:marBottom w:val="0"/>
      <w:divBdr>
        <w:top w:val="none" w:sz="0" w:space="0" w:color="auto"/>
        <w:left w:val="none" w:sz="0" w:space="0" w:color="auto"/>
        <w:bottom w:val="none" w:sz="0" w:space="0" w:color="auto"/>
        <w:right w:val="none" w:sz="0" w:space="0" w:color="auto"/>
      </w:divBdr>
      <w:divsChild>
        <w:div w:id="2097480021">
          <w:marLeft w:val="0"/>
          <w:marRight w:val="0"/>
          <w:marTop w:val="0"/>
          <w:marBottom w:val="0"/>
          <w:divBdr>
            <w:top w:val="none" w:sz="0" w:space="0" w:color="auto"/>
            <w:left w:val="none" w:sz="0" w:space="0" w:color="auto"/>
            <w:bottom w:val="none" w:sz="0" w:space="0" w:color="auto"/>
            <w:right w:val="none" w:sz="0" w:space="0" w:color="auto"/>
          </w:divBdr>
          <w:divsChild>
            <w:div w:id="1772818287">
              <w:marLeft w:val="0"/>
              <w:marRight w:val="0"/>
              <w:marTop w:val="0"/>
              <w:marBottom w:val="0"/>
              <w:divBdr>
                <w:top w:val="none" w:sz="0" w:space="0" w:color="auto"/>
                <w:left w:val="none" w:sz="0" w:space="0" w:color="auto"/>
                <w:bottom w:val="none" w:sz="0" w:space="0" w:color="auto"/>
                <w:right w:val="none" w:sz="0" w:space="0" w:color="auto"/>
              </w:divBdr>
            </w:div>
            <w:div w:id="247035426">
              <w:marLeft w:val="0"/>
              <w:marRight w:val="0"/>
              <w:marTop w:val="0"/>
              <w:marBottom w:val="0"/>
              <w:divBdr>
                <w:top w:val="none" w:sz="0" w:space="0" w:color="auto"/>
                <w:left w:val="none" w:sz="0" w:space="0" w:color="auto"/>
                <w:bottom w:val="none" w:sz="0" w:space="0" w:color="auto"/>
                <w:right w:val="none" w:sz="0" w:space="0" w:color="auto"/>
              </w:divBdr>
            </w:div>
            <w:div w:id="390546174">
              <w:marLeft w:val="0"/>
              <w:marRight w:val="0"/>
              <w:marTop w:val="0"/>
              <w:marBottom w:val="0"/>
              <w:divBdr>
                <w:top w:val="none" w:sz="0" w:space="0" w:color="auto"/>
                <w:left w:val="none" w:sz="0" w:space="0" w:color="auto"/>
                <w:bottom w:val="none" w:sz="0" w:space="0" w:color="auto"/>
                <w:right w:val="none" w:sz="0" w:space="0" w:color="auto"/>
              </w:divBdr>
            </w:div>
            <w:div w:id="780344189">
              <w:marLeft w:val="0"/>
              <w:marRight w:val="0"/>
              <w:marTop w:val="0"/>
              <w:marBottom w:val="0"/>
              <w:divBdr>
                <w:top w:val="none" w:sz="0" w:space="0" w:color="auto"/>
                <w:left w:val="none" w:sz="0" w:space="0" w:color="auto"/>
                <w:bottom w:val="none" w:sz="0" w:space="0" w:color="auto"/>
                <w:right w:val="none" w:sz="0" w:space="0" w:color="auto"/>
              </w:divBdr>
            </w:div>
            <w:div w:id="216086486">
              <w:marLeft w:val="0"/>
              <w:marRight w:val="0"/>
              <w:marTop w:val="0"/>
              <w:marBottom w:val="0"/>
              <w:divBdr>
                <w:top w:val="none" w:sz="0" w:space="0" w:color="auto"/>
                <w:left w:val="none" w:sz="0" w:space="0" w:color="auto"/>
                <w:bottom w:val="none" w:sz="0" w:space="0" w:color="auto"/>
                <w:right w:val="none" w:sz="0" w:space="0" w:color="auto"/>
              </w:divBdr>
            </w:div>
            <w:div w:id="519199795">
              <w:marLeft w:val="0"/>
              <w:marRight w:val="0"/>
              <w:marTop w:val="0"/>
              <w:marBottom w:val="0"/>
              <w:divBdr>
                <w:top w:val="none" w:sz="0" w:space="0" w:color="auto"/>
                <w:left w:val="none" w:sz="0" w:space="0" w:color="auto"/>
                <w:bottom w:val="none" w:sz="0" w:space="0" w:color="auto"/>
                <w:right w:val="none" w:sz="0" w:space="0" w:color="auto"/>
              </w:divBdr>
            </w:div>
            <w:div w:id="1099105787">
              <w:marLeft w:val="0"/>
              <w:marRight w:val="0"/>
              <w:marTop w:val="0"/>
              <w:marBottom w:val="0"/>
              <w:divBdr>
                <w:top w:val="none" w:sz="0" w:space="0" w:color="auto"/>
                <w:left w:val="none" w:sz="0" w:space="0" w:color="auto"/>
                <w:bottom w:val="none" w:sz="0" w:space="0" w:color="auto"/>
                <w:right w:val="none" w:sz="0" w:space="0" w:color="auto"/>
              </w:divBdr>
            </w:div>
            <w:div w:id="1999454363">
              <w:marLeft w:val="0"/>
              <w:marRight w:val="0"/>
              <w:marTop w:val="0"/>
              <w:marBottom w:val="0"/>
              <w:divBdr>
                <w:top w:val="none" w:sz="0" w:space="0" w:color="auto"/>
                <w:left w:val="none" w:sz="0" w:space="0" w:color="auto"/>
                <w:bottom w:val="none" w:sz="0" w:space="0" w:color="auto"/>
                <w:right w:val="none" w:sz="0" w:space="0" w:color="auto"/>
              </w:divBdr>
            </w:div>
            <w:div w:id="374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3436">
      <w:bodyDiv w:val="1"/>
      <w:marLeft w:val="0"/>
      <w:marRight w:val="0"/>
      <w:marTop w:val="0"/>
      <w:marBottom w:val="0"/>
      <w:divBdr>
        <w:top w:val="none" w:sz="0" w:space="0" w:color="auto"/>
        <w:left w:val="none" w:sz="0" w:space="0" w:color="auto"/>
        <w:bottom w:val="none" w:sz="0" w:space="0" w:color="auto"/>
        <w:right w:val="none" w:sz="0" w:space="0" w:color="auto"/>
      </w:divBdr>
      <w:divsChild>
        <w:div w:id="530143379">
          <w:marLeft w:val="0"/>
          <w:marRight w:val="0"/>
          <w:marTop w:val="0"/>
          <w:marBottom w:val="0"/>
          <w:divBdr>
            <w:top w:val="none" w:sz="0" w:space="0" w:color="auto"/>
            <w:left w:val="none" w:sz="0" w:space="0" w:color="auto"/>
            <w:bottom w:val="none" w:sz="0" w:space="0" w:color="auto"/>
            <w:right w:val="none" w:sz="0" w:space="0" w:color="auto"/>
          </w:divBdr>
          <w:divsChild>
            <w:div w:id="19106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392">
      <w:bodyDiv w:val="1"/>
      <w:marLeft w:val="0"/>
      <w:marRight w:val="0"/>
      <w:marTop w:val="0"/>
      <w:marBottom w:val="0"/>
      <w:divBdr>
        <w:top w:val="none" w:sz="0" w:space="0" w:color="auto"/>
        <w:left w:val="none" w:sz="0" w:space="0" w:color="auto"/>
        <w:bottom w:val="none" w:sz="0" w:space="0" w:color="auto"/>
        <w:right w:val="none" w:sz="0" w:space="0" w:color="auto"/>
      </w:divBdr>
      <w:divsChild>
        <w:div w:id="531117882">
          <w:marLeft w:val="0"/>
          <w:marRight w:val="0"/>
          <w:marTop w:val="0"/>
          <w:marBottom w:val="0"/>
          <w:divBdr>
            <w:top w:val="none" w:sz="0" w:space="0" w:color="auto"/>
            <w:left w:val="none" w:sz="0" w:space="0" w:color="auto"/>
            <w:bottom w:val="none" w:sz="0" w:space="0" w:color="auto"/>
            <w:right w:val="none" w:sz="0" w:space="0" w:color="auto"/>
          </w:divBdr>
          <w:divsChild>
            <w:div w:id="13881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1105">
      <w:bodyDiv w:val="1"/>
      <w:marLeft w:val="0"/>
      <w:marRight w:val="0"/>
      <w:marTop w:val="0"/>
      <w:marBottom w:val="0"/>
      <w:divBdr>
        <w:top w:val="none" w:sz="0" w:space="0" w:color="auto"/>
        <w:left w:val="none" w:sz="0" w:space="0" w:color="auto"/>
        <w:bottom w:val="none" w:sz="0" w:space="0" w:color="auto"/>
        <w:right w:val="none" w:sz="0" w:space="0" w:color="auto"/>
      </w:divBdr>
      <w:divsChild>
        <w:div w:id="324017179">
          <w:marLeft w:val="0"/>
          <w:marRight w:val="0"/>
          <w:marTop w:val="0"/>
          <w:marBottom w:val="0"/>
          <w:divBdr>
            <w:top w:val="none" w:sz="0" w:space="0" w:color="auto"/>
            <w:left w:val="none" w:sz="0" w:space="0" w:color="auto"/>
            <w:bottom w:val="none" w:sz="0" w:space="0" w:color="auto"/>
            <w:right w:val="none" w:sz="0" w:space="0" w:color="auto"/>
          </w:divBdr>
          <w:divsChild>
            <w:div w:id="1470711585">
              <w:marLeft w:val="0"/>
              <w:marRight w:val="0"/>
              <w:marTop w:val="0"/>
              <w:marBottom w:val="0"/>
              <w:divBdr>
                <w:top w:val="none" w:sz="0" w:space="0" w:color="auto"/>
                <w:left w:val="none" w:sz="0" w:space="0" w:color="auto"/>
                <w:bottom w:val="none" w:sz="0" w:space="0" w:color="auto"/>
                <w:right w:val="none" w:sz="0" w:space="0" w:color="auto"/>
              </w:divBdr>
            </w:div>
            <w:div w:id="1666399539">
              <w:marLeft w:val="0"/>
              <w:marRight w:val="0"/>
              <w:marTop w:val="0"/>
              <w:marBottom w:val="0"/>
              <w:divBdr>
                <w:top w:val="none" w:sz="0" w:space="0" w:color="auto"/>
                <w:left w:val="none" w:sz="0" w:space="0" w:color="auto"/>
                <w:bottom w:val="none" w:sz="0" w:space="0" w:color="auto"/>
                <w:right w:val="none" w:sz="0" w:space="0" w:color="auto"/>
              </w:divBdr>
            </w:div>
            <w:div w:id="1952743032">
              <w:marLeft w:val="0"/>
              <w:marRight w:val="0"/>
              <w:marTop w:val="0"/>
              <w:marBottom w:val="0"/>
              <w:divBdr>
                <w:top w:val="none" w:sz="0" w:space="0" w:color="auto"/>
                <w:left w:val="none" w:sz="0" w:space="0" w:color="auto"/>
                <w:bottom w:val="none" w:sz="0" w:space="0" w:color="auto"/>
                <w:right w:val="none" w:sz="0" w:space="0" w:color="auto"/>
              </w:divBdr>
            </w:div>
            <w:div w:id="1994796418">
              <w:marLeft w:val="0"/>
              <w:marRight w:val="0"/>
              <w:marTop w:val="0"/>
              <w:marBottom w:val="0"/>
              <w:divBdr>
                <w:top w:val="none" w:sz="0" w:space="0" w:color="auto"/>
                <w:left w:val="none" w:sz="0" w:space="0" w:color="auto"/>
                <w:bottom w:val="none" w:sz="0" w:space="0" w:color="auto"/>
                <w:right w:val="none" w:sz="0" w:space="0" w:color="auto"/>
              </w:divBdr>
            </w:div>
            <w:div w:id="1518497979">
              <w:marLeft w:val="0"/>
              <w:marRight w:val="0"/>
              <w:marTop w:val="0"/>
              <w:marBottom w:val="0"/>
              <w:divBdr>
                <w:top w:val="none" w:sz="0" w:space="0" w:color="auto"/>
                <w:left w:val="none" w:sz="0" w:space="0" w:color="auto"/>
                <w:bottom w:val="none" w:sz="0" w:space="0" w:color="auto"/>
                <w:right w:val="none" w:sz="0" w:space="0" w:color="auto"/>
              </w:divBdr>
            </w:div>
            <w:div w:id="1300722921">
              <w:marLeft w:val="0"/>
              <w:marRight w:val="0"/>
              <w:marTop w:val="0"/>
              <w:marBottom w:val="0"/>
              <w:divBdr>
                <w:top w:val="none" w:sz="0" w:space="0" w:color="auto"/>
                <w:left w:val="none" w:sz="0" w:space="0" w:color="auto"/>
                <w:bottom w:val="none" w:sz="0" w:space="0" w:color="auto"/>
                <w:right w:val="none" w:sz="0" w:space="0" w:color="auto"/>
              </w:divBdr>
            </w:div>
            <w:div w:id="807362264">
              <w:marLeft w:val="0"/>
              <w:marRight w:val="0"/>
              <w:marTop w:val="0"/>
              <w:marBottom w:val="0"/>
              <w:divBdr>
                <w:top w:val="none" w:sz="0" w:space="0" w:color="auto"/>
                <w:left w:val="none" w:sz="0" w:space="0" w:color="auto"/>
                <w:bottom w:val="none" w:sz="0" w:space="0" w:color="auto"/>
                <w:right w:val="none" w:sz="0" w:space="0" w:color="auto"/>
              </w:divBdr>
            </w:div>
            <w:div w:id="6138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1862">
      <w:bodyDiv w:val="1"/>
      <w:marLeft w:val="0"/>
      <w:marRight w:val="0"/>
      <w:marTop w:val="0"/>
      <w:marBottom w:val="0"/>
      <w:divBdr>
        <w:top w:val="none" w:sz="0" w:space="0" w:color="auto"/>
        <w:left w:val="none" w:sz="0" w:space="0" w:color="auto"/>
        <w:bottom w:val="none" w:sz="0" w:space="0" w:color="auto"/>
        <w:right w:val="none" w:sz="0" w:space="0" w:color="auto"/>
      </w:divBdr>
      <w:divsChild>
        <w:div w:id="518660397">
          <w:marLeft w:val="0"/>
          <w:marRight w:val="0"/>
          <w:marTop w:val="0"/>
          <w:marBottom w:val="0"/>
          <w:divBdr>
            <w:top w:val="none" w:sz="0" w:space="0" w:color="auto"/>
            <w:left w:val="none" w:sz="0" w:space="0" w:color="auto"/>
            <w:bottom w:val="none" w:sz="0" w:space="0" w:color="auto"/>
            <w:right w:val="none" w:sz="0" w:space="0" w:color="auto"/>
          </w:divBdr>
          <w:divsChild>
            <w:div w:id="15377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4485">
      <w:bodyDiv w:val="1"/>
      <w:marLeft w:val="0"/>
      <w:marRight w:val="0"/>
      <w:marTop w:val="0"/>
      <w:marBottom w:val="0"/>
      <w:divBdr>
        <w:top w:val="none" w:sz="0" w:space="0" w:color="auto"/>
        <w:left w:val="none" w:sz="0" w:space="0" w:color="auto"/>
        <w:bottom w:val="none" w:sz="0" w:space="0" w:color="auto"/>
        <w:right w:val="none" w:sz="0" w:space="0" w:color="auto"/>
      </w:divBdr>
      <w:divsChild>
        <w:div w:id="381103626">
          <w:marLeft w:val="0"/>
          <w:marRight w:val="0"/>
          <w:marTop w:val="0"/>
          <w:marBottom w:val="0"/>
          <w:divBdr>
            <w:top w:val="none" w:sz="0" w:space="0" w:color="auto"/>
            <w:left w:val="none" w:sz="0" w:space="0" w:color="auto"/>
            <w:bottom w:val="none" w:sz="0" w:space="0" w:color="auto"/>
            <w:right w:val="none" w:sz="0" w:space="0" w:color="auto"/>
          </w:divBdr>
          <w:divsChild>
            <w:div w:id="19162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173">
      <w:bodyDiv w:val="1"/>
      <w:marLeft w:val="0"/>
      <w:marRight w:val="0"/>
      <w:marTop w:val="0"/>
      <w:marBottom w:val="0"/>
      <w:divBdr>
        <w:top w:val="none" w:sz="0" w:space="0" w:color="auto"/>
        <w:left w:val="none" w:sz="0" w:space="0" w:color="auto"/>
        <w:bottom w:val="none" w:sz="0" w:space="0" w:color="auto"/>
        <w:right w:val="none" w:sz="0" w:space="0" w:color="auto"/>
      </w:divBdr>
      <w:divsChild>
        <w:div w:id="1164052616">
          <w:marLeft w:val="0"/>
          <w:marRight w:val="0"/>
          <w:marTop w:val="0"/>
          <w:marBottom w:val="0"/>
          <w:divBdr>
            <w:top w:val="none" w:sz="0" w:space="0" w:color="auto"/>
            <w:left w:val="none" w:sz="0" w:space="0" w:color="auto"/>
            <w:bottom w:val="none" w:sz="0" w:space="0" w:color="auto"/>
            <w:right w:val="none" w:sz="0" w:space="0" w:color="auto"/>
          </w:divBdr>
          <w:divsChild>
            <w:div w:id="639069403">
              <w:marLeft w:val="0"/>
              <w:marRight w:val="0"/>
              <w:marTop w:val="0"/>
              <w:marBottom w:val="0"/>
              <w:divBdr>
                <w:top w:val="none" w:sz="0" w:space="0" w:color="auto"/>
                <w:left w:val="none" w:sz="0" w:space="0" w:color="auto"/>
                <w:bottom w:val="none" w:sz="0" w:space="0" w:color="auto"/>
                <w:right w:val="none" w:sz="0" w:space="0" w:color="auto"/>
              </w:divBdr>
            </w:div>
            <w:div w:id="1011840404">
              <w:marLeft w:val="0"/>
              <w:marRight w:val="0"/>
              <w:marTop w:val="0"/>
              <w:marBottom w:val="0"/>
              <w:divBdr>
                <w:top w:val="none" w:sz="0" w:space="0" w:color="auto"/>
                <w:left w:val="none" w:sz="0" w:space="0" w:color="auto"/>
                <w:bottom w:val="none" w:sz="0" w:space="0" w:color="auto"/>
                <w:right w:val="none" w:sz="0" w:space="0" w:color="auto"/>
              </w:divBdr>
            </w:div>
            <w:div w:id="1419709883">
              <w:marLeft w:val="0"/>
              <w:marRight w:val="0"/>
              <w:marTop w:val="0"/>
              <w:marBottom w:val="0"/>
              <w:divBdr>
                <w:top w:val="none" w:sz="0" w:space="0" w:color="auto"/>
                <w:left w:val="none" w:sz="0" w:space="0" w:color="auto"/>
                <w:bottom w:val="none" w:sz="0" w:space="0" w:color="auto"/>
                <w:right w:val="none" w:sz="0" w:space="0" w:color="auto"/>
              </w:divBdr>
            </w:div>
            <w:div w:id="1139223963">
              <w:marLeft w:val="0"/>
              <w:marRight w:val="0"/>
              <w:marTop w:val="0"/>
              <w:marBottom w:val="0"/>
              <w:divBdr>
                <w:top w:val="none" w:sz="0" w:space="0" w:color="auto"/>
                <w:left w:val="none" w:sz="0" w:space="0" w:color="auto"/>
                <w:bottom w:val="none" w:sz="0" w:space="0" w:color="auto"/>
                <w:right w:val="none" w:sz="0" w:space="0" w:color="auto"/>
              </w:divBdr>
            </w:div>
            <w:div w:id="749431172">
              <w:marLeft w:val="0"/>
              <w:marRight w:val="0"/>
              <w:marTop w:val="0"/>
              <w:marBottom w:val="0"/>
              <w:divBdr>
                <w:top w:val="none" w:sz="0" w:space="0" w:color="auto"/>
                <w:left w:val="none" w:sz="0" w:space="0" w:color="auto"/>
                <w:bottom w:val="none" w:sz="0" w:space="0" w:color="auto"/>
                <w:right w:val="none" w:sz="0" w:space="0" w:color="auto"/>
              </w:divBdr>
            </w:div>
            <w:div w:id="185021437">
              <w:marLeft w:val="0"/>
              <w:marRight w:val="0"/>
              <w:marTop w:val="0"/>
              <w:marBottom w:val="0"/>
              <w:divBdr>
                <w:top w:val="none" w:sz="0" w:space="0" w:color="auto"/>
                <w:left w:val="none" w:sz="0" w:space="0" w:color="auto"/>
                <w:bottom w:val="none" w:sz="0" w:space="0" w:color="auto"/>
                <w:right w:val="none" w:sz="0" w:space="0" w:color="auto"/>
              </w:divBdr>
            </w:div>
            <w:div w:id="338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3777">
      <w:bodyDiv w:val="1"/>
      <w:marLeft w:val="0"/>
      <w:marRight w:val="0"/>
      <w:marTop w:val="0"/>
      <w:marBottom w:val="0"/>
      <w:divBdr>
        <w:top w:val="none" w:sz="0" w:space="0" w:color="auto"/>
        <w:left w:val="none" w:sz="0" w:space="0" w:color="auto"/>
        <w:bottom w:val="none" w:sz="0" w:space="0" w:color="auto"/>
        <w:right w:val="none" w:sz="0" w:space="0" w:color="auto"/>
      </w:divBdr>
      <w:divsChild>
        <w:div w:id="81532121">
          <w:marLeft w:val="0"/>
          <w:marRight w:val="0"/>
          <w:marTop w:val="0"/>
          <w:marBottom w:val="0"/>
          <w:divBdr>
            <w:top w:val="none" w:sz="0" w:space="0" w:color="auto"/>
            <w:left w:val="none" w:sz="0" w:space="0" w:color="auto"/>
            <w:bottom w:val="none" w:sz="0" w:space="0" w:color="auto"/>
            <w:right w:val="none" w:sz="0" w:space="0" w:color="auto"/>
          </w:divBdr>
          <w:divsChild>
            <w:div w:id="1518928157">
              <w:marLeft w:val="0"/>
              <w:marRight w:val="0"/>
              <w:marTop w:val="0"/>
              <w:marBottom w:val="0"/>
              <w:divBdr>
                <w:top w:val="none" w:sz="0" w:space="0" w:color="auto"/>
                <w:left w:val="none" w:sz="0" w:space="0" w:color="auto"/>
                <w:bottom w:val="none" w:sz="0" w:space="0" w:color="auto"/>
                <w:right w:val="none" w:sz="0" w:space="0" w:color="auto"/>
              </w:divBdr>
            </w:div>
            <w:div w:id="897281311">
              <w:marLeft w:val="0"/>
              <w:marRight w:val="0"/>
              <w:marTop w:val="0"/>
              <w:marBottom w:val="0"/>
              <w:divBdr>
                <w:top w:val="none" w:sz="0" w:space="0" w:color="auto"/>
                <w:left w:val="none" w:sz="0" w:space="0" w:color="auto"/>
                <w:bottom w:val="none" w:sz="0" w:space="0" w:color="auto"/>
                <w:right w:val="none" w:sz="0" w:space="0" w:color="auto"/>
              </w:divBdr>
            </w:div>
            <w:div w:id="1496610904">
              <w:marLeft w:val="0"/>
              <w:marRight w:val="0"/>
              <w:marTop w:val="0"/>
              <w:marBottom w:val="0"/>
              <w:divBdr>
                <w:top w:val="none" w:sz="0" w:space="0" w:color="auto"/>
                <w:left w:val="none" w:sz="0" w:space="0" w:color="auto"/>
                <w:bottom w:val="none" w:sz="0" w:space="0" w:color="auto"/>
                <w:right w:val="none" w:sz="0" w:space="0" w:color="auto"/>
              </w:divBdr>
            </w:div>
            <w:div w:id="1695425163">
              <w:marLeft w:val="0"/>
              <w:marRight w:val="0"/>
              <w:marTop w:val="0"/>
              <w:marBottom w:val="0"/>
              <w:divBdr>
                <w:top w:val="none" w:sz="0" w:space="0" w:color="auto"/>
                <w:left w:val="none" w:sz="0" w:space="0" w:color="auto"/>
                <w:bottom w:val="none" w:sz="0" w:space="0" w:color="auto"/>
                <w:right w:val="none" w:sz="0" w:space="0" w:color="auto"/>
              </w:divBdr>
            </w:div>
            <w:div w:id="1383287223">
              <w:marLeft w:val="0"/>
              <w:marRight w:val="0"/>
              <w:marTop w:val="0"/>
              <w:marBottom w:val="0"/>
              <w:divBdr>
                <w:top w:val="none" w:sz="0" w:space="0" w:color="auto"/>
                <w:left w:val="none" w:sz="0" w:space="0" w:color="auto"/>
                <w:bottom w:val="none" w:sz="0" w:space="0" w:color="auto"/>
                <w:right w:val="none" w:sz="0" w:space="0" w:color="auto"/>
              </w:divBdr>
            </w:div>
            <w:div w:id="438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152">
      <w:bodyDiv w:val="1"/>
      <w:marLeft w:val="0"/>
      <w:marRight w:val="0"/>
      <w:marTop w:val="0"/>
      <w:marBottom w:val="0"/>
      <w:divBdr>
        <w:top w:val="none" w:sz="0" w:space="0" w:color="auto"/>
        <w:left w:val="none" w:sz="0" w:space="0" w:color="auto"/>
        <w:bottom w:val="none" w:sz="0" w:space="0" w:color="auto"/>
        <w:right w:val="none" w:sz="0" w:space="0" w:color="auto"/>
      </w:divBdr>
      <w:divsChild>
        <w:div w:id="1131023060">
          <w:marLeft w:val="0"/>
          <w:marRight w:val="0"/>
          <w:marTop w:val="0"/>
          <w:marBottom w:val="0"/>
          <w:divBdr>
            <w:top w:val="none" w:sz="0" w:space="0" w:color="auto"/>
            <w:left w:val="none" w:sz="0" w:space="0" w:color="auto"/>
            <w:bottom w:val="none" w:sz="0" w:space="0" w:color="auto"/>
            <w:right w:val="none" w:sz="0" w:space="0" w:color="auto"/>
          </w:divBdr>
          <w:divsChild>
            <w:div w:id="2005475253">
              <w:marLeft w:val="0"/>
              <w:marRight w:val="0"/>
              <w:marTop w:val="0"/>
              <w:marBottom w:val="0"/>
              <w:divBdr>
                <w:top w:val="none" w:sz="0" w:space="0" w:color="auto"/>
                <w:left w:val="none" w:sz="0" w:space="0" w:color="auto"/>
                <w:bottom w:val="none" w:sz="0" w:space="0" w:color="auto"/>
                <w:right w:val="none" w:sz="0" w:space="0" w:color="auto"/>
              </w:divBdr>
            </w:div>
            <w:div w:id="41253859">
              <w:marLeft w:val="0"/>
              <w:marRight w:val="0"/>
              <w:marTop w:val="0"/>
              <w:marBottom w:val="0"/>
              <w:divBdr>
                <w:top w:val="none" w:sz="0" w:space="0" w:color="auto"/>
                <w:left w:val="none" w:sz="0" w:space="0" w:color="auto"/>
                <w:bottom w:val="none" w:sz="0" w:space="0" w:color="auto"/>
                <w:right w:val="none" w:sz="0" w:space="0" w:color="auto"/>
              </w:divBdr>
            </w:div>
            <w:div w:id="1856310213">
              <w:marLeft w:val="0"/>
              <w:marRight w:val="0"/>
              <w:marTop w:val="0"/>
              <w:marBottom w:val="0"/>
              <w:divBdr>
                <w:top w:val="none" w:sz="0" w:space="0" w:color="auto"/>
                <w:left w:val="none" w:sz="0" w:space="0" w:color="auto"/>
                <w:bottom w:val="none" w:sz="0" w:space="0" w:color="auto"/>
                <w:right w:val="none" w:sz="0" w:space="0" w:color="auto"/>
              </w:divBdr>
            </w:div>
            <w:div w:id="193810877">
              <w:marLeft w:val="0"/>
              <w:marRight w:val="0"/>
              <w:marTop w:val="0"/>
              <w:marBottom w:val="0"/>
              <w:divBdr>
                <w:top w:val="none" w:sz="0" w:space="0" w:color="auto"/>
                <w:left w:val="none" w:sz="0" w:space="0" w:color="auto"/>
                <w:bottom w:val="none" w:sz="0" w:space="0" w:color="auto"/>
                <w:right w:val="none" w:sz="0" w:space="0" w:color="auto"/>
              </w:divBdr>
            </w:div>
            <w:div w:id="1386757693">
              <w:marLeft w:val="0"/>
              <w:marRight w:val="0"/>
              <w:marTop w:val="0"/>
              <w:marBottom w:val="0"/>
              <w:divBdr>
                <w:top w:val="none" w:sz="0" w:space="0" w:color="auto"/>
                <w:left w:val="none" w:sz="0" w:space="0" w:color="auto"/>
                <w:bottom w:val="none" w:sz="0" w:space="0" w:color="auto"/>
                <w:right w:val="none" w:sz="0" w:space="0" w:color="auto"/>
              </w:divBdr>
            </w:div>
            <w:div w:id="1243874128">
              <w:marLeft w:val="0"/>
              <w:marRight w:val="0"/>
              <w:marTop w:val="0"/>
              <w:marBottom w:val="0"/>
              <w:divBdr>
                <w:top w:val="none" w:sz="0" w:space="0" w:color="auto"/>
                <w:left w:val="none" w:sz="0" w:space="0" w:color="auto"/>
                <w:bottom w:val="none" w:sz="0" w:space="0" w:color="auto"/>
                <w:right w:val="none" w:sz="0" w:space="0" w:color="auto"/>
              </w:divBdr>
            </w:div>
            <w:div w:id="252323002">
              <w:marLeft w:val="0"/>
              <w:marRight w:val="0"/>
              <w:marTop w:val="0"/>
              <w:marBottom w:val="0"/>
              <w:divBdr>
                <w:top w:val="none" w:sz="0" w:space="0" w:color="auto"/>
                <w:left w:val="none" w:sz="0" w:space="0" w:color="auto"/>
                <w:bottom w:val="none" w:sz="0" w:space="0" w:color="auto"/>
                <w:right w:val="none" w:sz="0" w:space="0" w:color="auto"/>
              </w:divBdr>
            </w:div>
            <w:div w:id="67533644">
              <w:marLeft w:val="0"/>
              <w:marRight w:val="0"/>
              <w:marTop w:val="0"/>
              <w:marBottom w:val="0"/>
              <w:divBdr>
                <w:top w:val="none" w:sz="0" w:space="0" w:color="auto"/>
                <w:left w:val="none" w:sz="0" w:space="0" w:color="auto"/>
                <w:bottom w:val="none" w:sz="0" w:space="0" w:color="auto"/>
                <w:right w:val="none" w:sz="0" w:space="0" w:color="auto"/>
              </w:divBdr>
            </w:div>
            <w:div w:id="984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Kanade/Robot.Car.with.Ardu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1034</Words>
  <Characters>5690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Fuentes</dc:creator>
  <cp:keywords/>
  <dc:description/>
  <cp:lastModifiedBy>Christian Fuentes</cp:lastModifiedBy>
  <cp:revision>4</cp:revision>
  <dcterms:created xsi:type="dcterms:W3CDTF">2017-04-19T18:04:00Z</dcterms:created>
  <dcterms:modified xsi:type="dcterms:W3CDTF">2017-04-19T20:42:00Z</dcterms:modified>
</cp:coreProperties>
</file>