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374" w:rsidRPr="00E619F1" w:rsidRDefault="000005D3" w:rsidP="00D91F9E">
      <w:pPr>
        <w:pStyle w:val="Title"/>
        <w:tabs>
          <w:tab w:val="center" w:pos="4320"/>
        </w:tabs>
        <w:spacing w:line="360" w:lineRule="auto"/>
        <w:rPr>
          <w:color w:val="0079A4"/>
          <w:sz w:val="62"/>
          <w:szCs w:val="62"/>
        </w:rPr>
      </w:pPr>
      <w:r>
        <w:rPr>
          <w:color w:val="0079A4"/>
          <w:sz w:val="62"/>
          <w:szCs w:val="62"/>
        </w:rPr>
        <w:t>NINH BINH</w:t>
      </w:r>
      <w:r w:rsidR="00E619F1" w:rsidRPr="00E619F1">
        <w:rPr>
          <w:color w:val="0079A4"/>
          <w:sz w:val="62"/>
          <w:szCs w:val="62"/>
        </w:rPr>
        <w:t>, VIET NAM</w:t>
      </w:r>
    </w:p>
    <w:p w:rsidR="002B1374" w:rsidRPr="00E619F1" w:rsidRDefault="00FC2AE7" w:rsidP="00D91F9E">
      <w:pPr>
        <w:pStyle w:val="Subtitle"/>
        <w:spacing w:line="360" w:lineRule="auto"/>
        <w:rPr>
          <w:color w:val="0079A4"/>
          <w:sz w:val="62"/>
          <w:szCs w:val="62"/>
        </w:rPr>
      </w:pPr>
      <w:r>
        <w:rPr>
          <w:color w:val="0079A4"/>
          <w:sz w:val="62"/>
          <w:szCs w:val="62"/>
        </w:rPr>
        <w:t>3D2</w:t>
      </w:r>
      <w:r w:rsidR="00C6754C" w:rsidRPr="00E619F1">
        <w:rPr>
          <w:color w:val="0079A4"/>
          <w:sz w:val="62"/>
          <w:szCs w:val="62"/>
        </w:rPr>
        <w:t>N</w:t>
      </w:r>
    </w:p>
    <w:p w:rsidR="002B1374" w:rsidRPr="00D91F9E" w:rsidRDefault="00C6754C" w:rsidP="00D91F9E">
      <w:pPr>
        <w:pStyle w:val="Date"/>
        <w:spacing w:line="360" w:lineRule="auto"/>
        <w:jc w:val="both"/>
        <w:rPr>
          <w:color w:val="0079A4"/>
          <w:sz w:val="28"/>
        </w:rPr>
      </w:pPr>
      <w:r w:rsidRPr="00D91F9E">
        <w:rPr>
          <w:color w:val="0079A4"/>
          <w:sz w:val="28"/>
        </w:rPr>
        <w:t>OVERVIEW</w:t>
      </w:r>
    </w:p>
    <w:p w:rsidR="00E45403" w:rsidRPr="00E65A70" w:rsidRDefault="00E45403" w:rsidP="00E45403">
      <w:pPr>
        <w:pStyle w:val="Heading2"/>
        <w:spacing w:line="360" w:lineRule="auto"/>
        <w:jc w:val="both"/>
        <w:rPr>
          <w:color w:val="0079A4"/>
        </w:rPr>
      </w:pPr>
      <w:r w:rsidRPr="00E65A70">
        <w:rPr>
          <w:color w:val="0079A4"/>
        </w:rPr>
        <w:t>location</w:t>
      </w:r>
    </w:p>
    <w:p w:rsidR="00E45403" w:rsidRPr="008E526F" w:rsidRDefault="000005D3" w:rsidP="00E45403">
      <w:pPr>
        <w:spacing w:line="360" w:lineRule="auto"/>
        <w:jc w:val="both"/>
        <w:rPr>
          <w:sz w:val="24"/>
          <w:szCs w:val="24"/>
        </w:rPr>
      </w:pPr>
      <w:r w:rsidRPr="000005D3">
        <w:rPr>
          <w:sz w:val="24"/>
          <w:szCs w:val="24"/>
        </w:rPr>
        <w:t>Ninh Binh town is the centre of Ninh Binh Province and is found in the south of the red River Delta region in northern Vietnam. A coastal Province on the Bay of Tonkin, it sits between the Red River and the Ma River. It has a population of 900,000 and a land mass of over 500 square miles. The population is made up of mainly Viet or Kinh people, with 2% being from 23 different ethnic minorities.</w:t>
      </w:r>
      <w:r w:rsidR="00212293" w:rsidRPr="00212293">
        <w:rPr>
          <w:sz w:val="24"/>
          <w:szCs w:val="24"/>
        </w:rPr>
        <w:t>.</w:t>
      </w:r>
    </w:p>
    <w:p w:rsidR="00E45403" w:rsidRDefault="000005D3" w:rsidP="00E45403">
      <w:pPr>
        <w:spacing w:line="360" w:lineRule="auto"/>
      </w:pPr>
      <w:r>
        <w:rPr>
          <w:noProof/>
          <w:lang w:eastAsia="en-US"/>
        </w:rPr>
        <w:drawing>
          <wp:inline distT="0" distB="0" distL="0" distR="0">
            <wp:extent cx="6343650" cy="2688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nhbinh-map.png"/>
                    <pic:cNvPicPr/>
                  </pic:nvPicPr>
                  <pic:blipFill>
                    <a:blip r:embed="rId7">
                      <a:extLst>
                        <a:ext uri="{28A0092B-C50C-407E-A947-70E740481C1C}">
                          <a14:useLocalDpi xmlns:a14="http://schemas.microsoft.com/office/drawing/2010/main" val="0"/>
                        </a:ext>
                      </a:extLst>
                    </a:blip>
                    <a:stretch>
                      <a:fillRect/>
                    </a:stretch>
                  </pic:blipFill>
                  <pic:spPr>
                    <a:xfrm>
                      <a:off x="0" y="0"/>
                      <a:ext cx="6343650" cy="2688590"/>
                    </a:xfrm>
                    <a:prstGeom prst="rect">
                      <a:avLst/>
                    </a:prstGeom>
                  </pic:spPr>
                </pic:pic>
              </a:graphicData>
            </a:graphic>
          </wp:inline>
        </w:drawing>
      </w:r>
    </w:p>
    <w:p w:rsidR="00E45403" w:rsidRPr="00E65A70" w:rsidRDefault="00E45403" w:rsidP="00E45403">
      <w:pPr>
        <w:pStyle w:val="Heading2"/>
        <w:spacing w:line="360" w:lineRule="auto"/>
        <w:rPr>
          <w:color w:val="0079A4"/>
        </w:rPr>
      </w:pPr>
      <w:r w:rsidRPr="00E65A70">
        <w:rPr>
          <w:color w:val="0079A4"/>
        </w:rPr>
        <w:t>Characteristics</w:t>
      </w:r>
    </w:p>
    <w:p w:rsidR="00E45403" w:rsidRDefault="000005D3" w:rsidP="00E45403">
      <w:pPr>
        <w:spacing w:line="360" w:lineRule="auto"/>
        <w:jc w:val="both"/>
        <w:rPr>
          <w:sz w:val="24"/>
          <w:szCs w:val="24"/>
        </w:rPr>
      </w:pPr>
      <w:r w:rsidRPr="000005D3">
        <w:rPr>
          <w:sz w:val="24"/>
          <w:szCs w:val="24"/>
        </w:rPr>
        <w:t>With over 1.377,57km² of natural area, Ninh Binh has forests, sea and a diverse system of fauna and flora. Ninh Binh topography encompasses plains and the mountains of the Vietnam northwest mountain range. Ninh Binh also keeps a strategic position for military security and social development. Here, troops were usually rallied on their way to the north or south of Vietnam, creating famous victories in Vietnamese national history.</w:t>
      </w:r>
    </w:p>
    <w:p w:rsidR="00E45403" w:rsidRDefault="000005D3" w:rsidP="00E45403">
      <w:pPr>
        <w:spacing w:line="360" w:lineRule="auto"/>
        <w:rPr>
          <w:sz w:val="24"/>
          <w:szCs w:val="24"/>
        </w:rPr>
      </w:pPr>
      <w:r>
        <w:rPr>
          <w:noProof/>
          <w:sz w:val="24"/>
          <w:szCs w:val="24"/>
          <w:lang w:eastAsia="en-US"/>
        </w:rPr>
        <w:lastRenderedPageBreak/>
        <w:drawing>
          <wp:inline distT="0" distB="0" distL="0" distR="0">
            <wp:extent cx="5610225" cy="3700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nh-binh1.jpg"/>
                    <pic:cNvPicPr/>
                  </pic:nvPicPr>
                  <pic:blipFill>
                    <a:blip r:embed="rId8">
                      <a:extLst>
                        <a:ext uri="{28A0092B-C50C-407E-A947-70E740481C1C}">
                          <a14:useLocalDpi xmlns:a14="http://schemas.microsoft.com/office/drawing/2010/main" val="0"/>
                        </a:ext>
                      </a:extLst>
                    </a:blip>
                    <a:stretch>
                      <a:fillRect/>
                    </a:stretch>
                  </pic:blipFill>
                  <pic:spPr>
                    <a:xfrm>
                      <a:off x="0" y="0"/>
                      <a:ext cx="5622450" cy="3708903"/>
                    </a:xfrm>
                    <a:prstGeom prst="rect">
                      <a:avLst/>
                    </a:prstGeom>
                  </pic:spPr>
                </pic:pic>
              </a:graphicData>
            </a:graphic>
          </wp:inline>
        </w:drawing>
      </w:r>
    </w:p>
    <w:p w:rsidR="008E526F" w:rsidRDefault="008E526F" w:rsidP="008E526F">
      <w:pPr>
        <w:spacing w:line="360" w:lineRule="auto"/>
      </w:pPr>
    </w:p>
    <w:p w:rsidR="00E42CD0" w:rsidRDefault="00E42CD0" w:rsidP="008E526F">
      <w:pPr>
        <w:spacing w:line="360" w:lineRule="auto"/>
      </w:pPr>
    </w:p>
    <w:p w:rsidR="00E42CD0" w:rsidRDefault="00E42CD0" w:rsidP="008E526F">
      <w:pPr>
        <w:spacing w:line="360" w:lineRule="auto"/>
      </w:pPr>
    </w:p>
    <w:p w:rsidR="00E42CD0" w:rsidRDefault="00E42CD0" w:rsidP="008E526F">
      <w:pPr>
        <w:spacing w:line="360" w:lineRule="auto"/>
      </w:pPr>
    </w:p>
    <w:p w:rsidR="00E42CD0" w:rsidRDefault="00E42CD0" w:rsidP="008E526F">
      <w:pPr>
        <w:spacing w:line="360" w:lineRule="auto"/>
      </w:pPr>
    </w:p>
    <w:p w:rsidR="00FC2AE7" w:rsidRDefault="00FC2AE7" w:rsidP="008E526F">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A66305" w:rsidTr="00543793">
        <w:trPr>
          <w:trHeight w:val="1160"/>
          <w:jc w:val="center"/>
        </w:trPr>
        <w:tc>
          <w:tcPr>
            <w:tcW w:w="1525" w:type="dxa"/>
          </w:tcPr>
          <w:p w:rsidR="00A66305" w:rsidRPr="00F32AA9" w:rsidRDefault="00543793" w:rsidP="00543793">
            <w:pPr>
              <w:pStyle w:val="Heading2"/>
              <w:spacing w:after="200" w:line="360" w:lineRule="auto"/>
              <w:outlineLvl w:val="1"/>
              <w:rPr>
                <w:color w:val="FFC000"/>
                <w:szCs w:val="24"/>
              </w:rPr>
            </w:pPr>
            <w:r w:rsidRPr="00F32AA9">
              <w:rPr>
                <w:noProof/>
                <w:color w:val="FFC000"/>
                <w:szCs w:val="24"/>
                <w:lang w:eastAsia="en-US"/>
              </w:rPr>
              <w:lastRenderedPageBreak/>
              <w:drawing>
                <wp:inline distT="0" distB="0" distL="0" distR="0" wp14:anchorId="6476B74C" wp14:editId="3962CE07">
                  <wp:extent cx="706723" cy="73152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day1.jpg"/>
                          <pic:cNvPicPr/>
                        </pic:nvPicPr>
                        <pic:blipFill>
                          <a:blip r:embed="rId9">
                            <a:extLst>
                              <a:ext uri="{28A0092B-C50C-407E-A947-70E740481C1C}">
                                <a14:useLocalDpi xmlns:a14="http://schemas.microsoft.com/office/drawing/2010/main" val="0"/>
                              </a:ext>
                            </a:extLst>
                          </a:blip>
                          <a:stretch>
                            <a:fillRect/>
                          </a:stretch>
                        </pic:blipFill>
                        <pic:spPr>
                          <a:xfrm>
                            <a:off x="0" y="0"/>
                            <a:ext cx="706723" cy="731520"/>
                          </a:xfrm>
                          <a:prstGeom prst="rect">
                            <a:avLst/>
                          </a:prstGeom>
                        </pic:spPr>
                      </pic:pic>
                    </a:graphicData>
                  </a:graphic>
                </wp:inline>
              </w:drawing>
            </w:r>
          </w:p>
        </w:tc>
        <w:tc>
          <w:tcPr>
            <w:tcW w:w="8147" w:type="dxa"/>
            <w:vAlign w:val="center"/>
          </w:tcPr>
          <w:p w:rsidR="007E78B6" w:rsidRPr="00F32AA9" w:rsidRDefault="00E872A9" w:rsidP="000005D3">
            <w:pPr>
              <w:spacing w:after="200" w:line="360" w:lineRule="auto"/>
              <w:rPr>
                <w:color w:val="FFC000"/>
                <w:sz w:val="40"/>
                <w:szCs w:val="40"/>
              </w:rPr>
            </w:pPr>
            <w:r>
              <w:rPr>
                <w:color w:val="FFC000"/>
                <w:sz w:val="40"/>
                <w:szCs w:val="40"/>
              </w:rPr>
              <w:t xml:space="preserve">SAI GON TO </w:t>
            </w:r>
            <w:r w:rsidR="000005D3">
              <w:rPr>
                <w:color w:val="FFC000"/>
                <w:sz w:val="40"/>
                <w:szCs w:val="40"/>
              </w:rPr>
              <w:t>NINH BINH</w:t>
            </w:r>
            <w:r w:rsidR="009C638F">
              <w:rPr>
                <w:color w:val="FFC000"/>
                <w:sz w:val="40"/>
                <w:szCs w:val="40"/>
              </w:rPr>
              <w:t xml:space="preserve"> </w:t>
            </w:r>
          </w:p>
        </w:tc>
      </w:tr>
    </w:tbl>
    <w:p w:rsidR="007E78B6" w:rsidRDefault="007E78B6" w:rsidP="007E78B6">
      <w:pPr>
        <w:pStyle w:val="Heading2"/>
        <w:spacing w:line="360" w:lineRule="auto"/>
        <w:rPr>
          <w:color w:val="0079A4"/>
        </w:rPr>
      </w:pPr>
      <w:r>
        <w:rPr>
          <w:color w:val="0079A4"/>
        </w:rPr>
        <w:t xml:space="preserve">how to get to </w:t>
      </w:r>
      <w:r w:rsidR="00212293">
        <w:rPr>
          <w:color w:val="0079A4"/>
        </w:rPr>
        <w:t>HUE</w:t>
      </w:r>
    </w:p>
    <w:p w:rsidR="007E78B6" w:rsidRDefault="007E78B6" w:rsidP="007E78B6">
      <w:pPr>
        <w:pStyle w:val="ListParagraph"/>
        <w:numPr>
          <w:ilvl w:val="0"/>
          <w:numId w:val="23"/>
        </w:numPr>
        <w:rPr>
          <w:sz w:val="24"/>
          <w:szCs w:val="24"/>
        </w:rPr>
      </w:pPr>
      <w:r w:rsidRPr="007E78B6">
        <w:rPr>
          <w:sz w:val="24"/>
          <w:szCs w:val="24"/>
        </w:rPr>
        <w:t xml:space="preserve">By plane: </w:t>
      </w:r>
    </w:p>
    <w:p w:rsidR="007E78B6" w:rsidRDefault="007E78B6" w:rsidP="007E78B6">
      <w:pPr>
        <w:pStyle w:val="ListParagraph"/>
        <w:rPr>
          <w:sz w:val="24"/>
          <w:szCs w:val="24"/>
        </w:rPr>
      </w:pPr>
      <w:r>
        <w:rPr>
          <w:sz w:val="24"/>
          <w:szCs w:val="24"/>
        </w:rPr>
        <w:t xml:space="preserve">From Tan Son Nhat International Aiport in Saigon to </w:t>
      </w:r>
      <w:r w:rsidR="00212293">
        <w:rPr>
          <w:sz w:val="24"/>
          <w:szCs w:val="24"/>
        </w:rPr>
        <w:t xml:space="preserve">Hue </w:t>
      </w:r>
      <w:r w:rsidRPr="007E78B6">
        <w:rPr>
          <w:sz w:val="24"/>
          <w:szCs w:val="24"/>
        </w:rPr>
        <w:t>is wit</w:t>
      </w:r>
      <w:r w:rsidR="00212293">
        <w:rPr>
          <w:sz w:val="24"/>
          <w:szCs w:val="24"/>
        </w:rPr>
        <w:t xml:space="preserve">h </w:t>
      </w:r>
      <w:r w:rsidR="000005D3">
        <w:rPr>
          <w:sz w:val="24"/>
          <w:szCs w:val="24"/>
        </w:rPr>
        <w:t>Noi</w:t>
      </w:r>
      <w:r w:rsidR="00FC2AE7">
        <w:rPr>
          <w:sz w:val="24"/>
          <w:szCs w:val="24"/>
        </w:rPr>
        <w:t xml:space="preserve"> Bai International Airport</w:t>
      </w:r>
    </w:p>
    <w:p w:rsidR="000005D3" w:rsidRPr="007E78B6" w:rsidRDefault="000005D3" w:rsidP="000005D3">
      <w:pPr>
        <w:pStyle w:val="ListParagraph"/>
        <w:numPr>
          <w:ilvl w:val="0"/>
          <w:numId w:val="23"/>
        </w:numPr>
        <w:rPr>
          <w:sz w:val="24"/>
          <w:szCs w:val="24"/>
        </w:rPr>
      </w:pPr>
      <w:r>
        <w:rPr>
          <w:sz w:val="24"/>
          <w:szCs w:val="24"/>
        </w:rPr>
        <w:t>By bus</w:t>
      </w:r>
      <w:r w:rsidRPr="007E78B6">
        <w:rPr>
          <w:sz w:val="24"/>
          <w:szCs w:val="24"/>
        </w:rPr>
        <w:t>:</w:t>
      </w:r>
    </w:p>
    <w:p w:rsidR="000005D3" w:rsidRPr="000005D3" w:rsidRDefault="000005D3" w:rsidP="00321EE5">
      <w:pPr>
        <w:pStyle w:val="ListParagraph"/>
        <w:rPr>
          <w:sz w:val="24"/>
          <w:szCs w:val="24"/>
        </w:rPr>
      </w:pPr>
      <w:r>
        <w:rPr>
          <w:sz w:val="24"/>
          <w:szCs w:val="24"/>
        </w:rPr>
        <w:t>From Hanoi, we will</w:t>
      </w:r>
      <w:r w:rsidRPr="007E78B6">
        <w:rPr>
          <w:sz w:val="24"/>
          <w:szCs w:val="24"/>
        </w:rPr>
        <w:t xml:space="preserve"> take</w:t>
      </w:r>
      <w:r>
        <w:rPr>
          <w:sz w:val="24"/>
          <w:szCs w:val="24"/>
        </w:rPr>
        <w:t xml:space="preserve"> 2-hours</w:t>
      </w:r>
      <w:r w:rsidRPr="007E78B6">
        <w:rPr>
          <w:sz w:val="24"/>
          <w:szCs w:val="24"/>
        </w:rPr>
        <w:t xml:space="preserve"> the </w:t>
      </w:r>
      <w:r>
        <w:rPr>
          <w:sz w:val="24"/>
          <w:szCs w:val="24"/>
        </w:rPr>
        <w:t xml:space="preserve"> bus and transit to Ninh Binh</w:t>
      </w:r>
      <w:r w:rsidRPr="007E78B6">
        <w:rPr>
          <w:sz w:val="24"/>
          <w:szCs w:val="24"/>
        </w:rPr>
        <w:t xml:space="preserve">n </w:t>
      </w:r>
      <w:r>
        <w:rPr>
          <w:sz w:val="24"/>
          <w:szCs w:val="24"/>
        </w:rPr>
        <w:t>Province</w:t>
      </w:r>
      <w:r w:rsidRPr="007E78B6">
        <w:rPr>
          <w:sz w:val="24"/>
          <w:szCs w:val="24"/>
        </w:rPr>
        <w:t>.</w:t>
      </w:r>
    </w:p>
    <w:tbl>
      <w:tblPr>
        <w:tblStyle w:val="TableGrid"/>
        <w:tblpPr w:leftFromText="180" w:rightFromText="180" w:vertAnchor="text" w:tblpXSpec="center" w:tblpY="1"/>
        <w:tblOverlap w:val="never"/>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626"/>
      </w:tblGrid>
      <w:tr w:rsidR="00321EE5" w:rsidTr="00321EE5">
        <w:trPr>
          <w:trHeight w:val="3060"/>
        </w:trPr>
        <w:tc>
          <w:tcPr>
            <w:tcW w:w="4680" w:type="dxa"/>
          </w:tcPr>
          <w:p w:rsidR="00321EE5" w:rsidRDefault="00321EE5" w:rsidP="00B16670">
            <w:pPr>
              <w:pStyle w:val="ListParagraph"/>
              <w:spacing w:after="200" w:line="360" w:lineRule="auto"/>
              <w:ind w:left="0"/>
              <w:jc w:val="center"/>
              <w:rPr>
                <w:sz w:val="24"/>
                <w:szCs w:val="24"/>
              </w:rPr>
            </w:pPr>
            <w:r>
              <w:rPr>
                <w:noProof/>
                <w:sz w:val="24"/>
                <w:szCs w:val="24"/>
                <w:lang w:eastAsia="en-US"/>
              </w:rPr>
              <w:drawing>
                <wp:inline distT="0" distB="0" distL="0" distR="0" wp14:anchorId="3C094688" wp14:editId="4AE39C5B">
                  <wp:extent cx="2619375" cy="1743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na.jpg"/>
                          <pic:cNvPicPr/>
                        </pic:nvPicPr>
                        <pic:blipFill>
                          <a:blip r:embed="rId10">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tc>
        <w:tc>
          <w:tcPr>
            <w:tcW w:w="4140" w:type="dxa"/>
          </w:tcPr>
          <w:p w:rsidR="00321EE5" w:rsidRDefault="00321EE5" w:rsidP="00B16670">
            <w:pPr>
              <w:pStyle w:val="ListParagraph"/>
              <w:spacing w:after="200" w:line="360" w:lineRule="auto"/>
              <w:ind w:left="0"/>
              <w:jc w:val="center"/>
              <w:rPr>
                <w:sz w:val="24"/>
                <w:szCs w:val="24"/>
              </w:rPr>
            </w:pPr>
            <w:r>
              <w:rPr>
                <w:noProof/>
                <w:sz w:val="24"/>
                <w:szCs w:val="24"/>
                <w:lang w:eastAsia="en-US"/>
              </w:rPr>
              <w:drawing>
                <wp:inline distT="0" distB="0" distL="0" distR="0" wp14:anchorId="655BA4D4" wp14:editId="07CF51CE">
                  <wp:extent cx="2795270" cy="172016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s.jpg"/>
                          <pic:cNvPicPr/>
                        </pic:nvPicPr>
                        <pic:blipFill>
                          <a:blip r:embed="rId11">
                            <a:extLst>
                              <a:ext uri="{28A0092B-C50C-407E-A947-70E740481C1C}">
                                <a14:useLocalDpi xmlns:a14="http://schemas.microsoft.com/office/drawing/2010/main" val="0"/>
                              </a:ext>
                            </a:extLst>
                          </a:blip>
                          <a:stretch>
                            <a:fillRect/>
                          </a:stretch>
                        </pic:blipFill>
                        <pic:spPr>
                          <a:xfrm>
                            <a:off x="0" y="0"/>
                            <a:ext cx="2837939" cy="1746425"/>
                          </a:xfrm>
                          <a:prstGeom prst="rect">
                            <a:avLst/>
                          </a:prstGeom>
                        </pic:spPr>
                      </pic:pic>
                    </a:graphicData>
                  </a:graphic>
                </wp:inline>
              </w:drawing>
            </w:r>
          </w:p>
        </w:tc>
      </w:tr>
    </w:tbl>
    <w:p w:rsidR="00F4335E" w:rsidRPr="00321EE5" w:rsidRDefault="00CF28A8" w:rsidP="00E42CD0">
      <w:pPr>
        <w:pStyle w:val="ListParagraph"/>
        <w:numPr>
          <w:ilvl w:val="0"/>
          <w:numId w:val="23"/>
        </w:numPr>
        <w:spacing w:after="200" w:line="360" w:lineRule="auto"/>
        <w:rPr>
          <w:b/>
          <w:sz w:val="24"/>
          <w:szCs w:val="24"/>
        </w:rPr>
      </w:pPr>
      <w:r>
        <w:rPr>
          <w:b/>
          <w:sz w:val="24"/>
          <w:szCs w:val="24"/>
        </w:rPr>
        <w:t>Van Long N</w:t>
      </w:r>
      <w:r w:rsidR="00321EE5" w:rsidRPr="00321EE5">
        <w:rPr>
          <w:b/>
          <w:sz w:val="24"/>
          <w:szCs w:val="24"/>
        </w:rPr>
        <w:t>atural</w:t>
      </w:r>
    </w:p>
    <w:p w:rsidR="00F4335E" w:rsidRPr="00321EE5" w:rsidRDefault="00CF28A8" w:rsidP="00321EE5">
      <w:pPr>
        <w:pStyle w:val="ListParagraph"/>
        <w:spacing w:after="200" w:line="360" w:lineRule="auto"/>
        <w:jc w:val="both"/>
        <w:rPr>
          <w:sz w:val="24"/>
          <w:szCs w:val="24"/>
        </w:rPr>
      </w:pPr>
      <w:r>
        <w:rPr>
          <w:sz w:val="24"/>
          <w:szCs w:val="24"/>
        </w:rPr>
        <w:t>Van Long N</w:t>
      </w:r>
      <w:bookmarkStart w:id="0" w:name="_GoBack"/>
      <w:bookmarkEnd w:id="0"/>
      <w:r w:rsidR="00321EE5" w:rsidRPr="00321EE5">
        <w:rPr>
          <w:sz w:val="24"/>
          <w:szCs w:val="24"/>
        </w:rPr>
        <w:t>atural reserve is located in Gia Vien district, Ninh Binh province. Van Long is not only a natural reserve of wetlands but also the cultural relics. Van Long is a legendary land, a beautiful area and the largest natural reserve of wetlands. Here, guests will be seated on the boat to visit Van Long. A large space with spectacular mountain ranges creates a natural wall surrounded a vast expanse of water. With an area of 3000 hectares, Van Long natural reserve has 32 beautiful grotto such as: Ca Grotto, Bong Grotto, Rua Grotto, Chanh Grotto, each grotto has an unique beauty. The most beautiful grotto is Ca grotto in the Hoang Quyen Mountain.</w:t>
      </w:r>
      <w:r w:rsidR="00321EE5">
        <w:rPr>
          <w:sz w:val="24"/>
          <w:szCs w:val="24"/>
        </w:rPr>
        <w:t xml:space="preserve"> </w:t>
      </w:r>
      <w:r w:rsidR="00321EE5" w:rsidRPr="00321EE5">
        <w:rPr>
          <w:sz w:val="24"/>
          <w:szCs w:val="24"/>
        </w:rPr>
        <w:t>It has 250 meters length, 8 meters height and 10 meters width, the ceiling is stalactites with strange shapes like animal, fish</w:t>
      </w:r>
    </w:p>
    <w:p w:rsidR="00321EE5" w:rsidRDefault="00321EE5" w:rsidP="00321EE5">
      <w:pPr>
        <w:pStyle w:val="ListParagraph"/>
        <w:spacing w:after="200" w:line="360" w:lineRule="auto"/>
        <w:jc w:val="both"/>
        <w:rPr>
          <w:sz w:val="24"/>
          <w:szCs w:val="24"/>
        </w:rPr>
      </w:pPr>
      <w:r>
        <w:rPr>
          <w:noProof/>
          <w:sz w:val="24"/>
          <w:szCs w:val="24"/>
          <w:lang w:eastAsia="en-US"/>
        </w:rPr>
        <w:lastRenderedPageBreak/>
        <w:drawing>
          <wp:inline distT="0" distB="0" distL="0" distR="0">
            <wp:extent cx="5133975" cy="34226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an-Long-Nature-Reserve.jpg"/>
                    <pic:cNvPicPr/>
                  </pic:nvPicPr>
                  <pic:blipFill>
                    <a:blip r:embed="rId12">
                      <a:extLst>
                        <a:ext uri="{28A0092B-C50C-407E-A947-70E740481C1C}">
                          <a14:useLocalDpi xmlns:a14="http://schemas.microsoft.com/office/drawing/2010/main" val="0"/>
                        </a:ext>
                      </a:extLst>
                    </a:blip>
                    <a:stretch>
                      <a:fillRect/>
                    </a:stretch>
                  </pic:blipFill>
                  <pic:spPr>
                    <a:xfrm>
                      <a:off x="0" y="0"/>
                      <a:ext cx="5133975" cy="3422650"/>
                    </a:xfrm>
                    <a:prstGeom prst="rect">
                      <a:avLst/>
                    </a:prstGeom>
                  </pic:spPr>
                </pic:pic>
              </a:graphicData>
            </a:graphic>
          </wp:inline>
        </w:drawing>
      </w:r>
    </w:p>
    <w:p w:rsidR="00F4335E" w:rsidRPr="00321EE5" w:rsidRDefault="00321EE5" w:rsidP="00321EE5">
      <w:pPr>
        <w:pStyle w:val="ListParagraph"/>
        <w:numPr>
          <w:ilvl w:val="0"/>
          <w:numId w:val="23"/>
        </w:numPr>
        <w:spacing w:after="200" w:line="360" w:lineRule="auto"/>
        <w:rPr>
          <w:b/>
          <w:sz w:val="24"/>
          <w:szCs w:val="24"/>
        </w:rPr>
      </w:pPr>
      <w:r w:rsidRPr="00321EE5">
        <w:rPr>
          <w:b/>
          <w:sz w:val="24"/>
          <w:szCs w:val="24"/>
        </w:rPr>
        <w:t>Trang An Landscape Complex</w:t>
      </w:r>
    </w:p>
    <w:p w:rsidR="00321EE5" w:rsidRPr="00321EE5" w:rsidRDefault="00321EE5" w:rsidP="00321EE5">
      <w:pPr>
        <w:pStyle w:val="ListParagraph"/>
        <w:spacing w:after="200" w:line="360" w:lineRule="auto"/>
        <w:rPr>
          <w:sz w:val="24"/>
          <w:szCs w:val="24"/>
        </w:rPr>
      </w:pPr>
      <w:r w:rsidRPr="00321EE5">
        <w:rPr>
          <w:sz w:val="24"/>
          <w:szCs w:val="24"/>
        </w:rPr>
        <w:t>Trang An Landscape Complex covers an area of 6,</w:t>
      </w:r>
      <w:r>
        <w:rPr>
          <w:sz w:val="24"/>
          <w:szCs w:val="24"/>
        </w:rPr>
        <w:t xml:space="preserve"> </w:t>
      </w:r>
      <w:r w:rsidRPr="00321EE5">
        <w:rPr>
          <w:sz w:val="24"/>
          <w:szCs w:val="24"/>
        </w:rPr>
        <w:t>The complex is surrounded by a buffer zone of 6,268ha, mostly comprising paddy rice fields and villages. As a mixed cultural and natural property, Trang An Landscape Complex contains three protected areas, including Hoa Lu Ancient Citadel Cultural – Historical Area; Trang An – Tam Coc – Bich Dong Scenic Area and Hoa Lu Special-Use Primary Forest. Located in the humid tropical region, Trang An Landscape Complex is a mountainous area that  extends  in  a northwest-southeast  direction. To the north and northwest of Trang An lie Bai Dinh karst hills; to the southwest and the south are Dong Tam – Son Ha and Tam Coc – Bich Dong karst ranges; to the southeast and northeast is Truong Yen karst range; to the  northeast  and  the north is Trang An karst range. River network in Trang An is well developed with Hoang Long River to the north, Chanh River to the east, He River to the south, Ben Dang River to the west and river systems of Sao Khe, Ngo Dong and Den Voi in the heart of the heritage.</w:t>
      </w:r>
    </w:p>
    <w:p w:rsidR="00F4335E" w:rsidRDefault="00321EE5" w:rsidP="00F4335E">
      <w:pPr>
        <w:pStyle w:val="ListParagraph"/>
        <w:spacing w:after="200" w:line="360" w:lineRule="auto"/>
        <w:rPr>
          <w:sz w:val="24"/>
          <w:szCs w:val="24"/>
        </w:rPr>
      </w:pPr>
      <w:r>
        <w:rPr>
          <w:noProof/>
          <w:sz w:val="24"/>
          <w:szCs w:val="24"/>
          <w:lang w:eastAsia="en-US"/>
        </w:rPr>
        <w:lastRenderedPageBreak/>
        <w:drawing>
          <wp:inline distT="0" distB="0" distL="0" distR="0">
            <wp:extent cx="5153025" cy="3433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ng-an.jpg"/>
                    <pic:cNvPicPr/>
                  </pic:nvPicPr>
                  <pic:blipFill>
                    <a:blip r:embed="rId13">
                      <a:extLst>
                        <a:ext uri="{28A0092B-C50C-407E-A947-70E740481C1C}">
                          <a14:useLocalDpi xmlns:a14="http://schemas.microsoft.com/office/drawing/2010/main" val="0"/>
                        </a:ext>
                      </a:extLst>
                    </a:blip>
                    <a:stretch>
                      <a:fillRect/>
                    </a:stretch>
                  </pic:blipFill>
                  <pic:spPr>
                    <a:xfrm>
                      <a:off x="0" y="0"/>
                      <a:ext cx="5172406" cy="3446200"/>
                    </a:xfrm>
                    <a:prstGeom prst="rect">
                      <a:avLst/>
                    </a:prstGeom>
                  </pic:spPr>
                </pic:pic>
              </a:graphicData>
            </a:graphic>
          </wp:inline>
        </w:drawing>
      </w:r>
    </w:p>
    <w:p w:rsidR="00F4335E" w:rsidRDefault="00321EE5" w:rsidP="00321EE5">
      <w:pPr>
        <w:pStyle w:val="ListParagraph"/>
        <w:spacing w:after="200" w:line="360" w:lineRule="auto"/>
        <w:rPr>
          <w:sz w:val="24"/>
          <w:szCs w:val="24"/>
        </w:rPr>
      </w:pPr>
      <w:r w:rsidRPr="00321EE5">
        <w:rPr>
          <w:sz w:val="24"/>
          <w:szCs w:val="24"/>
        </w:rPr>
        <w:t>On 23 June 2014, in Doha (Qatar), World Heritage Committee of United Nations Educational, Scientific and Cultural Organization (UNESCO) recognized officially Trang An Landscape Complex as World Cultural and Natural Heritage Site based on three criteria: culture, aestheticism and geology – geomorphology</w:t>
      </w:r>
    </w:p>
    <w:p w:rsidR="00E4616F" w:rsidRPr="00E4616F" w:rsidRDefault="00E4616F" w:rsidP="00E4616F">
      <w:pPr>
        <w:pStyle w:val="ListParagraph"/>
        <w:numPr>
          <w:ilvl w:val="0"/>
          <w:numId w:val="23"/>
        </w:numPr>
        <w:spacing w:after="200" w:line="360" w:lineRule="auto"/>
        <w:rPr>
          <w:b/>
          <w:sz w:val="24"/>
          <w:szCs w:val="24"/>
        </w:rPr>
      </w:pPr>
      <w:r w:rsidRPr="00E4616F">
        <w:rPr>
          <w:b/>
          <w:sz w:val="24"/>
          <w:szCs w:val="24"/>
        </w:rPr>
        <w:t>Bich Dong Pagoda</w:t>
      </w:r>
    </w:p>
    <w:p w:rsidR="00E4616F" w:rsidRDefault="00E4616F" w:rsidP="00E4616F">
      <w:pPr>
        <w:pStyle w:val="ListParagraph"/>
        <w:spacing w:after="200" w:line="360" w:lineRule="auto"/>
        <w:rPr>
          <w:sz w:val="24"/>
          <w:szCs w:val="24"/>
        </w:rPr>
      </w:pPr>
      <w:r>
        <w:rPr>
          <w:noProof/>
          <w:sz w:val="24"/>
          <w:szCs w:val="24"/>
          <w:lang w:eastAsia="en-US"/>
        </w:rPr>
        <w:drawing>
          <wp:inline distT="0" distB="0" distL="0" distR="0" wp14:anchorId="07DE4171" wp14:editId="74814D3C">
            <wp:extent cx="5229225" cy="3486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ch-Dong-Pagoda.jpg"/>
                    <pic:cNvPicPr/>
                  </pic:nvPicPr>
                  <pic:blipFill>
                    <a:blip r:embed="rId14">
                      <a:extLst>
                        <a:ext uri="{28A0092B-C50C-407E-A947-70E740481C1C}">
                          <a14:useLocalDpi xmlns:a14="http://schemas.microsoft.com/office/drawing/2010/main" val="0"/>
                        </a:ext>
                      </a:extLst>
                    </a:blip>
                    <a:stretch>
                      <a:fillRect/>
                    </a:stretch>
                  </pic:blipFill>
                  <pic:spPr>
                    <a:xfrm>
                      <a:off x="0" y="0"/>
                      <a:ext cx="5230157" cy="3486771"/>
                    </a:xfrm>
                    <a:prstGeom prst="rect">
                      <a:avLst/>
                    </a:prstGeom>
                  </pic:spPr>
                </pic:pic>
              </a:graphicData>
            </a:graphic>
          </wp:inline>
        </w:drawing>
      </w:r>
    </w:p>
    <w:p w:rsidR="00E4616F" w:rsidRDefault="00E4616F" w:rsidP="00E4616F">
      <w:pPr>
        <w:pStyle w:val="ListParagraph"/>
        <w:spacing w:after="200" w:line="360" w:lineRule="auto"/>
        <w:jc w:val="both"/>
        <w:rPr>
          <w:sz w:val="24"/>
          <w:szCs w:val="24"/>
        </w:rPr>
      </w:pPr>
      <w:r w:rsidRPr="00E4616F">
        <w:rPr>
          <w:sz w:val="24"/>
          <w:szCs w:val="24"/>
        </w:rPr>
        <w:lastRenderedPageBreak/>
        <w:t>In 1773, Mr. Nguyen Nghiem (the father of the great writer Nguyen Du) visited this cave. After viewing the whole scenery of the mountains, waterways, fields, and sky covered in green mist, he gave the cave a very beautiful and romantic name, Bich Dong (which literally means “Green Pearl Grotto”). Bich Grotto has been said that the second most beautiful cave in Vietnam. Bich Dong pagoda is on the short drive to the South of Tam Coc, it was built on the Truong Yen limestone mountains range, Hoa Lu district, Ninh Binh province. Bich Dong pagoda includes three palaces on three levels: Lower, Middle and Upper pagoda. The Low pagoda has five compartments built on the ground at the foot of mountain. From the Low pagoda up to 120 steps is the impressive Middle pagoda with a half of it was carved into mountain including three compartments. Up to 40 steps is the High pagoda located on the highest point nearby the top of The Bich Dong mountain. From here you can have the wonderful perspective view of the Bich Dong pagoda.</w:t>
      </w:r>
    </w:p>
    <w:p w:rsidR="00E4616F" w:rsidRDefault="00E4616F" w:rsidP="00321EE5">
      <w:pPr>
        <w:pStyle w:val="ListParagraph"/>
        <w:spacing w:after="200" w:line="360" w:lineRule="auto"/>
        <w:rPr>
          <w:sz w:val="24"/>
          <w:szCs w:val="24"/>
        </w:rPr>
      </w:pPr>
    </w:p>
    <w:p w:rsidR="00E4616F" w:rsidRDefault="00E4616F" w:rsidP="00E4616F">
      <w:pPr>
        <w:spacing w:after="200" w:line="360" w:lineRule="auto"/>
        <w:rPr>
          <w:sz w:val="24"/>
          <w:szCs w:val="24"/>
        </w:rPr>
      </w:pPr>
    </w:p>
    <w:p w:rsidR="00E4616F" w:rsidRDefault="00E4616F" w:rsidP="00E4616F">
      <w:pPr>
        <w:spacing w:after="200" w:line="360" w:lineRule="auto"/>
        <w:rPr>
          <w:sz w:val="24"/>
          <w:szCs w:val="24"/>
        </w:rPr>
      </w:pPr>
    </w:p>
    <w:p w:rsidR="00E4616F" w:rsidRDefault="00E4616F" w:rsidP="00E4616F">
      <w:pPr>
        <w:spacing w:after="200" w:line="360" w:lineRule="auto"/>
        <w:rPr>
          <w:sz w:val="24"/>
          <w:szCs w:val="24"/>
        </w:rPr>
      </w:pPr>
    </w:p>
    <w:p w:rsidR="00E4616F" w:rsidRDefault="00E4616F" w:rsidP="00E4616F">
      <w:pPr>
        <w:spacing w:after="200" w:line="360" w:lineRule="auto"/>
        <w:rPr>
          <w:sz w:val="24"/>
          <w:szCs w:val="24"/>
        </w:rPr>
      </w:pPr>
    </w:p>
    <w:p w:rsidR="00E4616F" w:rsidRDefault="00E4616F" w:rsidP="00E4616F">
      <w:pPr>
        <w:spacing w:after="200" w:line="360" w:lineRule="auto"/>
        <w:rPr>
          <w:sz w:val="24"/>
          <w:szCs w:val="24"/>
        </w:rPr>
      </w:pPr>
    </w:p>
    <w:p w:rsidR="00E4616F" w:rsidRDefault="00E4616F" w:rsidP="00E4616F">
      <w:pPr>
        <w:spacing w:after="200" w:line="360" w:lineRule="auto"/>
        <w:rPr>
          <w:sz w:val="24"/>
          <w:szCs w:val="24"/>
        </w:rPr>
      </w:pPr>
    </w:p>
    <w:p w:rsidR="00E4616F" w:rsidRDefault="00E4616F" w:rsidP="00E4616F">
      <w:pPr>
        <w:spacing w:after="200" w:line="360" w:lineRule="auto"/>
        <w:rPr>
          <w:sz w:val="24"/>
          <w:szCs w:val="24"/>
        </w:rPr>
      </w:pPr>
    </w:p>
    <w:p w:rsidR="00E4616F" w:rsidRDefault="00E4616F" w:rsidP="00E4616F">
      <w:pPr>
        <w:spacing w:after="200" w:line="360" w:lineRule="auto"/>
        <w:rPr>
          <w:sz w:val="24"/>
          <w:szCs w:val="24"/>
        </w:rPr>
      </w:pPr>
    </w:p>
    <w:p w:rsidR="00E4616F" w:rsidRPr="00E4616F" w:rsidRDefault="00E4616F" w:rsidP="00E4616F">
      <w:pPr>
        <w:spacing w:after="200" w:line="360" w:lineRule="auto"/>
        <w:rPr>
          <w:sz w:val="24"/>
          <w:szCs w:val="24"/>
        </w:rPr>
      </w:pPr>
    </w:p>
    <w:p w:rsidR="00E4616F" w:rsidRDefault="00E4616F" w:rsidP="00E4616F">
      <w:pPr>
        <w:pStyle w:val="ListParagraph"/>
        <w:spacing w:after="200" w:line="360" w:lineRule="auto"/>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543793" w:rsidTr="00EA54D4">
        <w:trPr>
          <w:trHeight w:val="1160"/>
          <w:jc w:val="center"/>
        </w:trPr>
        <w:tc>
          <w:tcPr>
            <w:tcW w:w="1525" w:type="dxa"/>
          </w:tcPr>
          <w:p w:rsidR="00543793" w:rsidRDefault="00543793" w:rsidP="00EA54D4">
            <w:pPr>
              <w:pStyle w:val="Heading2"/>
              <w:spacing w:line="360" w:lineRule="auto"/>
              <w:outlineLvl w:val="1"/>
              <w:rPr>
                <w:color w:val="0079A4"/>
                <w:szCs w:val="24"/>
              </w:rPr>
            </w:pPr>
            <w:bookmarkStart w:id="1" w:name="_Hlk532290892"/>
            <w:r>
              <w:rPr>
                <w:noProof/>
                <w:color w:val="0079A4"/>
                <w:szCs w:val="24"/>
                <w:lang w:eastAsia="en-US"/>
              </w:rPr>
              <w:lastRenderedPageBreak/>
              <w:drawing>
                <wp:inline distT="0" distB="0" distL="0" distR="0">
                  <wp:extent cx="706723" cy="73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2.jpg"/>
                          <pic:cNvPicPr/>
                        </pic:nvPicPr>
                        <pic:blipFill>
                          <a:blip r:embed="rId15">
                            <a:extLst>
                              <a:ext uri="{28A0092B-C50C-407E-A947-70E740481C1C}">
                                <a14:useLocalDpi xmlns:a14="http://schemas.microsoft.com/office/drawing/2010/main" val="0"/>
                              </a:ext>
                            </a:extLst>
                          </a:blip>
                          <a:stretch>
                            <a:fillRect/>
                          </a:stretch>
                        </pic:blipFill>
                        <pic:spPr>
                          <a:xfrm>
                            <a:off x="0" y="0"/>
                            <a:ext cx="706723" cy="731520"/>
                          </a:xfrm>
                          <a:prstGeom prst="rect">
                            <a:avLst/>
                          </a:prstGeom>
                        </pic:spPr>
                      </pic:pic>
                    </a:graphicData>
                  </a:graphic>
                </wp:inline>
              </w:drawing>
            </w:r>
          </w:p>
        </w:tc>
        <w:tc>
          <w:tcPr>
            <w:tcW w:w="8147" w:type="dxa"/>
            <w:vAlign w:val="center"/>
          </w:tcPr>
          <w:p w:rsidR="00543793" w:rsidRPr="00F32AA9" w:rsidRDefault="00E4616F" w:rsidP="007D11A9">
            <w:pPr>
              <w:spacing w:after="100" w:afterAutospacing="1" w:line="360" w:lineRule="auto"/>
              <w:rPr>
                <w:sz w:val="40"/>
                <w:szCs w:val="40"/>
              </w:rPr>
            </w:pPr>
            <w:r>
              <w:rPr>
                <w:color w:val="FFC000"/>
                <w:sz w:val="40"/>
                <w:szCs w:val="40"/>
              </w:rPr>
              <w:t>NINH BINH PROVINCE</w:t>
            </w:r>
          </w:p>
        </w:tc>
      </w:tr>
    </w:tbl>
    <w:bookmarkEnd w:id="1"/>
    <w:p w:rsidR="00294608" w:rsidRDefault="00294608" w:rsidP="00294608">
      <w:pPr>
        <w:spacing w:after="200" w:line="360" w:lineRule="auto"/>
        <w:ind w:firstLine="630"/>
        <w:rPr>
          <w:sz w:val="24"/>
          <w:szCs w:val="24"/>
        </w:rPr>
      </w:pPr>
      <w:r>
        <w:rPr>
          <w:b/>
          <w:sz w:val="24"/>
          <w:szCs w:val="24"/>
          <w:u w:val="single"/>
        </w:rPr>
        <w:t>7:30 – 8:30</w:t>
      </w:r>
      <w:r w:rsidRPr="00F74C99">
        <w:rPr>
          <w:b/>
          <w:sz w:val="24"/>
          <w:szCs w:val="24"/>
          <w:u w:val="single"/>
        </w:rPr>
        <w:t xml:space="preserve"> </w:t>
      </w:r>
      <w:r>
        <w:rPr>
          <w:b/>
          <w:sz w:val="24"/>
          <w:szCs w:val="24"/>
          <w:u w:val="single"/>
        </w:rPr>
        <w:t>A</w:t>
      </w:r>
      <w:r w:rsidRPr="00F74C99">
        <w:rPr>
          <w:b/>
          <w:sz w:val="24"/>
          <w:szCs w:val="24"/>
          <w:u w:val="single"/>
        </w:rPr>
        <w:t>M:</w:t>
      </w:r>
      <w:r w:rsidRPr="00F74C99">
        <w:rPr>
          <w:sz w:val="24"/>
          <w:szCs w:val="24"/>
        </w:rPr>
        <w:t xml:space="preserve"> </w:t>
      </w:r>
      <w:r w:rsidRPr="00640507">
        <w:rPr>
          <w:sz w:val="24"/>
          <w:szCs w:val="24"/>
        </w:rPr>
        <w:t>Have breakfast at the hotel</w:t>
      </w:r>
      <w:r w:rsidRPr="00F74C99">
        <w:rPr>
          <w:sz w:val="24"/>
          <w:szCs w:val="24"/>
        </w:rPr>
        <w:t>.</w:t>
      </w:r>
    </w:p>
    <w:p w:rsidR="00E4616F" w:rsidRPr="00321EE5" w:rsidRDefault="00E4616F" w:rsidP="00E4616F">
      <w:pPr>
        <w:pStyle w:val="ListParagraph"/>
        <w:numPr>
          <w:ilvl w:val="0"/>
          <w:numId w:val="23"/>
        </w:numPr>
        <w:spacing w:after="200" w:line="360" w:lineRule="auto"/>
        <w:rPr>
          <w:b/>
          <w:sz w:val="24"/>
          <w:szCs w:val="24"/>
        </w:rPr>
      </w:pPr>
      <w:r w:rsidRPr="00321EE5">
        <w:rPr>
          <w:b/>
          <w:sz w:val="24"/>
          <w:szCs w:val="24"/>
        </w:rPr>
        <w:t>Tam Coc (The Three Grottoes)</w:t>
      </w:r>
    </w:p>
    <w:p w:rsidR="00E4616F" w:rsidRDefault="00E4616F" w:rsidP="00E4616F">
      <w:pPr>
        <w:pStyle w:val="ListParagraph"/>
        <w:spacing w:after="200" w:line="360" w:lineRule="auto"/>
        <w:rPr>
          <w:sz w:val="24"/>
          <w:szCs w:val="24"/>
        </w:rPr>
      </w:pPr>
      <w:r>
        <w:rPr>
          <w:sz w:val="24"/>
          <w:szCs w:val="24"/>
        </w:rPr>
        <w:t>T</w:t>
      </w:r>
      <w:r w:rsidRPr="00321EE5">
        <w:rPr>
          <w:sz w:val="24"/>
          <w:szCs w:val="24"/>
        </w:rPr>
        <w:t>he Tam Coc area is a highlight of any visit to Vietnam. Called “The Halong Bay of the Rice Fields” after the UNESCO World Heritage Site north of Hanoi, the stunning limestone karst towers hearken to the famed landscape of the bay, as well as Guilin in southern China — a landscape that has inspired poets for centuries. The karst towers of Tam Coc are set in wide lowland fields of wet rice, and visitors can experience a 1-hour boat ride along a meandering river. Take in the stunning scenery as you listen to the hypnotic clacking of the oars against the side of the boat and enjoy the meditative progress of the boat along the winding river. Tam Coc means “Three Grottoes,” after the three caves you pass through on the backtracking route. The caves transport you through a seeming portal in time, ever farther from the familiar into the misty mountain valley along this meandering stream; there is Hang Ca, Cave One, which is over 100m (328 ft.) long; then Hang Hai, Cave Two, at 70m (230 ft.); and lastly the smaller Hang Ba, Cave Three.</w:t>
      </w:r>
    </w:p>
    <w:p w:rsidR="00E4616F" w:rsidRDefault="00E4616F" w:rsidP="00E4616F">
      <w:pPr>
        <w:pStyle w:val="ListParagraph"/>
        <w:spacing w:after="200" w:line="360" w:lineRule="auto"/>
        <w:rPr>
          <w:sz w:val="24"/>
          <w:szCs w:val="24"/>
        </w:rPr>
      </w:pPr>
      <w:r>
        <w:rPr>
          <w:noProof/>
          <w:sz w:val="24"/>
          <w:szCs w:val="24"/>
          <w:lang w:eastAsia="en-US"/>
        </w:rPr>
        <w:drawing>
          <wp:inline distT="0" distB="0" distL="0" distR="0" wp14:anchorId="39A24DC1" wp14:editId="228DC4A6">
            <wp:extent cx="5133248" cy="3019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m-Coc.jpg"/>
                    <pic:cNvPicPr/>
                  </pic:nvPicPr>
                  <pic:blipFill>
                    <a:blip r:embed="rId16">
                      <a:extLst>
                        <a:ext uri="{28A0092B-C50C-407E-A947-70E740481C1C}">
                          <a14:useLocalDpi xmlns:a14="http://schemas.microsoft.com/office/drawing/2010/main" val="0"/>
                        </a:ext>
                      </a:extLst>
                    </a:blip>
                    <a:stretch>
                      <a:fillRect/>
                    </a:stretch>
                  </pic:blipFill>
                  <pic:spPr>
                    <a:xfrm>
                      <a:off x="0" y="0"/>
                      <a:ext cx="5153079" cy="3031090"/>
                    </a:xfrm>
                    <a:prstGeom prst="rect">
                      <a:avLst/>
                    </a:prstGeom>
                  </pic:spPr>
                </pic:pic>
              </a:graphicData>
            </a:graphic>
          </wp:inline>
        </w:drawing>
      </w:r>
    </w:p>
    <w:p w:rsidR="00592B2E" w:rsidRDefault="00592B2E" w:rsidP="00E4616F">
      <w:pPr>
        <w:pStyle w:val="ListParagraph"/>
        <w:spacing w:after="200" w:line="360" w:lineRule="auto"/>
        <w:rPr>
          <w:sz w:val="24"/>
          <w:szCs w:val="24"/>
        </w:rPr>
      </w:pPr>
    </w:p>
    <w:p w:rsidR="00592B2E" w:rsidRDefault="00592B2E" w:rsidP="00E4616F">
      <w:pPr>
        <w:pStyle w:val="ListParagraph"/>
        <w:spacing w:after="200" w:line="360" w:lineRule="auto"/>
        <w:rPr>
          <w:sz w:val="24"/>
          <w:szCs w:val="24"/>
        </w:rPr>
      </w:pPr>
    </w:p>
    <w:p w:rsidR="00E4616F" w:rsidRPr="00321EE5" w:rsidRDefault="00E4616F" w:rsidP="00E4616F">
      <w:pPr>
        <w:pStyle w:val="ListParagraph"/>
        <w:numPr>
          <w:ilvl w:val="0"/>
          <w:numId w:val="23"/>
        </w:numPr>
        <w:spacing w:after="200" w:line="360" w:lineRule="auto"/>
        <w:rPr>
          <w:b/>
          <w:sz w:val="24"/>
          <w:szCs w:val="24"/>
        </w:rPr>
      </w:pPr>
      <w:r w:rsidRPr="00321EE5">
        <w:rPr>
          <w:b/>
          <w:sz w:val="24"/>
          <w:szCs w:val="24"/>
        </w:rPr>
        <w:lastRenderedPageBreak/>
        <w:t>Mua cave (dancing cave)</w:t>
      </w:r>
    </w:p>
    <w:p w:rsidR="00E4616F" w:rsidRDefault="00E4616F" w:rsidP="00E4616F">
      <w:pPr>
        <w:pStyle w:val="ListParagraph"/>
        <w:spacing w:after="200" w:line="360" w:lineRule="auto"/>
        <w:jc w:val="both"/>
        <w:rPr>
          <w:sz w:val="24"/>
          <w:szCs w:val="24"/>
        </w:rPr>
      </w:pPr>
      <w:r w:rsidRPr="00321EE5">
        <w:rPr>
          <w:sz w:val="24"/>
          <w:szCs w:val="24"/>
        </w:rPr>
        <w:t>Mua cave (dancing cave) is near Tam Coc (about 3.5km from Tam Coc). About more than 500 steps to climbing up the mountain, Mua cave is one of the most beautiful place to view in Ninh Binh. Traveler can see the city far from the standing in front of, Tam Coc in back and the limestone mountain along to the south of Vietnam. The best time to visit there should be sunset or sunrise. When you climb up to mountain like you do your morning exercise or afternoon exercise. It’s very romantic with the lover, don’t forget bring some water or drinks. It’s really interesting when you take some wine or beer. By cycrling or motorbike with driver seem to be the best way to come there, going on countryside road and throughout some villages which are interesting too.</w:t>
      </w:r>
    </w:p>
    <w:p w:rsidR="00E4616F" w:rsidRDefault="00E4616F" w:rsidP="00E4616F">
      <w:pPr>
        <w:pStyle w:val="ListParagraph"/>
        <w:spacing w:after="200" w:line="360" w:lineRule="auto"/>
        <w:jc w:val="both"/>
        <w:rPr>
          <w:sz w:val="24"/>
          <w:szCs w:val="24"/>
        </w:rPr>
      </w:pPr>
      <w:r>
        <w:rPr>
          <w:noProof/>
          <w:sz w:val="24"/>
          <w:szCs w:val="24"/>
          <w:lang w:eastAsia="en-US"/>
        </w:rPr>
        <w:drawing>
          <wp:inline distT="0" distB="0" distL="0" distR="0" wp14:anchorId="33BDDE7C" wp14:editId="160D0E25">
            <wp:extent cx="520065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ua-Caves.jpg"/>
                    <pic:cNvPicPr/>
                  </pic:nvPicPr>
                  <pic:blipFill>
                    <a:blip r:embed="rId17">
                      <a:extLst>
                        <a:ext uri="{28A0092B-C50C-407E-A947-70E740481C1C}">
                          <a14:useLocalDpi xmlns:a14="http://schemas.microsoft.com/office/drawing/2010/main" val="0"/>
                        </a:ext>
                      </a:extLst>
                    </a:blip>
                    <a:stretch>
                      <a:fillRect/>
                    </a:stretch>
                  </pic:blipFill>
                  <pic:spPr>
                    <a:xfrm>
                      <a:off x="0" y="0"/>
                      <a:ext cx="5203609" cy="3040204"/>
                    </a:xfrm>
                    <a:prstGeom prst="rect">
                      <a:avLst/>
                    </a:prstGeom>
                  </pic:spPr>
                </pic:pic>
              </a:graphicData>
            </a:graphic>
          </wp:inline>
        </w:drawing>
      </w:r>
    </w:p>
    <w:p w:rsidR="00E4616F" w:rsidRPr="00E4616F" w:rsidRDefault="00E4616F" w:rsidP="00E4616F">
      <w:pPr>
        <w:pStyle w:val="ListParagraph"/>
        <w:numPr>
          <w:ilvl w:val="0"/>
          <w:numId w:val="23"/>
        </w:numPr>
        <w:spacing w:after="200" w:line="360" w:lineRule="auto"/>
        <w:jc w:val="both"/>
        <w:rPr>
          <w:b/>
          <w:sz w:val="24"/>
          <w:szCs w:val="24"/>
        </w:rPr>
      </w:pPr>
      <w:r w:rsidRPr="00E4616F">
        <w:rPr>
          <w:b/>
          <w:sz w:val="24"/>
          <w:szCs w:val="24"/>
        </w:rPr>
        <w:t>Hoa Lu: The Ancient Capital</w:t>
      </w:r>
    </w:p>
    <w:p w:rsidR="00E4616F" w:rsidRPr="00E4616F" w:rsidRDefault="00E4616F" w:rsidP="00E4616F">
      <w:pPr>
        <w:pStyle w:val="ListParagraph"/>
        <w:spacing w:after="200" w:line="360" w:lineRule="auto"/>
        <w:jc w:val="both"/>
        <w:rPr>
          <w:sz w:val="24"/>
          <w:szCs w:val="24"/>
        </w:rPr>
      </w:pPr>
      <w:r w:rsidRPr="00E4616F">
        <w:rPr>
          <w:sz w:val="24"/>
          <w:szCs w:val="24"/>
        </w:rPr>
        <w:t>Hoa Lu ancient capital was the first capital of feudal state of Vietnam, Truong Yen Commune, Hoa Lu Distric, Ninh Binh Province. It is far 100 kilometer from Hanoi to the south. Since 968, Dinh Bo Linh throne in Hoa Lu, the Hoa Lu Capital has existed 41years (968-1009) in which 12 years is dynasty of Dinh and the next 29 years is dynasty of Le. Over thousands of years ago, Hoa Lu is magnificent capital. The mountains surrounded the capital as the painted veil, Hoang Long River is meander and Nho Quan, Gia Vien field has many deep trenches that are advantageous for military. Hoa Lu ancient capital is 300 hectares width, including outside area and inside area, surrounded by a series of rocky arc mountains, spectacular scenery. Outside area has 140 hectares width, belonging to Yen Thanh village, Truong Yen Commune.</w:t>
      </w:r>
    </w:p>
    <w:p w:rsidR="00E4616F" w:rsidRPr="00E4616F" w:rsidRDefault="00E4616F" w:rsidP="00E4616F">
      <w:pPr>
        <w:pStyle w:val="ListParagraph"/>
        <w:spacing w:after="200" w:line="360" w:lineRule="auto"/>
        <w:jc w:val="both"/>
        <w:rPr>
          <w:sz w:val="24"/>
          <w:szCs w:val="24"/>
        </w:rPr>
      </w:pPr>
      <w:r>
        <w:rPr>
          <w:noProof/>
          <w:sz w:val="24"/>
          <w:szCs w:val="24"/>
          <w:lang w:eastAsia="en-US"/>
        </w:rPr>
        <w:lastRenderedPageBreak/>
        <w:drawing>
          <wp:inline distT="0" distB="0" distL="0" distR="0" wp14:anchorId="0DE465C8" wp14:editId="0E214FF3">
            <wp:extent cx="5172075" cy="3448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a-Lu-Ancient-Temple.jpg"/>
                    <pic:cNvPicPr/>
                  </pic:nvPicPr>
                  <pic:blipFill>
                    <a:blip r:embed="rId18">
                      <a:extLst>
                        <a:ext uri="{28A0092B-C50C-407E-A947-70E740481C1C}">
                          <a14:useLocalDpi xmlns:a14="http://schemas.microsoft.com/office/drawing/2010/main" val="0"/>
                        </a:ext>
                      </a:extLst>
                    </a:blip>
                    <a:stretch>
                      <a:fillRect/>
                    </a:stretch>
                  </pic:blipFill>
                  <pic:spPr>
                    <a:xfrm>
                      <a:off x="0" y="0"/>
                      <a:ext cx="5179222" cy="3452815"/>
                    </a:xfrm>
                    <a:prstGeom prst="rect">
                      <a:avLst/>
                    </a:prstGeom>
                  </pic:spPr>
                </pic:pic>
              </a:graphicData>
            </a:graphic>
          </wp:inline>
        </w:drawing>
      </w:r>
    </w:p>
    <w:p w:rsidR="00E4616F" w:rsidRPr="00E4616F" w:rsidRDefault="00E4616F" w:rsidP="00E4616F">
      <w:pPr>
        <w:pStyle w:val="ListParagraph"/>
        <w:spacing w:after="200" w:line="360" w:lineRule="auto"/>
        <w:jc w:val="both"/>
        <w:rPr>
          <w:sz w:val="24"/>
          <w:szCs w:val="24"/>
        </w:rPr>
      </w:pPr>
      <w:r w:rsidRPr="00E4616F">
        <w:rPr>
          <w:sz w:val="24"/>
          <w:szCs w:val="24"/>
        </w:rPr>
        <w:t xml:space="preserve"> This is the main palace area with Dinh, Le Temple is the center and this is where Dinh Tien Hoang built the nation. Before the palace, there has Ma Yen Mountain. Inside area belongs to Chi Phong Village, Truong Yen Commune which reared children and maids in the palace. The South (to the south, opposite and connect with outside area) is surrounded by high mountains and is guarded the back, from here, it can quickly withdraw by the water. In 1010, Ly Thai To moved the capital from Hoa Lu to Thang Long. Hoa Lu capital becomes ancient capital.</w:t>
      </w:r>
    </w:p>
    <w:p w:rsidR="00E4616F" w:rsidRPr="00294608" w:rsidRDefault="00E4616F" w:rsidP="00E4616F">
      <w:pPr>
        <w:pStyle w:val="ListParagraph"/>
        <w:numPr>
          <w:ilvl w:val="0"/>
          <w:numId w:val="23"/>
        </w:numPr>
        <w:spacing w:after="200" w:line="360" w:lineRule="auto"/>
        <w:rPr>
          <w:b/>
          <w:sz w:val="24"/>
          <w:szCs w:val="24"/>
        </w:rPr>
      </w:pPr>
      <w:r w:rsidRPr="00294608">
        <w:rPr>
          <w:b/>
          <w:sz w:val="24"/>
          <w:szCs w:val="24"/>
        </w:rPr>
        <w:t>Bai Dinh Pagoda</w:t>
      </w:r>
    </w:p>
    <w:p w:rsidR="00E4616F" w:rsidRDefault="00E4616F" w:rsidP="00E4616F">
      <w:pPr>
        <w:pStyle w:val="ListParagraph"/>
        <w:spacing w:after="200" w:line="360" w:lineRule="auto"/>
        <w:rPr>
          <w:sz w:val="24"/>
          <w:szCs w:val="24"/>
        </w:rPr>
      </w:pPr>
      <w:r w:rsidRPr="00E4616F">
        <w:rPr>
          <w:sz w:val="24"/>
          <w:szCs w:val="24"/>
        </w:rPr>
        <w:t>Bai Dinh Pagoda is a religious complex covering a total area of 539 hectare, with both the ancient and the newly renovated Bai Dinh pagoda, parks, car parking and lake system. The pagoda belongs to Ninh Binh province, known as the ancient capital of Vietnam. The old Bai Dinh pagoda is located on the western slope of Dinh mountain and nestles in quiet forest. The pagoda houses an ancestor-worshipping house in the centre, Bright cave on the right hand side which worships the Buddha , the small temple worshipping Genie Cao Son. In addition, on the left hand side of the pagoda is another temple worshipping Saint Nguyen and next to it is Dark cave which worships the Fairy.</w:t>
      </w:r>
    </w:p>
    <w:p w:rsidR="00E4616F" w:rsidRPr="00E4616F" w:rsidRDefault="00E4616F" w:rsidP="00E4616F">
      <w:pPr>
        <w:pStyle w:val="ListParagraph"/>
        <w:spacing w:after="200" w:line="360" w:lineRule="auto"/>
        <w:rPr>
          <w:sz w:val="24"/>
          <w:szCs w:val="24"/>
        </w:rPr>
      </w:pPr>
      <w:r>
        <w:rPr>
          <w:noProof/>
          <w:sz w:val="24"/>
          <w:szCs w:val="24"/>
          <w:lang w:eastAsia="en-US"/>
        </w:rPr>
        <w:lastRenderedPageBreak/>
        <w:drawing>
          <wp:inline distT="0" distB="0" distL="0" distR="0" wp14:anchorId="44257994" wp14:editId="6CB5F483">
            <wp:extent cx="5314950" cy="354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i-Dinh-Pagoda.jpg"/>
                    <pic:cNvPicPr/>
                  </pic:nvPicPr>
                  <pic:blipFill>
                    <a:blip r:embed="rId19">
                      <a:extLst>
                        <a:ext uri="{28A0092B-C50C-407E-A947-70E740481C1C}">
                          <a14:useLocalDpi xmlns:a14="http://schemas.microsoft.com/office/drawing/2010/main" val="0"/>
                        </a:ext>
                      </a:extLst>
                    </a:blip>
                    <a:stretch>
                      <a:fillRect/>
                    </a:stretch>
                  </pic:blipFill>
                  <pic:spPr>
                    <a:xfrm>
                      <a:off x="0" y="0"/>
                      <a:ext cx="5320247" cy="3546831"/>
                    </a:xfrm>
                    <a:prstGeom prst="rect">
                      <a:avLst/>
                    </a:prstGeom>
                  </pic:spPr>
                </pic:pic>
              </a:graphicData>
            </a:graphic>
          </wp:inline>
        </w:drawing>
      </w:r>
    </w:p>
    <w:p w:rsidR="00E4616F" w:rsidRPr="00294608" w:rsidRDefault="00E4616F" w:rsidP="00E4616F">
      <w:pPr>
        <w:pStyle w:val="ListParagraph"/>
        <w:numPr>
          <w:ilvl w:val="0"/>
          <w:numId w:val="23"/>
        </w:numPr>
        <w:spacing w:after="200" w:line="360" w:lineRule="auto"/>
        <w:rPr>
          <w:b/>
          <w:sz w:val="24"/>
          <w:szCs w:val="24"/>
        </w:rPr>
      </w:pPr>
      <w:r w:rsidRPr="00294608">
        <w:rPr>
          <w:b/>
          <w:sz w:val="24"/>
          <w:szCs w:val="24"/>
        </w:rPr>
        <w:t>Phat Diem Cathedral</w:t>
      </w:r>
    </w:p>
    <w:p w:rsidR="00E4616F" w:rsidRDefault="00E4616F" w:rsidP="00E4616F">
      <w:pPr>
        <w:pStyle w:val="ListParagraph"/>
        <w:spacing w:after="200" w:line="360" w:lineRule="auto"/>
        <w:rPr>
          <w:sz w:val="24"/>
          <w:szCs w:val="24"/>
        </w:rPr>
      </w:pPr>
      <w:r w:rsidRPr="00E4616F">
        <w:rPr>
          <w:sz w:val="24"/>
          <w:szCs w:val="24"/>
        </w:rPr>
        <w:t>Phat Diem Stone Cathedral is one of the most famous and beautiful churches in Vietnam with special architecture: an elegant combination between Western church architecture style and Vietnamese religious buildings. It took 24 years to build this church from 1875 to 1898. And as its name suggests, it was completely built of stone and wood that are readily available in the mountain area of Ninh Binh.</w:t>
      </w:r>
    </w:p>
    <w:p w:rsidR="00E4616F" w:rsidRPr="00E4616F" w:rsidRDefault="00E4616F" w:rsidP="00E4616F">
      <w:pPr>
        <w:pStyle w:val="ListParagraph"/>
        <w:spacing w:after="200" w:line="360" w:lineRule="auto"/>
        <w:rPr>
          <w:sz w:val="24"/>
          <w:szCs w:val="24"/>
        </w:rPr>
      </w:pPr>
      <w:r>
        <w:rPr>
          <w:noProof/>
          <w:sz w:val="24"/>
          <w:szCs w:val="24"/>
          <w:lang w:eastAsia="en-US"/>
        </w:rPr>
        <w:drawing>
          <wp:inline distT="0" distB="0" distL="0" distR="0" wp14:anchorId="1B7225F3" wp14:editId="0526A589">
            <wp:extent cx="517207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at-Diem-Cathedral.jpg"/>
                    <pic:cNvPicPr/>
                  </pic:nvPicPr>
                  <pic:blipFill>
                    <a:blip r:embed="rId20">
                      <a:extLst>
                        <a:ext uri="{28A0092B-C50C-407E-A947-70E740481C1C}">
                          <a14:useLocalDpi xmlns:a14="http://schemas.microsoft.com/office/drawing/2010/main" val="0"/>
                        </a:ext>
                      </a:extLst>
                    </a:blip>
                    <a:stretch>
                      <a:fillRect/>
                    </a:stretch>
                  </pic:blipFill>
                  <pic:spPr>
                    <a:xfrm>
                      <a:off x="0" y="0"/>
                      <a:ext cx="5173058" cy="3448705"/>
                    </a:xfrm>
                    <a:prstGeom prst="rect">
                      <a:avLst/>
                    </a:prstGeom>
                  </pic:spPr>
                </pic:pic>
              </a:graphicData>
            </a:graphic>
          </wp:inline>
        </w:drawing>
      </w:r>
    </w:p>
    <w:p w:rsidR="005B41EA" w:rsidRDefault="005B41EA" w:rsidP="005B41EA">
      <w:pPr>
        <w:spacing w:after="200" w:line="360" w:lineRule="auto"/>
        <w:ind w:left="360"/>
        <w:jc w:val="both"/>
        <w:rPr>
          <w:sz w:val="24"/>
          <w:szCs w:val="24"/>
        </w:rPr>
      </w:pPr>
      <w:r>
        <w:rPr>
          <w:b/>
          <w:sz w:val="24"/>
          <w:szCs w:val="24"/>
          <w:u w:val="single"/>
        </w:rPr>
        <w:lastRenderedPageBreak/>
        <w:t>18</w:t>
      </w:r>
      <w:r w:rsidRPr="00640507">
        <w:rPr>
          <w:b/>
          <w:sz w:val="24"/>
          <w:szCs w:val="24"/>
          <w:u w:val="single"/>
        </w:rPr>
        <w:t>:00 PM:</w:t>
      </w:r>
      <w:r w:rsidRPr="00640507">
        <w:rPr>
          <w:sz w:val="24"/>
          <w:szCs w:val="24"/>
        </w:rPr>
        <w:t xml:space="preserve"> </w:t>
      </w:r>
      <w:r>
        <w:rPr>
          <w:sz w:val="24"/>
          <w:szCs w:val="24"/>
        </w:rPr>
        <w:t>back to hotel to</w:t>
      </w:r>
      <w:r w:rsidRPr="00640507">
        <w:rPr>
          <w:sz w:val="24"/>
          <w:szCs w:val="24"/>
        </w:rPr>
        <w:t xml:space="preserve"> have dinner</w:t>
      </w:r>
      <w:r>
        <w:rPr>
          <w:sz w:val="24"/>
          <w:szCs w:val="24"/>
        </w:rPr>
        <w:t xml:space="preserve"> </w:t>
      </w:r>
      <w:r w:rsidRPr="00F74C99">
        <w:rPr>
          <w:sz w:val="24"/>
          <w:szCs w:val="24"/>
        </w:rPr>
        <w:t>and relax</w:t>
      </w:r>
      <w:r w:rsidRPr="00640507">
        <w:rPr>
          <w:sz w:val="24"/>
          <w:szCs w:val="24"/>
        </w:rP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5171"/>
      </w:tblGrid>
      <w:tr w:rsidR="000025E2" w:rsidTr="000025E2">
        <w:tc>
          <w:tcPr>
            <w:tcW w:w="4405" w:type="dxa"/>
          </w:tcPr>
          <w:p w:rsidR="000025E2" w:rsidRDefault="00592B2E" w:rsidP="00CF3B8A">
            <w:pPr>
              <w:spacing w:after="200" w:line="360" w:lineRule="auto"/>
              <w:jc w:val="both"/>
              <w:rPr>
                <w:sz w:val="24"/>
                <w:szCs w:val="24"/>
              </w:rPr>
            </w:pPr>
            <w:r>
              <w:rPr>
                <w:noProof/>
                <w:sz w:val="24"/>
                <w:szCs w:val="24"/>
                <w:lang w:eastAsia="en-US"/>
              </w:rPr>
              <w:drawing>
                <wp:inline distT="0" distB="0" distL="0" distR="0">
                  <wp:extent cx="25812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atmeat.jpg"/>
                          <pic:cNvPicPr/>
                        </pic:nvPicPr>
                        <pic:blipFill>
                          <a:blip r:embed="rId21">
                            <a:extLst>
                              <a:ext uri="{28A0092B-C50C-407E-A947-70E740481C1C}">
                                <a14:useLocalDpi xmlns:a14="http://schemas.microsoft.com/office/drawing/2010/main" val="0"/>
                              </a:ext>
                            </a:extLst>
                          </a:blip>
                          <a:stretch>
                            <a:fillRect/>
                          </a:stretch>
                        </pic:blipFill>
                        <pic:spPr>
                          <a:xfrm>
                            <a:off x="0" y="0"/>
                            <a:ext cx="2581275" cy="1771650"/>
                          </a:xfrm>
                          <a:prstGeom prst="rect">
                            <a:avLst/>
                          </a:prstGeom>
                        </pic:spPr>
                      </pic:pic>
                    </a:graphicData>
                  </a:graphic>
                </wp:inline>
              </w:drawing>
            </w:r>
          </w:p>
        </w:tc>
        <w:tc>
          <w:tcPr>
            <w:tcW w:w="3793" w:type="dxa"/>
          </w:tcPr>
          <w:p w:rsidR="000025E2" w:rsidRDefault="00592B2E" w:rsidP="00CF3B8A">
            <w:pPr>
              <w:spacing w:after="200" w:line="360" w:lineRule="auto"/>
              <w:jc w:val="both"/>
              <w:rPr>
                <w:sz w:val="24"/>
                <w:szCs w:val="24"/>
              </w:rPr>
            </w:pPr>
            <w:r>
              <w:rPr>
                <w:noProof/>
                <w:sz w:val="24"/>
                <w:szCs w:val="24"/>
                <w:lang w:eastAsia="en-US"/>
              </w:rPr>
              <w:drawing>
                <wp:inline distT="0" distB="0" distL="0" distR="0">
                  <wp:extent cx="3146652" cy="1762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atmeat2.jpg"/>
                          <pic:cNvPicPr/>
                        </pic:nvPicPr>
                        <pic:blipFill>
                          <a:blip r:embed="rId22">
                            <a:extLst>
                              <a:ext uri="{28A0092B-C50C-407E-A947-70E740481C1C}">
                                <a14:useLocalDpi xmlns:a14="http://schemas.microsoft.com/office/drawing/2010/main" val="0"/>
                              </a:ext>
                            </a:extLst>
                          </a:blip>
                          <a:stretch>
                            <a:fillRect/>
                          </a:stretch>
                        </pic:blipFill>
                        <pic:spPr>
                          <a:xfrm>
                            <a:off x="0" y="0"/>
                            <a:ext cx="3150462" cy="1764259"/>
                          </a:xfrm>
                          <a:prstGeom prst="rect">
                            <a:avLst/>
                          </a:prstGeom>
                        </pic:spPr>
                      </pic:pic>
                    </a:graphicData>
                  </a:graphic>
                </wp:inline>
              </w:drawing>
            </w:r>
          </w:p>
        </w:tc>
      </w:tr>
      <w:tr w:rsidR="00592B2E" w:rsidTr="000025E2">
        <w:tc>
          <w:tcPr>
            <w:tcW w:w="4405" w:type="dxa"/>
          </w:tcPr>
          <w:p w:rsidR="00592B2E" w:rsidRDefault="00592B2E" w:rsidP="00CF3B8A">
            <w:pPr>
              <w:spacing w:after="200" w:line="360" w:lineRule="auto"/>
              <w:jc w:val="both"/>
              <w:rPr>
                <w:noProof/>
                <w:sz w:val="24"/>
                <w:szCs w:val="24"/>
                <w:lang w:eastAsia="en-US"/>
              </w:rPr>
            </w:pPr>
            <w:r>
              <w:rPr>
                <w:noProof/>
                <w:sz w:val="24"/>
                <w:szCs w:val="24"/>
                <w:lang w:eastAsia="en-US"/>
              </w:rPr>
              <w:drawing>
                <wp:inline distT="0" distB="0" distL="0" distR="0" wp14:anchorId="2B0B3743" wp14:editId="6853C806">
                  <wp:extent cx="2581422" cy="19335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od2.jpg"/>
                          <pic:cNvPicPr/>
                        </pic:nvPicPr>
                        <pic:blipFill>
                          <a:blip r:embed="rId23">
                            <a:extLst>
                              <a:ext uri="{28A0092B-C50C-407E-A947-70E740481C1C}">
                                <a14:useLocalDpi xmlns:a14="http://schemas.microsoft.com/office/drawing/2010/main" val="0"/>
                              </a:ext>
                            </a:extLst>
                          </a:blip>
                          <a:stretch>
                            <a:fillRect/>
                          </a:stretch>
                        </pic:blipFill>
                        <pic:spPr>
                          <a:xfrm>
                            <a:off x="0" y="0"/>
                            <a:ext cx="2619428" cy="1962043"/>
                          </a:xfrm>
                          <a:prstGeom prst="rect">
                            <a:avLst/>
                          </a:prstGeom>
                        </pic:spPr>
                      </pic:pic>
                    </a:graphicData>
                  </a:graphic>
                </wp:inline>
              </w:drawing>
            </w:r>
          </w:p>
        </w:tc>
        <w:tc>
          <w:tcPr>
            <w:tcW w:w="3793" w:type="dxa"/>
          </w:tcPr>
          <w:p w:rsidR="00592B2E" w:rsidRDefault="00592B2E" w:rsidP="00CF3B8A">
            <w:pPr>
              <w:spacing w:after="200" w:line="360" w:lineRule="auto"/>
              <w:jc w:val="both"/>
              <w:rPr>
                <w:noProof/>
                <w:sz w:val="24"/>
                <w:szCs w:val="24"/>
                <w:lang w:eastAsia="en-US"/>
              </w:rPr>
            </w:pPr>
            <w:r>
              <w:rPr>
                <w:noProof/>
                <w:sz w:val="24"/>
                <w:szCs w:val="24"/>
                <w:lang w:eastAsia="en-US"/>
              </w:rPr>
              <w:drawing>
                <wp:inline distT="0" distB="0" distL="0" distR="0" wp14:anchorId="475B3340" wp14:editId="10C9F83E">
                  <wp:extent cx="3124200" cy="192258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rnrice.jpg"/>
                          <pic:cNvPicPr/>
                        </pic:nvPicPr>
                        <pic:blipFill>
                          <a:blip r:embed="rId24">
                            <a:extLst>
                              <a:ext uri="{28A0092B-C50C-407E-A947-70E740481C1C}">
                                <a14:useLocalDpi xmlns:a14="http://schemas.microsoft.com/office/drawing/2010/main" val="0"/>
                              </a:ext>
                            </a:extLst>
                          </a:blip>
                          <a:stretch>
                            <a:fillRect/>
                          </a:stretch>
                        </pic:blipFill>
                        <pic:spPr>
                          <a:xfrm>
                            <a:off x="0" y="0"/>
                            <a:ext cx="3140190" cy="1932425"/>
                          </a:xfrm>
                          <a:prstGeom prst="rect">
                            <a:avLst/>
                          </a:prstGeom>
                        </pic:spPr>
                      </pic:pic>
                    </a:graphicData>
                  </a:graphic>
                </wp:inline>
              </w:drawing>
            </w:r>
          </w:p>
        </w:tc>
      </w:tr>
    </w:tbl>
    <w:p w:rsidR="006577F6" w:rsidRDefault="006577F6" w:rsidP="00CF3B8A">
      <w:pPr>
        <w:spacing w:after="200" w:line="360" w:lineRule="auto"/>
        <w:ind w:left="360"/>
        <w:jc w:val="both"/>
        <w:rPr>
          <w:sz w:val="24"/>
          <w:szCs w:val="24"/>
        </w:rPr>
      </w:pPr>
    </w:p>
    <w:p w:rsidR="00E44085" w:rsidRDefault="00E44085" w:rsidP="00CF3B8A">
      <w:pPr>
        <w:spacing w:after="200" w:line="360" w:lineRule="auto"/>
        <w:ind w:left="360"/>
        <w:jc w:val="both"/>
        <w:rPr>
          <w:sz w:val="24"/>
          <w:szCs w:val="24"/>
        </w:rPr>
      </w:pPr>
    </w:p>
    <w:p w:rsidR="00592B2E" w:rsidRDefault="00592B2E" w:rsidP="00CF3B8A">
      <w:pPr>
        <w:spacing w:after="200" w:line="360" w:lineRule="auto"/>
        <w:ind w:left="360"/>
        <w:jc w:val="both"/>
        <w:rPr>
          <w:sz w:val="24"/>
          <w:szCs w:val="24"/>
        </w:rPr>
      </w:pPr>
    </w:p>
    <w:p w:rsidR="00592B2E" w:rsidRDefault="00592B2E" w:rsidP="00CF3B8A">
      <w:pPr>
        <w:spacing w:after="200" w:line="360" w:lineRule="auto"/>
        <w:ind w:left="360"/>
        <w:jc w:val="both"/>
        <w:rPr>
          <w:sz w:val="24"/>
          <w:szCs w:val="24"/>
        </w:rPr>
      </w:pPr>
    </w:p>
    <w:p w:rsidR="00592B2E" w:rsidRDefault="00592B2E" w:rsidP="00CF3B8A">
      <w:pPr>
        <w:spacing w:after="200" w:line="360" w:lineRule="auto"/>
        <w:ind w:left="360"/>
        <w:jc w:val="both"/>
        <w:rPr>
          <w:sz w:val="24"/>
          <w:szCs w:val="24"/>
        </w:rPr>
      </w:pPr>
    </w:p>
    <w:p w:rsidR="00E44085" w:rsidRDefault="00E44085" w:rsidP="00CF3B8A">
      <w:pPr>
        <w:spacing w:after="200" w:line="360" w:lineRule="auto"/>
        <w:ind w:left="360"/>
        <w:jc w:val="both"/>
        <w:rPr>
          <w:sz w:val="24"/>
          <w:szCs w:val="24"/>
        </w:rPr>
      </w:pPr>
    </w:p>
    <w:p w:rsidR="000025E2" w:rsidRDefault="000025E2" w:rsidP="00CF3B8A">
      <w:pPr>
        <w:spacing w:after="200" w:line="360" w:lineRule="auto"/>
        <w:ind w:left="360"/>
        <w:jc w:val="both"/>
        <w:rPr>
          <w:sz w:val="24"/>
          <w:szCs w:val="24"/>
        </w:rPr>
      </w:pPr>
    </w:p>
    <w:p w:rsidR="00E44085" w:rsidRDefault="00E44085" w:rsidP="00CF3B8A">
      <w:pPr>
        <w:spacing w:after="200" w:line="360" w:lineRule="auto"/>
        <w:ind w:left="360"/>
        <w:jc w:val="both"/>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667D43" w:rsidTr="00235A9B">
        <w:trPr>
          <w:trHeight w:val="1160"/>
          <w:jc w:val="center"/>
        </w:trPr>
        <w:tc>
          <w:tcPr>
            <w:tcW w:w="1525" w:type="dxa"/>
          </w:tcPr>
          <w:p w:rsidR="00667D43" w:rsidRDefault="007D11A9" w:rsidP="00235A9B">
            <w:pPr>
              <w:pStyle w:val="Heading2"/>
              <w:spacing w:line="360" w:lineRule="auto"/>
              <w:outlineLvl w:val="1"/>
              <w:rPr>
                <w:color w:val="0079A4"/>
                <w:szCs w:val="24"/>
              </w:rPr>
            </w:pPr>
            <w:r>
              <w:rPr>
                <w:noProof/>
                <w:color w:val="0079A4"/>
                <w:szCs w:val="24"/>
                <w:lang w:eastAsia="en-US"/>
              </w:rPr>
              <w:lastRenderedPageBreak/>
              <w:drawing>
                <wp:inline distT="0" distB="0" distL="0" distR="0">
                  <wp:extent cx="695325" cy="717349"/>
                  <wp:effectExtent l="0" t="0" r="0" b="69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ay3.jpg"/>
                          <pic:cNvPicPr/>
                        </pic:nvPicPr>
                        <pic:blipFill>
                          <a:blip r:embed="rId25">
                            <a:extLst>
                              <a:ext uri="{28A0092B-C50C-407E-A947-70E740481C1C}">
                                <a14:useLocalDpi xmlns:a14="http://schemas.microsoft.com/office/drawing/2010/main" val="0"/>
                              </a:ext>
                            </a:extLst>
                          </a:blip>
                          <a:stretch>
                            <a:fillRect/>
                          </a:stretch>
                        </pic:blipFill>
                        <pic:spPr>
                          <a:xfrm>
                            <a:off x="0" y="0"/>
                            <a:ext cx="707230" cy="729631"/>
                          </a:xfrm>
                          <a:prstGeom prst="rect">
                            <a:avLst/>
                          </a:prstGeom>
                        </pic:spPr>
                      </pic:pic>
                    </a:graphicData>
                  </a:graphic>
                </wp:inline>
              </w:drawing>
            </w:r>
          </w:p>
        </w:tc>
        <w:tc>
          <w:tcPr>
            <w:tcW w:w="8147" w:type="dxa"/>
            <w:vAlign w:val="center"/>
          </w:tcPr>
          <w:p w:rsidR="00667D43" w:rsidRPr="00F32AA9" w:rsidRDefault="00667D43" w:rsidP="00235A9B">
            <w:pPr>
              <w:spacing w:after="100" w:afterAutospacing="1" w:line="360" w:lineRule="auto"/>
              <w:rPr>
                <w:sz w:val="40"/>
                <w:szCs w:val="40"/>
              </w:rPr>
            </w:pPr>
            <w:r w:rsidRPr="00F32AA9">
              <w:rPr>
                <w:color w:val="FFC000"/>
                <w:sz w:val="40"/>
                <w:szCs w:val="40"/>
              </w:rPr>
              <w:t>Relax – Farewell &amp; Goodbye</w:t>
            </w:r>
          </w:p>
        </w:tc>
      </w:tr>
    </w:tbl>
    <w:p w:rsidR="00667D43" w:rsidRDefault="00667D43" w:rsidP="00667D43">
      <w:pPr>
        <w:spacing w:after="200" w:line="360" w:lineRule="auto"/>
        <w:ind w:firstLine="630"/>
        <w:rPr>
          <w:sz w:val="24"/>
          <w:szCs w:val="24"/>
        </w:rPr>
      </w:pPr>
      <w:r>
        <w:rPr>
          <w:b/>
          <w:sz w:val="24"/>
          <w:szCs w:val="24"/>
          <w:u w:val="single"/>
        </w:rPr>
        <w:t>7:30 – 8:30</w:t>
      </w:r>
      <w:r w:rsidRPr="00F74C99">
        <w:rPr>
          <w:b/>
          <w:sz w:val="24"/>
          <w:szCs w:val="24"/>
          <w:u w:val="single"/>
        </w:rPr>
        <w:t xml:space="preserve"> </w:t>
      </w:r>
      <w:r>
        <w:rPr>
          <w:b/>
          <w:sz w:val="24"/>
          <w:szCs w:val="24"/>
          <w:u w:val="single"/>
        </w:rPr>
        <w:t>A</w:t>
      </w:r>
      <w:r w:rsidRPr="00F74C99">
        <w:rPr>
          <w:b/>
          <w:sz w:val="24"/>
          <w:szCs w:val="24"/>
          <w:u w:val="single"/>
        </w:rPr>
        <w:t>M:</w:t>
      </w:r>
      <w:r w:rsidRPr="00F74C99">
        <w:rPr>
          <w:sz w:val="24"/>
          <w:szCs w:val="24"/>
        </w:rPr>
        <w:t xml:space="preserve"> </w:t>
      </w:r>
      <w:r w:rsidRPr="00640507">
        <w:rPr>
          <w:sz w:val="24"/>
          <w:szCs w:val="24"/>
        </w:rPr>
        <w:t>Have breakfast at the hotel</w:t>
      </w:r>
      <w:r w:rsidRPr="00F74C99">
        <w:rPr>
          <w:sz w:val="24"/>
          <w:szCs w:val="24"/>
        </w:rPr>
        <w:t>.</w:t>
      </w:r>
    </w:p>
    <w:p w:rsidR="004877E8" w:rsidRPr="004877E8" w:rsidRDefault="004877E8" w:rsidP="00543793">
      <w:pPr>
        <w:pStyle w:val="ListParagraph"/>
        <w:numPr>
          <w:ilvl w:val="0"/>
          <w:numId w:val="15"/>
        </w:numPr>
        <w:spacing w:after="200" w:line="360" w:lineRule="auto"/>
        <w:rPr>
          <w:sz w:val="24"/>
          <w:szCs w:val="24"/>
        </w:rPr>
      </w:pPr>
      <w:r w:rsidRPr="004877E8">
        <w:rPr>
          <w:sz w:val="24"/>
          <w:szCs w:val="24"/>
        </w:rPr>
        <w:t>When ready and as your scheduled</w:t>
      </w:r>
      <w:r w:rsidR="00667D43">
        <w:rPr>
          <w:sz w:val="24"/>
          <w:szCs w:val="24"/>
        </w:rPr>
        <w:t xml:space="preserve"> bus – train -</w:t>
      </w:r>
      <w:r w:rsidRPr="004877E8">
        <w:rPr>
          <w:sz w:val="24"/>
          <w:szCs w:val="24"/>
        </w:rPr>
        <w:t xml:space="preserve"> flight allows, check out of your hotel and we’ll take you to the airport in time for your flight.</w:t>
      </w:r>
    </w:p>
    <w:p w:rsidR="004877E8" w:rsidRDefault="004877E8" w:rsidP="00543793">
      <w:pPr>
        <w:pStyle w:val="ListParagraph"/>
        <w:numPr>
          <w:ilvl w:val="0"/>
          <w:numId w:val="15"/>
        </w:numPr>
        <w:spacing w:after="200" w:line="360" w:lineRule="auto"/>
        <w:rPr>
          <w:sz w:val="24"/>
          <w:szCs w:val="24"/>
        </w:rPr>
      </w:pPr>
      <w:r w:rsidRPr="004877E8">
        <w:rPr>
          <w:sz w:val="24"/>
          <w:szCs w:val="24"/>
        </w:rPr>
        <w:t>End of Tour.</w:t>
      </w:r>
    </w:p>
    <w:p w:rsidR="00F32AA9" w:rsidRDefault="00F32AA9" w:rsidP="00F32AA9">
      <w:pPr>
        <w:pStyle w:val="ListParagraph"/>
        <w:spacing w:after="200" w:line="360" w:lineRule="auto"/>
        <w:rPr>
          <w:sz w:val="24"/>
          <w:szCs w:val="24"/>
        </w:rPr>
      </w:pPr>
    </w:p>
    <w:p w:rsidR="00F74C99" w:rsidRDefault="004877E8" w:rsidP="00543793">
      <w:pPr>
        <w:spacing w:after="200" w:line="360" w:lineRule="auto"/>
        <w:jc w:val="center"/>
      </w:pPr>
      <w:r>
        <w:rPr>
          <w:noProof/>
          <w:lang w:eastAsia="en-US"/>
        </w:rPr>
        <w:drawing>
          <wp:inline distT="0" distB="0" distL="0" distR="0">
            <wp:extent cx="1752600" cy="1307604"/>
            <wp:effectExtent l="0" t="0" r="0" b="698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thankyou.png"/>
                    <pic:cNvPicPr/>
                  </pic:nvPicPr>
                  <pic:blipFill>
                    <a:blip r:embed="rId26">
                      <a:extLst>
                        <a:ext uri="{28A0092B-C50C-407E-A947-70E740481C1C}">
                          <a14:useLocalDpi xmlns:a14="http://schemas.microsoft.com/office/drawing/2010/main" val="0"/>
                        </a:ext>
                      </a:extLst>
                    </a:blip>
                    <a:stretch>
                      <a:fillRect/>
                    </a:stretch>
                  </pic:blipFill>
                  <pic:spPr>
                    <a:xfrm>
                      <a:off x="0" y="0"/>
                      <a:ext cx="1762472" cy="1314970"/>
                    </a:xfrm>
                    <a:prstGeom prst="rect">
                      <a:avLst/>
                    </a:prstGeom>
                  </pic:spPr>
                </pic:pic>
              </a:graphicData>
            </a:graphic>
          </wp:inline>
        </w:drawing>
      </w:r>
    </w:p>
    <w:sectPr w:rsidR="00F74C99" w:rsidSect="00F4335E">
      <w:headerReference w:type="default" r:id="rId27"/>
      <w:footerReference w:type="default" r:id="rId28"/>
      <w:headerReference w:type="first" r:id="rId29"/>
      <w:pgSz w:w="11906" w:h="16838" w:code="9"/>
      <w:pgMar w:top="1530" w:right="836" w:bottom="900" w:left="1080" w:header="27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A42" w:rsidRDefault="006C7A42">
      <w:pPr>
        <w:spacing w:line="240" w:lineRule="auto"/>
      </w:pPr>
      <w:r>
        <w:separator/>
      </w:r>
    </w:p>
    <w:p w:rsidR="006C7A42" w:rsidRDefault="006C7A42"/>
  </w:endnote>
  <w:endnote w:type="continuationSeparator" w:id="0">
    <w:p w:rsidR="006C7A42" w:rsidRDefault="006C7A42">
      <w:pPr>
        <w:spacing w:line="240" w:lineRule="auto"/>
      </w:pPr>
      <w:r>
        <w:continuationSeparator/>
      </w:r>
    </w:p>
    <w:p w:rsidR="006C7A42" w:rsidRDefault="006C7A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523777"/>
      <w:docPartObj>
        <w:docPartGallery w:val="Page Numbers (Bottom of Page)"/>
        <w:docPartUnique/>
      </w:docPartObj>
    </w:sdtPr>
    <w:sdtEndPr/>
    <w:sdtContent>
      <w:p w:rsidR="002B1374" w:rsidRDefault="002E0BA9">
        <w:pPr>
          <w:pStyle w:val="Footer"/>
        </w:pPr>
        <w:r>
          <w:rPr>
            <w:lang w:val="vi-VN" w:bidi="vi-VN"/>
          </w:rPr>
          <w:fldChar w:fldCharType="begin"/>
        </w:r>
        <w:r>
          <w:rPr>
            <w:lang w:val="vi-VN" w:bidi="vi-VN"/>
          </w:rPr>
          <w:instrText xml:space="preserve"> PAGE   \* MERGEFORMAT </w:instrText>
        </w:r>
        <w:r>
          <w:rPr>
            <w:lang w:val="vi-VN" w:bidi="vi-VN"/>
          </w:rPr>
          <w:fldChar w:fldCharType="separate"/>
        </w:r>
        <w:r w:rsidR="00CF28A8">
          <w:rPr>
            <w:noProof/>
            <w:lang w:val="vi-VN" w:bidi="vi-VN"/>
          </w:rPr>
          <w:t>3</w:t>
        </w:r>
        <w:r>
          <w:rPr>
            <w:lang w:val="vi-VN" w:bidi="vi-V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A42" w:rsidRDefault="006C7A42">
      <w:pPr>
        <w:spacing w:line="240" w:lineRule="auto"/>
      </w:pPr>
      <w:r>
        <w:separator/>
      </w:r>
    </w:p>
    <w:p w:rsidR="006C7A42" w:rsidRDefault="006C7A42"/>
  </w:footnote>
  <w:footnote w:type="continuationSeparator" w:id="0">
    <w:p w:rsidR="006C7A42" w:rsidRDefault="006C7A42">
      <w:pPr>
        <w:spacing w:line="240" w:lineRule="auto"/>
      </w:pPr>
      <w:r>
        <w:continuationSeparator/>
      </w:r>
    </w:p>
    <w:p w:rsidR="006C7A42" w:rsidRDefault="006C7A4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48" w:rsidRDefault="00F53348">
    <w:pPr>
      <w:pStyle w:val="Header"/>
    </w:pPr>
    <w:r>
      <w:rPr>
        <w:noProof/>
        <w:lang w:eastAsia="en-US"/>
      </w:rPr>
      <w:drawing>
        <wp:inline distT="0" distB="0" distL="0" distR="0" wp14:anchorId="0DF489C9" wp14:editId="7956A8BA">
          <wp:extent cx="6148070" cy="68707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aa.png"/>
                  <pic:cNvPicPr/>
                </pic:nvPicPr>
                <pic:blipFill>
                  <a:blip r:embed="rId1">
                    <a:extLst>
                      <a:ext uri="{28A0092B-C50C-407E-A947-70E740481C1C}">
                        <a14:useLocalDpi xmlns:a14="http://schemas.microsoft.com/office/drawing/2010/main" val="0"/>
                      </a:ext>
                    </a:extLst>
                  </a:blip>
                  <a:stretch>
                    <a:fillRect/>
                  </a:stretch>
                </pic:blipFill>
                <pic:spPr>
                  <a:xfrm>
                    <a:off x="0" y="0"/>
                    <a:ext cx="6148070" cy="68707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48" w:rsidRDefault="00F53348">
    <w:pPr>
      <w:pStyle w:val="Header"/>
    </w:pPr>
    <w:r>
      <w:rPr>
        <w:noProof/>
        <w:lang w:eastAsia="en-US"/>
      </w:rPr>
      <w:drawing>
        <wp:inline distT="0" distB="0" distL="0" distR="0">
          <wp:extent cx="6148070" cy="68707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aa.png"/>
                  <pic:cNvPicPr/>
                </pic:nvPicPr>
                <pic:blipFill>
                  <a:blip r:embed="rId1">
                    <a:extLst>
                      <a:ext uri="{28A0092B-C50C-407E-A947-70E740481C1C}">
                        <a14:useLocalDpi xmlns:a14="http://schemas.microsoft.com/office/drawing/2010/main" val="0"/>
                      </a:ext>
                    </a:extLst>
                  </a:blip>
                  <a:stretch>
                    <a:fillRect/>
                  </a:stretch>
                </pic:blipFill>
                <pic:spPr>
                  <a:xfrm>
                    <a:off x="0" y="0"/>
                    <a:ext cx="6148070" cy="687070"/>
                  </a:xfrm>
                  <a:prstGeom prst="rect">
                    <a:avLst/>
                  </a:prstGeom>
                </pic:spPr>
              </pic:pic>
            </a:graphicData>
          </a:graphic>
        </wp:inline>
      </w:drawing>
    </w:r>
  </w:p>
  <w:p w:rsidR="00F53348" w:rsidRDefault="00F533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E3680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C478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C5681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B408C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24E5F4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6C202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083D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6403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E60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9CA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D6ECA"/>
    <w:multiLevelType w:val="hybridMultilevel"/>
    <w:tmpl w:val="342A7B16"/>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1BC9154D"/>
    <w:multiLevelType w:val="hybridMultilevel"/>
    <w:tmpl w:val="2B46A200"/>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0121C"/>
    <w:multiLevelType w:val="hybridMultilevel"/>
    <w:tmpl w:val="C3D07680"/>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CA3C73"/>
    <w:multiLevelType w:val="hybridMultilevel"/>
    <w:tmpl w:val="7B2843BC"/>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28D36EDF"/>
    <w:multiLevelType w:val="hybridMultilevel"/>
    <w:tmpl w:val="466060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5B18F9"/>
    <w:multiLevelType w:val="hybridMultilevel"/>
    <w:tmpl w:val="64544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B1032C"/>
    <w:multiLevelType w:val="hybridMultilevel"/>
    <w:tmpl w:val="D6EEE538"/>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7" w15:restartNumberingAfterBreak="0">
    <w:nsid w:val="4FDF70C9"/>
    <w:multiLevelType w:val="hybridMultilevel"/>
    <w:tmpl w:val="81EA6904"/>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A5617A"/>
    <w:multiLevelType w:val="hybridMultilevel"/>
    <w:tmpl w:val="86C4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24446B"/>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05F72D4"/>
    <w:multiLevelType w:val="hybridMultilevel"/>
    <w:tmpl w:val="038A42A2"/>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648810D9"/>
    <w:multiLevelType w:val="hybridMultilevel"/>
    <w:tmpl w:val="16D0A7FA"/>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3F55E2"/>
    <w:multiLevelType w:val="hybridMultilevel"/>
    <w:tmpl w:val="1742A8B6"/>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76462AEC"/>
    <w:multiLevelType w:val="hybridMultilevel"/>
    <w:tmpl w:val="A34636CC"/>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num>
  <w:num w:numId="13">
    <w:abstractNumId w:val="22"/>
  </w:num>
  <w:num w:numId="14">
    <w:abstractNumId w:val="13"/>
  </w:num>
  <w:num w:numId="15">
    <w:abstractNumId w:val="11"/>
  </w:num>
  <w:num w:numId="16">
    <w:abstractNumId w:val="16"/>
  </w:num>
  <w:num w:numId="17">
    <w:abstractNumId w:val="14"/>
  </w:num>
  <w:num w:numId="18">
    <w:abstractNumId w:val="10"/>
  </w:num>
  <w:num w:numId="19">
    <w:abstractNumId w:val="20"/>
  </w:num>
  <w:num w:numId="20">
    <w:abstractNumId w:val="12"/>
  </w:num>
  <w:num w:numId="21">
    <w:abstractNumId w:val="18"/>
  </w:num>
  <w:num w:numId="22">
    <w:abstractNumId w:val="21"/>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A27"/>
    <w:rsid w:val="000005D3"/>
    <w:rsid w:val="000025E2"/>
    <w:rsid w:val="0017062B"/>
    <w:rsid w:val="00182B65"/>
    <w:rsid w:val="001A5E48"/>
    <w:rsid w:val="001B00CC"/>
    <w:rsid w:val="001E1E5F"/>
    <w:rsid w:val="00211926"/>
    <w:rsid w:val="00212293"/>
    <w:rsid w:val="00241CE2"/>
    <w:rsid w:val="002570E1"/>
    <w:rsid w:val="00294608"/>
    <w:rsid w:val="002A5CAC"/>
    <w:rsid w:val="002B0AF8"/>
    <w:rsid w:val="002B1374"/>
    <w:rsid w:val="002B2764"/>
    <w:rsid w:val="002E0BA9"/>
    <w:rsid w:val="002E3034"/>
    <w:rsid w:val="00321EE5"/>
    <w:rsid w:val="003A40F7"/>
    <w:rsid w:val="003B577C"/>
    <w:rsid w:val="003F411E"/>
    <w:rsid w:val="003F41A1"/>
    <w:rsid w:val="00440947"/>
    <w:rsid w:val="0045698D"/>
    <w:rsid w:val="004877E8"/>
    <w:rsid w:val="00491EFF"/>
    <w:rsid w:val="00494D46"/>
    <w:rsid w:val="004D1E7C"/>
    <w:rsid w:val="004D3296"/>
    <w:rsid w:val="00543793"/>
    <w:rsid w:val="005526D5"/>
    <w:rsid w:val="00592B2E"/>
    <w:rsid w:val="00596CC8"/>
    <w:rsid w:val="005B41EA"/>
    <w:rsid w:val="005C1206"/>
    <w:rsid w:val="00604809"/>
    <w:rsid w:val="00640507"/>
    <w:rsid w:val="006577F6"/>
    <w:rsid w:val="00667D43"/>
    <w:rsid w:val="00671F6B"/>
    <w:rsid w:val="006C7A42"/>
    <w:rsid w:val="0072062F"/>
    <w:rsid w:val="00787E2B"/>
    <w:rsid w:val="00791287"/>
    <w:rsid w:val="007C4EF7"/>
    <w:rsid w:val="007D11A9"/>
    <w:rsid w:val="007D518C"/>
    <w:rsid w:val="007D7E3E"/>
    <w:rsid w:val="007E1EA9"/>
    <w:rsid w:val="007E78B6"/>
    <w:rsid w:val="007F6251"/>
    <w:rsid w:val="00863288"/>
    <w:rsid w:val="008845E2"/>
    <w:rsid w:val="008B6B09"/>
    <w:rsid w:val="008E526F"/>
    <w:rsid w:val="009C638F"/>
    <w:rsid w:val="009F0A27"/>
    <w:rsid w:val="00A33809"/>
    <w:rsid w:val="00A5251E"/>
    <w:rsid w:val="00A66305"/>
    <w:rsid w:val="00AA02BF"/>
    <w:rsid w:val="00AD0576"/>
    <w:rsid w:val="00B22CE3"/>
    <w:rsid w:val="00B254CB"/>
    <w:rsid w:val="00B34EFC"/>
    <w:rsid w:val="00B45C0F"/>
    <w:rsid w:val="00B615E8"/>
    <w:rsid w:val="00BF4562"/>
    <w:rsid w:val="00BF496E"/>
    <w:rsid w:val="00C41C7F"/>
    <w:rsid w:val="00C6754C"/>
    <w:rsid w:val="00CB1F0D"/>
    <w:rsid w:val="00CF28A8"/>
    <w:rsid w:val="00CF3B8A"/>
    <w:rsid w:val="00D23912"/>
    <w:rsid w:val="00D5540C"/>
    <w:rsid w:val="00D72A06"/>
    <w:rsid w:val="00D91F9E"/>
    <w:rsid w:val="00DC1A13"/>
    <w:rsid w:val="00DE7A70"/>
    <w:rsid w:val="00E42CD0"/>
    <w:rsid w:val="00E44085"/>
    <w:rsid w:val="00E45403"/>
    <w:rsid w:val="00E4616F"/>
    <w:rsid w:val="00E619F1"/>
    <w:rsid w:val="00E65A70"/>
    <w:rsid w:val="00E82A13"/>
    <w:rsid w:val="00E872A9"/>
    <w:rsid w:val="00EA54D4"/>
    <w:rsid w:val="00EB3019"/>
    <w:rsid w:val="00EF60EB"/>
    <w:rsid w:val="00F32AA9"/>
    <w:rsid w:val="00F4335E"/>
    <w:rsid w:val="00F53348"/>
    <w:rsid w:val="00F66E2A"/>
    <w:rsid w:val="00F74B2C"/>
    <w:rsid w:val="00F74C99"/>
    <w:rsid w:val="00FC2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1706CE"/>
  <w15:chartTrackingRefBased/>
  <w15:docId w15:val="{488A39F5-D5D4-4E0C-9091-A3ABCB836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83E41" w:themeColor="text2"/>
        <w:sz w:val="28"/>
        <w:szCs w:val="28"/>
        <w:lang w:val="en-US" w:eastAsia="vi-VN" w:bidi="ar-SA"/>
      </w:rPr>
    </w:rPrDefault>
    <w:pPrDefault>
      <w:pPr>
        <w:spacing w:after="3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6"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7D43"/>
  </w:style>
  <w:style w:type="paragraph" w:styleId="Heading1">
    <w:name w:val="heading 1"/>
    <w:basedOn w:val="Normal"/>
    <w:next w:val="Normal"/>
    <w:link w:val="Heading1Char"/>
    <w:uiPriority w:val="5"/>
    <w:qFormat/>
    <w:rsid w:val="007D7E3E"/>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7D7E3E"/>
    <w:pPr>
      <w:keepNext/>
      <w:keepLines/>
      <w:spacing w:before="140" w:after="120" w:line="264" w:lineRule="auto"/>
      <w:outlineLvl w:val="1"/>
    </w:pPr>
    <w:rPr>
      <w:rFonts w:asciiTheme="majorHAnsi" w:eastAsiaTheme="majorEastAsia" w:hAnsiTheme="majorHAnsi" w:cstheme="majorBidi"/>
      <w:b/>
      <w:caps/>
      <w:color w:val="175D6C" w:themeColor="accent1" w:themeShade="80"/>
      <w:sz w:val="24"/>
      <w:szCs w:val="26"/>
    </w:rPr>
  </w:style>
  <w:style w:type="paragraph" w:styleId="Heading3">
    <w:name w:val="heading 3"/>
    <w:basedOn w:val="Normal"/>
    <w:next w:val="Normal"/>
    <w:link w:val="Heading3Char"/>
    <w:uiPriority w:val="7"/>
    <w:semiHidden/>
    <w:unhideWhenUsed/>
    <w:qFormat/>
    <w:rsid w:val="007D7E3E"/>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rsid w:val="007D7E3E"/>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rsid w:val="007D7E3E"/>
    <w:pPr>
      <w:keepNext/>
      <w:keepLines/>
      <w:spacing w:before="140" w:after="120" w:line="264" w:lineRule="auto"/>
      <w:outlineLvl w:val="4"/>
    </w:pPr>
    <w:rPr>
      <w:rFonts w:asciiTheme="majorHAnsi" w:eastAsiaTheme="majorEastAsia" w:hAnsiTheme="majorHAnsi" w:cstheme="majorBidi"/>
      <w:b/>
      <w:caps/>
      <w:color w:val="175D6C" w:themeColor="accent1" w:themeShade="80"/>
      <w:sz w:val="22"/>
    </w:rPr>
  </w:style>
  <w:style w:type="paragraph" w:styleId="Heading6">
    <w:name w:val="heading 6"/>
    <w:basedOn w:val="Normal"/>
    <w:next w:val="Normal"/>
    <w:link w:val="Heading6Char"/>
    <w:uiPriority w:val="9"/>
    <w:semiHidden/>
    <w:unhideWhenUsed/>
    <w:qFormat/>
    <w:rsid w:val="007D7E3E"/>
    <w:pPr>
      <w:keepNext/>
      <w:keepLines/>
      <w:spacing w:before="140" w:after="120" w:line="264" w:lineRule="auto"/>
      <w:outlineLvl w:val="5"/>
    </w:pPr>
    <w:rPr>
      <w:rFonts w:asciiTheme="majorHAnsi" w:eastAsiaTheme="majorEastAsia" w:hAnsiTheme="majorHAnsi" w:cstheme="majorBidi"/>
      <w:caps/>
      <w:color w:val="175D6C" w:themeColor="accent1" w:themeShade="80"/>
      <w:sz w:val="22"/>
    </w:rPr>
  </w:style>
  <w:style w:type="paragraph" w:styleId="Heading7">
    <w:name w:val="heading 7"/>
    <w:basedOn w:val="Normal"/>
    <w:next w:val="Normal"/>
    <w:link w:val="Heading7Char"/>
    <w:uiPriority w:val="9"/>
    <w:semiHidden/>
    <w:unhideWhenUsed/>
    <w:qFormat/>
    <w:rsid w:val="007D7E3E"/>
    <w:pPr>
      <w:keepNext/>
      <w:keepLines/>
      <w:spacing w:before="140" w:after="120" w:line="264" w:lineRule="auto"/>
      <w:outlineLvl w:val="6"/>
    </w:pPr>
    <w:rPr>
      <w:rFonts w:asciiTheme="majorHAnsi" w:eastAsiaTheme="majorEastAsia" w:hAnsiTheme="majorHAnsi" w:cstheme="majorBidi"/>
      <w:b/>
      <w:iCs/>
      <w:caps/>
      <w:color w:val="352E30" w:themeColor="text2" w:themeShade="BF"/>
      <w:sz w:val="22"/>
    </w:rPr>
  </w:style>
  <w:style w:type="paragraph" w:styleId="Heading8">
    <w:name w:val="heading 8"/>
    <w:basedOn w:val="Normal"/>
    <w:next w:val="Normal"/>
    <w:link w:val="Heading8Char"/>
    <w:uiPriority w:val="9"/>
    <w:semiHidden/>
    <w:unhideWhenUsed/>
    <w:qFormat/>
    <w:rsid w:val="007D7E3E"/>
    <w:pPr>
      <w:keepNext/>
      <w:keepLines/>
      <w:spacing w:before="140" w:after="120" w:line="264" w:lineRule="auto"/>
      <w:outlineLvl w:val="7"/>
    </w:pPr>
    <w:rPr>
      <w:rFonts w:asciiTheme="majorHAnsi" w:eastAsiaTheme="majorEastAsia" w:hAnsiTheme="majorHAnsi" w:cstheme="majorBidi"/>
      <w:caps/>
      <w:color w:val="352E30" w:themeColor="text2" w:themeShade="BF"/>
      <w:sz w:val="22"/>
      <w:szCs w:val="21"/>
    </w:rPr>
  </w:style>
  <w:style w:type="paragraph" w:styleId="Heading9">
    <w:name w:val="heading 9"/>
    <w:basedOn w:val="Normal"/>
    <w:next w:val="Normal"/>
    <w:link w:val="Heading9Char"/>
    <w:uiPriority w:val="9"/>
    <w:semiHidden/>
    <w:unhideWhenUsed/>
    <w:qFormat/>
    <w:rsid w:val="007D7E3E"/>
    <w:pPr>
      <w:keepNext/>
      <w:keepLines/>
      <w:spacing w:before="140" w:after="120" w:line="264" w:lineRule="auto"/>
      <w:outlineLvl w:val="8"/>
    </w:pPr>
    <w:rPr>
      <w:rFonts w:asciiTheme="majorHAnsi" w:eastAsiaTheme="majorEastAsia" w:hAnsiTheme="majorHAnsi" w:cstheme="majorBidi"/>
      <w:b/>
      <w:iCs/>
      <w:caps/>
      <w:color w:val="175D6C" w:themeColor="accent1" w:themeShade="80"/>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ngSnhtkHnhtrnh">
    <w:name w:val="Bảng Sổ nhật ký Hành trình"/>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sid w:val="005C1206"/>
    <w:rPr>
      <w:color w:val="595959" w:themeColor="text1" w:themeTint="A6"/>
    </w:rPr>
  </w:style>
  <w:style w:type="paragraph" w:styleId="BalloonText">
    <w:name w:val="Balloon Text"/>
    <w:basedOn w:val="Normal"/>
    <w:link w:val="BalloonTextChar"/>
    <w:uiPriority w:val="99"/>
    <w:semiHidden/>
    <w:unhideWhenUsed/>
    <w:rsid w:val="001A5E48"/>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1A5E48"/>
    <w:rPr>
      <w:rFonts w:ascii="Segoe UI" w:hAnsi="Segoe UI" w:cs="Segoe UI"/>
      <w:sz w:val="22"/>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3F411E"/>
    <w:rPr>
      <w:rFonts w:asciiTheme="majorHAnsi" w:eastAsiaTheme="majorEastAsia" w:hAnsiTheme="majorHAnsi" w:cstheme="majorBidi"/>
      <w:b/>
      <w:caps/>
      <w:color w:val="175D6C" w:themeColor="accent1" w:themeShade="80"/>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sid w:val="007D7E3E"/>
    <w:rPr>
      <w:rFonts w:asciiTheme="majorHAnsi" w:eastAsiaTheme="majorEastAsia" w:hAnsiTheme="majorHAnsi" w:cstheme="majorBidi"/>
      <w:b/>
      <w:caps/>
      <w:color w:val="175D6C" w:themeColor="accent1" w:themeShade="80"/>
      <w:sz w:val="22"/>
    </w:rPr>
  </w:style>
  <w:style w:type="character" w:customStyle="1" w:styleId="Heading6Char">
    <w:name w:val="Heading 6 Char"/>
    <w:basedOn w:val="DefaultParagraphFont"/>
    <w:link w:val="Heading6"/>
    <w:uiPriority w:val="9"/>
    <w:semiHidden/>
    <w:rsid w:val="007D7E3E"/>
    <w:rPr>
      <w:rFonts w:asciiTheme="majorHAnsi" w:eastAsiaTheme="majorEastAsia" w:hAnsiTheme="majorHAnsi" w:cstheme="majorBidi"/>
      <w:caps/>
      <w:color w:val="175D6C" w:themeColor="accent1" w:themeShade="80"/>
      <w:sz w:val="22"/>
    </w:rPr>
  </w:style>
  <w:style w:type="character" w:customStyle="1" w:styleId="Heading7Char">
    <w:name w:val="Heading 7 Char"/>
    <w:basedOn w:val="DefaultParagraphFont"/>
    <w:link w:val="Heading7"/>
    <w:uiPriority w:val="9"/>
    <w:semiHidden/>
    <w:rsid w:val="007D7E3E"/>
    <w:rPr>
      <w:rFonts w:asciiTheme="majorHAnsi" w:eastAsiaTheme="majorEastAsia" w:hAnsiTheme="majorHAnsi" w:cstheme="majorBidi"/>
      <w:b/>
      <w:iCs/>
      <w:caps/>
      <w:color w:val="352E30" w:themeColor="text2" w:themeShade="BF"/>
      <w:sz w:val="22"/>
    </w:rPr>
  </w:style>
  <w:style w:type="character" w:customStyle="1" w:styleId="Heading8Char">
    <w:name w:val="Heading 8 Char"/>
    <w:basedOn w:val="DefaultParagraphFont"/>
    <w:link w:val="Heading8"/>
    <w:uiPriority w:val="9"/>
    <w:semiHidden/>
    <w:rsid w:val="007D7E3E"/>
    <w:rPr>
      <w:rFonts w:asciiTheme="majorHAnsi" w:eastAsiaTheme="majorEastAsia" w:hAnsiTheme="majorHAnsi" w:cstheme="majorBidi"/>
      <w:caps/>
      <w:color w:val="352E30" w:themeColor="text2" w:themeShade="BF"/>
      <w:sz w:val="22"/>
      <w:szCs w:val="21"/>
    </w:rPr>
  </w:style>
  <w:style w:type="character" w:customStyle="1" w:styleId="Heading9Char">
    <w:name w:val="Heading 9 Char"/>
    <w:basedOn w:val="DefaultParagraphFont"/>
    <w:link w:val="Heading9"/>
    <w:uiPriority w:val="9"/>
    <w:semiHidden/>
    <w:rsid w:val="007D7E3E"/>
    <w:rPr>
      <w:rFonts w:asciiTheme="majorHAnsi" w:eastAsiaTheme="majorEastAsia" w:hAnsiTheme="majorHAnsi" w:cstheme="majorBidi"/>
      <w:b/>
      <w:iCs/>
      <w:caps/>
      <w:color w:val="175D6C" w:themeColor="accent1" w:themeShade="80"/>
      <w:sz w:val="22"/>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rsid w:val="007D7E3E"/>
    <w:pPr>
      <w:spacing w:before="260" w:after="260"/>
      <w:contextualSpacing/>
    </w:pPr>
    <w:rPr>
      <w:iCs/>
      <w:color w:val="175D6C" w:themeColor="accent1" w:themeShade="80"/>
      <w:sz w:val="40"/>
    </w:rPr>
  </w:style>
  <w:style w:type="character" w:customStyle="1" w:styleId="IntenseQuoteChar">
    <w:name w:val="Intense Quote Char"/>
    <w:basedOn w:val="DefaultParagraphFont"/>
    <w:link w:val="IntenseQuote"/>
    <w:uiPriority w:val="30"/>
    <w:semiHidden/>
    <w:rsid w:val="007D7E3E"/>
    <w:rPr>
      <w:iCs/>
      <w:color w:val="175D6C" w:themeColor="accent1" w:themeShade="80"/>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rsid w:val="001A5E48"/>
    <w:pPr>
      <w:spacing w:after="200" w:line="240" w:lineRule="auto"/>
    </w:pPr>
    <w:rPr>
      <w:iCs/>
      <w:sz w:val="22"/>
      <w:szCs w:val="18"/>
    </w:rPr>
  </w:style>
  <w:style w:type="character" w:styleId="IntenseEmphasis">
    <w:name w:val="Intense Emphasis"/>
    <w:basedOn w:val="DefaultParagraphFont"/>
    <w:uiPriority w:val="28"/>
    <w:semiHidden/>
    <w:unhideWhenUsed/>
    <w:qFormat/>
    <w:rsid w:val="003F41A1"/>
    <w:rPr>
      <w:b/>
      <w:i w:val="0"/>
      <w:iCs/>
      <w:color w:val="175D6C" w:themeColor="accent1" w:themeShade="80"/>
    </w:rPr>
  </w:style>
  <w:style w:type="character" w:styleId="Emphasis">
    <w:name w:val="Emphasis"/>
    <w:basedOn w:val="DefaultParagraphFont"/>
    <w:uiPriority w:val="20"/>
    <w:semiHidden/>
    <w:unhideWhenUsed/>
    <w:qFormat/>
    <w:rsid w:val="007D7E3E"/>
    <w:rPr>
      <w:i w:val="0"/>
      <w:iCs/>
      <w:color w:val="175D6C" w:themeColor="accent1" w:themeShade="80"/>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sid w:val="00241CE2"/>
    <w:rPr>
      <w:b w:val="0"/>
      <w:i w:val="0"/>
      <w:iCs/>
      <w:color w:val="352E30" w:themeColor="text2" w:themeShade="BF"/>
    </w:rPr>
  </w:style>
  <w:style w:type="paragraph" w:styleId="Header">
    <w:name w:val="header"/>
    <w:basedOn w:val="Normal"/>
    <w:link w:val="HeaderChar"/>
    <w:uiPriority w:val="99"/>
    <w:qFormat/>
    <w:rsid w:val="008B6B09"/>
    <w:pPr>
      <w:spacing w:after="0" w:line="240" w:lineRule="auto"/>
    </w:pPr>
  </w:style>
  <w:style w:type="character" w:customStyle="1" w:styleId="HeaderChar">
    <w:name w:val="Header Char"/>
    <w:basedOn w:val="DefaultParagraphFont"/>
    <w:link w:val="Header"/>
    <w:uiPriority w:val="99"/>
    <w:rsid w:val="008B6B09"/>
  </w:style>
  <w:style w:type="paragraph" w:styleId="BodyText3">
    <w:name w:val="Body Text 3"/>
    <w:basedOn w:val="Normal"/>
    <w:link w:val="BodyText3Char"/>
    <w:uiPriority w:val="99"/>
    <w:semiHidden/>
    <w:unhideWhenUsed/>
    <w:rsid w:val="001A5E48"/>
    <w:pPr>
      <w:spacing w:after="120"/>
    </w:pPr>
    <w:rPr>
      <w:sz w:val="22"/>
      <w:szCs w:val="16"/>
    </w:rPr>
  </w:style>
  <w:style w:type="character" w:customStyle="1" w:styleId="BodyText3Char">
    <w:name w:val="Body Text 3 Char"/>
    <w:basedOn w:val="DefaultParagraphFont"/>
    <w:link w:val="BodyText3"/>
    <w:uiPriority w:val="99"/>
    <w:semiHidden/>
    <w:rsid w:val="001A5E48"/>
    <w:rPr>
      <w:sz w:val="22"/>
      <w:szCs w:val="16"/>
    </w:rPr>
  </w:style>
  <w:style w:type="paragraph" w:styleId="BodyTextIndent3">
    <w:name w:val="Body Text Indent 3"/>
    <w:basedOn w:val="Normal"/>
    <w:link w:val="BodyTextIndent3Char"/>
    <w:uiPriority w:val="99"/>
    <w:semiHidden/>
    <w:unhideWhenUsed/>
    <w:rsid w:val="001A5E4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1A5E48"/>
    <w:rPr>
      <w:sz w:val="22"/>
      <w:szCs w:val="16"/>
    </w:rPr>
  </w:style>
  <w:style w:type="character" w:styleId="CommentReference">
    <w:name w:val="annotation reference"/>
    <w:basedOn w:val="DefaultParagraphFont"/>
    <w:uiPriority w:val="99"/>
    <w:semiHidden/>
    <w:unhideWhenUsed/>
    <w:rsid w:val="001A5E48"/>
    <w:rPr>
      <w:sz w:val="22"/>
      <w:szCs w:val="16"/>
    </w:rPr>
  </w:style>
  <w:style w:type="paragraph" w:styleId="CommentText">
    <w:name w:val="annotation text"/>
    <w:basedOn w:val="Normal"/>
    <w:link w:val="CommentTextChar"/>
    <w:uiPriority w:val="99"/>
    <w:semiHidden/>
    <w:unhideWhenUsed/>
    <w:rsid w:val="001A5E48"/>
    <w:pPr>
      <w:spacing w:line="240" w:lineRule="auto"/>
    </w:pPr>
    <w:rPr>
      <w:sz w:val="22"/>
      <w:szCs w:val="20"/>
    </w:rPr>
  </w:style>
  <w:style w:type="character" w:customStyle="1" w:styleId="CommentTextChar">
    <w:name w:val="Comment Text Char"/>
    <w:basedOn w:val="DefaultParagraphFont"/>
    <w:link w:val="CommentText"/>
    <w:uiPriority w:val="99"/>
    <w:semiHidden/>
    <w:rsid w:val="001A5E48"/>
    <w:rPr>
      <w:sz w:val="22"/>
      <w:szCs w:val="20"/>
    </w:rPr>
  </w:style>
  <w:style w:type="paragraph" w:styleId="CommentSubject">
    <w:name w:val="annotation subject"/>
    <w:basedOn w:val="CommentText"/>
    <w:next w:val="CommentText"/>
    <w:link w:val="CommentSubjectChar"/>
    <w:uiPriority w:val="99"/>
    <w:semiHidden/>
    <w:unhideWhenUsed/>
    <w:rsid w:val="001A5E48"/>
    <w:rPr>
      <w:b/>
      <w:bCs/>
    </w:rPr>
  </w:style>
  <w:style w:type="character" w:customStyle="1" w:styleId="CommentSubjectChar">
    <w:name w:val="Comment Subject Char"/>
    <w:basedOn w:val="CommentTextChar"/>
    <w:link w:val="CommentSubject"/>
    <w:uiPriority w:val="99"/>
    <w:semiHidden/>
    <w:rsid w:val="001A5E48"/>
    <w:rPr>
      <w:b/>
      <w:bCs/>
      <w:sz w:val="22"/>
      <w:szCs w:val="20"/>
    </w:rPr>
  </w:style>
  <w:style w:type="paragraph" w:styleId="DocumentMap">
    <w:name w:val="Document Map"/>
    <w:basedOn w:val="Normal"/>
    <w:link w:val="DocumentMapChar"/>
    <w:uiPriority w:val="99"/>
    <w:semiHidden/>
    <w:unhideWhenUsed/>
    <w:rsid w:val="001A5E48"/>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1A5E48"/>
    <w:rPr>
      <w:rFonts w:ascii="Segoe UI" w:hAnsi="Segoe UI" w:cs="Segoe UI"/>
      <w:sz w:val="22"/>
      <w:szCs w:val="16"/>
    </w:rPr>
  </w:style>
  <w:style w:type="paragraph" w:styleId="EndnoteText">
    <w:name w:val="endnote text"/>
    <w:basedOn w:val="Normal"/>
    <w:link w:val="EndnoteTextChar"/>
    <w:uiPriority w:val="99"/>
    <w:semiHidden/>
    <w:unhideWhenUsed/>
    <w:rsid w:val="001A5E48"/>
    <w:pPr>
      <w:spacing w:after="0" w:line="240" w:lineRule="auto"/>
    </w:pPr>
    <w:rPr>
      <w:sz w:val="22"/>
      <w:szCs w:val="20"/>
    </w:rPr>
  </w:style>
  <w:style w:type="character" w:customStyle="1" w:styleId="EndnoteTextChar">
    <w:name w:val="Endnote Text Char"/>
    <w:basedOn w:val="DefaultParagraphFont"/>
    <w:link w:val="EndnoteText"/>
    <w:uiPriority w:val="99"/>
    <w:semiHidden/>
    <w:rsid w:val="001A5E48"/>
    <w:rPr>
      <w:sz w:val="22"/>
      <w:szCs w:val="20"/>
    </w:rPr>
  </w:style>
  <w:style w:type="paragraph" w:styleId="EnvelopeReturn">
    <w:name w:val="envelope return"/>
    <w:basedOn w:val="Normal"/>
    <w:uiPriority w:val="99"/>
    <w:semiHidden/>
    <w:unhideWhenUsed/>
    <w:rsid w:val="001A5E48"/>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1A5E48"/>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1A5E48"/>
    <w:rPr>
      <w:sz w:val="22"/>
      <w:szCs w:val="20"/>
    </w:rPr>
  </w:style>
  <w:style w:type="character" w:styleId="HTMLCode">
    <w:name w:val="HTML Code"/>
    <w:basedOn w:val="DefaultParagraphFont"/>
    <w:uiPriority w:val="99"/>
    <w:semiHidden/>
    <w:unhideWhenUsed/>
    <w:rsid w:val="001A5E48"/>
    <w:rPr>
      <w:rFonts w:ascii="Consolas" w:hAnsi="Consolas"/>
      <w:sz w:val="22"/>
      <w:szCs w:val="20"/>
    </w:rPr>
  </w:style>
  <w:style w:type="character" w:styleId="HTMLKeyboard">
    <w:name w:val="HTML Keyboard"/>
    <w:basedOn w:val="DefaultParagraphFont"/>
    <w:uiPriority w:val="99"/>
    <w:semiHidden/>
    <w:unhideWhenUsed/>
    <w:rsid w:val="001A5E48"/>
    <w:rPr>
      <w:rFonts w:ascii="Consolas" w:hAnsi="Consolas"/>
      <w:sz w:val="22"/>
      <w:szCs w:val="20"/>
    </w:rPr>
  </w:style>
  <w:style w:type="paragraph" w:styleId="HTMLPreformatted">
    <w:name w:val="HTML Preformatted"/>
    <w:basedOn w:val="Normal"/>
    <w:link w:val="HTMLPreformattedChar"/>
    <w:uiPriority w:val="99"/>
    <w:semiHidden/>
    <w:unhideWhenUsed/>
    <w:rsid w:val="001A5E48"/>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1A5E48"/>
    <w:rPr>
      <w:rFonts w:ascii="Consolas" w:hAnsi="Consolas"/>
      <w:sz w:val="22"/>
      <w:szCs w:val="20"/>
    </w:rPr>
  </w:style>
  <w:style w:type="character" w:styleId="HTMLTypewriter">
    <w:name w:val="HTML Typewriter"/>
    <w:basedOn w:val="DefaultParagraphFont"/>
    <w:uiPriority w:val="99"/>
    <w:semiHidden/>
    <w:unhideWhenUsed/>
    <w:rsid w:val="001A5E48"/>
    <w:rPr>
      <w:rFonts w:ascii="Consolas" w:hAnsi="Consolas"/>
      <w:sz w:val="22"/>
      <w:szCs w:val="20"/>
    </w:rPr>
  </w:style>
  <w:style w:type="paragraph" w:styleId="MacroText">
    <w:name w:val="macro"/>
    <w:link w:val="MacroTextChar"/>
    <w:uiPriority w:val="99"/>
    <w:semiHidden/>
    <w:unhideWhenUsed/>
    <w:rsid w:val="001A5E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1A5E48"/>
    <w:rPr>
      <w:rFonts w:ascii="Consolas" w:hAnsi="Consolas"/>
      <w:sz w:val="22"/>
      <w:szCs w:val="20"/>
    </w:rPr>
  </w:style>
  <w:style w:type="paragraph" w:styleId="PlainText">
    <w:name w:val="Plain Text"/>
    <w:basedOn w:val="Normal"/>
    <w:link w:val="PlainTextChar"/>
    <w:uiPriority w:val="99"/>
    <w:semiHidden/>
    <w:unhideWhenUsed/>
    <w:rsid w:val="001A5E48"/>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1A5E48"/>
    <w:rPr>
      <w:rFonts w:ascii="Consolas" w:hAnsi="Consolas"/>
      <w:sz w:val="22"/>
      <w:szCs w:val="21"/>
    </w:rPr>
  </w:style>
  <w:style w:type="paragraph" w:styleId="BlockText">
    <w:name w:val="Block Text"/>
    <w:basedOn w:val="Normal"/>
    <w:uiPriority w:val="99"/>
    <w:semiHidden/>
    <w:unhideWhenUsed/>
    <w:rsid w:val="007D7E3E"/>
    <w:pPr>
      <w:pBdr>
        <w:top w:val="single" w:sz="2" w:space="10" w:color="33B7D3" w:themeColor="accent1" w:shadow="1" w:frame="1"/>
        <w:left w:val="single" w:sz="2" w:space="10" w:color="33B7D3" w:themeColor="accent1" w:shadow="1" w:frame="1"/>
        <w:bottom w:val="single" w:sz="2" w:space="10" w:color="33B7D3" w:themeColor="accent1" w:shadow="1" w:frame="1"/>
        <w:right w:val="single" w:sz="2" w:space="10" w:color="33B7D3" w:themeColor="accent1" w:shadow="1" w:frame="1"/>
      </w:pBdr>
      <w:ind w:left="1152" w:right="1152"/>
    </w:pPr>
    <w:rPr>
      <w:rFonts w:eastAsiaTheme="minorEastAsia"/>
      <w:i/>
      <w:iCs/>
      <w:color w:val="175D6C" w:themeColor="accent1" w:themeShade="80"/>
    </w:rPr>
  </w:style>
  <w:style w:type="character" w:styleId="FollowedHyperlink">
    <w:name w:val="FollowedHyperlink"/>
    <w:basedOn w:val="DefaultParagraphFont"/>
    <w:uiPriority w:val="99"/>
    <w:semiHidden/>
    <w:unhideWhenUsed/>
    <w:rsid w:val="005C1206"/>
    <w:rPr>
      <w:color w:val="7F2A6C" w:themeColor="accent6" w:themeShade="80"/>
      <w:u w:val="single"/>
    </w:rPr>
  </w:style>
  <w:style w:type="character" w:styleId="Hyperlink">
    <w:name w:val="Hyperlink"/>
    <w:basedOn w:val="DefaultParagraphFont"/>
    <w:uiPriority w:val="99"/>
    <w:unhideWhenUsed/>
    <w:rsid w:val="003F41A1"/>
    <w:rPr>
      <w:color w:val="175D6C" w:themeColor="accent1"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03846">
      <w:bodyDiv w:val="1"/>
      <w:marLeft w:val="0"/>
      <w:marRight w:val="0"/>
      <w:marTop w:val="0"/>
      <w:marBottom w:val="0"/>
      <w:divBdr>
        <w:top w:val="none" w:sz="0" w:space="0" w:color="auto"/>
        <w:left w:val="none" w:sz="0" w:space="0" w:color="auto"/>
        <w:bottom w:val="none" w:sz="0" w:space="0" w:color="auto"/>
        <w:right w:val="none" w:sz="0" w:space="0" w:color="auto"/>
      </w:divBdr>
    </w:div>
    <w:div w:id="422461370">
      <w:bodyDiv w:val="1"/>
      <w:marLeft w:val="0"/>
      <w:marRight w:val="0"/>
      <w:marTop w:val="0"/>
      <w:marBottom w:val="0"/>
      <w:divBdr>
        <w:top w:val="none" w:sz="0" w:space="0" w:color="auto"/>
        <w:left w:val="none" w:sz="0" w:space="0" w:color="auto"/>
        <w:bottom w:val="none" w:sz="0" w:space="0" w:color="auto"/>
        <w:right w:val="none" w:sz="0" w:space="0" w:color="auto"/>
      </w:divBdr>
    </w:div>
    <w:div w:id="733773518">
      <w:bodyDiv w:val="1"/>
      <w:marLeft w:val="0"/>
      <w:marRight w:val="0"/>
      <w:marTop w:val="0"/>
      <w:marBottom w:val="0"/>
      <w:divBdr>
        <w:top w:val="none" w:sz="0" w:space="0" w:color="auto"/>
        <w:left w:val="none" w:sz="0" w:space="0" w:color="auto"/>
        <w:bottom w:val="none" w:sz="0" w:space="0" w:color="auto"/>
        <w:right w:val="none" w:sz="0" w:space="0" w:color="auto"/>
      </w:divBdr>
    </w:div>
    <w:div w:id="1350376373">
      <w:bodyDiv w:val="1"/>
      <w:marLeft w:val="0"/>
      <w:marRight w:val="0"/>
      <w:marTop w:val="0"/>
      <w:marBottom w:val="0"/>
      <w:divBdr>
        <w:top w:val="none" w:sz="0" w:space="0" w:color="auto"/>
        <w:left w:val="none" w:sz="0" w:space="0" w:color="auto"/>
        <w:bottom w:val="none" w:sz="0" w:space="0" w:color="auto"/>
        <w:right w:val="none" w:sz="0" w:space="0" w:color="auto"/>
      </w:divBdr>
    </w:div>
    <w:div w:id="1466584101">
      <w:bodyDiv w:val="1"/>
      <w:marLeft w:val="0"/>
      <w:marRight w:val="0"/>
      <w:marTop w:val="0"/>
      <w:marBottom w:val="0"/>
      <w:divBdr>
        <w:top w:val="none" w:sz="0" w:space="0" w:color="auto"/>
        <w:left w:val="none" w:sz="0" w:space="0" w:color="auto"/>
        <w:bottom w:val="none" w:sz="0" w:space="0" w:color="auto"/>
        <w:right w:val="none" w:sz="0" w:space="0" w:color="auto"/>
      </w:divBdr>
    </w:div>
    <w:div w:id="176491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Downloads\TF16392905.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TF16392905.dotx</Template>
  <TotalTime>146</TotalTime>
  <Pages>12</Pages>
  <Words>1363</Words>
  <Characters>7770</Characters>
  <Application>Microsoft Office Word</Application>
  <DocSecurity>0</DocSecurity>
  <Lines>64</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2018-12-11T06:42:00Z</dcterms:created>
  <dcterms:modified xsi:type="dcterms:W3CDTF">2018-12-12T04:37:00Z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