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06BF" w14:textId="6DA7CE1E" w:rsidR="00A56A21" w:rsidRPr="00905D78" w:rsidRDefault="00571227" w:rsidP="00905D78">
      <w:pPr>
        <w:jc w:val="center"/>
        <w:rPr>
          <w:b/>
          <w:bCs/>
          <w:sz w:val="36"/>
          <w:szCs w:val="36"/>
          <w:lang w:val="en-US"/>
        </w:rPr>
      </w:pPr>
      <w:r>
        <w:rPr>
          <w:b/>
          <w:bCs/>
          <w:sz w:val="36"/>
          <w:szCs w:val="36"/>
          <w:lang w:val="en-US"/>
        </w:rPr>
        <w:t xml:space="preserve">Title 1: </w:t>
      </w:r>
      <w:r w:rsidR="00A56A21" w:rsidRPr="00A56A21">
        <w:rPr>
          <w:b/>
          <w:bCs/>
          <w:sz w:val="36"/>
          <w:szCs w:val="36"/>
          <w:lang w:val="en-US"/>
        </w:rPr>
        <w:t>Statistical disclosure methods for psychology: an application to a real dataset</w:t>
      </w:r>
    </w:p>
    <w:p w14:paraId="0AE21BBC" w14:textId="7A77D000" w:rsidR="00905D78" w:rsidRPr="00905D78" w:rsidRDefault="002D38D5" w:rsidP="00905D78">
      <w:pPr>
        <w:jc w:val="center"/>
        <w:rPr>
          <w:b/>
          <w:bCs/>
          <w:sz w:val="36"/>
          <w:szCs w:val="36"/>
          <w:lang w:val="en-US"/>
        </w:rPr>
      </w:pPr>
      <w:r>
        <w:rPr>
          <w:b/>
          <w:bCs/>
          <w:sz w:val="36"/>
          <w:szCs w:val="36"/>
          <w:lang w:val="en-US"/>
        </w:rPr>
        <w:t xml:space="preserve">Title 2: </w:t>
      </w:r>
      <w:r w:rsidR="00905D78" w:rsidRPr="00905D78">
        <w:rPr>
          <w:b/>
          <w:bCs/>
          <w:sz w:val="36"/>
          <w:szCs w:val="36"/>
          <w:lang w:val="en-US"/>
        </w:rPr>
        <w:t>Statistical disclosure methods for open science in psychology</w:t>
      </w:r>
    </w:p>
    <w:p w14:paraId="4FAC1ED2" w14:textId="77777777" w:rsidR="00D75451" w:rsidRDefault="00D75451" w:rsidP="00D75451">
      <w:pPr>
        <w:rPr>
          <w:sz w:val="24"/>
          <w:szCs w:val="24"/>
          <w:lang w:val="en-US"/>
        </w:rPr>
      </w:pPr>
    </w:p>
    <w:p w14:paraId="23F7D9B2" w14:textId="0FDB9311" w:rsidR="00A56A21" w:rsidRPr="00675D5B" w:rsidRDefault="002D38D5" w:rsidP="00327BB8">
      <w:pPr>
        <w:jc w:val="both"/>
        <w:rPr>
          <w:sz w:val="24"/>
          <w:szCs w:val="24"/>
          <w:lang w:val="en-US"/>
        </w:rPr>
      </w:pPr>
      <w:r w:rsidRPr="00675D5B">
        <w:rPr>
          <w:sz w:val="24"/>
          <w:szCs w:val="24"/>
          <w:lang w:val="en-US"/>
        </w:rPr>
        <w:t xml:space="preserve">There is a great demand for the availability of data used for research. The reproducibility of findings in psychology is questioned, which could be solved by openly shared data. This would make research more transparent and accessible.  Unfortunately, many datasets cannot be shared due to privacy reasons or closed research culture. On the other hand, researchers are increasingly more expected to share their data with others for review, reanalysis, and reuse.  To solve this issue, we suggest using methods of Statistical Disclosure Control. These methods modify data so that it can be disclosed without revealing confidential information that may be associated with specific respondents. In this contribution we present different approaches that can be used to protect confidentiality of the data. </w:t>
      </w:r>
    </w:p>
    <w:p w14:paraId="70A2356B" w14:textId="77777777" w:rsidR="00A56A21" w:rsidRPr="00A56A21" w:rsidRDefault="00A56A21">
      <w:pPr>
        <w:rPr>
          <w:sz w:val="24"/>
          <w:szCs w:val="24"/>
          <w:lang w:val="en-US"/>
        </w:rPr>
      </w:pPr>
    </w:p>
    <w:p w14:paraId="7FBF0906" w14:textId="77777777" w:rsidR="00A56A21" w:rsidRPr="00A56A21" w:rsidRDefault="00A56A21">
      <w:pPr>
        <w:rPr>
          <w:sz w:val="24"/>
          <w:szCs w:val="24"/>
          <w:lang w:val="en-US"/>
        </w:rPr>
      </w:pPr>
    </w:p>
    <w:p w14:paraId="0DDDB5B1" w14:textId="09DBCC8B" w:rsidR="00A56A21" w:rsidRPr="00CC7029" w:rsidRDefault="00CC7029">
      <w:pPr>
        <w:rPr>
          <w:b/>
          <w:bCs/>
          <w:sz w:val="24"/>
          <w:szCs w:val="24"/>
          <w:lang w:val="en-US"/>
        </w:rPr>
      </w:pPr>
      <w:r w:rsidRPr="00CC7029">
        <w:rPr>
          <w:b/>
          <w:bCs/>
          <w:sz w:val="24"/>
          <w:szCs w:val="24"/>
          <w:lang w:val="en-US"/>
        </w:rPr>
        <w:t>Keywords</w:t>
      </w:r>
    </w:p>
    <w:p w14:paraId="6A15791F" w14:textId="38BE94A1" w:rsidR="00A56A21" w:rsidRPr="00A56A21" w:rsidRDefault="00CC7029">
      <w:pPr>
        <w:rPr>
          <w:sz w:val="24"/>
          <w:szCs w:val="24"/>
          <w:lang w:val="en-US"/>
        </w:rPr>
      </w:pPr>
      <w:r w:rsidRPr="00CC7029">
        <w:rPr>
          <w:sz w:val="24"/>
          <w:szCs w:val="24"/>
          <w:lang w:val="en-US"/>
        </w:rPr>
        <w:t>open science,</w:t>
      </w:r>
      <w:r w:rsidR="004E7C67">
        <w:rPr>
          <w:sz w:val="24"/>
          <w:szCs w:val="24"/>
          <w:lang w:val="en-US"/>
        </w:rPr>
        <w:t xml:space="preserve"> statistical disclosure control, confidentiality</w:t>
      </w:r>
      <w:r w:rsidR="00BD06D5">
        <w:rPr>
          <w:sz w:val="24"/>
          <w:szCs w:val="24"/>
          <w:lang w:val="en-US"/>
        </w:rPr>
        <w:t xml:space="preserve">, </w:t>
      </w:r>
      <w:r w:rsidR="00BD06D5" w:rsidRPr="00BD06D5">
        <w:rPr>
          <w:sz w:val="24"/>
          <w:szCs w:val="24"/>
          <w:lang w:val="en-US"/>
        </w:rPr>
        <w:t>reproducibility,</w:t>
      </w:r>
    </w:p>
    <w:p w14:paraId="0FF828B1" w14:textId="77777777" w:rsidR="002D38D5" w:rsidRDefault="002D38D5">
      <w:pPr>
        <w:rPr>
          <w:lang w:val="en-US"/>
        </w:rPr>
      </w:pPr>
    </w:p>
    <w:p w14:paraId="63147765" w14:textId="77777777" w:rsidR="002D38D5" w:rsidRDefault="002D38D5">
      <w:pPr>
        <w:rPr>
          <w:lang w:val="en-US"/>
        </w:rPr>
      </w:pPr>
    </w:p>
    <w:p w14:paraId="4BD9AB7E" w14:textId="77777777" w:rsidR="002D38D5" w:rsidRDefault="002D38D5">
      <w:pPr>
        <w:rPr>
          <w:lang w:val="en-US"/>
        </w:rPr>
      </w:pPr>
    </w:p>
    <w:p w14:paraId="00A7D551" w14:textId="77777777" w:rsidR="002D38D5" w:rsidRDefault="002D38D5">
      <w:pPr>
        <w:rPr>
          <w:lang w:val="en-US"/>
        </w:rPr>
      </w:pPr>
    </w:p>
    <w:p w14:paraId="78D5780A" w14:textId="77777777" w:rsidR="002D38D5" w:rsidRPr="00A56A21" w:rsidRDefault="002D38D5">
      <w:pPr>
        <w:rPr>
          <w:lang w:val="en-US"/>
        </w:rPr>
      </w:pPr>
    </w:p>
    <w:sectPr w:rsidR="002D38D5" w:rsidRPr="00A56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6D"/>
    <w:rsid w:val="00017A03"/>
    <w:rsid w:val="000447C9"/>
    <w:rsid w:val="000637FA"/>
    <w:rsid w:val="00081493"/>
    <w:rsid w:val="000F45DC"/>
    <w:rsid w:val="001656D4"/>
    <w:rsid w:val="002267EA"/>
    <w:rsid w:val="002D38D5"/>
    <w:rsid w:val="00327BB8"/>
    <w:rsid w:val="003506C9"/>
    <w:rsid w:val="003515E5"/>
    <w:rsid w:val="00353BEE"/>
    <w:rsid w:val="00364E2A"/>
    <w:rsid w:val="00370A7D"/>
    <w:rsid w:val="003F6F92"/>
    <w:rsid w:val="00404C9D"/>
    <w:rsid w:val="00415A25"/>
    <w:rsid w:val="00432468"/>
    <w:rsid w:val="00440A81"/>
    <w:rsid w:val="004D0A70"/>
    <w:rsid w:val="004E7C67"/>
    <w:rsid w:val="004F3331"/>
    <w:rsid w:val="00571227"/>
    <w:rsid w:val="005A31B5"/>
    <w:rsid w:val="005A690A"/>
    <w:rsid w:val="005C60E3"/>
    <w:rsid w:val="00614610"/>
    <w:rsid w:val="0065705B"/>
    <w:rsid w:val="006750E0"/>
    <w:rsid w:val="00675D5B"/>
    <w:rsid w:val="00691B94"/>
    <w:rsid w:val="006964BD"/>
    <w:rsid w:val="006B7B6D"/>
    <w:rsid w:val="007A1783"/>
    <w:rsid w:val="00804E56"/>
    <w:rsid w:val="008467DF"/>
    <w:rsid w:val="00863F0F"/>
    <w:rsid w:val="008E6282"/>
    <w:rsid w:val="009058A6"/>
    <w:rsid w:val="00905D78"/>
    <w:rsid w:val="009562C5"/>
    <w:rsid w:val="009673A7"/>
    <w:rsid w:val="009D7A81"/>
    <w:rsid w:val="00A56086"/>
    <w:rsid w:val="00A56A21"/>
    <w:rsid w:val="00A743F5"/>
    <w:rsid w:val="00A93BC4"/>
    <w:rsid w:val="00AD1CBE"/>
    <w:rsid w:val="00B105CB"/>
    <w:rsid w:val="00B24010"/>
    <w:rsid w:val="00B258D5"/>
    <w:rsid w:val="00BD06D5"/>
    <w:rsid w:val="00BE1155"/>
    <w:rsid w:val="00C128FF"/>
    <w:rsid w:val="00C46156"/>
    <w:rsid w:val="00C47CF4"/>
    <w:rsid w:val="00CB1A16"/>
    <w:rsid w:val="00CC7029"/>
    <w:rsid w:val="00CD1000"/>
    <w:rsid w:val="00D75451"/>
    <w:rsid w:val="00D8644B"/>
    <w:rsid w:val="00DC281C"/>
    <w:rsid w:val="00DE43C3"/>
    <w:rsid w:val="00DF2488"/>
    <w:rsid w:val="00E1676C"/>
    <w:rsid w:val="00E26EE5"/>
    <w:rsid w:val="00E32118"/>
    <w:rsid w:val="00EE4212"/>
    <w:rsid w:val="00F50D7C"/>
    <w:rsid w:val="00FB0078"/>
    <w:rsid w:val="00FC6D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A51"/>
  <w15:chartTrackingRefBased/>
  <w15:docId w15:val="{FA92A4B4-6FF8-4566-B02D-E88D8C76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907</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Novák</dc:creator>
  <cp:keywords/>
  <dc:description/>
  <cp:lastModifiedBy>Jiří Novák</cp:lastModifiedBy>
  <cp:revision>67</cp:revision>
  <dcterms:created xsi:type="dcterms:W3CDTF">2024-02-12T21:35:00Z</dcterms:created>
  <dcterms:modified xsi:type="dcterms:W3CDTF">2024-02-21T22:20:00Z</dcterms:modified>
</cp:coreProperties>
</file>