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前面这个简单的实例引出两个概念性的东西，一个就是</w:t>
      </w:r>
      <w:r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媒体类型（Media Type）</w:t>
      </w: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和 </w:t>
      </w:r>
      <w:r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媒体特性（Media Query）</w:t>
      </w: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，首先一起来理解一下这两个概念：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一、媒体类型(Media Type)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媒体类型(Media Type)在css2中是一个常见的属性，也是一个非常有用的属性，可以通过媒体类型对不同的设备指定不同的样式，在css2中我们常碰到的就是all（全部）,screen（屏幕）,print（页面打印或打</w:t>
      </w:r>
      <w:proofErr w:type="gramStart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邱</w:t>
      </w:r>
      <w:proofErr w:type="gramEnd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预览模式）,其实在媒体类型不止这三种，w3c总共列出了10种</w:t>
      </w:r>
      <w:r w:rsidR="007E2181" w:rsidRPr="00BD27D2">
        <w:rPr>
          <w:rFonts w:ascii="微软雅黑" w:eastAsia="微软雅黑" w:hAnsi="微软雅黑"/>
          <w:color w:val="000000" w:themeColor="text1"/>
        </w:rPr>
        <w:fldChar w:fldCharType="begin"/>
      </w:r>
      <w:r w:rsidR="007E2181" w:rsidRPr="00BD27D2">
        <w:rPr>
          <w:rFonts w:ascii="微软雅黑" w:eastAsia="微软雅黑" w:hAnsi="微软雅黑"/>
          <w:color w:val="000000" w:themeColor="text1"/>
        </w:rPr>
        <w:instrText xml:space="preserve"> HYPERLINK "http://www.w3.org/TR/CSS2/media.html" \l "media-types" \t "_blank" </w:instrText>
      </w:r>
      <w:r w:rsidR="007E2181" w:rsidRPr="00BD27D2">
        <w:rPr>
          <w:rFonts w:ascii="微软雅黑" w:eastAsia="微软雅黑" w:hAnsi="微软雅黑"/>
          <w:color w:val="000000" w:themeColor="text1"/>
        </w:rPr>
        <w:fldChar w:fldCharType="separate"/>
      </w: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  <w:u w:val="single"/>
        </w:rPr>
        <w:t>媒体类型</w:t>
      </w:r>
      <w:r w:rsidR="007E2181" w:rsidRPr="00BD27D2">
        <w:rPr>
          <w:rFonts w:ascii="微软雅黑" w:eastAsia="微软雅黑" w:hAnsi="微软雅黑" w:cs="宋体"/>
          <w:color w:val="000000" w:themeColor="text1"/>
          <w:kern w:val="0"/>
          <w:szCs w:val="21"/>
          <w:u w:val="single"/>
        </w:rPr>
        <w:fldChar w:fldCharType="end"/>
      </w: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tbl>
      <w:tblPr>
        <w:tblW w:w="8381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  <w:insideH w:val="single" w:sz="6" w:space="0" w:color="D4D4D4"/>
          <w:insideV w:val="single" w:sz="6" w:space="0" w:color="D4D4D4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7043"/>
      </w:tblGrid>
      <w:tr w:rsidR="00BD27D2" w:rsidRPr="00BD27D2" w:rsidTr="006B57FE">
        <w:trPr>
          <w:trHeight w:val="314"/>
        </w:trPr>
        <w:tc>
          <w:tcPr>
            <w:tcW w:w="1338" w:type="dxa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15788" w:rsidRPr="00BD27D2" w:rsidRDefault="00E15788" w:rsidP="006B57F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D27D2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值</w:t>
            </w:r>
          </w:p>
        </w:tc>
        <w:tc>
          <w:tcPr>
            <w:tcW w:w="7043" w:type="dxa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15788" w:rsidRPr="00BD27D2" w:rsidRDefault="00E15788" w:rsidP="006B57F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D27D2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描述</w:t>
            </w:r>
          </w:p>
        </w:tc>
      </w:tr>
      <w:tr w:rsidR="00BD27D2" w:rsidRPr="00BD27D2" w:rsidTr="006B57FE">
        <w:trPr>
          <w:trHeight w:val="135"/>
        </w:trPr>
        <w:tc>
          <w:tcPr>
            <w:tcW w:w="1338" w:type="dxa"/>
            <w:shd w:val="clear" w:color="auto" w:fill="FFFFFF" w:themeFill="background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15788" w:rsidRPr="00BD27D2" w:rsidRDefault="00E15788" w:rsidP="006B57F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BD27D2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all</w:t>
            </w:r>
          </w:p>
        </w:tc>
        <w:tc>
          <w:tcPr>
            <w:tcW w:w="7043" w:type="dxa"/>
            <w:shd w:val="clear" w:color="auto" w:fill="FFFFFF" w:themeFill="background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15788" w:rsidRPr="00BD27D2" w:rsidRDefault="00E15788" w:rsidP="006B57F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BD27D2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用于所有设备</w:t>
            </w:r>
          </w:p>
        </w:tc>
      </w:tr>
      <w:tr w:rsidR="00BD27D2" w:rsidRPr="00BD27D2" w:rsidTr="006B57FE">
        <w:trPr>
          <w:trHeight w:val="171"/>
        </w:trPr>
        <w:tc>
          <w:tcPr>
            <w:tcW w:w="1338" w:type="dxa"/>
            <w:shd w:val="clear" w:color="auto" w:fill="FFFFFF" w:themeFill="background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15788" w:rsidRPr="00BD27D2" w:rsidRDefault="00E15788" w:rsidP="006B57F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BD27D2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print</w:t>
            </w:r>
          </w:p>
        </w:tc>
        <w:tc>
          <w:tcPr>
            <w:tcW w:w="7043" w:type="dxa"/>
            <w:shd w:val="clear" w:color="auto" w:fill="FFFFFF" w:themeFill="background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15788" w:rsidRPr="00BD27D2" w:rsidRDefault="00E15788" w:rsidP="006B57F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BD27D2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用于打印机和打印预览</w:t>
            </w:r>
          </w:p>
        </w:tc>
      </w:tr>
      <w:tr w:rsidR="00BD27D2" w:rsidRPr="00BD27D2" w:rsidTr="006B57FE">
        <w:trPr>
          <w:trHeight w:val="51"/>
        </w:trPr>
        <w:tc>
          <w:tcPr>
            <w:tcW w:w="1338" w:type="dxa"/>
            <w:shd w:val="clear" w:color="auto" w:fill="FFFFFF" w:themeFill="background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15788" w:rsidRPr="00BD27D2" w:rsidRDefault="00E15788" w:rsidP="006B57F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BD27D2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screen</w:t>
            </w:r>
          </w:p>
        </w:tc>
        <w:tc>
          <w:tcPr>
            <w:tcW w:w="7043" w:type="dxa"/>
            <w:shd w:val="clear" w:color="auto" w:fill="FFFFFF" w:themeFill="background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15788" w:rsidRPr="00BD27D2" w:rsidRDefault="00E15788" w:rsidP="006B57F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BD27D2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用于电脑屏幕，平板电脑，智能手机等。</w:t>
            </w:r>
          </w:p>
        </w:tc>
      </w:tr>
      <w:tr w:rsidR="00BD27D2" w:rsidRPr="00BD27D2" w:rsidTr="006B57FE">
        <w:trPr>
          <w:trHeight w:val="20"/>
        </w:trPr>
        <w:tc>
          <w:tcPr>
            <w:tcW w:w="1338" w:type="dxa"/>
            <w:shd w:val="clear" w:color="auto" w:fill="FFFFFF" w:themeFill="background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15788" w:rsidRPr="00BD27D2" w:rsidRDefault="00E15788" w:rsidP="006B57F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BD27D2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speech</w:t>
            </w:r>
          </w:p>
        </w:tc>
        <w:tc>
          <w:tcPr>
            <w:tcW w:w="7043" w:type="dxa"/>
            <w:shd w:val="clear" w:color="auto" w:fill="FFFFFF" w:themeFill="background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15788" w:rsidRPr="00BD27D2" w:rsidRDefault="00E15788" w:rsidP="006B57F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BD27D2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应用于屏幕阅读器等发声设备</w:t>
            </w:r>
          </w:p>
        </w:tc>
      </w:tr>
    </w:tbl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页面中引入媒体类型方法也有多种：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1、link方法引入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&lt;link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rel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stylesheet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 type="text/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"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href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</w:t>
      </w:r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..</w:t>
      </w:r>
      <w:proofErr w:type="gram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/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/print.css" media="print" /&gt;</w:t>
      </w:r>
    </w:p>
    <w:p w:rsidR="00986CDF" w:rsidRPr="00BD27D2" w:rsidRDefault="00EE1C28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2</w:t>
      </w:r>
      <w:r w:rsidR="00986CDF"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、@import方式引入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@import引入有两种方式，一种是在样式文件中通过@import调用别一个样式文件；另一种方法是在&lt;head&gt;&lt;/head&gt;中的&lt;style&gt;...&lt;/style&gt;中引入，单这种使用方法在ie6-7都不被支持 如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样式文件中调用另一个样式文件：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@import </w:t>
      </w:r>
      <w:proofErr w:type="spellStart"/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url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/reset.css") screen;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@import </w:t>
      </w:r>
      <w:proofErr w:type="spellStart"/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url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/print.css") print;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在&lt;head&gt;&lt;/head&gt;中的&lt;style&gt;...&lt;/style&gt;中调用：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&lt;</w:t>
      </w:r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head</w:t>
      </w:r>
      <w:proofErr w:type="gram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&lt;style type="text/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"&gt;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  <w:t xml:space="preserve">@import </w:t>
      </w:r>
      <w:proofErr w:type="spellStart"/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url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/style.css") all;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&lt;/style&gt;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&lt;/head&gt;</w:t>
      </w: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</w:p>
    <w:p w:rsidR="00986CDF" w:rsidRPr="00BD27D2" w:rsidRDefault="00572ABD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3</w:t>
      </w:r>
      <w:r w:rsidR="00986CDF"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、@media引入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这种引入方式和@import是一样的，也有两种方式：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样式文件中使用：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lastRenderedPageBreak/>
        <w:t xml:space="preserve">   @media </w:t>
      </w:r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screen{</w:t>
      </w:r>
      <w:proofErr w:type="gramEnd"/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选择器{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  <w:t>属性：属性值；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}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}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在&lt;head&gt;&gt;/head&gt;中的&lt;style&gt;...&lt;/style&gt;中调用：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&lt;</w:t>
      </w:r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head</w:t>
      </w:r>
      <w:proofErr w:type="gram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&lt;style type="text/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"&gt;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  <w:t xml:space="preserve">@media </w:t>
      </w:r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screen{</w:t>
      </w:r>
      <w:proofErr w:type="gramEnd"/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   选择器{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  <w:t xml:space="preserve">     属性：属性值；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  <w:t xml:space="preserve">   }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  <w:t>}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&lt;/style&gt;</w:t>
      </w:r>
    </w:p>
    <w:p w:rsidR="007738A7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&lt;/head&gt;</w:t>
      </w:r>
    </w:p>
    <w:p w:rsidR="007738A7" w:rsidRPr="002B46B7" w:rsidRDefault="002676C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AEAAAA" w:themeColor="background2" w:themeShade="BF"/>
          <w:kern w:val="0"/>
          <w:szCs w:val="21"/>
        </w:rPr>
      </w:pPr>
      <w:r w:rsidRPr="002B46B7">
        <w:rPr>
          <w:rFonts w:ascii="微软雅黑" w:eastAsia="微软雅黑" w:hAnsi="微软雅黑" w:cs="宋体" w:hint="eastAsia"/>
          <w:b/>
          <w:bCs/>
          <w:color w:val="AEAAAA" w:themeColor="background2" w:themeShade="BF"/>
          <w:kern w:val="0"/>
          <w:szCs w:val="21"/>
        </w:rPr>
        <w:t>4</w:t>
      </w:r>
      <w:r w:rsidR="007738A7" w:rsidRPr="002B46B7">
        <w:rPr>
          <w:rFonts w:ascii="微软雅黑" w:eastAsia="微软雅黑" w:hAnsi="微软雅黑" w:cs="宋体" w:hint="eastAsia"/>
          <w:b/>
          <w:bCs/>
          <w:color w:val="AEAAAA" w:themeColor="background2" w:themeShade="BF"/>
          <w:kern w:val="0"/>
          <w:szCs w:val="21"/>
        </w:rPr>
        <w:t>、xml方式引入</w:t>
      </w:r>
    </w:p>
    <w:p w:rsidR="007738A7" w:rsidRPr="002B46B7" w:rsidRDefault="007738A7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i/>
          <w:iCs/>
          <w:color w:val="AEAAAA" w:themeColor="background2" w:themeShade="BF"/>
          <w:kern w:val="0"/>
          <w:szCs w:val="21"/>
        </w:rPr>
      </w:pPr>
      <w:r w:rsidRPr="002B46B7">
        <w:rPr>
          <w:rFonts w:ascii="微软雅黑" w:eastAsia="微软雅黑" w:hAnsi="微软雅黑" w:cs="宋体"/>
          <w:color w:val="AEAAAA" w:themeColor="background2" w:themeShade="BF"/>
          <w:kern w:val="0"/>
          <w:szCs w:val="21"/>
        </w:rPr>
        <w:t xml:space="preserve">  </w:t>
      </w:r>
      <w:proofErr w:type="gramStart"/>
      <w:r w:rsidRPr="002B46B7">
        <w:rPr>
          <w:rFonts w:ascii="微软雅黑" w:eastAsia="微软雅黑" w:hAnsi="微软雅黑" w:cs="宋体"/>
          <w:i/>
          <w:iCs/>
          <w:color w:val="AEAAAA" w:themeColor="background2" w:themeShade="BF"/>
          <w:kern w:val="0"/>
          <w:szCs w:val="21"/>
        </w:rPr>
        <w:t>&lt;?xml</w:t>
      </w:r>
      <w:proofErr w:type="gramEnd"/>
      <w:r w:rsidRPr="002B46B7">
        <w:rPr>
          <w:rFonts w:ascii="微软雅黑" w:eastAsia="微软雅黑" w:hAnsi="微软雅黑" w:cs="宋体"/>
          <w:i/>
          <w:iCs/>
          <w:color w:val="AEAAAA" w:themeColor="background2" w:themeShade="BF"/>
          <w:kern w:val="0"/>
          <w:szCs w:val="21"/>
        </w:rPr>
        <w:t>-</w:t>
      </w:r>
      <w:proofErr w:type="spellStart"/>
      <w:r w:rsidRPr="002B46B7">
        <w:rPr>
          <w:rFonts w:ascii="微软雅黑" w:eastAsia="微软雅黑" w:hAnsi="微软雅黑" w:cs="宋体"/>
          <w:i/>
          <w:iCs/>
          <w:color w:val="AEAAAA" w:themeColor="background2" w:themeShade="BF"/>
          <w:kern w:val="0"/>
          <w:szCs w:val="21"/>
        </w:rPr>
        <w:t>stylesheet</w:t>
      </w:r>
      <w:proofErr w:type="spellEnd"/>
      <w:r w:rsidRPr="002B46B7">
        <w:rPr>
          <w:rFonts w:ascii="微软雅黑" w:eastAsia="微软雅黑" w:hAnsi="微软雅黑" w:cs="宋体"/>
          <w:i/>
          <w:iCs/>
          <w:color w:val="AEAAAA" w:themeColor="background2" w:themeShade="BF"/>
          <w:kern w:val="0"/>
          <w:szCs w:val="21"/>
        </w:rPr>
        <w:t xml:space="preserve"> </w:t>
      </w:r>
      <w:proofErr w:type="spellStart"/>
      <w:r w:rsidRPr="002B46B7">
        <w:rPr>
          <w:rFonts w:ascii="微软雅黑" w:eastAsia="微软雅黑" w:hAnsi="微软雅黑" w:cs="宋体"/>
          <w:i/>
          <w:iCs/>
          <w:color w:val="AEAAAA" w:themeColor="background2" w:themeShade="BF"/>
          <w:kern w:val="0"/>
          <w:szCs w:val="21"/>
        </w:rPr>
        <w:t>rel</w:t>
      </w:r>
      <w:proofErr w:type="spellEnd"/>
      <w:r w:rsidRPr="002B46B7">
        <w:rPr>
          <w:rFonts w:ascii="微软雅黑" w:eastAsia="微软雅黑" w:hAnsi="微软雅黑" w:cs="宋体"/>
          <w:i/>
          <w:iCs/>
          <w:color w:val="AEAAAA" w:themeColor="background2" w:themeShade="BF"/>
          <w:kern w:val="0"/>
          <w:szCs w:val="21"/>
        </w:rPr>
        <w:t>="</w:t>
      </w:r>
      <w:proofErr w:type="spellStart"/>
      <w:r w:rsidRPr="002B46B7">
        <w:rPr>
          <w:rFonts w:ascii="微软雅黑" w:eastAsia="微软雅黑" w:hAnsi="微软雅黑" w:cs="宋体"/>
          <w:i/>
          <w:iCs/>
          <w:color w:val="AEAAAA" w:themeColor="background2" w:themeShade="BF"/>
          <w:kern w:val="0"/>
          <w:szCs w:val="21"/>
        </w:rPr>
        <w:t>stylesheet</w:t>
      </w:r>
      <w:proofErr w:type="spellEnd"/>
      <w:r w:rsidRPr="002B46B7">
        <w:rPr>
          <w:rFonts w:ascii="微软雅黑" w:eastAsia="微软雅黑" w:hAnsi="微软雅黑" w:cs="宋体"/>
          <w:i/>
          <w:iCs/>
          <w:color w:val="AEAAAA" w:themeColor="background2" w:themeShade="BF"/>
          <w:kern w:val="0"/>
          <w:szCs w:val="21"/>
        </w:rPr>
        <w:t xml:space="preserve">" media="screen" </w:t>
      </w:r>
      <w:proofErr w:type="spellStart"/>
      <w:r w:rsidRPr="002B46B7">
        <w:rPr>
          <w:rFonts w:ascii="微软雅黑" w:eastAsia="微软雅黑" w:hAnsi="微软雅黑" w:cs="宋体"/>
          <w:i/>
          <w:iCs/>
          <w:color w:val="AEAAAA" w:themeColor="background2" w:themeShade="BF"/>
          <w:kern w:val="0"/>
          <w:szCs w:val="21"/>
        </w:rPr>
        <w:t>href</w:t>
      </w:r>
      <w:proofErr w:type="spellEnd"/>
      <w:r w:rsidRPr="002B46B7">
        <w:rPr>
          <w:rFonts w:ascii="微软雅黑" w:eastAsia="微软雅黑" w:hAnsi="微软雅黑" w:cs="宋体"/>
          <w:i/>
          <w:iCs/>
          <w:color w:val="AEAAAA" w:themeColor="background2" w:themeShade="BF"/>
          <w:kern w:val="0"/>
          <w:szCs w:val="21"/>
        </w:rPr>
        <w:t>="</w:t>
      </w:r>
      <w:proofErr w:type="spellStart"/>
      <w:r w:rsidRPr="002B46B7">
        <w:rPr>
          <w:rFonts w:ascii="微软雅黑" w:eastAsia="微软雅黑" w:hAnsi="微软雅黑" w:cs="宋体"/>
          <w:i/>
          <w:iCs/>
          <w:color w:val="AEAAAA" w:themeColor="background2" w:themeShade="BF"/>
          <w:kern w:val="0"/>
          <w:szCs w:val="21"/>
        </w:rPr>
        <w:t>css</w:t>
      </w:r>
      <w:proofErr w:type="spellEnd"/>
      <w:r w:rsidRPr="002B46B7">
        <w:rPr>
          <w:rFonts w:ascii="微软雅黑" w:eastAsia="微软雅黑" w:hAnsi="微软雅黑" w:cs="宋体"/>
          <w:i/>
          <w:iCs/>
          <w:color w:val="AEAAAA" w:themeColor="background2" w:themeShade="BF"/>
          <w:kern w:val="0"/>
          <w:szCs w:val="21"/>
        </w:rPr>
        <w:t>/style.css" ？&gt;</w:t>
      </w:r>
    </w:p>
    <w:p w:rsidR="00986CDF" w:rsidRPr="002B46B7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AEAAAA" w:themeColor="background2" w:themeShade="BF"/>
          <w:kern w:val="0"/>
          <w:szCs w:val="21"/>
        </w:rPr>
      </w:pPr>
      <w:r w:rsidRPr="002B46B7">
        <w:rPr>
          <w:rFonts w:ascii="微软雅黑" w:eastAsia="微软雅黑" w:hAnsi="微软雅黑" w:cs="宋体"/>
          <w:color w:val="AEAAAA" w:themeColor="background2" w:themeShade="BF"/>
          <w:kern w:val="0"/>
          <w:szCs w:val="21"/>
        </w:rPr>
        <w:tab/>
      </w:r>
      <w:r w:rsidRPr="002B46B7">
        <w:rPr>
          <w:rFonts w:ascii="微软雅黑" w:eastAsia="微软雅黑" w:hAnsi="微软雅黑" w:cs="宋体"/>
          <w:color w:val="AEAAAA" w:themeColor="background2" w:themeShade="BF"/>
          <w:kern w:val="0"/>
          <w:szCs w:val="21"/>
        </w:rPr>
        <w:tab/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二、媒体特性（Media Query）</w:t>
      </w:r>
    </w:p>
    <w:p w:rsidR="002B46B7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Media Query是CSS3 对Media Type的增强版，其实可以将Media Query看成Media Type(判断条件)+CSS(符合条件的样式规则)，常用的特性w3c共列出来13种。</w:t>
      </w:r>
    </w:p>
    <w:p w:rsidR="00986CDF" w:rsidRPr="00BD27D2" w:rsidRDefault="00754AA3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实例</w:t>
      </w:r>
      <w:r w:rsidR="00986CDF"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&lt;link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rel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stylesheet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" media="screen and (max-width: 600px)"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href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="small.css" /&gt;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转换成</w:t>
      </w:r>
      <w:proofErr w:type="spellStart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中的写法为：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@media screen and (max-width: 600px) {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选择器 {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属性：属性值；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}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其实就是把small.css文件中的样式放在了@media </w:t>
      </w:r>
      <w:proofErr w:type="spellStart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srceen</w:t>
      </w:r>
      <w:proofErr w:type="spellEnd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and (max-width;600px){...}的大括号之中。在语句上面的语句结构中，可以看出Media query和</w:t>
      </w:r>
      <w:proofErr w:type="spellStart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的属性集合很相似，主要区别在：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1、Media query只接受单个的逻辑表达式作为其值，或者没有值；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2、</w:t>
      </w:r>
      <w:proofErr w:type="spellStart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属性用于声明如何表现页页的信息；而Media Query是一个用于判断输出设备是否满足某种条件的表达式；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3、Media Query其中的大部分接受min/max前缀，用来表示其逻辑关系，表示应用于大于等于或者小于等于某个值的情况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4、CSS属性要求必须有属性值，Media Query可以没有值，因为其表达式返回的只有真或假两种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常用的Media Query</w:t>
      </w: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如下表所示：</w:t>
      </w:r>
    </w:p>
    <w:p w:rsidR="007E2181" w:rsidRPr="00BD27D2" w:rsidRDefault="00986CDF" w:rsidP="00BD27D2">
      <w:pPr>
        <w:widowControl/>
        <w:shd w:val="clear" w:color="auto" w:fill="FFFFFF" w:themeFill="background1"/>
        <w:spacing w:after="15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noProof/>
          <w:color w:val="000000" w:themeColor="text1"/>
          <w:kern w:val="0"/>
          <w:szCs w:val="21"/>
        </w:rPr>
        <w:drawing>
          <wp:inline distT="0" distB="0" distL="0" distR="0" wp14:anchorId="390FA62C" wp14:editId="2866AD78">
            <wp:extent cx="4733925" cy="5248275"/>
            <wp:effectExtent l="0" t="0" r="9525" b="9525"/>
            <wp:docPr id="2" name="图片 2" descr="http://www.w3cplus.com/sites/default/files/media-query-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3cplus.com/sites/default/files/media-query-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8B" w:rsidRPr="00BD27D2" w:rsidRDefault="00BF1A8B" w:rsidP="00BD27D2">
      <w:pPr>
        <w:pStyle w:val="2"/>
        <w:rPr>
          <w:color w:val="000000" w:themeColor="text1"/>
        </w:rPr>
      </w:pPr>
      <w:r w:rsidRPr="00BD27D2">
        <w:rPr>
          <w:color w:val="000000" w:themeColor="text1"/>
        </w:rPr>
        <w:t>CSS 语法</w:t>
      </w:r>
    </w:p>
    <w:p w:rsidR="00BF1A8B" w:rsidRPr="002B46B7" w:rsidRDefault="00BF1A8B" w:rsidP="00BD27D2">
      <w:pPr>
        <w:shd w:val="clear" w:color="auto" w:fill="FFFFFF" w:themeFill="background1"/>
        <w:spacing w:line="320" w:lineRule="exact"/>
        <w:rPr>
          <w:rFonts w:ascii="微软雅黑" w:eastAsia="微软雅黑" w:hAnsi="微软雅黑" w:cs="Courier New"/>
          <w:color w:val="000000" w:themeColor="text1"/>
          <w:sz w:val="20"/>
          <w:szCs w:val="20"/>
        </w:rPr>
      </w:pPr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>@media</w:t>
      </w:r>
      <w:r w:rsidRPr="002B46B7">
        <w:rPr>
          <w:rStyle w:val="apple-converted-space"/>
          <w:rFonts w:ascii="微软雅黑" w:eastAsia="微软雅黑" w:hAnsi="微软雅黑" w:cs="Courier New"/>
          <w:color w:val="000000" w:themeColor="text1"/>
          <w:sz w:val="20"/>
          <w:szCs w:val="20"/>
        </w:rPr>
        <w:t> </w:t>
      </w:r>
      <w:proofErr w:type="spellStart"/>
      <w:r w:rsidRPr="002B46B7">
        <w:rPr>
          <w:rFonts w:ascii="微软雅黑" w:eastAsia="微软雅黑" w:hAnsi="微软雅黑" w:cs="Courier New"/>
          <w:iCs/>
          <w:color w:val="000000" w:themeColor="text1"/>
          <w:sz w:val="20"/>
          <w:szCs w:val="20"/>
        </w:rPr>
        <w:t>mediatype</w:t>
      </w:r>
      <w:proofErr w:type="spellEnd"/>
      <w:r w:rsidRPr="002B46B7">
        <w:rPr>
          <w:rStyle w:val="apple-converted-space"/>
          <w:rFonts w:ascii="微软雅黑" w:eastAsia="微软雅黑" w:hAnsi="微软雅黑" w:cs="Courier New"/>
          <w:iCs/>
          <w:color w:val="000000" w:themeColor="text1"/>
          <w:sz w:val="20"/>
          <w:szCs w:val="20"/>
        </w:rPr>
        <w:t> </w:t>
      </w:r>
      <w:proofErr w:type="spellStart"/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>and|not|only</w:t>
      </w:r>
      <w:proofErr w:type="spellEnd"/>
      <w:r w:rsidRPr="002B46B7">
        <w:rPr>
          <w:rStyle w:val="apple-converted-space"/>
          <w:rFonts w:ascii="微软雅黑" w:eastAsia="微软雅黑" w:hAnsi="微软雅黑" w:cs="Courier New"/>
          <w:iCs/>
          <w:color w:val="000000" w:themeColor="text1"/>
          <w:sz w:val="20"/>
          <w:szCs w:val="20"/>
        </w:rPr>
        <w:t> </w:t>
      </w:r>
      <w:r w:rsidRPr="002B46B7">
        <w:rPr>
          <w:rFonts w:ascii="微软雅黑" w:eastAsia="微软雅黑" w:hAnsi="微软雅黑" w:cs="Courier New"/>
          <w:iCs/>
          <w:color w:val="000000" w:themeColor="text1"/>
          <w:sz w:val="20"/>
          <w:szCs w:val="20"/>
        </w:rPr>
        <w:t>(media feature)</w:t>
      </w:r>
      <w:r w:rsidRPr="002B46B7">
        <w:rPr>
          <w:rStyle w:val="apple-converted-space"/>
          <w:rFonts w:ascii="微软雅黑" w:eastAsia="微软雅黑" w:hAnsi="微软雅黑" w:cs="Courier New"/>
          <w:color w:val="000000" w:themeColor="text1"/>
          <w:sz w:val="20"/>
          <w:szCs w:val="20"/>
        </w:rPr>
        <w:t> </w:t>
      </w:r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>{</w:t>
      </w:r>
      <w:r w:rsidRPr="002B46B7">
        <w:rPr>
          <w:rFonts w:ascii="微软雅黑" w:eastAsia="微软雅黑" w:hAnsi="微软雅黑" w:cs="Courier New"/>
          <w:iCs/>
          <w:color w:val="000000" w:themeColor="text1"/>
          <w:sz w:val="20"/>
          <w:szCs w:val="20"/>
        </w:rPr>
        <w:br/>
        <w:t>    CSS-Code;</w:t>
      </w:r>
      <w:r w:rsidRPr="002B46B7">
        <w:rPr>
          <w:rFonts w:ascii="微软雅黑" w:eastAsia="微软雅黑" w:hAnsi="微软雅黑" w:cs="Courier New"/>
          <w:iCs/>
          <w:color w:val="000000" w:themeColor="text1"/>
          <w:sz w:val="20"/>
          <w:szCs w:val="20"/>
        </w:rPr>
        <w:br/>
      </w:r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>}</w:t>
      </w:r>
    </w:p>
    <w:p w:rsidR="00BF1A8B" w:rsidRPr="002B46B7" w:rsidRDefault="00BF1A8B" w:rsidP="00BD27D2">
      <w:pPr>
        <w:pStyle w:val="a5"/>
        <w:shd w:val="clear" w:color="auto" w:fill="FFFFFF" w:themeFill="background1"/>
        <w:spacing w:before="0" w:beforeAutospacing="0" w:after="0" w:afterAutospacing="0" w:line="320" w:lineRule="exact"/>
        <w:rPr>
          <w:rFonts w:ascii="微软雅黑" w:eastAsia="微软雅黑" w:hAnsi="微软雅黑" w:cs="Helvetica"/>
          <w:color w:val="000000" w:themeColor="text1"/>
          <w:sz w:val="20"/>
          <w:szCs w:val="20"/>
        </w:rPr>
      </w:pPr>
      <w:r w:rsidRPr="002B46B7">
        <w:rPr>
          <w:rFonts w:ascii="微软雅黑" w:eastAsia="微软雅黑" w:hAnsi="微软雅黑" w:cs="Helvetica"/>
          <w:color w:val="000000" w:themeColor="text1"/>
          <w:sz w:val="20"/>
          <w:szCs w:val="20"/>
        </w:rPr>
        <w:t>你也可以针对不同的媒体使用不同</w:t>
      </w:r>
      <w:r w:rsidRPr="002B46B7">
        <w:rPr>
          <w:rStyle w:val="apple-converted-space"/>
          <w:rFonts w:ascii="微软雅黑" w:eastAsia="微软雅黑" w:hAnsi="微软雅黑" w:cs="Helvetica"/>
          <w:color w:val="000000" w:themeColor="text1"/>
          <w:sz w:val="20"/>
          <w:szCs w:val="20"/>
        </w:rPr>
        <w:t> </w:t>
      </w:r>
      <w:proofErr w:type="spellStart"/>
      <w:r w:rsidRPr="002B46B7">
        <w:rPr>
          <w:rStyle w:val="a8"/>
          <w:rFonts w:ascii="微软雅黑" w:eastAsia="微软雅黑" w:hAnsi="微软雅黑" w:cs="Helvetica"/>
          <w:color w:val="000000" w:themeColor="text1"/>
          <w:sz w:val="20"/>
          <w:szCs w:val="20"/>
          <w:bdr w:val="none" w:sz="0" w:space="0" w:color="auto" w:frame="1"/>
        </w:rPr>
        <w:t>stylesheets</w:t>
      </w:r>
      <w:proofErr w:type="spellEnd"/>
      <w:r w:rsidRPr="002B46B7">
        <w:rPr>
          <w:rStyle w:val="apple-converted-space"/>
          <w:rFonts w:ascii="微软雅黑" w:eastAsia="微软雅黑" w:hAnsi="微软雅黑" w:cs="Helvetica"/>
          <w:color w:val="000000" w:themeColor="text1"/>
          <w:sz w:val="20"/>
          <w:szCs w:val="20"/>
        </w:rPr>
        <w:t> </w:t>
      </w:r>
      <w:r w:rsidRPr="002B46B7">
        <w:rPr>
          <w:rFonts w:ascii="微软雅黑" w:eastAsia="微软雅黑" w:hAnsi="微软雅黑" w:cs="Helvetica"/>
          <w:color w:val="000000" w:themeColor="text1"/>
          <w:sz w:val="20"/>
          <w:szCs w:val="20"/>
        </w:rPr>
        <w:t>:</w:t>
      </w:r>
    </w:p>
    <w:p w:rsidR="002B46B7" w:rsidRDefault="00BF1A8B" w:rsidP="00BD27D2">
      <w:pPr>
        <w:shd w:val="clear" w:color="auto" w:fill="FFFFFF" w:themeFill="background1"/>
        <w:spacing w:line="320" w:lineRule="exact"/>
        <w:rPr>
          <w:rFonts w:ascii="微软雅黑" w:eastAsia="微软雅黑" w:hAnsi="微软雅黑" w:cs="Courier New"/>
          <w:color w:val="000000" w:themeColor="text1"/>
          <w:sz w:val="20"/>
          <w:szCs w:val="20"/>
        </w:rPr>
      </w:pPr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 xml:space="preserve">&lt;link </w:t>
      </w:r>
      <w:proofErr w:type="spellStart"/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>rel</w:t>
      </w:r>
      <w:proofErr w:type="spellEnd"/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>="</w:t>
      </w:r>
      <w:proofErr w:type="spellStart"/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>stylesheet</w:t>
      </w:r>
      <w:proofErr w:type="spellEnd"/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>" media="</w:t>
      </w:r>
      <w:proofErr w:type="spellStart"/>
      <w:r w:rsidRPr="002B46B7">
        <w:rPr>
          <w:rStyle w:val="a8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mediatype</w:t>
      </w:r>
      <w:proofErr w:type="spellEnd"/>
      <w:r w:rsidRPr="002B46B7">
        <w:rPr>
          <w:rStyle w:val="apple-converted-space"/>
          <w:rFonts w:ascii="微软雅黑" w:eastAsia="微软雅黑" w:hAnsi="微软雅黑" w:cs="Courier New"/>
          <w:color w:val="000000" w:themeColor="text1"/>
          <w:sz w:val="20"/>
          <w:szCs w:val="20"/>
        </w:rPr>
        <w:t> </w:t>
      </w:r>
      <w:proofErr w:type="spellStart"/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>and|not|only</w:t>
      </w:r>
      <w:proofErr w:type="spellEnd"/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 xml:space="preserve"> (</w:t>
      </w:r>
      <w:r w:rsidRPr="002B46B7">
        <w:rPr>
          <w:rStyle w:val="a8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media feature</w:t>
      </w:r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 xml:space="preserve">)" </w:t>
      </w:r>
    </w:p>
    <w:p w:rsidR="00BF1A8B" w:rsidRPr="002B46B7" w:rsidRDefault="00BF1A8B" w:rsidP="00BD27D2">
      <w:pPr>
        <w:shd w:val="clear" w:color="auto" w:fill="FFFFFF" w:themeFill="background1"/>
        <w:spacing w:line="320" w:lineRule="exact"/>
        <w:rPr>
          <w:rFonts w:ascii="微软雅黑" w:eastAsia="微软雅黑" w:hAnsi="微软雅黑" w:cs="Courier New"/>
          <w:color w:val="000000" w:themeColor="text1"/>
          <w:sz w:val="20"/>
          <w:szCs w:val="20"/>
        </w:rPr>
      </w:pPr>
      <w:proofErr w:type="spellStart"/>
      <w:proofErr w:type="gramStart"/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>href</w:t>
      </w:r>
      <w:proofErr w:type="spellEnd"/>
      <w:proofErr w:type="gramEnd"/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>="</w:t>
      </w:r>
      <w:r w:rsidRPr="002B46B7">
        <w:rPr>
          <w:rStyle w:val="a8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mystylesheet.css</w:t>
      </w:r>
      <w:r w:rsidRPr="002B46B7">
        <w:rPr>
          <w:rFonts w:ascii="微软雅黑" w:eastAsia="微软雅黑" w:hAnsi="微软雅黑" w:cs="Courier New"/>
          <w:color w:val="000000" w:themeColor="text1"/>
          <w:sz w:val="20"/>
          <w:szCs w:val="20"/>
        </w:rPr>
        <w:t>"&gt;</w:t>
      </w:r>
    </w:p>
    <w:p w:rsidR="002B46B7" w:rsidRDefault="002B46B7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2B46B7" w:rsidRDefault="002B46B7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986CDF" w:rsidRPr="002B46B7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B46B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具体使用方式</w:t>
      </w:r>
      <w:r w:rsidR="004F10D1" w:rsidRPr="002B46B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举例</w:t>
      </w:r>
      <w:r w:rsidR="004F10D1" w:rsidRPr="002B46B7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一、最大宽度Max Width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&lt;link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rel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stylesheet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 media="screen and (max-width</w:t>
      </w:r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:600px</w:t>
      </w:r>
      <w:proofErr w:type="gram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)"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href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="small.css" type="text/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 /&gt;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上面表示的是：当屏幕小于或等于600px时，将采用small.css样式来渲染Web页面。</w:t>
      </w:r>
    </w:p>
    <w:p w:rsidR="00B85FF9" w:rsidRPr="00BD27D2" w:rsidRDefault="00B85FF9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或者</w:t>
      </w: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</w:p>
    <w:p w:rsidR="00B85FF9" w:rsidRPr="00BD27D2" w:rsidRDefault="00B85FF9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@media screen and (max-width: 600px) {</w:t>
      </w:r>
    </w:p>
    <w:p w:rsidR="00B85FF9" w:rsidRPr="00BD27D2" w:rsidRDefault="00B85FF9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body</w:t>
      </w:r>
      <w:proofErr w:type="gram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{</w:t>
      </w:r>
    </w:p>
    <w:p w:rsidR="00B85FF9" w:rsidRPr="00BD27D2" w:rsidRDefault="00B85FF9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background-color:</w:t>
      </w:r>
      <w:proofErr w:type="gram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lightblue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:rsidR="00B85FF9" w:rsidRPr="00BD27D2" w:rsidRDefault="00B85FF9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:rsidR="00B85FF9" w:rsidRPr="00BD27D2" w:rsidRDefault="00B85FF9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}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二、最小宽度Min Width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&lt;link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rel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stylesheet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 media="screen and (min-width</w:t>
      </w:r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:900px</w:t>
      </w:r>
      <w:proofErr w:type="gram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)"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href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="big.css" type="text/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  /&gt;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上面表示的是：当屏幕大于或等于900px时，将采用big.css样式来渲染Web页面。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三、多个Media Queries使用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&lt;link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rel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stylesheet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 media="screen and (min-width</w:t>
      </w:r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:600px</w:t>
      </w:r>
      <w:proofErr w:type="gram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) and (max-width:900px)"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href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="style.css" type="text/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 /&gt;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Media Query可以结合多个媒体查询，换句话说，一个Media Query可以包含0到多个表达式，表达式又可以包含0到多个关键字，以及一种Media Type。正如上面的其表示的是当屏幕在600px-900px之间时采用style.css样式来渲染web页面。</w:t>
      </w:r>
    </w:p>
    <w:p w:rsidR="00210C95" w:rsidRPr="00BD27D2" w:rsidRDefault="00210C95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或者</w:t>
      </w: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</w:p>
    <w:p w:rsidR="00986CDF" w:rsidRPr="00BD27D2" w:rsidRDefault="0015034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四</w:t>
      </w:r>
      <w:r w:rsidR="00986CDF"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、not关键字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&lt;link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rel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stylesheet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" media="not print and (max-width: 1200px)"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href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="print.css" type="text/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 /&gt;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not关键字是用来排除某种制定的媒体类型，换句话来说就是用于排除符合表达式的设备。</w:t>
      </w:r>
    </w:p>
    <w:p w:rsidR="00986CDF" w:rsidRPr="00BD27D2" w:rsidRDefault="0015034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五</w:t>
      </w:r>
      <w:r w:rsidR="00986CDF"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、only关键字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&lt;link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rel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stylesheet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 media="only screen and (max-device-width</w:t>
      </w:r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:240px</w:t>
      </w:r>
      <w:proofErr w:type="gram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)"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href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="android240.css" type="text/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 /&gt;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only</w:t>
      </w:r>
      <w:proofErr w:type="gramStart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用来定某种</w:t>
      </w:r>
      <w:proofErr w:type="gramEnd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特定的媒体类型，可以用来排除不支持媒体查询的浏览器。其实only很多时候是用来对那些不支持Media Query但却支持Media Type的设备隐藏样式表的。其主要有：支持媒体特性（Media Queries）的设备，正常调用样式，此时就当only不存在；对于不支持媒体特性(Media Queries)但又支持媒体类型(Media Type)的设备，这样就会不读了样式，因为</w:t>
      </w:r>
      <w:proofErr w:type="gramStart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其先读</w:t>
      </w:r>
      <w:proofErr w:type="gramEnd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only而不是screen；另外不支持Media </w:t>
      </w:r>
      <w:proofErr w:type="spellStart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Qqueries</w:t>
      </w:r>
      <w:proofErr w:type="spellEnd"/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的浏览器，不论是否支持only，样式都不会被采用。</w:t>
      </w:r>
    </w:p>
    <w:p w:rsidR="00AF56FA" w:rsidRPr="00BD27D2" w:rsidRDefault="00AF56FA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或者</w:t>
      </w: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</w:p>
    <w:p w:rsidR="00AF56FA" w:rsidRPr="00BD27D2" w:rsidRDefault="00AF56FA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Style w:val="highele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@media only screen and (max-width: 500px)</w:t>
      </w:r>
      <w:r w:rsidRPr="00BD27D2">
        <w:rPr>
          <w:rStyle w:val="apple-converted-space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t>{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br/>
      </w:r>
      <w:r w:rsidRPr="00BD27D2">
        <w:rPr>
          <w:rStyle w:val="highele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    .</w:t>
      </w:r>
      <w:proofErr w:type="spellStart"/>
      <w:r w:rsidRPr="00BD27D2">
        <w:rPr>
          <w:rStyle w:val="highele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gridmenu</w:t>
      </w:r>
      <w:proofErr w:type="spellEnd"/>
      <w:r w:rsidRPr="00BD27D2">
        <w:rPr>
          <w:rStyle w:val="apple-converted-space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t>{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br/>
        <w:t>       </w:t>
      </w:r>
      <w:r w:rsidRPr="00BD27D2">
        <w:rPr>
          <w:rStyle w:val="apple-converted-space"/>
          <w:rFonts w:ascii="微软雅黑" w:eastAsia="微软雅黑" w:hAnsi="微软雅黑" w:cs="Courier New"/>
          <w:color w:val="000000" w:themeColor="text1"/>
          <w:sz w:val="20"/>
          <w:szCs w:val="20"/>
        </w:rPr>
        <w:t> </w:t>
      </w:r>
      <w:r w:rsidRPr="00BD27D2">
        <w:rPr>
          <w:rStyle w:val="highatt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width</w:t>
      </w:r>
      <w:proofErr w:type="gramStart"/>
      <w:r w:rsidRPr="00BD27D2">
        <w:rPr>
          <w:rStyle w:val="highatt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BD27D2">
        <w:rPr>
          <w:rStyle w:val="highval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100</w:t>
      </w:r>
      <w:proofErr w:type="gramEnd"/>
      <w:r w:rsidRPr="00BD27D2">
        <w:rPr>
          <w:rStyle w:val="highval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%;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br/>
        <w:t>    }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br/>
      </w:r>
      <w:r w:rsidRPr="00BD27D2">
        <w:rPr>
          <w:rStyle w:val="highele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    .</w:t>
      </w:r>
      <w:proofErr w:type="spellStart"/>
      <w:r w:rsidRPr="00BD27D2">
        <w:rPr>
          <w:rStyle w:val="highele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gridmain</w:t>
      </w:r>
      <w:proofErr w:type="spellEnd"/>
      <w:r w:rsidRPr="00BD27D2">
        <w:rPr>
          <w:rStyle w:val="apple-converted-space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t>{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br/>
        <w:t>       </w:t>
      </w:r>
      <w:r w:rsidRPr="00BD27D2">
        <w:rPr>
          <w:rStyle w:val="apple-converted-space"/>
          <w:rFonts w:ascii="微软雅黑" w:eastAsia="微软雅黑" w:hAnsi="微软雅黑" w:cs="Courier New"/>
          <w:color w:val="000000" w:themeColor="text1"/>
          <w:sz w:val="20"/>
          <w:szCs w:val="20"/>
        </w:rPr>
        <w:t> </w:t>
      </w:r>
      <w:r w:rsidRPr="00BD27D2">
        <w:rPr>
          <w:rStyle w:val="highatt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width:</w:t>
      </w:r>
      <w:r w:rsidRPr="00BD27D2">
        <w:rPr>
          <w:rStyle w:val="highval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100%;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br/>
        <w:t>    }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br/>
      </w:r>
      <w:r w:rsidRPr="00BD27D2">
        <w:rPr>
          <w:rStyle w:val="highele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    .</w:t>
      </w:r>
      <w:proofErr w:type="spellStart"/>
      <w:r w:rsidRPr="00BD27D2">
        <w:rPr>
          <w:rStyle w:val="highele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gridright</w:t>
      </w:r>
      <w:proofErr w:type="spellEnd"/>
      <w:r w:rsidRPr="00BD27D2">
        <w:rPr>
          <w:rStyle w:val="apple-converted-space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t>{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br/>
        <w:t>       </w:t>
      </w:r>
      <w:r w:rsidRPr="00BD27D2">
        <w:rPr>
          <w:rStyle w:val="apple-converted-space"/>
          <w:rFonts w:ascii="微软雅黑" w:eastAsia="微软雅黑" w:hAnsi="微软雅黑" w:cs="Courier New"/>
          <w:color w:val="000000" w:themeColor="text1"/>
          <w:sz w:val="20"/>
          <w:szCs w:val="20"/>
        </w:rPr>
        <w:t> </w:t>
      </w:r>
      <w:r w:rsidRPr="00BD27D2">
        <w:rPr>
          <w:rStyle w:val="highatt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width:</w:t>
      </w:r>
      <w:r w:rsidRPr="00BD27D2">
        <w:rPr>
          <w:rStyle w:val="highval"/>
          <w:rFonts w:ascii="微软雅黑" w:eastAsia="微软雅黑" w:hAnsi="微软雅黑" w:cs="Courier New"/>
          <w:color w:val="000000" w:themeColor="text1"/>
          <w:sz w:val="20"/>
          <w:szCs w:val="20"/>
          <w:bdr w:val="none" w:sz="0" w:space="0" w:color="auto" w:frame="1"/>
        </w:rPr>
        <w:t>100%;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br/>
        <w:t>    }</w:t>
      </w:r>
      <w:r w:rsidRPr="00BD27D2">
        <w:rPr>
          <w:rFonts w:ascii="微软雅黑" w:eastAsia="微软雅黑" w:hAnsi="微软雅黑" w:cs="Courier New"/>
          <w:color w:val="000000" w:themeColor="text1"/>
          <w:sz w:val="20"/>
          <w:szCs w:val="20"/>
        </w:rPr>
        <w:br/>
        <w:t>}</w:t>
      </w:r>
    </w:p>
    <w:p w:rsidR="00986CDF" w:rsidRPr="00BD27D2" w:rsidRDefault="0015034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六</w:t>
      </w:r>
      <w:r w:rsidR="00986CDF" w:rsidRPr="00BD27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、其他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在Media Query中如果没有明确指定Media Type，那么其默认为all，如：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&lt;link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rel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stylesheet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" media="(min-width: 701px) and (max-width: 900px)"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href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="medium.css" type="text/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 /&gt;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另外还有使用逗号（，）被用来表示并列或者表示或，如下</w:t>
      </w:r>
    </w:p>
    <w:p w:rsidR="00986CDF" w:rsidRPr="00BD27D2" w:rsidRDefault="00986CDF" w:rsidP="00BD27D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&lt;link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rel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stylesheet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" type="text/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css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" </w:t>
      </w:r>
      <w:proofErr w:type="spell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href</w:t>
      </w:r>
      <w:proofErr w:type="spell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="style.css" media="handheld and (max-width</w:t>
      </w:r>
      <w:proofErr w:type="gramStart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:480px</w:t>
      </w:r>
      <w:proofErr w:type="gramEnd"/>
      <w:r w:rsidRPr="00BD27D2">
        <w:rPr>
          <w:rFonts w:ascii="微软雅黑" w:eastAsia="微软雅黑" w:hAnsi="微软雅黑" w:cs="宋体"/>
          <w:color w:val="000000" w:themeColor="text1"/>
          <w:kern w:val="0"/>
          <w:szCs w:val="21"/>
        </w:rPr>
        <w:t>), screen and (min-width:960px)" /&gt;</w:t>
      </w:r>
    </w:p>
    <w:p w:rsidR="00986CDF" w:rsidRPr="00BD27D2" w:rsidRDefault="00986CDF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上面代码中style.css样式被用在宽度小于或等于480px的手持设备上，或者被用于屏幕宽度大于或等于960px的设备上。</w:t>
      </w:r>
    </w:p>
    <w:p w:rsidR="008D77C5" w:rsidRPr="00BD27D2" w:rsidRDefault="008D77C5" w:rsidP="00BD27D2">
      <w:pPr>
        <w:pStyle w:val="2"/>
        <w:rPr>
          <w:color w:val="000000" w:themeColor="text1"/>
        </w:rPr>
      </w:pPr>
      <w:r w:rsidRPr="00BD27D2">
        <w:rPr>
          <w:rFonts w:hint="eastAsia"/>
          <w:color w:val="000000" w:themeColor="text1"/>
        </w:rPr>
        <w:t>常见尺寸</w:t>
      </w:r>
    </w:p>
    <w:p w:rsidR="006C1764" w:rsidRPr="00BD27D2" w:rsidRDefault="006C1764" w:rsidP="00BD27D2">
      <w:pPr>
        <w:widowControl/>
        <w:shd w:val="clear" w:color="auto" w:fill="FFFFFF" w:themeFill="background1"/>
        <w:spacing w:after="150" w:line="320" w:lineRule="exac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D27D2">
        <w:rPr>
          <w:rFonts w:ascii="微软雅黑" w:eastAsia="微软雅黑" w:hAnsi="微软雅黑" w:hint="eastAsia"/>
          <w:color w:val="000000" w:themeColor="text1"/>
        </w:rPr>
        <w:t>在响应式设计中，你经常看到的断点值是：</w:t>
      </w:r>
      <w:r w:rsidRPr="00BD27D2">
        <w:rPr>
          <w:rStyle w:val="HTML0"/>
          <w:rFonts w:ascii="微软雅黑" w:eastAsia="微软雅黑" w:hAnsi="微软雅黑"/>
          <w:color w:val="000000" w:themeColor="text1"/>
          <w:bdr w:val="single" w:sz="6" w:space="1" w:color="CCCCCC" w:frame="1"/>
        </w:rPr>
        <w:t>320px</w:t>
      </w:r>
      <w:r w:rsidRPr="00BD27D2">
        <w:rPr>
          <w:rFonts w:ascii="微软雅黑" w:eastAsia="微软雅黑" w:hAnsi="微软雅黑" w:hint="eastAsia"/>
          <w:color w:val="000000" w:themeColor="text1"/>
        </w:rPr>
        <w:t>、</w:t>
      </w:r>
      <w:r w:rsidRPr="00BD27D2">
        <w:rPr>
          <w:rStyle w:val="HTML0"/>
          <w:rFonts w:ascii="微软雅黑" w:eastAsia="微软雅黑" w:hAnsi="微软雅黑"/>
          <w:color w:val="000000" w:themeColor="text1"/>
          <w:bdr w:val="single" w:sz="6" w:space="1" w:color="CCCCCC" w:frame="1"/>
        </w:rPr>
        <w:t>480px</w:t>
      </w:r>
      <w:r w:rsidRPr="00BD27D2">
        <w:rPr>
          <w:rFonts w:ascii="微软雅黑" w:eastAsia="微软雅黑" w:hAnsi="微软雅黑" w:hint="eastAsia"/>
          <w:color w:val="000000" w:themeColor="text1"/>
        </w:rPr>
        <w:t>、</w:t>
      </w:r>
      <w:r w:rsidRPr="00BD27D2">
        <w:rPr>
          <w:rStyle w:val="HTML0"/>
          <w:rFonts w:ascii="微软雅黑" w:eastAsia="微软雅黑" w:hAnsi="微软雅黑"/>
          <w:color w:val="000000" w:themeColor="text1"/>
          <w:bdr w:val="single" w:sz="6" w:space="1" w:color="CCCCCC" w:frame="1"/>
        </w:rPr>
        <w:t>768px</w:t>
      </w:r>
      <w:r w:rsidRPr="00BD27D2">
        <w:rPr>
          <w:rFonts w:ascii="微软雅黑" w:eastAsia="微软雅黑" w:hAnsi="微软雅黑" w:hint="eastAsia"/>
          <w:color w:val="000000" w:themeColor="text1"/>
        </w:rPr>
        <w:t>和</w:t>
      </w:r>
      <w:r w:rsidRPr="00BD27D2">
        <w:rPr>
          <w:rStyle w:val="HTML0"/>
          <w:rFonts w:ascii="微软雅黑" w:eastAsia="微软雅黑" w:hAnsi="微软雅黑"/>
          <w:color w:val="000000" w:themeColor="text1"/>
          <w:bdr w:val="single" w:sz="6" w:space="1" w:color="CCCCCC" w:frame="1"/>
        </w:rPr>
        <w:t>1024px</w:t>
      </w:r>
      <w:r w:rsidRPr="00BD27D2">
        <w:rPr>
          <w:rFonts w:ascii="微软雅黑" w:eastAsia="微软雅黑" w:hAnsi="微软雅黑" w:hint="eastAsia"/>
          <w:color w:val="000000" w:themeColor="text1"/>
        </w:rPr>
        <w:t>等</w:t>
      </w:r>
    </w:p>
    <w:p w:rsidR="00591915" w:rsidRPr="00BD27D2" w:rsidRDefault="003E098B" w:rsidP="00BD27D2">
      <w:pPr>
        <w:pStyle w:val="2"/>
        <w:rPr>
          <w:color w:val="000000" w:themeColor="text1"/>
        </w:rPr>
      </w:pPr>
      <w:r w:rsidRPr="00BD27D2">
        <w:rPr>
          <w:rFonts w:hint="eastAsia"/>
          <w:color w:val="000000" w:themeColor="text1"/>
        </w:rPr>
        <w:t>响应式</w:t>
      </w:r>
      <w:r w:rsidRPr="00BD27D2">
        <w:rPr>
          <w:color w:val="000000" w:themeColor="text1"/>
        </w:rPr>
        <w:t>的头怎么写</w:t>
      </w:r>
    </w:p>
    <w:p w:rsidR="00BD27D2" w:rsidRPr="00BD27D2" w:rsidRDefault="009A7079" w:rsidP="00BD27D2">
      <w:pPr>
        <w:shd w:val="clear" w:color="auto" w:fill="FFFFFF" w:themeFill="background1"/>
        <w:spacing w:line="320" w:lineRule="exact"/>
        <w:rPr>
          <w:rFonts w:ascii="微软雅黑" w:eastAsia="微软雅黑" w:hAnsi="微软雅黑" w:cs="Arial"/>
          <w:color w:val="000000" w:themeColor="text1"/>
          <w:szCs w:val="21"/>
        </w:rPr>
      </w:pPr>
      <w:r w:rsidRPr="00BD27D2">
        <w:rPr>
          <w:rFonts w:ascii="微软雅黑" w:eastAsia="微软雅黑" w:hAnsi="微软雅黑" w:cs="Arial"/>
          <w:color w:val="000000" w:themeColor="text1"/>
          <w:szCs w:val="21"/>
        </w:rPr>
        <w:t>&lt;</w:t>
      </w:r>
      <w:proofErr w:type="gramStart"/>
      <w:r w:rsidRPr="00BD27D2">
        <w:rPr>
          <w:rFonts w:ascii="微软雅黑" w:eastAsia="微软雅黑" w:hAnsi="微软雅黑" w:cs="Arial"/>
          <w:color w:val="000000" w:themeColor="text1"/>
          <w:szCs w:val="21"/>
        </w:rPr>
        <w:t>meta</w:t>
      </w:r>
      <w:proofErr w:type="gramEnd"/>
      <w:r w:rsidRPr="00BD27D2">
        <w:rPr>
          <w:rFonts w:ascii="微软雅黑" w:eastAsia="微软雅黑" w:hAnsi="微软雅黑" w:cs="Arial"/>
          <w:color w:val="000000" w:themeColor="text1"/>
          <w:szCs w:val="21"/>
        </w:rPr>
        <w:t xml:space="preserve"> name="viewport" </w:t>
      </w:r>
    </w:p>
    <w:p w:rsidR="00036DC1" w:rsidRPr="00BD27D2" w:rsidRDefault="009A7079" w:rsidP="00BD27D2">
      <w:pPr>
        <w:shd w:val="clear" w:color="auto" w:fill="FFFFFF" w:themeFill="background1"/>
        <w:spacing w:line="320" w:lineRule="exact"/>
        <w:rPr>
          <w:rFonts w:ascii="微软雅黑" w:eastAsia="微软雅黑" w:hAnsi="微软雅黑" w:cs="Arial"/>
          <w:color w:val="000000" w:themeColor="text1"/>
          <w:szCs w:val="21"/>
        </w:rPr>
      </w:pPr>
      <w:proofErr w:type="gramStart"/>
      <w:r w:rsidRPr="00BD27D2">
        <w:rPr>
          <w:rFonts w:ascii="微软雅黑" w:eastAsia="微软雅黑" w:hAnsi="微软雅黑" w:cs="Arial"/>
          <w:color w:val="000000" w:themeColor="text1"/>
          <w:szCs w:val="21"/>
        </w:rPr>
        <w:t>content</w:t>
      </w:r>
      <w:proofErr w:type="gramEnd"/>
      <w:r w:rsidRPr="00BD27D2">
        <w:rPr>
          <w:rFonts w:ascii="微软雅黑" w:eastAsia="微软雅黑" w:hAnsi="微软雅黑" w:cs="Arial"/>
          <w:color w:val="000000" w:themeColor="text1"/>
          <w:szCs w:val="21"/>
        </w:rPr>
        <w:t>="width=device-</w:t>
      </w:r>
      <w:proofErr w:type="spellStart"/>
      <w:r w:rsidRPr="00BD27D2">
        <w:rPr>
          <w:rFonts w:ascii="微软雅黑" w:eastAsia="微软雅黑" w:hAnsi="微软雅黑" w:cs="Arial"/>
          <w:color w:val="000000" w:themeColor="text1"/>
          <w:szCs w:val="21"/>
        </w:rPr>
        <w:t>width,initial</w:t>
      </w:r>
      <w:proofErr w:type="spellEnd"/>
      <w:r w:rsidRPr="00BD27D2">
        <w:rPr>
          <w:rFonts w:ascii="微软雅黑" w:eastAsia="微软雅黑" w:hAnsi="微软雅黑" w:cs="Arial"/>
          <w:color w:val="000000" w:themeColor="text1"/>
          <w:szCs w:val="21"/>
        </w:rPr>
        <w:t>-scale=1.0,maximum-</w:t>
      </w:r>
    </w:p>
    <w:p w:rsidR="009A7079" w:rsidRPr="00BD27D2" w:rsidRDefault="009A7079" w:rsidP="00BD27D2">
      <w:pPr>
        <w:shd w:val="clear" w:color="auto" w:fill="FFFFFF" w:themeFill="background1"/>
        <w:spacing w:line="320" w:lineRule="exact"/>
        <w:rPr>
          <w:rFonts w:ascii="微软雅黑" w:eastAsia="微软雅黑" w:hAnsi="微软雅黑" w:cs="Arial"/>
          <w:color w:val="000000" w:themeColor="text1"/>
          <w:szCs w:val="21"/>
        </w:rPr>
      </w:pPr>
      <w:r w:rsidRPr="00BD27D2">
        <w:rPr>
          <w:rFonts w:ascii="微软雅黑" w:eastAsia="微软雅黑" w:hAnsi="微软雅黑" w:cs="Arial"/>
          <w:color w:val="000000" w:themeColor="text1"/>
          <w:szCs w:val="21"/>
        </w:rPr>
        <w:t>scale=1.0,minimum-scale=1.0,user-scalable=no"&gt;</w:t>
      </w:r>
      <w:r w:rsidRPr="00BD27D2">
        <w:rPr>
          <w:rFonts w:ascii="微软雅黑" w:eastAsia="微软雅黑" w:hAnsi="微软雅黑" w:cs="Arial"/>
          <w:color w:val="000000" w:themeColor="text1"/>
          <w:szCs w:val="21"/>
        </w:rPr>
        <w:br/>
        <w:t>&lt;meta name="format-detection" content="telephone=no" /&gt;</w:t>
      </w:r>
      <w:r w:rsidRPr="00BD27D2">
        <w:rPr>
          <w:rFonts w:ascii="微软雅黑" w:eastAsia="微软雅黑" w:hAnsi="微软雅黑" w:cs="Arial"/>
          <w:color w:val="000000" w:themeColor="text1"/>
          <w:szCs w:val="21"/>
        </w:rPr>
        <w:br/>
        <w:t>&lt;meta name="apple-mobile-web-app-capable" content="yes" /&gt;</w:t>
      </w:r>
      <w:r w:rsidRPr="00BD27D2">
        <w:rPr>
          <w:rFonts w:ascii="微软雅黑" w:eastAsia="微软雅黑" w:hAnsi="微软雅黑" w:cs="Arial"/>
          <w:color w:val="000000" w:themeColor="text1"/>
          <w:szCs w:val="21"/>
        </w:rPr>
        <w:br/>
        <w:t>&lt;meta name="apple-mobile-web-app-status-bar-style" content="black"&gt;</w:t>
      </w:r>
      <w:r w:rsidRPr="00BD27D2">
        <w:rPr>
          <w:rFonts w:ascii="微软雅黑" w:eastAsia="微软雅黑" w:hAnsi="微软雅黑" w:cs="Arial"/>
          <w:color w:val="000000" w:themeColor="text1"/>
          <w:szCs w:val="21"/>
        </w:rPr>
        <w:br/>
        <w:t>&lt;meta http-</w:t>
      </w:r>
      <w:proofErr w:type="spellStart"/>
      <w:r w:rsidRPr="00BD27D2">
        <w:rPr>
          <w:rFonts w:ascii="微软雅黑" w:eastAsia="微软雅黑" w:hAnsi="微软雅黑" w:cs="Arial"/>
          <w:color w:val="000000" w:themeColor="text1"/>
          <w:szCs w:val="21"/>
        </w:rPr>
        <w:t>equiv</w:t>
      </w:r>
      <w:proofErr w:type="spellEnd"/>
      <w:r w:rsidRPr="00BD27D2">
        <w:rPr>
          <w:rFonts w:ascii="微软雅黑" w:eastAsia="微软雅黑" w:hAnsi="微软雅黑" w:cs="Arial"/>
          <w:color w:val="000000" w:themeColor="text1"/>
          <w:szCs w:val="21"/>
        </w:rPr>
        <w:t>="pragma" content="no-cache" /&gt;</w:t>
      </w:r>
    </w:p>
    <w:p w:rsidR="00036DC1" w:rsidRPr="00BD27D2" w:rsidRDefault="00036DC1" w:rsidP="00BD27D2">
      <w:pPr>
        <w:shd w:val="clear" w:color="auto" w:fill="FFFFFF" w:themeFill="background1"/>
        <w:spacing w:line="320" w:lineRule="exact"/>
        <w:rPr>
          <w:rFonts w:ascii="微软雅黑" w:eastAsia="微软雅黑" w:hAnsi="微软雅黑"/>
          <w:color w:val="000000" w:themeColor="text1"/>
        </w:rPr>
      </w:pPr>
      <w:r w:rsidRPr="00BD27D2">
        <w:rPr>
          <w:rFonts w:ascii="微软雅黑" w:eastAsia="微软雅黑" w:hAnsi="微软雅黑"/>
          <w:color w:val="000000" w:themeColor="text1"/>
        </w:rPr>
        <w:t xml:space="preserve">&lt;link </w:t>
      </w:r>
      <w:proofErr w:type="spellStart"/>
      <w:r w:rsidRPr="00BD27D2">
        <w:rPr>
          <w:rFonts w:ascii="微软雅黑" w:eastAsia="微软雅黑" w:hAnsi="微软雅黑"/>
          <w:color w:val="000000" w:themeColor="text1"/>
        </w:rPr>
        <w:t>href</w:t>
      </w:r>
      <w:proofErr w:type="spellEnd"/>
      <w:r w:rsidRPr="00BD27D2">
        <w:rPr>
          <w:rFonts w:ascii="微软雅黑" w:eastAsia="微软雅黑" w:hAnsi="微软雅黑"/>
          <w:color w:val="000000" w:themeColor="text1"/>
        </w:rPr>
        <w:t>="style/</w:t>
      </w:r>
      <w:proofErr w:type="spellStart"/>
      <w:r w:rsidRPr="00BD27D2">
        <w:rPr>
          <w:rFonts w:ascii="微软雅黑" w:eastAsia="微软雅黑" w:hAnsi="微软雅黑"/>
          <w:color w:val="000000" w:themeColor="text1"/>
        </w:rPr>
        <w:t>css</w:t>
      </w:r>
      <w:proofErr w:type="spellEnd"/>
      <w:r w:rsidRPr="00BD27D2">
        <w:rPr>
          <w:rFonts w:ascii="微软雅黑" w:eastAsia="微软雅黑" w:hAnsi="微软雅黑"/>
          <w:color w:val="000000" w:themeColor="text1"/>
        </w:rPr>
        <w:t xml:space="preserve">/theme-base-response.css" media="screen" </w:t>
      </w:r>
      <w:proofErr w:type="spellStart"/>
      <w:r w:rsidRPr="00BD27D2">
        <w:rPr>
          <w:rFonts w:ascii="微软雅黑" w:eastAsia="微软雅黑" w:hAnsi="微软雅黑"/>
          <w:color w:val="000000" w:themeColor="text1"/>
        </w:rPr>
        <w:t>rel</w:t>
      </w:r>
      <w:proofErr w:type="spellEnd"/>
      <w:r w:rsidRPr="00BD27D2">
        <w:rPr>
          <w:rFonts w:ascii="微软雅黑" w:eastAsia="微软雅黑" w:hAnsi="微软雅黑"/>
          <w:color w:val="000000" w:themeColor="text1"/>
        </w:rPr>
        <w:t>="</w:t>
      </w:r>
      <w:proofErr w:type="spellStart"/>
      <w:r w:rsidRPr="00BD27D2">
        <w:rPr>
          <w:rFonts w:ascii="微软雅黑" w:eastAsia="微软雅黑" w:hAnsi="微软雅黑"/>
          <w:color w:val="000000" w:themeColor="text1"/>
        </w:rPr>
        <w:t>stylesheet</w:t>
      </w:r>
      <w:proofErr w:type="spellEnd"/>
      <w:r w:rsidRPr="00BD27D2">
        <w:rPr>
          <w:rFonts w:ascii="微软雅黑" w:eastAsia="微软雅黑" w:hAnsi="微软雅黑"/>
          <w:color w:val="000000" w:themeColor="text1"/>
        </w:rPr>
        <w:t>" type="text/</w:t>
      </w:r>
      <w:proofErr w:type="spellStart"/>
      <w:r w:rsidRPr="00BD27D2">
        <w:rPr>
          <w:rFonts w:ascii="微软雅黑" w:eastAsia="微软雅黑" w:hAnsi="微软雅黑"/>
          <w:color w:val="000000" w:themeColor="text1"/>
        </w:rPr>
        <w:t>css</w:t>
      </w:r>
      <w:proofErr w:type="spellEnd"/>
      <w:r w:rsidRPr="00BD27D2">
        <w:rPr>
          <w:rFonts w:ascii="微软雅黑" w:eastAsia="微软雅黑" w:hAnsi="微软雅黑"/>
          <w:color w:val="000000" w:themeColor="text1"/>
        </w:rPr>
        <w:t>" &gt;</w:t>
      </w:r>
    </w:p>
    <w:p w:rsidR="00065B26" w:rsidRPr="00BD27D2" w:rsidRDefault="00F12C0D" w:rsidP="00BD27D2">
      <w:pPr>
        <w:shd w:val="clear" w:color="auto" w:fill="FFFFFF" w:themeFill="background1"/>
        <w:spacing w:line="320" w:lineRule="exac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详细说明网址：</w:t>
      </w:r>
      <w:bookmarkStart w:id="0" w:name="_GoBack"/>
      <w:bookmarkEnd w:id="0"/>
    </w:p>
    <w:p w:rsidR="00065B26" w:rsidRPr="00BD27D2" w:rsidRDefault="00065B26" w:rsidP="00BD27D2">
      <w:pPr>
        <w:shd w:val="clear" w:color="auto" w:fill="FFFFFF" w:themeFill="background1"/>
        <w:spacing w:line="320" w:lineRule="exact"/>
        <w:rPr>
          <w:rFonts w:ascii="微软雅黑" w:eastAsia="微软雅黑" w:hAnsi="微软雅黑"/>
          <w:color w:val="000000" w:themeColor="text1"/>
        </w:rPr>
      </w:pPr>
      <w:r w:rsidRPr="00BD27D2">
        <w:rPr>
          <w:rFonts w:ascii="微软雅黑" w:eastAsia="微软雅黑" w:hAnsi="微软雅黑"/>
          <w:color w:val="000000" w:themeColor="text1"/>
        </w:rPr>
        <w:t>http://www.cnblogs.com/shierfen/p/5342288.html</w:t>
      </w:r>
    </w:p>
    <w:sectPr w:rsidR="00065B26" w:rsidRPr="00BD2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221" w:rsidRDefault="00D64221" w:rsidP="00986CDF">
      <w:r>
        <w:separator/>
      </w:r>
    </w:p>
  </w:endnote>
  <w:endnote w:type="continuationSeparator" w:id="0">
    <w:p w:rsidR="00D64221" w:rsidRDefault="00D64221" w:rsidP="0098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221" w:rsidRDefault="00D64221" w:rsidP="00986CDF">
      <w:r>
        <w:separator/>
      </w:r>
    </w:p>
  </w:footnote>
  <w:footnote w:type="continuationSeparator" w:id="0">
    <w:p w:rsidR="00D64221" w:rsidRDefault="00D64221" w:rsidP="00986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37"/>
    <w:rsid w:val="00004437"/>
    <w:rsid w:val="00036DC1"/>
    <w:rsid w:val="00065B26"/>
    <w:rsid w:val="000F1B41"/>
    <w:rsid w:val="0015034F"/>
    <w:rsid w:val="00173221"/>
    <w:rsid w:val="001C5BF3"/>
    <w:rsid w:val="00203124"/>
    <w:rsid w:val="00210C95"/>
    <w:rsid w:val="00214C54"/>
    <w:rsid w:val="002676CF"/>
    <w:rsid w:val="002B46B7"/>
    <w:rsid w:val="002F6192"/>
    <w:rsid w:val="00316CA8"/>
    <w:rsid w:val="00356D6C"/>
    <w:rsid w:val="00360FCE"/>
    <w:rsid w:val="003E098B"/>
    <w:rsid w:val="003F5CB1"/>
    <w:rsid w:val="0042508B"/>
    <w:rsid w:val="00432299"/>
    <w:rsid w:val="00435C7C"/>
    <w:rsid w:val="004F10D1"/>
    <w:rsid w:val="00572ABD"/>
    <w:rsid w:val="005910C3"/>
    <w:rsid w:val="00591915"/>
    <w:rsid w:val="00650302"/>
    <w:rsid w:val="006B57FE"/>
    <w:rsid w:val="006C1764"/>
    <w:rsid w:val="007328ED"/>
    <w:rsid w:val="00753E2E"/>
    <w:rsid w:val="00754AA3"/>
    <w:rsid w:val="007738A7"/>
    <w:rsid w:val="007E2181"/>
    <w:rsid w:val="008649D0"/>
    <w:rsid w:val="008D77C5"/>
    <w:rsid w:val="00962DBA"/>
    <w:rsid w:val="00986CDF"/>
    <w:rsid w:val="009A7079"/>
    <w:rsid w:val="009E35BA"/>
    <w:rsid w:val="00A50A31"/>
    <w:rsid w:val="00A51F57"/>
    <w:rsid w:val="00AA6D09"/>
    <w:rsid w:val="00AD26CB"/>
    <w:rsid w:val="00AF56FA"/>
    <w:rsid w:val="00B85FF9"/>
    <w:rsid w:val="00BD27D2"/>
    <w:rsid w:val="00BF1A8B"/>
    <w:rsid w:val="00CA3B1A"/>
    <w:rsid w:val="00CA68C7"/>
    <w:rsid w:val="00CB5E87"/>
    <w:rsid w:val="00D64221"/>
    <w:rsid w:val="00DF6E02"/>
    <w:rsid w:val="00E15788"/>
    <w:rsid w:val="00EB3FA9"/>
    <w:rsid w:val="00EE1C28"/>
    <w:rsid w:val="00F12C0D"/>
    <w:rsid w:val="00F23339"/>
    <w:rsid w:val="00F300DC"/>
    <w:rsid w:val="00F9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6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C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CD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6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86CDF"/>
    <w:rPr>
      <w:b/>
      <w:bCs/>
    </w:rPr>
  </w:style>
  <w:style w:type="character" w:styleId="a7">
    <w:name w:val="Hyperlink"/>
    <w:basedOn w:val="a0"/>
    <w:uiPriority w:val="99"/>
    <w:semiHidden/>
    <w:unhideWhenUsed/>
    <w:rsid w:val="00986CD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6C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6CD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986CDF"/>
  </w:style>
  <w:style w:type="character" w:customStyle="1" w:styleId="1">
    <w:name w:val="标题1"/>
    <w:basedOn w:val="a0"/>
    <w:rsid w:val="00986CDF"/>
  </w:style>
  <w:style w:type="character" w:customStyle="1" w:styleId="attribute">
    <w:name w:val="attribute"/>
    <w:basedOn w:val="a0"/>
    <w:rsid w:val="00986CDF"/>
  </w:style>
  <w:style w:type="character" w:customStyle="1" w:styleId="value">
    <w:name w:val="value"/>
    <w:basedOn w:val="a0"/>
    <w:rsid w:val="00986CDF"/>
  </w:style>
  <w:style w:type="character" w:customStyle="1" w:styleId="css">
    <w:name w:val="css"/>
    <w:basedOn w:val="a0"/>
    <w:rsid w:val="00986CDF"/>
  </w:style>
  <w:style w:type="character" w:customStyle="1" w:styleId="atrule">
    <w:name w:val="at_rule"/>
    <w:basedOn w:val="a0"/>
    <w:rsid w:val="00986CDF"/>
  </w:style>
  <w:style w:type="character" w:customStyle="1" w:styleId="keyword">
    <w:name w:val="keyword"/>
    <w:basedOn w:val="a0"/>
    <w:rsid w:val="00986CDF"/>
  </w:style>
  <w:style w:type="character" w:customStyle="1" w:styleId="function">
    <w:name w:val="function"/>
    <w:basedOn w:val="a0"/>
    <w:rsid w:val="00986CDF"/>
  </w:style>
  <w:style w:type="character" w:customStyle="1" w:styleId="string">
    <w:name w:val="string"/>
    <w:basedOn w:val="a0"/>
    <w:rsid w:val="00986CDF"/>
  </w:style>
  <w:style w:type="character" w:customStyle="1" w:styleId="apple-converted-space">
    <w:name w:val="apple-converted-space"/>
    <w:basedOn w:val="a0"/>
    <w:rsid w:val="00986CDF"/>
  </w:style>
  <w:style w:type="character" w:customStyle="1" w:styleId="pi">
    <w:name w:val="pi"/>
    <w:basedOn w:val="a0"/>
    <w:rsid w:val="00986CDF"/>
  </w:style>
  <w:style w:type="character" w:customStyle="1" w:styleId="rules">
    <w:name w:val="rules"/>
    <w:basedOn w:val="a0"/>
    <w:rsid w:val="00986CDF"/>
  </w:style>
  <w:style w:type="character" w:customStyle="1" w:styleId="rule">
    <w:name w:val="rule"/>
    <w:basedOn w:val="a0"/>
    <w:rsid w:val="00986CDF"/>
  </w:style>
  <w:style w:type="character" w:customStyle="1" w:styleId="number">
    <w:name w:val="number"/>
    <w:basedOn w:val="a0"/>
    <w:rsid w:val="00986CDF"/>
  </w:style>
  <w:style w:type="character" w:styleId="HTML0">
    <w:name w:val="HTML Code"/>
    <w:basedOn w:val="a0"/>
    <w:uiPriority w:val="99"/>
    <w:semiHidden/>
    <w:unhideWhenUsed/>
    <w:rsid w:val="006C1764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16C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BF1A8B"/>
    <w:rPr>
      <w:i/>
      <w:iCs/>
    </w:rPr>
  </w:style>
  <w:style w:type="character" w:customStyle="1" w:styleId="highele">
    <w:name w:val="highele"/>
    <w:basedOn w:val="a0"/>
    <w:rsid w:val="00203124"/>
  </w:style>
  <w:style w:type="character" w:customStyle="1" w:styleId="highatt">
    <w:name w:val="highatt"/>
    <w:basedOn w:val="a0"/>
    <w:rsid w:val="00203124"/>
  </w:style>
  <w:style w:type="character" w:customStyle="1" w:styleId="highval">
    <w:name w:val="highval"/>
    <w:basedOn w:val="a0"/>
    <w:rsid w:val="00203124"/>
  </w:style>
  <w:style w:type="paragraph" w:styleId="a9">
    <w:name w:val="Balloon Text"/>
    <w:basedOn w:val="a"/>
    <w:link w:val="Char1"/>
    <w:uiPriority w:val="99"/>
    <w:semiHidden/>
    <w:unhideWhenUsed/>
    <w:rsid w:val="007E218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E21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6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C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CD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6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86CDF"/>
    <w:rPr>
      <w:b/>
      <w:bCs/>
    </w:rPr>
  </w:style>
  <w:style w:type="character" w:styleId="a7">
    <w:name w:val="Hyperlink"/>
    <w:basedOn w:val="a0"/>
    <w:uiPriority w:val="99"/>
    <w:semiHidden/>
    <w:unhideWhenUsed/>
    <w:rsid w:val="00986CD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6C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6CD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986CDF"/>
  </w:style>
  <w:style w:type="character" w:customStyle="1" w:styleId="1">
    <w:name w:val="标题1"/>
    <w:basedOn w:val="a0"/>
    <w:rsid w:val="00986CDF"/>
  </w:style>
  <w:style w:type="character" w:customStyle="1" w:styleId="attribute">
    <w:name w:val="attribute"/>
    <w:basedOn w:val="a0"/>
    <w:rsid w:val="00986CDF"/>
  </w:style>
  <w:style w:type="character" w:customStyle="1" w:styleId="value">
    <w:name w:val="value"/>
    <w:basedOn w:val="a0"/>
    <w:rsid w:val="00986CDF"/>
  </w:style>
  <w:style w:type="character" w:customStyle="1" w:styleId="css">
    <w:name w:val="css"/>
    <w:basedOn w:val="a0"/>
    <w:rsid w:val="00986CDF"/>
  </w:style>
  <w:style w:type="character" w:customStyle="1" w:styleId="atrule">
    <w:name w:val="at_rule"/>
    <w:basedOn w:val="a0"/>
    <w:rsid w:val="00986CDF"/>
  </w:style>
  <w:style w:type="character" w:customStyle="1" w:styleId="keyword">
    <w:name w:val="keyword"/>
    <w:basedOn w:val="a0"/>
    <w:rsid w:val="00986CDF"/>
  </w:style>
  <w:style w:type="character" w:customStyle="1" w:styleId="function">
    <w:name w:val="function"/>
    <w:basedOn w:val="a0"/>
    <w:rsid w:val="00986CDF"/>
  </w:style>
  <w:style w:type="character" w:customStyle="1" w:styleId="string">
    <w:name w:val="string"/>
    <w:basedOn w:val="a0"/>
    <w:rsid w:val="00986CDF"/>
  </w:style>
  <w:style w:type="character" w:customStyle="1" w:styleId="apple-converted-space">
    <w:name w:val="apple-converted-space"/>
    <w:basedOn w:val="a0"/>
    <w:rsid w:val="00986CDF"/>
  </w:style>
  <w:style w:type="character" w:customStyle="1" w:styleId="pi">
    <w:name w:val="pi"/>
    <w:basedOn w:val="a0"/>
    <w:rsid w:val="00986CDF"/>
  </w:style>
  <w:style w:type="character" w:customStyle="1" w:styleId="rules">
    <w:name w:val="rules"/>
    <w:basedOn w:val="a0"/>
    <w:rsid w:val="00986CDF"/>
  </w:style>
  <w:style w:type="character" w:customStyle="1" w:styleId="rule">
    <w:name w:val="rule"/>
    <w:basedOn w:val="a0"/>
    <w:rsid w:val="00986CDF"/>
  </w:style>
  <w:style w:type="character" w:customStyle="1" w:styleId="number">
    <w:name w:val="number"/>
    <w:basedOn w:val="a0"/>
    <w:rsid w:val="00986CDF"/>
  </w:style>
  <w:style w:type="character" w:styleId="HTML0">
    <w:name w:val="HTML Code"/>
    <w:basedOn w:val="a0"/>
    <w:uiPriority w:val="99"/>
    <w:semiHidden/>
    <w:unhideWhenUsed/>
    <w:rsid w:val="006C1764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16C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BF1A8B"/>
    <w:rPr>
      <w:i/>
      <w:iCs/>
    </w:rPr>
  </w:style>
  <w:style w:type="character" w:customStyle="1" w:styleId="highele">
    <w:name w:val="highele"/>
    <w:basedOn w:val="a0"/>
    <w:rsid w:val="00203124"/>
  </w:style>
  <w:style w:type="character" w:customStyle="1" w:styleId="highatt">
    <w:name w:val="highatt"/>
    <w:basedOn w:val="a0"/>
    <w:rsid w:val="00203124"/>
  </w:style>
  <w:style w:type="character" w:customStyle="1" w:styleId="highval">
    <w:name w:val="highval"/>
    <w:basedOn w:val="a0"/>
    <w:rsid w:val="00203124"/>
  </w:style>
  <w:style w:type="paragraph" w:styleId="a9">
    <w:name w:val="Balloon Text"/>
    <w:basedOn w:val="a"/>
    <w:link w:val="Char1"/>
    <w:uiPriority w:val="99"/>
    <w:semiHidden/>
    <w:unhideWhenUsed/>
    <w:rsid w:val="007E218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E2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20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6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417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40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PC</cp:lastModifiedBy>
  <cp:revision>74</cp:revision>
  <dcterms:created xsi:type="dcterms:W3CDTF">2017-08-04T13:18:00Z</dcterms:created>
  <dcterms:modified xsi:type="dcterms:W3CDTF">2017-08-08T00:30:00Z</dcterms:modified>
</cp:coreProperties>
</file>