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86018919"/>
        <w:docPartObj>
          <w:docPartGallery w:val="Cover Pages"/>
          <w:docPartUnique/>
        </w:docPartObj>
      </w:sdtPr>
      <w:sdtEndPr/>
      <w:sdtContent>
        <w:p w14:paraId="1A467D3E" w14:textId="628A3847" w:rsidR="00E63785" w:rsidRPr="006F1E6A" w:rsidRDefault="001D5B48" w:rsidP="001D5B48">
          <w:pPr>
            <w:jc w:val="right"/>
          </w:pPr>
          <w:r>
            <w:rPr>
              <w:noProof/>
            </w:rPr>
            <w:drawing>
              <wp:inline distT="0" distB="0" distL="0" distR="0" wp14:anchorId="7445E19C" wp14:editId="37ED1DE0">
                <wp:extent cx="1009650" cy="100965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E63785" w:rsidRPr="006F1E6A" w14:paraId="25EECAB3" w14:textId="77777777" w:rsidTr="00976EF1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D3F716B" w14:textId="685DCD32" w:rsidR="00E63785" w:rsidRPr="006F1E6A" w:rsidRDefault="00C12CF9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sdt>
                  <w:sdtPr>
                    <w:rPr>
                      <w:color w:val="2F5496" w:themeColor="accent1" w:themeShade="BF"/>
                      <w:sz w:val="24"/>
                    </w:rPr>
                    <w:alias w:val="Subtitle"/>
                    <w:id w:val="13406923"/>
                    <w:placeholder>
                      <w:docPart w:val="5ABE63556BB842878AFA46D0D207B60E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3660A">
                      <w:rPr>
                        <w:color w:val="2F5496" w:themeColor="accent1" w:themeShade="BF"/>
                        <w:sz w:val="24"/>
                      </w:rPr>
                      <w:t>DAT601</w:t>
                    </w:r>
                    <w:r w:rsidR="00F90779">
                      <w:rPr>
                        <w:color w:val="2F5496" w:themeColor="accent1" w:themeShade="BF"/>
                        <w:sz w:val="24"/>
                      </w:rPr>
                      <w:t xml:space="preserve"> </w:t>
                    </w:r>
                    <w:r w:rsidR="008D2B5E">
                      <w:rPr>
                        <w:color w:val="2F5496" w:themeColor="accent1" w:themeShade="BF"/>
                        <w:sz w:val="24"/>
                      </w:rPr>
                      <w:t>Milestone 2</w:t>
                    </w:r>
                  </w:sdtContent>
                </w:sdt>
              </w:p>
            </w:tc>
          </w:tr>
          <w:tr w:rsidR="00E63785" w:rsidRPr="006F1E6A" w14:paraId="2051CAC9" w14:textId="77777777" w:rsidTr="00976EF1"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6F21A0DF5C364C7FBD512A77CA6ED37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4E2EAAD" w14:textId="3EA487ED" w:rsidR="00E63785" w:rsidRPr="006F1E6A" w:rsidRDefault="006867D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6867D3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Logical 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</w:t>
                    </w:r>
                    <w:r w:rsidRPr="006867D3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atabase 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</w:t>
                    </w:r>
                    <w:r w:rsidRPr="006867D3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esign</w:t>
                    </w:r>
                  </w:p>
                </w:sdtContent>
              </w:sdt>
            </w:tc>
          </w:tr>
          <w:tr w:rsidR="00E63785" w:rsidRPr="006F1E6A" w14:paraId="5238A400" w14:textId="77777777" w:rsidTr="00976EF1">
            <w:trPr>
              <w:trHeight w:val="505"/>
            </w:trPr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59461EA" w14:textId="236B77BC" w:rsidR="00892ECB" w:rsidRPr="00976EF1" w:rsidRDefault="00650359" w:rsidP="00892ECB">
                <w:pPr>
                  <w:pStyle w:val="NoSpacing"/>
                  <w:rPr>
                    <w:rFonts w:cstheme="minorHAnsi"/>
                    <w:color w:val="2F5496" w:themeColor="accent1" w:themeShade="BF"/>
                    <w:sz w:val="24"/>
                  </w:rPr>
                </w:pPr>
                <w:r>
                  <w:rPr>
                    <w:rFonts w:cstheme="minorHAnsi"/>
                    <w:color w:val="2F5496" w:themeColor="accent1" w:themeShade="BF"/>
                    <w:sz w:val="24"/>
                  </w:rPr>
                  <w:t xml:space="preserve">Name: </w:t>
                </w:r>
                <w:sdt>
                  <w:sdtPr>
                    <w:rPr>
                      <w:rFonts w:cstheme="minorHAnsi"/>
                      <w:color w:val="2F5496" w:themeColor="accent1" w:themeShade="BF"/>
                      <w:sz w:val="24"/>
                    </w:rPr>
                    <w:alias w:val="Author"/>
                    <w:tag w:val=""/>
                    <w:id w:val="544797489"/>
                    <w:placeholder>
                      <w:docPart w:val="A71B0705DDCD4B2C95CAB9D5E6A6379F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="00892ECB" w:rsidRPr="00976EF1">
                      <w:rPr>
                        <w:rFonts w:cstheme="minorHAnsi"/>
                        <w:color w:val="2F5496" w:themeColor="accent1" w:themeShade="BF"/>
                        <w:sz w:val="24"/>
                      </w:rPr>
                      <w:t>Rhylei Tremlett</w:t>
                    </w:r>
                  </w:sdtContent>
                </w:sdt>
              </w:p>
              <w:sdt>
                <w:sdtPr>
                  <w:rPr>
                    <w:rFonts w:cstheme="minorHAnsi"/>
                    <w:color w:val="2F5496" w:themeColor="accent1" w:themeShade="BF"/>
                  </w:rPr>
                  <w:alias w:val="Keywords"/>
                  <w:tag w:val=""/>
                  <w:id w:val="782388561"/>
                  <w:placeholder>
                    <w:docPart w:val="186E957E114D45BD83E10312040119ED"/>
                  </w:placeholder>
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<w:text/>
                </w:sdtPr>
                <w:sdtEndPr/>
                <w:sdtContent>
                  <w:p w14:paraId="084FE782" w14:textId="77777777" w:rsidR="00892ECB" w:rsidRDefault="005E7F39" w:rsidP="00892ECB">
                    <w:pPr>
                      <w:pStyle w:val="NoSpacing"/>
                      <w:rPr>
                        <w:rFonts w:cstheme="minorHAnsi"/>
                        <w:color w:val="2F5496" w:themeColor="accent1" w:themeShade="BF"/>
                      </w:rPr>
                    </w:pPr>
                    <w:r w:rsidRPr="00976EF1">
                      <w:rPr>
                        <w:rFonts w:cstheme="minorHAnsi"/>
                        <w:color w:val="2F5496" w:themeColor="accent1" w:themeShade="BF"/>
                      </w:rPr>
                      <w:t>ID: 13513865</w:t>
                    </w:r>
                  </w:p>
                </w:sdtContent>
              </w:sdt>
              <w:p w14:paraId="7CDD55FC" w14:textId="416C9A7A" w:rsidR="00976EF1" w:rsidRPr="006F1E6A" w:rsidRDefault="00650359" w:rsidP="00892ECB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 xml:space="preserve">Date: </w:t>
                </w:r>
                <w:sdt>
                  <w:sdtPr>
                    <w:rPr>
                      <w:color w:val="2F5496" w:themeColor="accent1" w:themeShade="BF"/>
                      <w:sz w:val="24"/>
                    </w:rPr>
                    <w:alias w:val="Publish Date"/>
                    <w:tag w:val=""/>
                    <w:id w:val="-775638689"/>
                    <w:placeholder>
                      <w:docPart w:val="2D786FF0DAB746F6B8591E66D575BC8D"/>
                    </w:placeholder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3-05-28T00:00:00Z">
                      <w:dateFormat w:val="d/MM/yyyy"/>
                      <w:lid w:val="en-NZ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50C04">
                      <w:rPr>
                        <w:color w:val="2F5496" w:themeColor="accent1" w:themeShade="BF"/>
                        <w:sz w:val="24"/>
                        <w:lang w:val="en-NZ"/>
                      </w:rPr>
                      <w:t>28/05/2023</w:t>
                    </w:r>
                  </w:sdtContent>
                </w:sdt>
              </w:p>
            </w:tc>
          </w:tr>
        </w:tbl>
        <w:p w14:paraId="437FD621" w14:textId="780B0E79" w:rsidR="00E63785" w:rsidRPr="006F1E6A" w:rsidRDefault="00E63785">
          <w:r w:rsidRPr="006F1E6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145244086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7D28AA8" w14:textId="770CDCCF" w:rsidR="00455735" w:rsidRPr="006F1E6A" w:rsidRDefault="00455735">
          <w:pPr>
            <w:pStyle w:val="TOCHeading"/>
          </w:pPr>
          <w:r w:rsidRPr="006F1E6A">
            <w:t>Table of Contents</w:t>
          </w:r>
        </w:p>
        <w:p w14:paraId="685D1E73" w14:textId="046A763A" w:rsidR="00C12CF9" w:rsidRDefault="00233A2A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6205191" w:history="1">
            <w:r w:rsidR="00C12CF9" w:rsidRPr="007302A3">
              <w:rPr>
                <w:rStyle w:val="Hyperlink"/>
                <w:noProof/>
                <w:lang w:val="en-US"/>
              </w:rPr>
              <w:t>Conceptual Model to Logical Model</w:t>
            </w:r>
            <w:r w:rsidR="00C12CF9">
              <w:rPr>
                <w:noProof/>
                <w:webHidden/>
              </w:rPr>
              <w:tab/>
            </w:r>
            <w:r w:rsidR="00C12CF9">
              <w:rPr>
                <w:noProof/>
                <w:webHidden/>
              </w:rPr>
              <w:fldChar w:fldCharType="begin"/>
            </w:r>
            <w:r w:rsidR="00C12CF9">
              <w:rPr>
                <w:noProof/>
                <w:webHidden/>
              </w:rPr>
              <w:instrText xml:space="preserve"> PAGEREF _Toc136205191 \h </w:instrText>
            </w:r>
            <w:r w:rsidR="00C12CF9">
              <w:rPr>
                <w:noProof/>
                <w:webHidden/>
              </w:rPr>
            </w:r>
            <w:r w:rsidR="00C12CF9">
              <w:rPr>
                <w:noProof/>
                <w:webHidden/>
              </w:rPr>
              <w:fldChar w:fldCharType="separate"/>
            </w:r>
            <w:r w:rsidR="00C12CF9">
              <w:rPr>
                <w:noProof/>
                <w:webHidden/>
              </w:rPr>
              <w:t>1</w:t>
            </w:r>
            <w:r w:rsidR="00C12CF9">
              <w:rPr>
                <w:noProof/>
                <w:webHidden/>
              </w:rPr>
              <w:fldChar w:fldCharType="end"/>
            </w:r>
          </w:hyperlink>
        </w:p>
        <w:p w14:paraId="576613D1" w14:textId="1612CBBC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192" w:history="1">
            <w:r w:rsidRPr="007302A3">
              <w:rPr>
                <w:rStyle w:val="Hyperlink"/>
                <w:noProof/>
                <w:lang w:val="en-US"/>
              </w:rPr>
              <w:t>Mapped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2FC4" w14:textId="3BED3A67" w:rsidR="00C12CF9" w:rsidRDefault="00C12CF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193" w:history="1">
            <w:r w:rsidRPr="007302A3">
              <w:rPr>
                <w:rStyle w:val="Hyperlink"/>
                <w:noProof/>
                <w:lang w:val="en-US"/>
              </w:rPr>
              <w:t>Participation consideration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C28D4" w14:textId="2A6536F8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194" w:history="1">
            <w:r w:rsidRPr="007302A3">
              <w:rPr>
                <w:rStyle w:val="Hyperlink"/>
                <w:noProof/>
                <w:lang w:val="en-US"/>
              </w:rPr>
              <w:t>Stable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1075" w14:textId="499CE5CB" w:rsidR="00C12CF9" w:rsidRDefault="00C12CF9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6205195" w:history="1">
            <w:r w:rsidRPr="007302A3">
              <w:rPr>
                <w:rStyle w:val="Hyperlink"/>
                <w:noProof/>
                <w:lang w:val="en-US"/>
              </w:rPr>
              <w:t>Normalisation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F0EE6" w14:textId="79612FFF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196" w:history="1">
            <w:r w:rsidRPr="007302A3">
              <w:rPr>
                <w:rStyle w:val="Hyperlink"/>
                <w:noProof/>
                <w:lang w:val="en-US"/>
              </w:rPr>
              <w:t>First Normal Form (1NF)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B88D0" w14:textId="422A834D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197" w:history="1">
            <w:r w:rsidRPr="007302A3">
              <w:rPr>
                <w:rStyle w:val="Hyperlink"/>
                <w:noProof/>
                <w:lang w:val="en-US"/>
              </w:rPr>
              <w:t>Second Normal Form (2NF)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C65C3" w14:textId="4117DDEA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198" w:history="1">
            <w:r w:rsidRPr="007302A3">
              <w:rPr>
                <w:rStyle w:val="Hyperlink"/>
                <w:noProof/>
                <w:lang w:val="en-US"/>
              </w:rPr>
              <w:t>Third Normal Form (3NF)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8A748" w14:textId="5BE1ECCC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199" w:history="1">
            <w:r w:rsidRPr="007302A3">
              <w:rPr>
                <w:rStyle w:val="Hyperlink"/>
                <w:noProof/>
                <w:lang w:val="en-US"/>
              </w:rPr>
              <w:t>Boyce-Codd Normal Form (BCNF)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4CE7" w14:textId="7E02485A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200" w:history="1">
            <w:r w:rsidRPr="007302A3">
              <w:rPr>
                <w:rStyle w:val="Hyperlink"/>
                <w:noProof/>
              </w:rPr>
              <w:t>Fourth</w:t>
            </w:r>
            <w:r w:rsidRPr="007302A3">
              <w:rPr>
                <w:rStyle w:val="Hyperlink"/>
                <w:noProof/>
                <w:lang w:val="en-US"/>
              </w:rPr>
              <w:t xml:space="preserve"> Normal Form (4NF)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ED65" w14:textId="71E3D19B" w:rsidR="00C12CF9" w:rsidRDefault="00C12CF9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6205201" w:history="1">
            <w:r w:rsidRPr="007302A3">
              <w:rPr>
                <w:rStyle w:val="Hyperlink"/>
                <w:noProof/>
                <w:lang w:val="en-US"/>
              </w:rPr>
              <w:t>Logical 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0D5D" w14:textId="34BEABF8" w:rsidR="00C12CF9" w:rsidRDefault="00C12CF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6205202" w:history="1">
            <w:r w:rsidRPr="007302A3">
              <w:rPr>
                <w:rStyle w:val="Hyperlink"/>
                <w:noProof/>
                <w:lang w:val="en-US"/>
              </w:rPr>
              <w:t>Rationale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822E" w14:textId="727CAC5E" w:rsidR="00C12CF9" w:rsidRDefault="00C12CF9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6205203" w:history="1">
            <w:r w:rsidRPr="007302A3">
              <w:rPr>
                <w:rStyle w:val="Hyperlink"/>
                <w:noProof/>
                <w:lang w:val="en-US"/>
              </w:rPr>
              <w:t>Logical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C693" w14:textId="2F30C471" w:rsidR="00C12CF9" w:rsidRDefault="00C12CF9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6205204" w:history="1">
            <w:r w:rsidRPr="007302A3">
              <w:rPr>
                <w:rStyle w:val="Hyperlink"/>
                <w:noProof/>
                <w:lang w:val="en-US"/>
              </w:rPr>
              <w:t>NaLER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E0821" w14:textId="0619C129" w:rsidR="00455735" w:rsidRPr="006F1E6A" w:rsidRDefault="00233A2A">
          <w:r>
            <w:fldChar w:fldCharType="end"/>
          </w:r>
        </w:p>
      </w:sdtContent>
    </w:sdt>
    <w:p w14:paraId="1604AF09" w14:textId="77777777" w:rsidR="00A0756E" w:rsidRDefault="00B471AF">
      <w:pPr>
        <w:rPr>
          <w:lang w:val="en-US"/>
        </w:rPr>
        <w:sectPr w:rsidR="00A0756E" w:rsidSect="004D22E0">
          <w:headerReference w:type="default" r:id="rId13"/>
          <w:footerReference w:type="default" r:id="rId14"/>
          <w:type w:val="continuous"/>
          <w:pgSz w:w="11906" w:h="16838"/>
          <w:pgMar w:top="1440" w:right="1440" w:bottom="1440" w:left="1440" w:header="709" w:footer="709" w:gutter="0"/>
          <w:pgBorders w:display="firstPage" w:offsetFrom="page">
            <w:top w:val="single" w:sz="4" w:space="24" w:color="4472C4" w:themeColor="accent1"/>
            <w:left w:val="single" w:sz="4" w:space="24" w:color="4472C4" w:themeColor="accent1"/>
            <w:bottom w:val="single" w:sz="4" w:space="24" w:color="4472C4" w:themeColor="accent1"/>
            <w:right w:val="single" w:sz="4" w:space="24" w:color="4472C4" w:themeColor="accent1"/>
          </w:pgBorders>
          <w:pgNumType w:start="0"/>
          <w:cols w:space="708"/>
          <w:titlePg/>
          <w:docGrid w:linePitch="360"/>
        </w:sectPr>
      </w:pPr>
      <w:r w:rsidRPr="00073290">
        <w:rPr>
          <w:lang w:val="en-US"/>
        </w:rPr>
        <w:br w:type="page"/>
      </w:r>
    </w:p>
    <w:p w14:paraId="4B5CAF1B" w14:textId="16B49D01" w:rsidR="0039341C" w:rsidRDefault="0039341C" w:rsidP="001850FD">
      <w:pPr>
        <w:pStyle w:val="Heading1"/>
        <w:rPr>
          <w:lang w:val="en-US"/>
        </w:rPr>
      </w:pPr>
      <w:bookmarkStart w:id="0" w:name="_Toc119493377"/>
      <w:bookmarkStart w:id="1" w:name="_Toc136205191"/>
      <w:r>
        <w:rPr>
          <w:lang w:val="en-US"/>
        </w:rPr>
        <w:lastRenderedPageBreak/>
        <w:t>Conceptual Model to Logical Model</w:t>
      </w:r>
      <w:bookmarkEnd w:id="1"/>
    </w:p>
    <w:p w14:paraId="7BBA8C89" w14:textId="44EE03F1" w:rsidR="00336A7E" w:rsidRDefault="009A3D66" w:rsidP="00336A7E">
      <w:pPr>
        <w:rPr>
          <w:lang w:val="en-US"/>
        </w:rPr>
      </w:pPr>
      <w:r>
        <w:rPr>
          <w:lang w:val="en-US"/>
        </w:rPr>
        <w:t xml:space="preserve">There </w:t>
      </w:r>
      <w:r w:rsidR="00E429E0">
        <w:rPr>
          <w:lang w:val="en-US"/>
        </w:rPr>
        <w:t>is</w:t>
      </w:r>
      <w:r>
        <w:rPr>
          <w:lang w:val="en-US"/>
        </w:rPr>
        <w:t xml:space="preserve"> a list of </w:t>
      </w:r>
      <w:r w:rsidR="00406A82">
        <w:rPr>
          <w:lang w:val="en-US"/>
        </w:rPr>
        <w:t>rules</w:t>
      </w:r>
      <w:r>
        <w:rPr>
          <w:lang w:val="en-US"/>
        </w:rPr>
        <w:t xml:space="preserve"> that you must </w:t>
      </w:r>
      <w:r w:rsidR="00406A82">
        <w:rPr>
          <w:lang w:val="en-US"/>
        </w:rPr>
        <w:t>adhere to</w:t>
      </w:r>
      <w:r>
        <w:rPr>
          <w:lang w:val="en-US"/>
        </w:rPr>
        <w:t xml:space="preserve"> when translating a conceptual </w:t>
      </w:r>
      <w:r w:rsidR="00E429E0">
        <w:rPr>
          <w:lang w:val="en-US"/>
        </w:rPr>
        <w:t>entity-relationship</w:t>
      </w:r>
      <w:r>
        <w:rPr>
          <w:lang w:val="en-US"/>
        </w:rPr>
        <w:t xml:space="preserve"> model into a logical relational model</w:t>
      </w:r>
      <w:r w:rsidR="00406A82">
        <w:rPr>
          <w:lang w:val="en-US"/>
        </w:rPr>
        <w:t>. T</w:t>
      </w:r>
      <w:r w:rsidR="00060290">
        <w:rPr>
          <w:lang w:val="en-US"/>
        </w:rPr>
        <w:t>here are three techniques used to translate conceptual models into logical models</w:t>
      </w:r>
      <w:r w:rsidR="00A575EF">
        <w:rPr>
          <w:lang w:val="en-US"/>
        </w:rPr>
        <w:t>, they are:</w:t>
      </w:r>
    </w:p>
    <w:p w14:paraId="61C9A580" w14:textId="4C63AD0D" w:rsidR="00A575EF" w:rsidRPr="00A575EF" w:rsidRDefault="00A575EF" w:rsidP="00A575EF">
      <w:pPr>
        <w:pStyle w:val="ListParagraph"/>
        <w:numPr>
          <w:ilvl w:val="0"/>
          <w:numId w:val="6"/>
        </w:numPr>
        <w:rPr>
          <w:lang w:val="en-US"/>
        </w:rPr>
      </w:pPr>
      <w:r w:rsidRPr="00A575EF">
        <w:rPr>
          <w:lang w:val="en-US"/>
        </w:rPr>
        <w:t>Mapped</w:t>
      </w:r>
    </w:p>
    <w:p w14:paraId="460E33C0" w14:textId="1977154C" w:rsidR="00A575EF" w:rsidRPr="00A575EF" w:rsidRDefault="00A575EF" w:rsidP="00A575EF">
      <w:pPr>
        <w:pStyle w:val="ListParagraph"/>
        <w:numPr>
          <w:ilvl w:val="0"/>
          <w:numId w:val="6"/>
        </w:numPr>
        <w:rPr>
          <w:lang w:val="en-US"/>
        </w:rPr>
      </w:pPr>
      <w:r w:rsidRPr="00A575EF">
        <w:rPr>
          <w:lang w:val="en-US"/>
        </w:rPr>
        <w:t>Stable</w:t>
      </w:r>
    </w:p>
    <w:p w14:paraId="1E8DA3E0" w14:textId="26789BFE" w:rsidR="00A575EF" w:rsidRPr="00A575EF" w:rsidRDefault="00A575EF" w:rsidP="00A575EF">
      <w:pPr>
        <w:pStyle w:val="ListParagraph"/>
        <w:numPr>
          <w:ilvl w:val="0"/>
          <w:numId w:val="6"/>
        </w:numPr>
        <w:rPr>
          <w:lang w:val="en-US"/>
        </w:rPr>
      </w:pPr>
      <w:r w:rsidRPr="00A575EF">
        <w:rPr>
          <w:lang w:val="en-US"/>
        </w:rPr>
        <w:t>Mapped (participation consideration)</w:t>
      </w:r>
    </w:p>
    <w:p w14:paraId="6B175120" w14:textId="7CF65DC7" w:rsidR="00A575EF" w:rsidRDefault="0065428E" w:rsidP="00336A7E">
      <w:pPr>
        <w:rPr>
          <w:lang w:val="en-US"/>
        </w:rPr>
      </w:pPr>
      <w:r>
        <w:rPr>
          <w:lang w:val="en-US"/>
        </w:rPr>
        <w:t>Each technique alters some of the translation rules</w:t>
      </w:r>
      <w:r w:rsidR="00E429E0">
        <w:rPr>
          <w:lang w:val="en-US"/>
        </w:rPr>
        <w:t>,</w:t>
      </w:r>
      <w:r>
        <w:rPr>
          <w:lang w:val="en-US"/>
        </w:rPr>
        <w:t xml:space="preserve"> which in turn produces a slightly different model with differing </w:t>
      </w:r>
      <w:r w:rsidR="00C50B56">
        <w:rPr>
          <w:lang w:val="en-US"/>
        </w:rPr>
        <w:t>benefits.</w:t>
      </w:r>
      <w:r w:rsidR="00812AC5">
        <w:rPr>
          <w:lang w:val="en-US"/>
        </w:rPr>
        <w:t xml:space="preserve"> First</w:t>
      </w:r>
      <w:r w:rsidR="00E429E0">
        <w:rPr>
          <w:lang w:val="en-US"/>
        </w:rPr>
        <w:t>,</w:t>
      </w:r>
      <w:r w:rsidR="00812AC5">
        <w:rPr>
          <w:lang w:val="en-US"/>
        </w:rPr>
        <w:t xml:space="preserve"> I will list the common rules between all three techniques </w:t>
      </w:r>
      <w:r w:rsidR="00E429E0">
        <w:rPr>
          <w:lang w:val="en-US"/>
        </w:rPr>
        <w:t>and then</w:t>
      </w:r>
      <w:r w:rsidR="00812AC5">
        <w:rPr>
          <w:lang w:val="en-US"/>
        </w:rPr>
        <w:t xml:space="preserve"> define the</w:t>
      </w:r>
      <w:r w:rsidR="00805A58">
        <w:rPr>
          <w:lang w:val="en-US"/>
        </w:rPr>
        <w:t xml:space="preserve"> differences afterwards.</w:t>
      </w:r>
    </w:p>
    <w:p w14:paraId="1DB702EB" w14:textId="361E094F" w:rsidR="00805A58" w:rsidRDefault="00041E95" w:rsidP="00336A7E">
      <w:pPr>
        <w:rPr>
          <w:lang w:val="en-US"/>
        </w:rPr>
      </w:pPr>
      <w:r>
        <w:rPr>
          <w:lang w:val="en-US"/>
        </w:rPr>
        <w:t>Firstly, all en</w:t>
      </w:r>
      <w:r w:rsidR="005C1649">
        <w:rPr>
          <w:lang w:val="en-US"/>
        </w:rPr>
        <w:t>tities in the conceptual model become a relation</w:t>
      </w:r>
      <w:r w:rsidR="007A4CC4">
        <w:rPr>
          <w:lang w:val="en-US"/>
        </w:rPr>
        <w:t xml:space="preserve"> of the same name</w:t>
      </w:r>
      <w:r w:rsidR="005C1649">
        <w:rPr>
          <w:lang w:val="en-US"/>
        </w:rPr>
        <w:t xml:space="preserve"> in the logical model.</w:t>
      </w:r>
    </w:p>
    <w:p w14:paraId="70A9DE86" w14:textId="401B4BAF" w:rsidR="005C1649" w:rsidRDefault="00CF352B" w:rsidP="00336A7E">
      <w:pPr>
        <w:rPr>
          <w:lang w:val="en-US"/>
        </w:rPr>
      </w:pPr>
      <w:r>
        <w:rPr>
          <w:lang w:val="en-US"/>
        </w:rPr>
        <w:t>Next, all attributes are transferred over using the following rules:</w:t>
      </w:r>
    </w:p>
    <w:p w14:paraId="3697168D" w14:textId="4655D15F" w:rsidR="00CF352B" w:rsidRDefault="00CF352B" w:rsidP="00CF352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All simple attributes are transferred without change.</w:t>
      </w:r>
    </w:p>
    <w:p w14:paraId="7EE02E79" w14:textId="31F98F85" w:rsidR="00CF352B" w:rsidRDefault="00CF352B" w:rsidP="00CF352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Composite attributes are</w:t>
      </w:r>
      <w:r w:rsidR="005362FD">
        <w:rPr>
          <w:lang w:val="en-US"/>
        </w:rPr>
        <w:t xml:space="preserve"> divided into </w:t>
      </w:r>
      <w:r w:rsidR="0025602E">
        <w:rPr>
          <w:lang w:val="en-US"/>
        </w:rPr>
        <w:t>multiple atomic attributes.</w:t>
      </w:r>
    </w:p>
    <w:p w14:paraId="7C58AB6E" w14:textId="45C3334C" w:rsidR="0025602E" w:rsidRDefault="009A04BF" w:rsidP="00CF352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</w:t>
      </w:r>
      <w:r w:rsidR="007A4CC4">
        <w:rPr>
          <w:lang w:val="en-US"/>
        </w:rPr>
        <w:t>entity’s unique identifier</w:t>
      </w:r>
      <w:r>
        <w:rPr>
          <w:lang w:val="en-US"/>
        </w:rPr>
        <w:t xml:space="preserve"> may be used</w:t>
      </w:r>
      <w:r w:rsidR="00D34776">
        <w:rPr>
          <w:lang w:val="en-US"/>
        </w:rPr>
        <w:t xml:space="preserve"> as the primary key if it is found to be a suitable candidate key.</w:t>
      </w:r>
    </w:p>
    <w:p w14:paraId="3470F025" w14:textId="65A89736" w:rsidR="004259BD" w:rsidRDefault="00FE52F1" w:rsidP="00FE52F1">
      <w:pPr>
        <w:rPr>
          <w:lang w:val="en-US"/>
        </w:rPr>
      </w:pPr>
      <w:r>
        <w:rPr>
          <w:lang w:val="en-US"/>
        </w:rPr>
        <w:t>Secondly</w:t>
      </w:r>
      <w:r w:rsidR="004259BD" w:rsidRPr="004259BD">
        <w:rPr>
          <w:lang w:val="en-US"/>
        </w:rPr>
        <w:t>, relationships</w:t>
      </w:r>
      <w:r w:rsidR="001C6575">
        <w:rPr>
          <w:lang w:val="en-US"/>
        </w:rPr>
        <w:t xml:space="preserve"> must be translated</w:t>
      </w:r>
      <w:r w:rsidR="004259BD" w:rsidRPr="004259BD">
        <w:rPr>
          <w:lang w:val="en-US"/>
        </w:rPr>
        <w:t xml:space="preserve">. Among the three techniques, the only relationship that remains </w:t>
      </w:r>
      <w:r>
        <w:rPr>
          <w:lang w:val="en-US"/>
        </w:rPr>
        <w:t>the same</w:t>
      </w:r>
      <w:r w:rsidR="004259BD" w:rsidRPr="004259BD">
        <w:rPr>
          <w:lang w:val="en-US"/>
        </w:rPr>
        <w:t xml:space="preserve"> is</w:t>
      </w:r>
      <w:r>
        <w:rPr>
          <w:lang w:val="en-US"/>
        </w:rPr>
        <w:t xml:space="preserve"> the</w:t>
      </w:r>
      <w:r w:rsidR="004259BD" w:rsidRPr="004259BD">
        <w:rPr>
          <w:lang w:val="en-US"/>
        </w:rPr>
        <w:t xml:space="preserve"> Many-to-Many. To </w:t>
      </w:r>
      <w:r w:rsidRPr="004259BD">
        <w:rPr>
          <w:lang w:val="en-US"/>
        </w:rPr>
        <w:t xml:space="preserve">translate </w:t>
      </w:r>
      <w:r w:rsidR="00DB2743">
        <w:rPr>
          <w:lang w:val="en-US"/>
        </w:rPr>
        <w:t xml:space="preserve">this </w:t>
      </w:r>
      <w:r w:rsidR="004259BD" w:rsidRPr="004259BD">
        <w:rPr>
          <w:lang w:val="en-US"/>
        </w:rPr>
        <w:t xml:space="preserve">relationship, both entities are transformed into relations, and a new relation is formed to represent the relationship. In this new relation, the primary keys of both entities are stored as foreign keys, which are combined to establish the relationship. </w:t>
      </w:r>
      <w:r w:rsidR="008108A7">
        <w:rPr>
          <w:lang w:val="en-US"/>
        </w:rPr>
        <w:t>Any attributes</w:t>
      </w:r>
      <w:r w:rsidR="006B54BD">
        <w:rPr>
          <w:lang w:val="en-US"/>
        </w:rPr>
        <w:t xml:space="preserve"> </w:t>
      </w:r>
      <w:r w:rsidR="00F46071">
        <w:rPr>
          <w:lang w:val="en-US"/>
        </w:rPr>
        <w:t>of</w:t>
      </w:r>
      <w:r w:rsidR="006B54BD">
        <w:rPr>
          <w:lang w:val="en-US"/>
        </w:rPr>
        <w:t xml:space="preserve"> the relationship in the conceptual model will be translated into the new relation that </w:t>
      </w:r>
      <w:r w:rsidR="00601556">
        <w:rPr>
          <w:lang w:val="en-US"/>
        </w:rPr>
        <w:t>represents</w:t>
      </w:r>
      <w:r w:rsidR="006B54BD">
        <w:rPr>
          <w:lang w:val="en-US"/>
        </w:rPr>
        <w:t xml:space="preserve"> the relationship.</w:t>
      </w:r>
    </w:p>
    <w:p w14:paraId="46C846F3" w14:textId="62EA6F5E" w:rsidR="006D45E2" w:rsidRDefault="0056026F" w:rsidP="00FE52F1">
      <w:pPr>
        <w:rPr>
          <w:lang w:val="en-US"/>
        </w:rPr>
      </w:pPr>
      <w:r>
        <w:rPr>
          <w:lang w:val="en-US"/>
        </w:rPr>
        <w:t xml:space="preserve">To translate </w:t>
      </w:r>
      <w:r w:rsidR="006D45E2">
        <w:rPr>
          <w:lang w:val="en-US"/>
        </w:rPr>
        <w:t>Specialisation / Generalisation</w:t>
      </w:r>
      <w:r>
        <w:rPr>
          <w:lang w:val="en-US"/>
        </w:rPr>
        <w:t xml:space="preserve"> to the conceptual model</w:t>
      </w:r>
      <w:r w:rsidR="00FB040F">
        <w:rPr>
          <w:lang w:val="en-US"/>
        </w:rPr>
        <w:t>,</w:t>
      </w:r>
      <w:r>
        <w:rPr>
          <w:lang w:val="en-US"/>
        </w:rPr>
        <w:t xml:space="preserve"> there are three </w:t>
      </w:r>
      <w:r w:rsidR="00FB040F">
        <w:rPr>
          <w:lang w:val="en-US"/>
        </w:rPr>
        <w:t>methods to choose from</w:t>
      </w:r>
      <w:r w:rsidR="00521062">
        <w:rPr>
          <w:lang w:val="en-US"/>
        </w:rPr>
        <w:t xml:space="preserve">. The most commonly used method is </w:t>
      </w:r>
      <w:r w:rsidR="000172BD" w:rsidRPr="000172BD">
        <w:rPr>
          <w:lang w:val="en-US"/>
        </w:rPr>
        <w:t xml:space="preserve">creating one relation for each sub-type and one </w:t>
      </w:r>
      <w:r w:rsidR="00857865">
        <w:rPr>
          <w:lang w:val="en-US"/>
        </w:rPr>
        <w:t>for the super-type</w:t>
      </w:r>
      <w:r w:rsidR="00AD28F0">
        <w:rPr>
          <w:lang w:val="en-US"/>
        </w:rPr>
        <w:t>. Each sub</w:t>
      </w:r>
      <w:r w:rsidR="000172BD">
        <w:rPr>
          <w:lang w:val="en-US"/>
        </w:rPr>
        <w:t>-</w:t>
      </w:r>
      <w:r w:rsidR="00AD28F0">
        <w:rPr>
          <w:lang w:val="en-US"/>
        </w:rPr>
        <w:t xml:space="preserve">type contains the specific attributes of that sub-type. The </w:t>
      </w:r>
      <w:r w:rsidR="000172BD">
        <w:rPr>
          <w:lang w:val="en-US"/>
        </w:rPr>
        <w:t>super-type</w:t>
      </w:r>
      <w:r w:rsidR="00AD28F0">
        <w:rPr>
          <w:lang w:val="en-US"/>
        </w:rPr>
        <w:t xml:space="preserve"> </w:t>
      </w:r>
      <w:r w:rsidR="00E429E0">
        <w:rPr>
          <w:lang w:val="en-US"/>
        </w:rPr>
        <w:t>comprises</w:t>
      </w:r>
      <w:r w:rsidR="00AD28F0">
        <w:rPr>
          <w:lang w:val="en-US"/>
        </w:rPr>
        <w:t xml:space="preserve"> all the common attributes</w:t>
      </w:r>
      <w:r w:rsidR="000172BD">
        <w:rPr>
          <w:lang w:val="en-US"/>
        </w:rPr>
        <w:t xml:space="preserve"> of the entities.</w:t>
      </w:r>
    </w:p>
    <w:p w14:paraId="2FE6420C" w14:textId="6BA3AE13" w:rsidR="005A534D" w:rsidRDefault="000172BD" w:rsidP="00FE52F1">
      <w:pPr>
        <w:rPr>
          <w:lang w:val="en-US"/>
        </w:rPr>
      </w:pPr>
      <w:r>
        <w:rPr>
          <w:lang w:val="en-US"/>
        </w:rPr>
        <w:t xml:space="preserve">The two </w:t>
      </w:r>
      <w:r w:rsidR="005E3B87">
        <w:rPr>
          <w:lang w:val="en-US"/>
        </w:rPr>
        <w:t>lesser-used</w:t>
      </w:r>
      <w:r>
        <w:rPr>
          <w:lang w:val="en-US"/>
        </w:rPr>
        <w:t xml:space="preserve"> methods are to create</w:t>
      </w:r>
      <w:r w:rsidR="005524BC">
        <w:rPr>
          <w:lang w:val="en-US"/>
        </w:rPr>
        <w:t xml:space="preserve"> one relation </w:t>
      </w:r>
      <w:r w:rsidR="005E3B87" w:rsidRPr="005E3B87">
        <w:rPr>
          <w:lang w:val="en-US"/>
        </w:rPr>
        <w:t>containing all sub-type and super-type attributes or one relation for each sub-type containing</w:t>
      </w:r>
      <w:r w:rsidR="005E3B87">
        <w:rPr>
          <w:lang w:val="en-US"/>
        </w:rPr>
        <w:t xml:space="preserve"> all of the specific and common attributes (no super-type). The first</w:t>
      </w:r>
      <w:r w:rsidR="005E794F">
        <w:rPr>
          <w:lang w:val="en-US"/>
        </w:rPr>
        <w:t xml:space="preserve"> of the two methods results in </w:t>
      </w:r>
      <w:r w:rsidR="00565B14">
        <w:rPr>
          <w:lang w:val="en-US"/>
        </w:rPr>
        <w:t>many</w:t>
      </w:r>
      <w:r w:rsidR="005E794F">
        <w:rPr>
          <w:lang w:val="en-US"/>
        </w:rPr>
        <w:t xml:space="preserve"> null values</w:t>
      </w:r>
      <w:r w:rsidR="00565B14">
        <w:rPr>
          <w:lang w:val="en-US"/>
        </w:rPr>
        <w:t xml:space="preserve">. </w:t>
      </w:r>
      <w:r w:rsidR="00732D2E" w:rsidRPr="00732D2E">
        <w:rPr>
          <w:lang w:val="en-US"/>
        </w:rPr>
        <w:t>The second method</w:t>
      </w:r>
      <w:r w:rsidR="00C678A5">
        <w:rPr>
          <w:lang w:val="en-US"/>
        </w:rPr>
        <w:t xml:space="preserve"> </w:t>
      </w:r>
      <w:r w:rsidR="00732D2E" w:rsidRPr="00732D2E">
        <w:rPr>
          <w:lang w:val="en-US"/>
        </w:rPr>
        <w:t xml:space="preserve">doesn’t create null values but does duplicate data, increasing the database’s size. However, it is </w:t>
      </w:r>
      <w:r w:rsidR="00732D2E">
        <w:rPr>
          <w:lang w:val="en-US"/>
        </w:rPr>
        <w:t>highly convenient for</w:t>
      </w:r>
      <w:r w:rsidR="00732D2E" w:rsidRPr="00732D2E">
        <w:rPr>
          <w:lang w:val="en-US"/>
        </w:rPr>
        <w:t xml:space="preserve"> querying.</w:t>
      </w:r>
    </w:p>
    <w:p w14:paraId="08FDA855" w14:textId="40025483" w:rsidR="00C50B56" w:rsidRDefault="00C50B56" w:rsidP="00C50B56">
      <w:pPr>
        <w:pStyle w:val="Heading2"/>
        <w:rPr>
          <w:lang w:val="en-US"/>
        </w:rPr>
      </w:pPr>
      <w:bookmarkStart w:id="2" w:name="_Toc136205192"/>
      <w:r>
        <w:rPr>
          <w:lang w:val="en-US"/>
        </w:rPr>
        <w:t>Mapped</w:t>
      </w:r>
      <w:bookmarkEnd w:id="2"/>
    </w:p>
    <w:p w14:paraId="705A832A" w14:textId="49A9DBBF" w:rsidR="00C50B56" w:rsidRDefault="002A723A" w:rsidP="00C50B56">
      <w:pPr>
        <w:rPr>
          <w:lang w:val="en-US"/>
        </w:rPr>
      </w:pPr>
      <w:r>
        <w:rPr>
          <w:lang w:val="en-US"/>
        </w:rPr>
        <w:t>The mapped technique is the most commonly used technique for this process.</w:t>
      </w:r>
      <w:r w:rsidR="00ED6C1E">
        <w:rPr>
          <w:lang w:val="en-US"/>
        </w:rPr>
        <w:t xml:space="preserve"> Its focus is to </w:t>
      </w:r>
      <w:r w:rsidR="00601556">
        <w:rPr>
          <w:lang w:val="en-US"/>
        </w:rPr>
        <w:t>minimise</w:t>
      </w:r>
      <w:r w:rsidR="00ED6C1E">
        <w:rPr>
          <w:lang w:val="en-US"/>
        </w:rPr>
        <w:t xml:space="preserve"> the number of tables that are created</w:t>
      </w:r>
      <w:r w:rsidR="00601556">
        <w:rPr>
          <w:lang w:val="en-US"/>
        </w:rPr>
        <w:t>. The</w:t>
      </w:r>
      <w:r w:rsidR="00ED6C1E">
        <w:rPr>
          <w:lang w:val="en-US"/>
        </w:rPr>
        <w:t xml:space="preserve"> trade-off for this is that more null values can be produced</w:t>
      </w:r>
      <w:r w:rsidR="00601556">
        <w:rPr>
          <w:lang w:val="en-US"/>
        </w:rPr>
        <w:t>,</w:t>
      </w:r>
      <w:r w:rsidR="00ED6C1E">
        <w:rPr>
          <w:lang w:val="en-US"/>
        </w:rPr>
        <w:t xml:space="preserve"> and the model is unstable, meaning it is weak to fundamental changes in the problem domain.</w:t>
      </w:r>
    </w:p>
    <w:p w14:paraId="646F3D77" w14:textId="57B1FF99" w:rsidR="00ED6C1E" w:rsidRDefault="00ED6C1E" w:rsidP="00C50B56">
      <w:pPr>
        <w:rPr>
          <w:lang w:val="en-US"/>
        </w:rPr>
      </w:pPr>
      <w:r>
        <w:rPr>
          <w:lang w:val="en-US"/>
        </w:rPr>
        <w:lastRenderedPageBreak/>
        <w:t>The rules</w:t>
      </w:r>
      <w:r w:rsidR="0034261E">
        <w:rPr>
          <w:lang w:val="en-US"/>
        </w:rPr>
        <w:t xml:space="preserve"> are:</w:t>
      </w:r>
    </w:p>
    <w:p w14:paraId="4F3C99C8" w14:textId="3A6B4748" w:rsidR="0034261E" w:rsidRDefault="0034261E" w:rsidP="00C50B56">
      <w:pPr>
        <w:rPr>
          <w:lang w:val="en-US"/>
        </w:rPr>
      </w:pPr>
      <w:r>
        <w:rPr>
          <w:lang w:val="en-US"/>
        </w:rPr>
        <w:t xml:space="preserve">For One-to-One relationships, no </w:t>
      </w:r>
      <w:r w:rsidR="00230EBB">
        <w:rPr>
          <w:lang w:val="en-US"/>
        </w:rPr>
        <w:t xml:space="preserve">extra </w:t>
      </w:r>
      <w:r>
        <w:rPr>
          <w:lang w:val="en-US"/>
        </w:rPr>
        <w:t>relation is created</w:t>
      </w:r>
      <w:r w:rsidR="00BB4F20">
        <w:rPr>
          <w:lang w:val="en-US"/>
        </w:rPr>
        <w:t>. Instead</w:t>
      </w:r>
      <w:r w:rsidR="00230EBB">
        <w:rPr>
          <w:lang w:val="en-US"/>
        </w:rPr>
        <w:t xml:space="preserve">, the primary key of one relation is inserted into the other as a foreign key. The logical model does not care which </w:t>
      </w:r>
      <w:r w:rsidR="0029225A">
        <w:rPr>
          <w:lang w:val="en-US"/>
        </w:rPr>
        <w:t>one receives</w:t>
      </w:r>
      <w:r w:rsidR="00230EBB">
        <w:rPr>
          <w:lang w:val="en-US"/>
        </w:rPr>
        <w:t xml:space="preserve"> the key as it is a semantic issue</w:t>
      </w:r>
      <w:r w:rsidR="00BB4F20">
        <w:rPr>
          <w:lang w:val="en-US"/>
        </w:rPr>
        <w:t>. However</w:t>
      </w:r>
      <w:r w:rsidR="00230EBB">
        <w:rPr>
          <w:lang w:val="en-US"/>
        </w:rPr>
        <w:t xml:space="preserve">, </w:t>
      </w:r>
      <w:r w:rsidR="0029225A">
        <w:rPr>
          <w:lang w:val="en-US"/>
        </w:rPr>
        <w:t>it is up to the designer to decide which relation feels more natural to receive the foreign key.</w:t>
      </w:r>
    </w:p>
    <w:p w14:paraId="1C731417" w14:textId="2BFA53C8" w:rsidR="00FE0863" w:rsidRDefault="00086C22" w:rsidP="00C50B56">
      <w:pPr>
        <w:rPr>
          <w:lang w:val="en-US"/>
        </w:rPr>
      </w:pPr>
      <w:r>
        <w:rPr>
          <w:lang w:val="en-US"/>
        </w:rPr>
        <w:t xml:space="preserve">For One-to-Many relationships, no extra relation is needed. </w:t>
      </w:r>
      <w:r w:rsidR="004B03F1">
        <w:rPr>
          <w:lang w:val="en-US"/>
        </w:rPr>
        <w:t xml:space="preserve">The relation that is on the </w:t>
      </w:r>
      <w:r w:rsidR="00671AA8">
        <w:rPr>
          <w:lang w:val="en-US"/>
        </w:rPr>
        <w:t>‘</w:t>
      </w:r>
      <w:r w:rsidR="004B03F1">
        <w:rPr>
          <w:lang w:val="en-US"/>
        </w:rPr>
        <w:t>many</w:t>
      </w:r>
      <w:r w:rsidR="00671AA8">
        <w:rPr>
          <w:lang w:val="en-US"/>
        </w:rPr>
        <w:t>’</w:t>
      </w:r>
      <w:r w:rsidR="004B03F1">
        <w:rPr>
          <w:lang w:val="en-US"/>
        </w:rPr>
        <w:t xml:space="preserve"> side of the relationship</w:t>
      </w:r>
      <w:r w:rsidR="00671AA8">
        <w:rPr>
          <w:lang w:val="en-US"/>
        </w:rPr>
        <w:t xml:space="preserve"> is the one that receives the foreign key</w:t>
      </w:r>
      <w:r w:rsidR="00FC4028">
        <w:rPr>
          <w:lang w:val="en-US"/>
        </w:rPr>
        <w:t xml:space="preserve"> of the relation on the ‘one’ side</w:t>
      </w:r>
      <w:r w:rsidR="00671AA8">
        <w:rPr>
          <w:lang w:val="en-US"/>
        </w:rPr>
        <w:t>.</w:t>
      </w:r>
      <w:r w:rsidR="004D72BD">
        <w:rPr>
          <w:lang w:val="en-US"/>
        </w:rPr>
        <w:t xml:space="preserve"> If the </w:t>
      </w:r>
      <w:r w:rsidR="004E41EB">
        <w:rPr>
          <w:lang w:val="en-US"/>
        </w:rPr>
        <w:t>relationship</w:t>
      </w:r>
      <w:r w:rsidR="004D72BD">
        <w:rPr>
          <w:lang w:val="en-US"/>
        </w:rPr>
        <w:t xml:space="preserve"> has</w:t>
      </w:r>
      <w:r w:rsidR="004E41EB">
        <w:rPr>
          <w:lang w:val="en-US"/>
        </w:rPr>
        <w:t xml:space="preserve"> any attributes</w:t>
      </w:r>
      <w:r w:rsidR="00236F5F">
        <w:rPr>
          <w:lang w:val="en-US"/>
        </w:rPr>
        <w:t>,</w:t>
      </w:r>
      <w:r w:rsidR="004E41EB">
        <w:rPr>
          <w:lang w:val="en-US"/>
        </w:rPr>
        <w:t xml:space="preserve"> they are given to the relation receiving the foreign key.</w:t>
      </w:r>
    </w:p>
    <w:p w14:paraId="0A2006CE" w14:textId="77777777" w:rsidR="00C50B56" w:rsidRDefault="00C50B56" w:rsidP="00C50B56">
      <w:pPr>
        <w:pStyle w:val="Heading3"/>
        <w:rPr>
          <w:lang w:val="en-US"/>
        </w:rPr>
      </w:pPr>
      <w:bookmarkStart w:id="3" w:name="_Toc136205193"/>
      <w:r>
        <w:rPr>
          <w:lang w:val="en-US"/>
        </w:rPr>
        <w:t>P</w:t>
      </w:r>
      <w:r w:rsidRPr="00A575EF">
        <w:rPr>
          <w:lang w:val="en-US"/>
        </w:rPr>
        <w:t>articipation consideration</w:t>
      </w:r>
      <w:bookmarkEnd w:id="3"/>
    </w:p>
    <w:p w14:paraId="2C157237" w14:textId="29C13B95" w:rsidR="001F07C8" w:rsidRPr="001F07C8" w:rsidRDefault="00D32DD9" w:rsidP="001F07C8">
      <w:pPr>
        <w:rPr>
          <w:lang w:val="en-US"/>
        </w:rPr>
      </w:pPr>
      <w:r>
        <w:rPr>
          <w:lang w:val="en-US"/>
        </w:rPr>
        <w:t>In</w:t>
      </w:r>
      <w:r w:rsidR="001F07C8">
        <w:rPr>
          <w:lang w:val="en-US"/>
        </w:rPr>
        <w:t xml:space="preserve"> this variation of the mapped technique</w:t>
      </w:r>
      <w:r w:rsidR="00236F5F">
        <w:rPr>
          <w:lang w:val="en-US"/>
        </w:rPr>
        <w:t>,</w:t>
      </w:r>
      <w:r w:rsidR="003F3E12">
        <w:rPr>
          <w:lang w:val="en-US"/>
        </w:rPr>
        <w:t xml:space="preserve"> the </w:t>
      </w:r>
      <w:r w:rsidR="00236F5F">
        <w:rPr>
          <w:lang w:val="en-US"/>
        </w:rPr>
        <w:t>participation</w:t>
      </w:r>
      <w:r w:rsidR="003F3E12">
        <w:rPr>
          <w:lang w:val="en-US"/>
        </w:rPr>
        <w:t xml:space="preserve"> of each relationship</w:t>
      </w:r>
      <w:r>
        <w:rPr>
          <w:lang w:val="en-US"/>
        </w:rPr>
        <w:t xml:space="preserve"> must be</w:t>
      </w:r>
      <w:r w:rsidR="002365A9">
        <w:rPr>
          <w:lang w:val="en-US"/>
        </w:rPr>
        <w:t xml:space="preserve"> checked</w:t>
      </w:r>
      <w:r w:rsidR="00236F5F">
        <w:rPr>
          <w:lang w:val="en-US"/>
        </w:rPr>
        <w:t>. If</w:t>
      </w:r>
      <w:r w:rsidR="00F018C5">
        <w:rPr>
          <w:lang w:val="en-US"/>
        </w:rPr>
        <w:t xml:space="preserve"> </w:t>
      </w:r>
      <w:r w:rsidR="002365A9">
        <w:rPr>
          <w:lang w:val="en-US"/>
        </w:rPr>
        <w:t>the</w:t>
      </w:r>
      <w:r w:rsidR="00F018C5">
        <w:rPr>
          <w:lang w:val="en-US"/>
        </w:rPr>
        <w:t xml:space="preserve"> participation</w:t>
      </w:r>
      <w:r w:rsidR="002365A9">
        <w:rPr>
          <w:lang w:val="en-US"/>
        </w:rPr>
        <w:t xml:space="preserve"> is partial</w:t>
      </w:r>
      <w:r w:rsidR="00236F5F">
        <w:rPr>
          <w:lang w:val="en-US"/>
        </w:rPr>
        <w:t>,</w:t>
      </w:r>
      <w:r w:rsidR="00F018C5">
        <w:rPr>
          <w:lang w:val="en-US"/>
        </w:rPr>
        <w:t xml:space="preserve"> then </w:t>
      </w:r>
      <w:r w:rsidR="00CC27EB">
        <w:rPr>
          <w:lang w:val="en-US"/>
        </w:rPr>
        <w:t>the rules from the stable technique may be applied.</w:t>
      </w:r>
    </w:p>
    <w:p w14:paraId="158B49BD" w14:textId="5D7C71A1" w:rsidR="00C50B56" w:rsidRDefault="00C50B56" w:rsidP="00C50B56">
      <w:pPr>
        <w:pStyle w:val="Heading2"/>
        <w:rPr>
          <w:lang w:val="en-US"/>
        </w:rPr>
      </w:pPr>
      <w:bookmarkStart w:id="4" w:name="_Toc136205194"/>
      <w:r>
        <w:rPr>
          <w:lang w:val="en-US"/>
        </w:rPr>
        <w:t>Stable</w:t>
      </w:r>
      <w:bookmarkEnd w:id="4"/>
    </w:p>
    <w:p w14:paraId="4CBC12F9" w14:textId="02BBD29D" w:rsidR="00A575EF" w:rsidRDefault="00F8751F" w:rsidP="00336A7E">
      <w:pPr>
        <w:rPr>
          <w:lang w:val="en-US"/>
        </w:rPr>
      </w:pPr>
      <w:r>
        <w:rPr>
          <w:lang w:val="en-US"/>
        </w:rPr>
        <w:t xml:space="preserve">The stable technique is </w:t>
      </w:r>
      <w:r w:rsidR="00E429E0">
        <w:rPr>
          <w:lang w:val="en-US"/>
        </w:rPr>
        <w:t>lesser-used</w:t>
      </w:r>
      <w:r w:rsidR="00BB4F20">
        <w:rPr>
          <w:lang w:val="en-US"/>
        </w:rPr>
        <w:t>, resulting</w:t>
      </w:r>
      <w:r w:rsidR="000743EC">
        <w:rPr>
          <w:lang w:val="en-US"/>
        </w:rPr>
        <w:t xml:space="preserve"> in</w:t>
      </w:r>
      <w:r w:rsidR="00E91277">
        <w:rPr>
          <w:lang w:val="en-US"/>
        </w:rPr>
        <w:t xml:space="preserve"> lesser performance because of having more relations</w:t>
      </w:r>
      <w:r w:rsidR="00601556">
        <w:rPr>
          <w:lang w:val="en-US"/>
        </w:rPr>
        <w:t>.</w:t>
      </w:r>
      <w:r w:rsidR="00BB4F20">
        <w:rPr>
          <w:lang w:val="en-US"/>
        </w:rPr>
        <w:t xml:space="preserve"> The stable technique creates a new relation for every relationship in the conceptual model.</w:t>
      </w:r>
      <w:r w:rsidR="00915818">
        <w:rPr>
          <w:lang w:val="en-US"/>
        </w:rPr>
        <w:t xml:space="preserve"> </w:t>
      </w:r>
      <w:r w:rsidR="00CF1873" w:rsidRPr="00CF1873">
        <w:rPr>
          <w:lang w:val="en-US"/>
        </w:rPr>
        <w:t>Creating a relation for all relationships maximises the number of tables</w:t>
      </w:r>
      <w:r w:rsidR="00CF1873">
        <w:rPr>
          <w:lang w:val="en-US"/>
        </w:rPr>
        <w:t>, which lowers performance due to more tables creating more math.</w:t>
      </w:r>
      <w:r w:rsidR="00E22E06">
        <w:rPr>
          <w:lang w:val="en-US"/>
        </w:rPr>
        <w:t xml:space="preserve"> The stable technique also creates no null values, which is desirable. However, most consider that the performance trade isn’t worth it and opt to use mapped instead.</w:t>
      </w:r>
    </w:p>
    <w:p w14:paraId="1E26BDA0" w14:textId="7285AF53" w:rsidR="001850FD" w:rsidRPr="001850FD" w:rsidRDefault="001850FD" w:rsidP="001850FD">
      <w:pPr>
        <w:pStyle w:val="Heading1"/>
      </w:pPr>
      <w:bookmarkStart w:id="5" w:name="_Toc136205195"/>
      <w:r>
        <w:rPr>
          <w:lang w:val="en-US"/>
        </w:rPr>
        <w:t>Normalisation</w:t>
      </w:r>
      <w:bookmarkEnd w:id="5"/>
    </w:p>
    <w:p w14:paraId="79F4D49E" w14:textId="7195EA7A" w:rsidR="006867D3" w:rsidRDefault="006867D3" w:rsidP="00515435">
      <w:pPr>
        <w:pStyle w:val="Heading2"/>
        <w:rPr>
          <w:lang w:val="en-US"/>
        </w:rPr>
      </w:pPr>
      <w:bookmarkStart w:id="6" w:name="_Toc136205196"/>
      <w:r>
        <w:rPr>
          <w:lang w:val="en-US"/>
        </w:rPr>
        <w:t>First Normal Form</w:t>
      </w:r>
      <w:r w:rsidR="00AC3061">
        <w:rPr>
          <w:lang w:val="en-US"/>
        </w:rPr>
        <w:t xml:space="preserve"> (1NF)</w:t>
      </w:r>
      <w:bookmarkEnd w:id="6"/>
    </w:p>
    <w:p w14:paraId="0C5925DB" w14:textId="2B494FB4" w:rsidR="00C6377D" w:rsidRDefault="00861B44">
      <w:pPr>
        <w:rPr>
          <w:lang w:val="en-US"/>
        </w:rPr>
      </w:pPr>
      <w:r>
        <w:rPr>
          <w:lang w:val="en-US"/>
        </w:rPr>
        <w:t xml:space="preserve">To be considered in </w:t>
      </w:r>
      <w:r w:rsidR="003D5BFD">
        <w:rPr>
          <w:lang w:val="en-US"/>
        </w:rPr>
        <w:t xml:space="preserve">the </w:t>
      </w:r>
      <w:r>
        <w:rPr>
          <w:lang w:val="en-US"/>
        </w:rPr>
        <w:t>first normal form</w:t>
      </w:r>
      <w:r w:rsidR="003D5BFD">
        <w:rPr>
          <w:lang w:val="en-US"/>
        </w:rPr>
        <w:t>,</w:t>
      </w:r>
      <w:r>
        <w:rPr>
          <w:lang w:val="en-US"/>
        </w:rPr>
        <w:t xml:space="preserve"> a relation must </w:t>
      </w:r>
      <w:r w:rsidR="003D5BFD">
        <w:rPr>
          <w:lang w:val="en-US"/>
        </w:rPr>
        <w:t>have no repeating groups and only contain atomic values. To break this down more,</w:t>
      </w:r>
      <w:r w:rsidR="0043513B">
        <w:rPr>
          <w:lang w:val="en-US"/>
        </w:rPr>
        <w:t xml:space="preserve"> a</w:t>
      </w:r>
      <w:r w:rsidR="003D5BFD">
        <w:rPr>
          <w:lang w:val="en-US"/>
        </w:rPr>
        <w:t xml:space="preserve"> repeating group</w:t>
      </w:r>
      <w:r w:rsidR="0043513B">
        <w:rPr>
          <w:lang w:val="en-US"/>
        </w:rPr>
        <w:t xml:space="preserve"> is a r</w:t>
      </w:r>
      <w:r w:rsidR="00CE5542">
        <w:rPr>
          <w:lang w:val="en-US"/>
        </w:rPr>
        <w:t>ecord</w:t>
      </w:r>
      <w:r w:rsidR="0043513B">
        <w:rPr>
          <w:lang w:val="en-US"/>
        </w:rPr>
        <w:t xml:space="preserve"> of data </w:t>
      </w:r>
      <w:r w:rsidR="00C6377D">
        <w:rPr>
          <w:lang w:val="en-US"/>
        </w:rPr>
        <w:t xml:space="preserve">repeating itself, therefore, </w:t>
      </w:r>
      <w:r w:rsidR="0043513B">
        <w:rPr>
          <w:lang w:val="en-US"/>
        </w:rPr>
        <w:t>not unique</w:t>
      </w:r>
      <w:r w:rsidR="008E7C6F">
        <w:rPr>
          <w:lang w:val="en-US"/>
        </w:rPr>
        <w:t>.</w:t>
      </w:r>
      <w:r w:rsidR="00463A11">
        <w:rPr>
          <w:lang w:val="en-US"/>
        </w:rPr>
        <w:t xml:space="preserve"> To achieve no repeating groups</w:t>
      </w:r>
      <w:r w:rsidR="00DB4254">
        <w:rPr>
          <w:lang w:val="en-US"/>
        </w:rPr>
        <w:t>,</w:t>
      </w:r>
      <w:r w:rsidR="00463A11">
        <w:rPr>
          <w:lang w:val="en-US"/>
        </w:rPr>
        <w:t xml:space="preserve"> it is common to introduce or identify a primary key</w:t>
      </w:r>
      <w:r w:rsidR="00DB4254">
        <w:rPr>
          <w:lang w:val="en-US"/>
        </w:rPr>
        <w:t xml:space="preserve">. This </w:t>
      </w:r>
      <w:r w:rsidR="006277E8">
        <w:rPr>
          <w:lang w:val="en-US"/>
        </w:rPr>
        <w:t>naturally results</w:t>
      </w:r>
      <w:r w:rsidR="00DB4254">
        <w:rPr>
          <w:lang w:val="en-US"/>
        </w:rPr>
        <w:t xml:space="preserve"> in </w:t>
      </w:r>
      <w:r w:rsidR="006277E8">
        <w:rPr>
          <w:lang w:val="en-US"/>
        </w:rPr>
        <w:t>unique records,</w:t>
      </w:r>
      <w:r w:rsidR="00DB4254">
        <w:rPr>
          <w:lang w:val="en-US"/>
        </w:rPr>
        <w:t xml:space="preserve"> as a primary key cannot repeat itself.</w:t>
      </w:r>
    </w:p>
    <w:p w14:paraId="110D5EB0" w14:textId="456A53C5" w:rsidR="002E5D4E" w:rsidRDefault="008E7C6F" w:rsidP="006277E8">
      <w:pPr>
        <w:rPr>
          <w:lang w:val="en-US"/>
        </w:rPr>
      </w:pPr>
      <w:r>
        <w:rPr>
          <w:lang w:val="en-US"/>
        </w:rPr>
        <w:t xml:space="preserve">Atomic values (also known as simple values) are attributes </w:t>
      </w:r>
      <w:r w:rsidR="00C6377D">
        <w:rPr>
          <w:lang w:val="en-US"/>
        </w:rPr>
        <w:t>broken down into</w:t>
      </w:r>
      <w:r>
        <w:rPr>
          <w:lang w:val="en-US"/>
        </w:rPr>
        <w:t xml:space="preserve"> atomic parts</w:t>
      </w:r>
      <w:r w:rsidR="00AD7CB0">
        <w:rPr>
          <w:lang w:val="en-US"/>
        </w:rPr>
        <w:t>. A multivalued field,</w:t>
      </w:r>
      <w:r w:rsidR="00C6377D">
        <w:rPr>
          <w:lang w:val="en-US"/>
        </w:rPr>
        <w:t xml:space="preserve"> </w:t>
      </w:r>
      <w:r w:rsidR="00177989">
        <w:rPr>
          <w:lang w:val="en-US"/>
        </w:rPr>
        <w:t>phone numbers</w:t>
      </w:r>
      <w:r w:rsidR="00C6377D">
        <w:rPr>
          <w:lang w:val="en-US"/>
        </w:rPr>
        <w:t>,</w:t>
      </w:r>
      <w:r w:rsidR="00177989">
        <w:rPr>
          <w:lang w:val="en-US"/>
        </w:rPr>
        <w:t xml:space="preserve"> for example, could contain multiple numbers within the same field</w:t>
      </w:r>
      <w:r w:rsidR="00C6377D">
        <w:rPr>
          <w:lang w:val="en-US"/>
        </w:rPr>
        <w:t>. Doing</w:t>
      </w:r>
      <w:r w:rsidR="00177989">
        <w:rPr>
          <w:lang w:val="en-US"/>
        </w:rPr>
        <w:t xml:space="preserve"> so violates </w:t>
      </w:r>
      <w:r w:rsidR="00C6377D">
        <w:rPr>
          <w:lang w:val="en-US"/>
        </w:rPr>
        <w:t xml:space="preserve">the </w:t>
      </w:r>
      <w:r w:rsidR="00177989">
        <w:rPr>
          <w:lang w:val="en-US"/>
        </w:rPr>
        <w:t xml:space="preserve">first normal form. </w:t>
      </w:r>
      <w:r w:rsidR="00C6377D" w:rsidRPr="00C6377D">
        <w:rPr>
          <w:lang w:val="en-US"/>
        </w:rPr>
        <w:t>Non</w:t>
      </w:r>
      <w:r w:rsidR="00C6377D">
        <w:rPr>
          <w:lang w:val="en-US"/>
        </w:rPr>
        <w:t>-</w:t>
      </w:r>
      <w:r w:rsidR="00C6377D" w:rsidRPr="00C6377D">
        <w:rPr>
          <w:lang w:val="en-US"/>
        </w:rPr>
        <w:t>atomic values must be separated into atomic values to be in the first normal form</w:t>
      </w:r>
      <w:r w:rsidR="00C6377D">
        <w:rPr>
          <w:lang w:val="en-US"/>
        </w:rPr>
        <w:t>.</w:t>
      </w:r>
      <w:r w:rsidR="00AD7CB0">
        <w:rPr>
          <w:lang w:val="en-US"/>
        </w:rPr>
        <w:t xml:space="preserve"> </w:t>
      </w:r>
    </w:p>
    <w:p w14:paraId="4EBEAB97" w14:textId="46B3DBD7" w:rsidR="006277E8" w:rsidRDefault="006277E8" w:rsidP="006277E8">
      <w:pPr>
        <w:rPr>
          <w:lang w:val="en-US"/>
        </w:rPr>
      </w:pPr>
      <w:r>
        <w:rPr>
          <w:lang w:val="en-US"/>
        </w:rPr>
        <w:t>Here is a list of rules for the first normal form:</w:t>
      </w:r>
    </w:p>
    <w:p w14:paraId="6B47F6B3" w14:textId="785AD6D3" w:rsidR="006277E8" w:rsidRDefault="00FB4D3C" w:rsidP="006277E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There must be no repeating groups (all records must be uniquely identified).</w:t>
      </w:r>
    </w:p>
    <w:p w14:paraId="54634114" w14:textId="04E8CF7E" w:rsidR="00FB4D3C" w:rsidRDefault="00F151FD" w:rsidP="006277E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All values must be </w:t>
      </w:r>
      <w:r w:rsidR="003078A7">
        <w:rPr>
          <w:lang w:val="en-US"/>
        </w:rPr>
        <w:t>completely atomic.</w:t>
      </w:r>
    </w:p>
    <w:p w14:paraId="54DA736F" w14:textId="7A873438" w:rsidR="003078A7" w:rsidRDefault="003078A7" w:rsidP="006277E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There must be no duplicate columns.</w:t>
      </w:r>
    </w:p>
    <w:p w14:paraId="2721BCFA" w14:textId="3158E8DD" w:rsidR="00B17C42" w:rsidRDefault="00E616BD" w:rsidP="001E2E72">
      <w:pPr>
        <w:pStyle w:val="ListParagraph"/>
        <w:numPr>
          <w:ilvl w:val="0"/>
          <w:numId w:val="8"/>
        </w:numPr>
        <w:rPr>
          <w:lang w:val="en-US"/>
        </w:rPr>
      </w:pPr>
      <w:r w:rsidRPr="001D0FA9">
        <w:rPr>
          <w:lang w:val="en-US"/>
        </w:rPr>
        <w:t>All values within a column must be of the same domain.</w:t>
      </w:r>
    </w:p>
    <w:p w14:paraId="2D413DF2" w14:textId="77777777" w:rsidR="00450C04" w:rsidRPr="001D0FA9" w:rsidRDefault="00450C04" w:rsidP="00450C04">
      <w:pPr>
        <w:pStyle w:val="ListParagraph"/>
        <w:rPr>
          <w:lang w:val="en-US"/>
        </w:rPr>
      </w:pPr>
    </w:p>
    <w:p w14:paraId="317E59FA" w14:textId="1580D320" w:rsidR="006867D3" w:rsidRDefault="006867D3" w:rsidP="00515435">
      <w:pPr>
        <w:pStyle w:val="Heading2"/>
        <w:rPr>
          <w:lang w:val="en-US"/>
        </w:rPr>
      </w:pPr>
      <w:bookmarkStart w:id="7" w:name="_Toc136205197"/>
      <w:r>
        <w:rPr>
          <w:lang w:val="en-US"/>
        </w:rPr>
        <w:lastRenderedPageBreak/>
        <w:t>Second Normal Form</w:t>
      </w:r>
      <w:r w:rsidR="00AC3061">
        <w:rPr>
          <w:lang w:val="en-US"/>
        </w:rPr>
        <w:t xml:space="preserve"> (2NF)</w:t>
      </w:r>
      <w:bookmarkEnd w:id="7"/>
    </w:p>
    <w:p w14:paraId="01833D88" w14:textId="707E4357" w:rsidR="006867D3" w:rsidRDefault="001D0FA9">
      <w:pPr>
        <w:rPr>
          <w:lang w:val="en-US"/>
        </w:rPr>
      </w:pPr>
      <w:r>
        <w:rPr>
          <w:lang w:val="en-US"/>
        </w:rPr>
        <w:t xml:space="preserve">For a relation to </w:t>
      </w:r>
      <w:r w:rsidR="003979EC">
        <w:rPr>
          <w:lang w:val="en-US"/>
        </w:rPr>
        <w:t>meet the second normal form, it must be in the first normal form</w:t>
      </w:r>
      <w:r w:rsidR="00E61202">
        <w:rPr>
          <w:lang w:val="en-US"/>
        </w:rPr>
        <w:t>,</w:t>
      </w:r>
      <w:r w:rsidR="001F35DD">
        <w:rPr>
          <w:lang w:val="en-US"/>
        </w:rPr>
        <w:t xml:space="preserve"> and all </w:t>
      </w:r>
      <w:r w:rsidR="00E61202">
        <w:rPr>
          <w:lang w:val="en-US"/>
        </w:rPr>
        <w:t xml:space="preserve">non-prime </w:t>
      </w:r>
      <w:r w:rsidR="001F35DD">
        <w:rPr>
          <w:lang w:val="en-US"/>
        </w:rPr>
        <w:t xml:space="preserve">attributes must be fully </w:t>
      </w:r>
      <w:r w:rsidR="00E61202">
        <w:rPr>
          <w:lang w:val="en-US"/>
        </w:rPr>
        <w:t>dependent</w:t>
      </w:r>
      <w:r w:rsidR="001F35DD">
        <w:rPr>
          <w:lang w:val="en-US"/>
        </w:rPr>
        <w:t xml:space="preserve"> on the </w:t>
      </w:r>
      <w:r w:rsidR="0047087C">
        <w:rPr>
          <w:lang w:val="en-US"/>
        </w:rPr>
        <w:t>primary key</w:t>
      </w:r>
      <w:r w:rsidR="008F5970">
        <w:rPr>
          <w:lang w:val="en-US"/>
        </w:rPr>
        <w:t>. In</w:t>
      </w:r>
      <w:r w:rsidR="00204141">
        <w:rPr>
          <w:lang w:val="en-US"/>
        </w:rPr>
        <w:t xml:space="preserve"> other words</w:t>
      </w:r>
      <w:r w:rsidR="008F5970">
        <w:rPr>
          <w:lang w:val="en-US"/>
        </w:rPr>
        <w:t>,</w:t>
      </w:r>
      <w:r w:rsidR="00204141">
        <w:rPr>
          <w:lang w:val="en-US"/>
        </w:rPr>
        <w:t xml:space="preserve"> there are no partial dependencies.</w:t>
      </w:r>
    </w:p>
    <w:p w14:paraId="64C7E9E5" w14:textId="2DE4C6BC" w:rsidR="00204141" w:rsidRDefault="00430759">
      <w:pPr>
        <w:rPr>
          <w:lang w:val="en-US"/>
        </w:rPr>
      </w:pPr>
      <w:r>
        <w:rPr>
          <w:lang w:val="en-US"/>
        </w:rPr>
        <w:t>A non-prime attribute is any attribute that is not a candidate key</w:t>
      </w:r>
      <w:r w:rsidR="006F6C1B">
        <w:rPr>
          <w:lang w:val="en-US"/>
        </w:rPr>
        <w:t xml:space="preserve"> or part of one</w:t>
      </w:r>
      <w:r>
        <w:rPr>
          <w:lang w:val="en-US"/>
        </w:rPr>
        <w:t>.</w:t>
      </w:r>
    </w:p>
    <w:p w14:paraId="786C7FAF" w14:textId="626715D2" w:rsidR="006867D3" w:rsidRDefault="006867D3" w:rsidP="00FC06CE">
      <w:pPr>
        <w:pStyle w:val="Heading2"/>
        <w:rPr>
          <w:lang w:val="en-US"/>
        </w:rPr>
      </w:pPr>
      <w:bookmarkStart w:id="8" w:name="_Toc136205198"/>
      <w:r>
        <w:rPr>
          <w:lang w:val="en-US"/>
        </w:rPr>
        <w:t>Third Normal Form</w:t>
      </w:r>
      <w:r w:rsidR="00AC3061">
        <w:rPr>
          <w:lang w:val="en-US"/>
        </w:rPr>
        <w:t xml:space="preserve"> (3NF)</w:t>
      </w:r>
      <w:bookmarkEnd w:id="8"/>
    </w:p>
    <w:p w14:paraId="5C73C8E5" w14:textId="5642A47E" w:rsidR="006867D3" w:rsidRDefault="00512D86">
      <w:pPr>
        <w:rPr>
          <w:lang w:val="en-US"/>
        </w:rPr>
      </w:pPr>
      <w:r>
        <w:rPr>
          <w:lang w:val="en-US"/>
        </w:rPr>
        <w:t>For a relation to be in the third normal form</w:t>
      </w:r>
      <w:r w:rsidR="00675271">
        <w:rPr>
          <w:lang w:val="en-US"/>
        </w:rPr>
        <w:t>,</w:t>
      </w:r>
      <w:r>
        <w:rPr>
          <w:lang w:val="en-US"/>
        </w:rPr>
        <w:t xml:space="preserve"> the relation must first be in</w:t>
      </w:r>
      <w:r w:rsidR="00506844">
        <w:rPr>
          <w:lang w:val="en-US"/>
        </w:rPr>
        <w:t xml:space="preserve"> </w:t>
      </w:r>
      <w:r w:rsidR="00675271">
        <w:rPr>
          <w:lang w:val="en-US"/>
        </w:rPr>
        <w:t xml:space="preserve">the </w:t>
      </w:r>
      <w:r w:rsidR="00506844">
        <w:rPr>
          <w:lang w:val="en-US"/>
        </w:rPr>
        <w:t xml:space="preserve">second normal form. The relation must also have no transitive </w:t>
      </w:r>
      <w:r w:rsidR="00675271">
        <w:rPr>
          <w:lang w:val="en-US"/>
        </w:rPr>
        <w:t>dependencies, that is</w:t>
      </w:r>
      <w:r w:rsidR="008D4E48">
        <w:rPr>
          <w:lang w:val="en-US"/>
        </w:rPr>
        <w:t>,</w:t>
      </w:r>
      <w:r w:rsidR="00675271">
        <w:rPr>
          <w:lang w:val="en-US"/>
        </w:rPr>
        <w:t xml:space="preserve"> when a non-prime attribute is the determ</w:t>
      </w:r>
      <w:r w:rsidR="00295E13">
        <w:rPr>
          <w:lang w:val="en-US"/>
        </w:rPr>
        <w:t xml:space="preserve">inant of another non-prime attribute. Another way to phrase this is that all non-prime attributes must </w:t>
      </w:r>
      <w:r w:rsidR="008D4E48">
        <w:rPr>
          <w:lang w:val="en-US"/>
        </w:rPr>
        <w:t>fully depend</w:t>
      </w:r>
      <w:r w:rsidR="00295E13">
        <w:rPr>
          <w:lang w:val="en-US"/>
        </w:rPr>
        <w:t xml:space="preserve"> on </w:t>
      </w:r>
      <w:r w:rsidR="008D4E48">
        <w:rPr>
          <w:lang w:val="en-US"/>
        </w:rPr>
        <w:t>the primary key.</w:t>
      </w:r>
    </w:p>
    <w:p w14:paraId="6828B479" w14:textId="77777777" w:rsidR="00615F34" w:rsidRDefault="00615F34">
      <w:pPr>
        <w:rPr>
          <w:lang w:val="en-US"/>
        </w:rPr>
      </w:pPr>
    </w:p>
    <w:p w14:paraId="3014C072" w14:textId="77777777" w:rsidR="00615F34" w:rsidRDefault="00615F34">
      <w:pPr>
        <w:rPr>
          <w:lang w:val="en-US"/>
        </w:rPr>
      </w:pPr>
    </w:p>
    <w:p w14:paraId="45144C3A" w14:textId="098BE025" w:rsidR="006867D3" w:rsidRDefault="001923E7" w:rsidP="001850FD">
      <w:pPr>
        <w:pStyle w:val="Heading2"/>
        <w:rPr>
          <w:lang w:val="en-US"/>
        </w:rPr>
      </w:pPr>
      <w:bookmarkStart w:id="9" w:name="_Toc136205199"/>
      <w:r>
        <w:rPr>
          <w:lang w:val="en-US"/>
        </w:rPr>
        <w:t>Boyce-Codd Normal Form</w:t>
      </w:r>
      <w:r w:rsidR="00AC3061">
        <w:rPr>
          <w:lang w:val="en-US"/>
        </w:rPr>
        <w:t xml:space="preserve"> (BCNF)</w:t>
      </w:r>
      <w:bookmarkEnd w:id="9"/>
    </w:p>
    <w:p w14:paraId="51D99792" w14:textId="66C74885" w:rsidR="00AB72BC" w:rsidRDefault="00B75867">
      <w:pPr>
        <w:rPr>
          <w:lang w:val="en-US"/>
        </w:rPr>
      </w:pPr>
      <w:r>
        <w:rPr>
          <w:lang w:val="en-US"/>
        </w:rPr>
        <w:t xml:space="preserve">The </w:t>
      </w:r>
      <w:r w:rsidR="00AB72BC">
        <w:rPr>
          <w:lang w:val="en-US"/>
        </w:rPr>
        <w:t>Boyce-Codd</w:t>
      </w:r>
      <w:r w:rsidR="00220431">
        <w:rPr>
          <w:lang w:val="en-US"/>
        </w:rPr>
        <w:t xml:space="preserve"> normal form is an addition to the third normal form and is </w:t>
      </w:r>
      <w:r>
        <w:rPr>
          <w:lang w:val="en-US"/>
        </w:rPr>
        <w:t>considered 3.</w:t>
      </w:r>
      <w:r w:rsidR="00AB72BC">
        <w:rPr>
          <w:lang w:val="en-US"/>
        </w:rPr>
        <w:t>5.</w:t>
      </w:r>
    </w:p>
    <w:p w14:paraId="54CB4C7D" w14:textId="57ADA65E" w:rsidR="001923E7" w:rsidRDefault="00B75867">
      <w:pPr>
        <w:rPr>
          <w:lang w:val="en-US"/>
        </w:rPr>
      </w:pPr>
      <w:r>
        <w:rPr>
          <w:lang w:val="en-US"/>
        </w:rPr>
        <w:t xml:space="preserve"> </w:t>
      </w:r>
      <w:r w:rsidR="00AB72BC">
        <w:rPr>
          <w:lang w:val="en-US"/>
        </w:rPr>
        <w:t>For a relation to be in BCNF</w:t>
      </w:r>
      <w:r w:rsidR="00915F00">
        <w:rPr>
          <w:lang w:val="en-US"/>
        </w:rPr>
        <w:t>,</w:t>
      </w:r>
      <w:r w:rsidR="004E1C8A">
        <w:rPr>
          <w:lang w:val="en-US"/>
        </w:rPr>
        <w:t xml:space="preserve"> it must be these conditions:</w:t>
      </w:r>
    </w:p>
    <w:p w14:paraId="71601C61" w14:textId="389D40C1" w:rsidR="004E1C8A" w:rsidRPr="00915F00" w:rsidRDefault="004E1C8A" w:rsidP="00915F00">
      <w:pPr>
        <w:pStyle w:val="ListParagraph"/>
        <w:numPr>
          <w:ilvl w:val="0"/>
          <w:numId w:val="9"/>
        </w:numPr>
        <w:rPr>
          <w:lang w:val="en-US"/>
        </w:rPr>
      </w:pPr>
      <w:r w:rsidRPr="00915F00">
        <w:rPr>
          <w:lang w:val="en-US"/>
        </w:rPr>
        <w:t>The relation is already in 3NF.</w:t>
      </w:r>
    </w:p>
    <w:p w14:paraId="74FA99D9" w14:textId="72235509" w:rsidR="004E1C8A" w:rsidRDefault="004E1C8A" w:rsidP="00915F00">
      <w:pPr>
        <w:pStyle w:val="ListParagraph"/>
        <w:numPr>
          <w:ilvl w:val="0"/>
          <w:numId w:val="9"/>
        </w:numPr>
        <w:rPr>
          <w:lang w:val="en-US"/>
        </w:rPr>
      </w:pPr>
      <w:r w:rsidRPr="00915F00">
        <w:rPr>
          <w:lang w:val="en-US"/>
        </w:rPr>
        <w:t xml:space="preserve">For every </w:t>
      </w:r>
      <w:r w:rsidR="00915F00" w:rsidRPr="00915F00">
        <w:rPr>
          <w:lang w:val="en-US"/>
        </w:rPr>
        <w:t>functional</w:t>
      </w:r>
      <w:r w:rsidRPr="00915F00">
        <w:rPr>
          <w:lang w:val="en-US"/>
        </w:rPr>
        <w:t xml:space="preserve"> dependency of the relation</w:t>
      </w:r>
      <w:r w:rsidR="00092107" w:rsidRPr="00915F00">
        <w:rPr>
          <w:lang w:val="en-US"/>
        </w:rPr>
        <w:t>, the determinant shoul</w:t>
      </w:r>
      <w:r w:rsidR="00DB36F3" w:rsidRPr="00915F00">
        <w:rPr>
          <w:lang w:val="en-US"/>
        </w:rPr>
        <w:t>d be a super key</w:t>
      </w:r>
      <w:r w:rsidR="00915F00">
        <w:rPr>
          <w:lang w:val="en-US"/>
        </w:rPr>
        <w:t>.</w:t>
      </w:r>
    </w:p>
    <w:p w14:paraId="2E496E4C" w14:textId="09BF4AEA" w:rsidR="00915F00" w:rsidRDefault="00E1332B" w:rsidP="00915F00">
      <w:pPr>
        <w:rPr>
          <w:lang w:val="en-US"/>
        </w:rPr>
      </w:pPr>
      <w:r>
        <w:rPr>
          <w:lang w:val="en-US"/>
        </w:rPr>
        <w:t xml:space="preserve">Another way to define the last condition is that for every dependency (X </w:t>
      </w:r>
      <w:r w:rsidRPr="00E1332B">
        <w:rPr>
          <w:lang w:val="en-US"/>
        </w:rPr>
        <w:sym w:font="Wingdings" w:char="F0E0"/>
      </w:r>
      <w:r>
        <w:rPr>
          <w:lang w:val="en-US"/>
        </w:rPr>
        <w:t xml:space="preserve"> Y), the </w:t>
      </w:r>
      <w:r w:rsidRPr="00915F00">
        <w:rPr>
          <w:lang w:val="en-US"/>
        </w:rPr>
        <w:t>determinant</w:t>
      </w:r>
      <w:r>
        <w:rPr>
          <w:lang w:val="en-US"/>
        </w:rPr>
        <w:t xml:space="preserve"> must be a prime attribute</w:t>
      </w:r>
      <w:r w:rsidR="007119FC">
        <w:rPr>
          <w:lang w:val="en-US"/>
        </w:rPr>
        <w:t>.</w:t>
      </w:r>
    </w:p>
    <w:p w14:paraId="270ECF9F" w14:textId="77777777" w:rsidR="007119FC" w:rsidRPr="00915F00" w:rsidRDefault="007119FC" w:rsidP="00915F00">
      <w:pPr>
        <w:rPr>
          <w:lang w:val="en-US"/>
        </w:rPr>
      </w:pPr>
    </w:p>
    <w:p w14:paraId="0598E838" w14:textId="3B4FF1A2" w:rsidR="001923E7" w:rsidRDefault="001923E7" w:rsidP="001850FD">
      <w:pPr>
        <w:pStyle w:val="Heading2"/>
        <w:rPr>
          <w:lang w:val="en-US"/>
        </w:rPr>
      </w:pPr>
      <w:bookmarkStart w:id="10" w:name="_Toc136205200"/>
      <w:r w:rsidRPr="001850FD">
        <w:t>Fourth</w:t>
      </w:r>
      <w:r>
        <w:rPr>
          <w:lang w:val="en-US"/>
        </w:rPr>
        <w:t xml:space="preserve"> Normal Form</w:t>
      </w:r>
      <w:r w:rsidR="00AC3061">
        <w:rPr>
          <w:lang w:val="en-US"/>
        </w:rPr>
        <w:t xml:space="preserve"> (4NF)</w:t>
      </w:r>
      <w:bookmarkEnd w:id="10"/>
    </w:p>
    <w:p w14:paraId="164AD9A0" w14:textId="77F0965C" w:rsidR="006867D3" w:rsidRDefault="00C85BD3">
      <w:pPr>
        <w:rPr>
          <w:lang w:val="en-US"/>
        </w:rPr>
      </w:pPr>
      <w:r>
        <w:rPr>
          <w:lang w:val="en-US"/>
        </w:rPr>
        <w:t>For a relation to mee</w:t>
      </w:r>
      <w:r w:rsidR="00F41467">
        <w:rPr>
          <w:lang w:val="en-US"/>
        </w:rPr>
        <w:t>t</w:t>
      </w:r>
      <w:r>
        <w:rPr>
          <w:lang w:val="en-US"/>
        </w:rPr>
        <w:t xml:space="preserve"> </w:t>
      </w:r>
      <w:r w:rsidR="00F41467">
        <w:rPr>
          <w:lang w:val="en-US"/>
        </w:rPr>
        <w:t>the fourth normal form, it must already be in</w:t>
      </w:r>
      <w:r w:rsidR="003F553F">
        <w:rPr>
          <w:lang w:val="en-US"/>
        </w:rPr>
        <w:t xml:space="preserve"> the BCNF</w:t>
      </w:r>
      <w:r w:rsidR="00964E37">
        <w:rPr>
          <w:lang w:val="en-US"/>
        </w:rPr>
        <w:t xml:space="preserve"> and </w:t>
      </w:r>
      <w:r w:rsidR="003F553F">
        <w:rPr>
          <w:lang w:val="en-US"/>
        </w:rPr>
        <w:t>have no multi-valued dependencies.</w:t>
      </w:r>
    </w:p>
    <w:p w14:paraId="4496F4D9" w14:textId="31656678" w:rsidR="003F553F" w:rsidRDefault="003F553F">
      <w:pPr>
        <w:rPr>
          <w:lang w:val="en-US"/>
        </w:rPr>
      </w:pPr>
      <w:r>
        <w:rPr>
          <w:lang w:val="en-US"/>
        </w:rPr>
        <w:t>A multi-valued dependency is</w:t>
      </w:r>
      <w:r w:rsidR="0058755A">
        <w:rPr>
          <w:lang w:val="en-US"/>
        </w:rPr>
        <w:t xml:space="preserve"> when</w:t>
      </w:r>
      <w:r w:rsidR="000C437D">
        <w:rPr>
          <w:lang w:val="en-US"/>
        </w:rPr>
        <w:t xml:space="preserve"> the determinant X determines multiple instances of Y</w:t>
      </w:r>
      <w:r w:rsidR="00C56004">
        <w:rPr>
          <w:lang w:val="en-US"/>
        </w:rPr>
        <w:t>.</w:t>
      </w:r>
    </w:p>
    <w:p w14:paraId="13603CA5" w14:textId="77777777" w:rsidR="006867D3" w:rsidRDefault="006867D3">
      <w:pPr>
        <w:rPr>
          <w:lang w:val="en-US"/>
        </w:rPr>
      </w:pPr>
    </w:p>
    <w:p w14:paraId="0FB84D46" w14:textId="7FD098DE" w:rsidR="006867D3" w:rsidRDefault="001850FD" w:rsidP="00563DFC">
      <w:pPr>
        <w:pStyle w:val="Heading1"/>
        <w:rPr>
          <w:lang w:val="en-US"/>
        </w:rPr>
      </w:pPr>
      <w:bookmarkStart w:id="11" w:name="_Toc136205201"/>
      <w:r>
        <w:rPr>
          <w:lang w:val="en-US"/>
        </w:rPr>
        <w:lastRenderedPageBreak/>
        <w:t>Logical Entity Relationship Diagram</w:t>
      </w:r>
      <w:bookmarkEnd w:id="11"/>
    </w:p>
    <w:p w14:paraId="7415AC5A" w14:textId="08D3C2E3" w:rsidR="00450C04" w:rsidRDefault="000F5D91" w:rsidP="00450C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CD7879" wp14:editId="39C2FF95">
            <wp:extent cx="5716905" cy="2600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78A9" w14:textId="3C0CFF7D" w:rsidR="000C4298" w:rsidRDefault="000F5D91" w:rsidP="00450C04">
      <w:pPr>
        <w:rPr>
          <w:lang w:val="en-US"/>
        </w:rPr>
      </w:pPr>
      <w:r>
        <w:rPr>
          <w:lang w:val="en-US"/>
        </w:rPr>
        <w:object w:dxaOrig="1533" w:dyaOrig="991" w14:anchorId="59B23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65pt" o:ole="">
            <v:imagedata r:id="rId16" o:title=""/>
          </v:shape>
          <o:OLEObject Type="Embed" ProgID="Package" ShapeID="_x0000_i1025" DrawAspect="Icon" ObjectID="_1746818071" r:id="rId17"/>
        </w:object>
      </w:r>
      <w:r w:rsidR="00B32520">
        <w:rPr>
          <w:lang w:val="en-US"/>
        </w:rPr>
        <w:t>Click</w:t>
      </w:r>
      <w:r w:rsidR="00232695">
        <w:rPr>
          <w:lang w:val="en-US"/>
        </w:rPr>
        <w:t xml:space="preserve"> this to open in </w:t>
      </w:r>
      <w:r w:rsidR="00964E37">
        <w:rPr>
          <w:lang w:val="en-US"/>
        </w:rPr>
        <w:t xml:space="preserve">the </w:t>
      </w:r>
      <w:r w:rsidR="00232695">
        <w:rPr>
          <w:lang w:val="en-US"/>
        </w:rPr>
        <w:t>browser or photo viewer.</w:t>
      </w:r>
    </w:p>
    <w:p w14:paraId="3477BE61" w14:textId="77777777" w:rsidR="00232695" w:rsidRPr="00450C04" w:rsidRDefault="00232695" w:rsidP="00450C04">
      <w:pPr>
        <w:rPr>
          <w:lang w:val="en-US"/>
        </w:rPr>
      </w:pPr>
    </w:p>
    <w:p w14:paraId="7E25900B" w14:textId="46B98D83" w:rsidR="00450C04" w:rsidRDefault="000D4570" w:rsidP="00450C04">
      <w:pPr>
        <w:pStyle w:val="Heading2"/>
        <w:rPr>
          <w:lang w:val="en-US"/>
        </w:rPr>
      </w:pPr>
      <w:bookmarkStart w:id="12" w:name="_Toc136205202"/>
      <w:r>
        <w:rPr>
          <w:lang w:val="en-US"/>
        </w:rPr>
        <w:t>Rationale</w:t>
      </w:r>
      <w:bookmarkEnd w:id="12"/>
    </w:p>
    <w:p w14:paraId="591439DF" w14:textId="2FAA8E5E" w:rsidR="00450C04" w:rsidRDefault="0061229B" w:rsidP="00450C04">
      <w:pPr>
        <w:rPr>
          <w:lang w:val="en-US"/>
        </w:rPr>
      </w:pPr>
      <w:r>
        <w:rPr>
          <w:lang w:val="en-US"/>
        </w:rPr>
        <w:t>I normally don’t actively consider normalisation while I am designing</w:t>
      </w:r>
      <w:r w:rsidR="00EB0B66">
        <w:rPr>
          <w:lang w:val="en-US"/>
        </w:rPr>
        <w:t xml:space="preserve">. However, my instinctive design methods are </w:t>
      </w:r>
      <w:r w:rsidR="008360F2">
        <w:rPr>
          <w:lang w:val="en-US"/>
        </w:rPr>
        <w:t>to normalise data automatically</w:t>
      </w:r>
      <w:r w:rsidR="00EB0B66">
        <w:rPr>
          <w:lang w:val="en-US"/>
        </w:rPr>
        <w:t>. For the most part</w:t>
      </w:r>
      <w:r w:rsidR="00E24AC3">
        <w:rPr>
          <w:lang w:val="en-US"/>
        </w:rPr>
        <w:t>,</w:t>
      </w:r>
      <w:r w:rsidR="00EB0B66">
        <w:rPr>
          <w:lang w:val="en-US"/>
        </w:rPr>
        <w:t xml:space="preserve"> my logical model was already normalised when I completed it, I </w:t>
      </w:r>
      <w:r w:rsidR="00E24AC3">
        <w:rPr>
          <w:lang w:val="en-US"/>
        </w:rPr>
        <w:t>chose</w:t>
      </w:r>
      <w:r w:rsidR="00D539D3">
        <w:rPr>
          <w:lang w:val="en-US"/>
        </w:rPr>
        <w:t xml:space="preserve"> to extract city and country out of the staff relation into their own tables, but I left postcode in the staff relation</w:t>
      </w:r>
      <w:r w:rsidR="00FA5E84">
        <w:rPr>
          <w:lang w:val="en-US"/>
        </w:rPr>
        <w:t xml:space="preserve"> (this also applies to the subscriber relation).</w:t>
      </w:r>
    </w:p>
    <w:p w14:paraId="21FDE495" w14:textId="77777777" w:rsidR="00945A1C" w:rsidRDefault="00945A1C" w:rsidP="00450C04">
      <w:pPr>
        <w:rPr>
          <w:lang w:val="en-US"/>
        </w:rPr>
      </w:pPr>
    </w:p>
    <w:p w14:paraId="686B3147" w14:textId="1AD61CE2" w:rsidR="00945A1C" w:rsidRPr="00450C04" w:rsidRDefault="00B941F0" w:rsidP="00450C04">
      <w:pPr>
        <w:rPr>
          <w:lang w:val="en-US"/>
        </w:rPr>
      </w:pPr>
      <w:r>
        <w:rPr>
          <w:lang w:val="en-US"/>
        </w:rPr>
        <w:t>My most notable action</w:t>
      </w:r>
      <w:r w:rsidR="00945A1C">
        <w:rPr>
          <w:lang w:val="en-US"/>
        </w:rPr>
        <w:t xml:space="preserve"> while designing w</w:t>
      </w:r>
      <w:r w:rsidR="000D4570">
        <w:rPr>
          <w:lang w:val="en-US"/>
        </w:rPr>
        <w:t>as</w:t>
      </w:r>
      <w:r w:rsidR="00945A1C">
        <w:rPr>
          <w:lang w:val="en-US"/>
        </w:rPr>
        <w:t xml:space="preserve"> </w:t>
      </w:r>
      <w:r>
        <w:rPr>
          <w:lang w:val="en-US"/>
        </w:rPr>
        <w:t>implementing</w:t>
      </w:r>
      <w:r w:rsidR="00945A1C">
        <w:rPr>
          <w:lang w:val="en-US"/>
        </w:rPr>
        <w:t xml:space="preserve"> the </w:t>
      </w:r>
      <w:r w:rsidR="000D4570">
        <w:rPr>
          <w:lang w:val="en-US"/>
        </w:rPr>
        <w:t>AccessLogs relation</w:t>
      </w:r>
      <w:r w:rsidR="00E42693">
        <w:rPr>
          <w:lang w:val="en-US"/>
        </w:rPr>
        <w:t xml:space="preserve"> and the accompanying AccessAction relation</w:t>
      </w:r>
      <w:r w:rsidR="00586EBE">
        <w:rPr>
          <w:lang w:val="en-US"/>
        </w:rPr>
        <w:t>.</w:t>
      </w:r>
      <w:r w:rsidR="00AA48D0">
        <w:rPr>
          <w:lang w:val="en-US"/>
        </w:rPr>
        <w:t xml:space="preserve"> This was how I decided to implement the relationship of standard and gold</w:t>
      </w:r>
      <w:r>
        <w:rPr>
          <w:lang w:val="en-US"/>
        </w:rPr>
        <w:t xml:space="preserve"> subscribers accessing and controlling video streams.</w:t>
      </w:r>
    </w:p>
    <w:p w14:paraId="46FEC89E" w14:textId="6131A713" w:rsidR="00AA10B8" w:rsidRDefault="00AA10B8" w:rsidP="00563DFC">
      <w:pPr>
        <w:pStyle w:val="Heading1"/>
        <w:rPr>
          <w:lang w:val="en-US"/>
        </w:rPr>
      </w:pPr>
      <w:bookmarkStart w:id="13" w:name="_Toc136205203"/>
      <w:r>
        <w:rPr>
          <w:lang w:val="en-US"/>
        </w:rPr>
        <w:t>Logical Data Dictionary</w:t>
      </w:r>
      <w:bookmarkEnd w:id="13"/>
    </w:p>
    <w:bookmarkStart w:id="14" w:name="_MON_1746811431"/>
    <w:bookmarkEnd w:id="14"/>
    <w:p w14:paraId="38076AB5" w14:textId="544123BF" w:rsidR="00AC5FB3" w:rsidRPr="00AC5FB3" w:rsidRDefault="00FB1260" w:rsidP="00AC5FB3">
      <w:pPr>
        <w:rPr>
          <w:lang w:val="en-US"/>
        </w:rPr>
      </w:pPr>
      <w:r>
        <w:rPr>
          <w:lang w:val="en-US"/>
        </w:rPr>
        <w:object w:dxaOrig="1533" w:dyaOrig="991" w14:anchorId="58BFDADB">
          <v:shape id="_x0000_i1026" type="#_x0000_t75" style="width:76.9pt;height:49.65pt" o:ole="">
            <v:imagedata r:id="rId18" o:title=""/>
          </v:shape>
          <o:OLEObject Type="Embed" ProgID="Excel.Sheet.12" ShapeID="_x0000_i1026" DrawAspect="Icon" ObjectID="_1746818072" r:id="rId19"/>
        </w:object>
      </w:r>
    </w:p>
    <w:bookmarkStart w:id="15" w:name="_MON_1744373691"/>
    <w:bookmarkEnd w:id="15"/>
    <w:p w14:paraId="42628B54" w14:textId="740DE959" w:rsidR="00450C04" w:rsidRPr="00450C04" w:rsidRDefault="009D52D4" w:rsidP="00450C04">
      <w:pPr>
        <w:rPr>
          <w:lang w:val="en-US"/>
        </w:rPr>
      </w:pPr>
      <w:r>
        <w:rPr>
          <w:lang w:val="en-US"/>
        </w:rPr>
        <w:object w:dxaOrig="1533" w:dyaOrig="991" w14:anchorId="3065756F">
          <v:shape id="_x0000_i1027" type="#_x0000_t75" style="width:76.9pt;height:49.65pt" o:ole="">
            <v:imagedata r:id="rId20" o:title=""/>
          </v:shape>
          <o:OLEObject Type="Embed" ProgID="Excel.Sheet.12" ShapeID="_x0000_i1027" DrawAspect="Icon" ObjectID="_1746818073" r:id="rId21"/>
        </w:object>
      </w:r>
    </w:p>
    <w:p w14:paraId="57B7FADD" w14:textId="51374D5D" w:rsidR="00AA10B8" w:rsidRDefault="00AA10B8" w:rsidP="00563DFC">
      <w:pPr>
        <w:pStyle w:val="Heading1"/>
        <w:rPr>
          <w:lang w:val="en-US"/>
        </w:rPr>
      </w:pPr>
      <w:bookmarkStart w:id="16" w:name="_Toc136205204"/>
      <w:r>
        <w:rPr>
          <w:lang w:val="en-US"/>
        </w:rPr>
        <w:lastRenderedPageBreak/>
        <w:t>NaLER Analysis</w:t>
      </w:r>
      <w:bookmarkEnd w:id="16"/>
    </w:p>
    <w:bookmarkEnd w:id="0"/>
    <w:p w14:paraId="26EDBFC8" w14:textId="408CD4CE" w:rsidR="006E073D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8F4C27">
        <w:rPr>
          <w:lang w:val="en-US"/>
        </w:rPr>
        <w:t>Each Staff is uniquely identified by one staff_id</w:t>
      </w:r>
    </w:p>
    <w:p w14:paraId="6349CC37" w14:textId="3E808926" w:rsidR="008F4C27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E452C0">
        <w:rPr>
          <w:lang w:val="en-US"/>
        </w:rPr>
        <w:t>Each Staff must have one</w:t>
      </w:r>
      <w:r w:rsidR="00877EB6">
        <w:rPr>
          <w:lang w:val="en-US"/>
        </w:rPr>
        <w:t xml:space="preserve"> given_name</w:t>
      </w:r>
    </w:p>
    <w:p w14:paraId="3AB1C6E0" w14:textId="79D4EAD4" w:rsidR="00877EB6" w:rsidRDefault="00C12CF9" w:rsidP="00877EB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877EB6">
        <w:rPr>
          <w:lang w:val="en-US"/>
        </w:rPr>
        <w:t>Each Staff must have one</w:t>
      </w:r>
      <w:r w:rsidR="00F74F18">
        <w:rPr>
          <w:lang w:val="en-US"/>
        </w:rPr>
        <w:t xml:space="preserve"> last_name</w:t>
      </w:r>
    </w:p>
    <w:p w14:paraId="19325349" w14:textId="1DDF42D4" w:rsidR="00877EB6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877EB6">
        <w:rPr>
          <w:lang w:val="en-US"/>
        </w:rPr>
        <w:t>Each Staff must have one</w:t>
      </w:r>
      <w:r w:rsidR="00F74F18">
        <w:rPr>
          <w:lang w:val="en-US"/>
        </w:rPr>
        <w:t xml:space="preserve"> email</w:t>
      </w:r>
    </w:p>
    <w:p w14:paraId="5E3D27B1" w14:textId="60946AD1" w:rsidR="00F74F18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F74F18">
        <w:rPr>
          <w:lang w:val="en-US"/>
        </w:rPr>
        <w:t xml:space="preserve">Each Staff </w:t>
      </w:r>
      <w:r w:rsidR="00F74F18">
        <w:rPr>
          <w:lang w:val="en-US"/>
        </w:rPr>
        <w:t>may</w:t>
      </w:r>
      <w:r w:rsidR="00F74F18">
        <w:rPr>
          <w:lang w:val="en-US"/>
        </w:rPr>
        <w:t xml:space="preserve"> have one</w:t>
      </w:r>
      <w:r w:rsidR="00F74F18">
        <w:rPr>
          <w:lang w:val="en-US"/>
        </w:rPr>
        <w:t xml:space="preserve"> work_phone</w:t>
      </w:r>
    </w:p>
    <w:p w14:paraId="11186E9D" w14:textId="2B9E9B99" w:rsidR="00F74F18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F74F18">
        <w:rPr>
          <w:lang w:val="en-US"/>
        </w:rPr>
        <w:t>Each Staff must have one</w:t>
      </w:r>
      <w:r w:rsidR="00F74F18">
        <w:rPr>
          <w:lang w:val="en-US"/>
        </w:rPr>
        <w:t xml:space="preserve"> personal_phone</w:t>
      </w:r>
    </w:p>
    <w:p w14:paraId="63358C93" w14:textId="6DFA06E3" w:rsidR="00F74F18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F74F18">
        <w:rPr>
          <w:lang w:val="en-US"/>
        </w:rPr>
        <w:t>Each Staff must have one</w:t>
      </w:r>
      <w:r w:rsidR="00F74F18">
        <w:rPr>
          <w:lang w:val="en-US"/>
        </w:rPr>
        <w:t xml:space="preserve"> address</w:t>
      </w:r>
    </w:p>
    <w:p w14:paraId="607A496A" w14:textId="5C885270" w:rsidR="00F74F18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F74F18">
        <w:rPr>
          <w:lang w:val="en-US"/>
        </w:rPr>
        <w:t>Each Staff must have one</w:t>
      </w:r>
      <w:r w:rsidR="00F74F18">
        <w:rPr>
          <w:lang w:val="en-US"/>
        </w:rPr>
        <w:t xml:space="preserve"> postcode</w:t>
      </w:r>
    </w:p>
    <w:p w14:paraId="24703A58" w14:textId="22C90278" w:rsidR="00F74F18" w:rsidRDefault="00C12CF9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             </w:t>
      </w:r>
      <w:r w:rsidR="00F74F18">
        <w:rPr>
          <w:lang w:val="en-US"/>
        </w:rPr>
        <w:t xml:space="preserve">Each Staff must </w:t>
      </w:r>
      <w:r w:rsidR="00405F4A">
        <w:rPr>
          <w:lang w:val="en-US"/>
        </w:rPr>
        <w:t xml:space="preserve">live in one </w:t>
      </w:r>
      <w:r w:rsidR="00F97C64">
        <w:rPr>
          <w:lang w:val="en-US"/>
        </w:rPr>
        <w:t>C</w:t>
      </w:r>
      <w:r w:rsidR="00405F4A">
        <w:rPr>
          <w:lang w:val="en-US"/>
        </w:rPr>
        <w:t>ity</w:t>
      </w:r>
      <w:r w:rsidR="00F97C64">
        <w:rPr>
          <w:lang w:val="en-US"/>
        </w:rPr>
        <w:t>(city_id)</w:t>
      </w:r>
    </w:p>
    <w:p w14:paraId="6B8D136F" w14:textId="77777777" w:rsidR="00301F8E" w:rsidRPr="00301F8E" w:rsidRDefault="00301F8E" w:rsidP="00301F8E">
      <w:pPr>
        <w:rPr>
          <w:lang w:val="en-US"/>
        </w:rPr>
      </w:pPr>
    </w:p>
    <w:p w14:paraId="765A41BE" w14:textId="04C0D059" w:rsidR="008F42F7" w:rsidRPr="008F42F7" w:rsidRDefault="008F42F7" w:rsidP="008F42F7">
      <w:pPr>
        <w:pStyle w:val="ListParagraph"/>
        <w:numPr>
          <w:ilvl w:val="0"/>
          <w:numId w:val="11"/>
        </w:numPr>
        <w:rPr>
          <w:lang w:val="en-US"/>
        </w:rPr>
      </w:pPr>
      <w:r w:rsidRPr="008F42F7">
        <w:rPr>
          <w:lang w:val="en-US"/>
        </w:rPr>
        <w:t xml:space="preserve">Each </w:t>
      </w:r>
      <w:r w:rsidR="00301F8E">
        <w:rPr>
          <w:lang w:val="en-US"/>
        </w:rPr>
        <w:t>E</w:t>
      </w:r>
      <w:r w:rsidRPr="008F42F7">
        <w:rPr>
          <w:lang w:val="en-US"/>
        </w:rPr>
        <w:t>xecutive is uniquely identified by one executive_id</w:t>
      </w:r>
    </w:p>
    <w:p w14:paraId="3915047F" w14:textId="2CE52FA4" w:rsidR="008F42F7" w:rsidRDefault="00301F8E" w:rsidP="009B7C6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</w:t>
      </w:r>
      <w:r w:rsidR="00F31576">
        <w:rPr>
          <w:lang w:val="en-US"/>
        </w:rPr>
        <w:t>E</w:t>
      </w:r>
      <w:r w:rsidR="00F31576" w:rsidRPr="008F42F7">
        <w:rPr>
          <w:lang w:val="en-US"/>
        </w:rPr>
        <w:t xml:space="preserve">xecutive </w:t>
      </w:r>
      <w:r>
        <w:rPr>
          <w:lang w:val="en-US"/>
        </w:rPr>
        <w:t>is</w:t>
      </w:r>
      <w:r w:rsidR="00F31576">
        <w:rPr>
          <w:lang w:val="en-US"/>
        </w:rPr>
        <w:t xml:space="preserve"> a </w:t>
      </w:r>
      <w:r w:rsidR="00F31576">
        <w:rPr>
          <w:lang w:val="en-US"/>
        </w:rPr>
        <w:t>Staff</w:t>
      </w:r>
      <w:r w:rsidR="00F31576">
        <w:rPr>
          <w:lang w:val="en-US"/>
        </w:rPr>
        <w:t>(staff_id)</w:t>
      </w:r>
    </w:p>
    <w:p w14:paraId="68A64F30" w14:textId="77777777" w:rsidR="00F31576" w:rsidRPr="00F31576" w:rsidRDefault="00F31576" w:rsidP="00F31576">
      <w:pPr>
        <w:rPr>
          <w:lang w:val="en-US"/>
        </w:rPr>
      </w:pPr>
    </w:p>
    <w:p w14:paraId="1FBB1DBE" w14:textId="5FCA4DED" w:rsidR="00F31576" w:rsidRPr="008F42F7" w:rsidRDefault="00F31576" w:rsidP="00F31576">
      <w:pPr>
        <w:pStyle w:val="ListParagraph"/>
        <w:numPr>
          <w:ilvl w:val="0"/>
          <w:numId w:val="11"/>
        </w:numPr>
        <w:rPr>
          <w:lang w:val="en-US"/>
        </w:rPr>
      </w:pPr>
      <w:r w:rsidRPr="008F42F7">
        <w:rPr>
          <w:lang w:val="en-US"/>
        </w:rPr>
        <w:t xml:space="preserve">Each </w:t>
      </w:r>
      <w:r>
        <w:rPr>
          <w:lang w:val="en-US"/>
        </w:rPr>
        <w:t>Salesperson</w:t>
      </w:r>
      <w:r w:rsidRPr="008F42F7">
        <w:rPr>
          <w:lang w:val="en-US"/>
        </w:rPr>
        <w:t xml:space="preserve"> is uniquely identified by one </w:t>
      </w:r>
      <w:r>
        <w:rPr>
          <w:lang w:val="en-US"/>
        </w:rPr>
        <w:t>s</w:t>
      </w:r>
      <w:r>
        <w:rPr>
          <w:lang w:val="en-US"/>
        </w:rPr>
        <w:t>alesperson</w:t>
      </w:r>
      <w:r w:rsidRPr="008F42F7">
        <w:rPr>
          <w:lang w:val="en-US"/>
        </w:rPr>
        <w:t>_id</w:t>
      </w:r>
    </w:p>
    <w:p w14:paraId="6870D485" w14:textId="353427BC" w:rsidR="00F31576" w:rsidRDefault="00F31576" w:rsidP="00F315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Salesperson</w:t>
      </w:r>
      <w:r w:rsidRPr="008F42F7">
        <w:rPr>
          <w:lang w:val="en-US"/>
        </w:rPr>
        <w:t xml:space="preserve"> </w:t>
      </w:r>
      <w:r>
        <w:rPr>
          <w:lang w:val="en-US"/>
        </w:rPr>
        <w:t>is a Staff(staff_id)</w:t>
      </w:r>
    </w:p>
    <w:p w14:paraId="69D791C2" w14:textId="77777777" w:rsidR="00F31576" w:rsidRPr="00F31576" w:rsidRDefault="00F31576" w:rsidP="00F31576">
      <w:pPr>
        <w:rPr>
          <w:lang w:val="en-US"/>
        </w:rPr>
      </w:pPr>
    </w:p>
    <w:p w14:paraId="0ABBAB58" w14:textId="57011688" w:rsidR="00F31576" w:rsidRPr="008F42F7" w:rsidRDefault="00F31576" w:rsidP="00F31576">
      <w:pPr>
        <w:pStyle w:val="ListParagraph"/>
        <w:numPr>
          <w:ilvl w:val="0"/>
          <w:numId w:val="11"/>
        </w:numPr>
        <w:rPr>
          <w:lang w:val="en-US"/>
        </w:rPr>
      </w:pPr>
      <w:r w:rsidRPr="008F42F7">
        <w:rPr>
          <w:lang w:val="en-US"/>
        </w:rPr>
        <w:t xml:space="preserve">Each </w:t>
      </w:r>
      <w:r>
        <w:rPr>
          <w:lang w:val="en-US"/>
        </w:rPr>
        <w:t>Maintainer</w:t>
      </w:r>
      <w:r w:rsidRPr="008F42F7">
        <w:rPr>
          <w:lang w:val="en-US"/>
        </w:rPr>
        <w:t xml:space="preserve"> is uniquely identified by one </w:t>
      </w:r>
      <w:r>
        <w:rPr>
          <w:lang w:val="en-US"/>
        </w:rPr>
        <w:t>m</w:t>
      </w:r>
      <w:r>
        <w:rPr>
          <w:lang w:val="en-US"/>
        </w:rPr>
        <w:t>aintainer</w:t>
      </w:r>
      <w:r w:rsidRPr="008F42F7">
        <w:rPr>
          <w:lang w:val="en-US"/>
        </w:rPr>
        <w:t>_id</w:t>
      </w:r>
    </w:p>
    <w:p w14:paraId="5CA9067D" w14:textId="427A6D02" w:rsidR="00F31576" w:rsidRDefault="00F31576" w:rsidP="00F315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Maintainer</w:t>
      </w:r>
      <w:r w:rsidRPr="008F42F7">
        <w:rPr>
          <w:lang w:val="en-US"/>
        </w:rPr>
        <w:t xml:space="preserve"> </w:t>
      </w:r>
      <w:r>
        <w:rPr>
          <w:lang w:val="en-US"/>
        </w:rPr>
        <w:t>is a Staff(staff_id)</w:t>
      </w:r>
    </w:p>
    <w:p w14:paraId="2CCA2C2A" w14:textId="77777777" w:rsidR="00945F28" w:rsidRPr="00945F28" w:rsidRDefault="00945F28" w:rsidP="0064146F">
      <w:pPr>
        <w:rPr>
          <w:lang w:val="en-US"/>
        </w:rPr>
      </w:pPr>
    </w:p>
    <w:p w14:paraId="299F5746" w14:textId="77777777" w:rsidR="007B0617" w:rsidRDefault="00945F28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Subscriber </w:t>
      </w:r>
      <w:r w:rsidRPr="008F42F7">
        <w:rPr>
          <w:lang w:val="en-US"/>
        </w:rPr>
        <w:t xml:space="preserve">is uniquely identified by one </w:t>
      </w:r>
      <w:r>
        <w:rPr>
          <w:lang w:val="en-US"/>
        </w:rPr>
        <w:t>s</w:t>
      </w:r>
      <w:r>
        <w:rPr>
          <w:lang w:val="en-US"/>
        </w:rPr>
        <w:t>ubscriber</w:t>
      </w:r>
      <w:r w:rsidRPr="008F42F7">
        <w:rPr>
          <w:lang w:val="en-US"/>
        </w:rPr>
        <w:t>_id</w:t>
      </w:r>
    </w:p>
    <w:p w14:paraId="60E3D498" w14:textId="30600732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must have one given_name</w:t>
      </w:r>
    </w:p>
    <w:p w14:paraId="1F5FC5F4" w14:textId="6C53EFF0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must have one last_name</w:t>
      </w:r>
    </w:p>
    <w:p w14:paraId="3839E959" w14:textId="770985CC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must have one email</w:t>
      </w:r>
    </w:p>
    <w:p w14:paraId="20B9CEA8" w14:textId="32965666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may have one work_phone</w:t>
      </w:r>
    </w:p>
    <w:p w14:paraId="1339B5E9" w14:textId="17E06D7A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must have one personal_phone</w:t>
      </w:r>
    </w:p>
    <w:p w14:paraId="28046BEF" w14:textId="4F8172EC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must have one address</w:t>
      </w:r>
    </w:p>
    <w:p w14:paraId="4CAD83D2" w14:textId="53E5226F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must have one postcode</w:t>
      </w:r>
    </w:p>
    <w:p w14:paraId="37A6DA85" w14:textId="5562885E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Subscriber must live in one City(city_id)</w:t>
      </w:r>
    </w:p>
    <w:p w14:paraId="56DC6936" w14:textId="77777777" w:rsidR="0012022C" w:rsidRPr="0012022C" w:rsidRDefault="0012022C" w:rsidP="0012022C">
      <w:pPr>
        <w:rPr>
          <w:lang w:val="en-US"/>
        </w:rPr>
      </w:pPr>
    </w:p>
    <w:p w14:paraId="59050D87" w14:textId="1AA90359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City </w:t>
      </w:r>
      <w:r>
        <w:rPr>
          <w:lang w:val="en-US"/>
        </w:rPr>
        <w:t>is uniquely identified by</w:t>
      </w:r>
      <w:r>
        <w:rPr>
          <w:lang w:val="en-US"/>
        </w:rPr>
        <w:t xml:space="preserve"> one city_id</w:t>
      </w:r>
    </w:p>
    <w:p w14:paraId="4723115E" w14:textId="34AB3697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City must have one city_name</w:t>
      </w:r>
    </w:p>
    <w:p w14:paraId="4441AF8E" w14:textId="6ECC2A13" w:rsidR="007B0617" w:rsidRDefault="007B0617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City must be within </w:t>
      </w:r>
      <w:r w:rsidR="0012022C">
        <w:rPr>
          <w:lang w:val="en-US"/>
        </w:rPr>
        <w:t>one Country(country_id)</w:t>
      </w:r>
    </w:p>
    <w:p w14:paraId="734A5A53" w14:textId="77777777" w:rsidR="0012022C" w:rsidRPr="0012022C" w:rsidRDefault="0012022C" w:rsidP="0012022C">
      <w:pPr>
        <w:rPr>
          <w:lang w:val="en-US"/>
        </w:rPr>
      </w:pPr>
    </w:p>
    <w:p w14:paraId="402190EE" w14:textId="654308B9" w:rsidR="0012022C" w:rsidRDefault="0012022C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Country </w:t>
      </w:r>
      <w:r>
        <w:rPr>
          <w:lang w:val="en-US"/>
        </w:rPr>
        <w:t>City is uniquely identified by one</w:t>
      </w:r>
      <w:r>
        <w:rPr>
          <w:lang w:val="en-US"/>
        </w:rPr>
        <w:t xml:space="preserve"> country</w:t>
      </w:r>
      <w:r>
        <w:rPr>
          <w:lang w:val="en-US"/>
        </w:rPr>
        <w:t>_id</w:t>
      </w:r>
    </w:p>
    <w:p w14:paraId="77B6AF8B" w14:textId="5EC0BB81" w:rsidR="0012022C" w:rsidRDefault="0012022C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Country must have one country_name</w:t>
      </w:r>
    </w:p>
    <w:p w14:paraId="008CD13E" w14:textId="77777777" w:rsidR="0062492A" w:rsidRPr="0062492A" w:rsidRDefault="0062492A" w:rsidP="0062492A">
      <w:pPr>
        <w:rPr>
          <w:lang w:val="en-US"/>
        </w:rPr>
      </w:pPr>
    </w:p>
    <w:p w14:paraId="199DF466" w14:textId="49DDC0A1" w:rsidR="0012022C" w:rsidRDefault="0012022C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Subscription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s</w:t>
      </w:r>
      <w:r>
        <w:rPr>
          <w:lang w:val="en-US"/>
        </w:rPr>
        <w:t>ubscription_id</w:t>
      </w:r>
    </w:p>
    <w:p w14:paraId="69D0A213" w14:textId="4EA2E43F" w:rsidR="0012022C" w:rsidRDefault="00EA02F6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Subscription must have a SubscriptionType(subscription_type_id)</w:t>
      </w:r>
    </w:p>
    <w:p w14:paraId="5B882D7C" w14:textId="4F7DC594" w:rsidR="00EA02F6" w:rsidRDefault="0034122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Subscription must link to one</w:t>
      </w:r>
      <w:r w:rsidR="00DD3E24">
        <w:rPr>
          <w:lang w:val="en-US"/>
        </w:rPr>
        <w:t xml:space="preserve"> Contract(contract_id)</w:t>
      </w:r>
    </w:p>
    <w:p w14:paraId="6851ECE7" w14:textId="266B117B" w:rsidR="00DD3E24" w:rsidRDefault="00DD3E24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Subscription must have one subscription_start</w:t>
      </w:r>
    </w:p>
    <w:p w14:paraId="54C6862B" w14:textId="77777777" w:rsidR="0062492A" w:rsidRPr="0062492A" w:rsidRDefault="0062492A" w:rsidP="0062492A">
      <w:pPr>
        <w:rPr>
          <w:lang w:val="en-US"/>
        </w:rPr>
      </w:pPr>
    </w:p>
    <w:p w14:paraId="62C3B5AA" w14:textId="435A3008" w:rsidR="00DE6F35" w:rsidRDefault="00DE6F3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SubscriptionType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subscription</w:t>
      </w:r>
      <w:r>
        <w:rPr>
          <w:lang w:val="en-US"/>
        </w:rPr>
        <w:t>_type</w:t>
      </w:r>
      <w:r>
        <w:rPr>
          <w:lang w:val="en-US"/>
        </w:rPr>
        <w:t>_id</w:t>
      </w:r>
    </w:p>
    <w:p w14:paraId="49EC4066" w14:textId="06B5EF03" w:rsidR="00DE6F35" w:rsidRDefault="00DE6F3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SubscriptionType must have one subscription_name</w:t>
      </w:r>
    </w:p>
    <w:p w14:paraId="27A1BF9B" w14:textId="77777777" w:rsidR="0062492A" w:rsidRPr="0062492A" w:rsidRDefault="0062492A" w:rsidP="0062492A">
      <w:pPr>
        <w:rPr>
          <w:lang w:val="en-US"/>
        </w:rPr>
      </w:pPr>
    </w:p>
    <w:p w14:paraId="4C62A41F" w14:textId="7E1E3FEE" w:rsidR="00DE6F35" w:rsidRDefault="00DE6F3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Contract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contract</w:t>
      </w:r>
      <w:r>
        <w:rPr>
          <w:lang w:val="en-US"/>
        </w:rPr>
        <w:t>_id</w:t>
      </w:r>
    </w:p>
    <w:p w14:paraId="0D8C8460" w14:textId="4651F785" w:rsidR="00DE6F35" w:rsidRDefault="00DE6F3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Contract must have one written_date</w:t>
      </w:r>
    </w:p>
    <w:p w14:paraId="550E3676" w14:textId="76A38EAE" w:rsidR="00DE6F35" w:rsidRDefault="00DE6F3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Contract must have one effective_date</w:t>
      </w:r>
    </w:p>
    <w:p w14:paraId="1B980DBF" w14:textId="5531FDB6" w:rsidR="00DE6F35" w:rsidRDefault="00DE6F3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Contract must </w:t>
      </w:r>
      <w:r w:rsidR="00C773B3">
        <w:rPr>
          <w:lang w:val="en-US"/>
        </w:rPr>
        <w:t>be allocated</w:t>
      </w:r>
      <w:r w:rsidR="00BC0806">
        <w:rPr>
          <w:lang w:val="en-US"/>
        </w:rPr>
        <w:t xml:space="preserve"> one Sensor(sensor_id)</w:t>
      </w:r>
    </w:p>
    <w:p w14:paraId="0055836A" w14:textId="5CFF95FE" w:rsidR="00BC0806" w:rsidRDefault="00BC0806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contract may be sold by one Salesperson(salesperson_id)</w:t>
      </w:r>
    </w:p>
    <w:p w14:paraId="6E82CBFA" w14:textId="3EC0D8D8" w:rsidR="00BC0806" w:rsidRDefault="00BC0806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Contract must be written by one Executive(executive_id)</w:t>
      </w:r>
    </w:p>
    <w:p w14:paraId="181E096F" w14:textId="77777777" w:rsidR="0062492A" w:rsidRPr="0062492A" w:rsidRDefault="0062492A" w:rsidP="0062492A">
      <w:pPr>
        <w:rPr>
          <w:lang w:val="en-US"/>
        </w:rPr>
      </w:pPr>
    </w:p>
    <w:p w14:paraId="7A78DDBE" w14:textId="2A411B96" w:rsidR="00BC0806" w:rsidRDefault="0062492A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Sensor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sensor</w:t>
      </w:r>
      <w:r>
        <w:rPr>
          <w:lang w:val="en-US"/>
        </w:rPr>
        <w:t>_id</w:t>
      </w:r>
    </w:p>
    <w:p w14:paraId="42E6C6F2" w14:textId="24C7EACA" w:rsidR="0062492A" w:rsidRDefault="0062492A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Sensor must have one manafacture_date</w:t>
      </w:r>
    </w:p>
    <w:p w14:paraId="6C075C6C" w14:textId="12E8EAF5" w:rsidR="0062492A" w:rsidRDefault="0062492A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Sensor must have one next_maintenance</w:t>
      </w:r>
    </w:p>
    <w:p w14:paraId="38281D0F" w14:textId="75C38474" w:rsidR="0062492A" w:rsidRDefault="0062492A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Sensor may have one last_maintenance</w:t>
      </w:r>
    </w:p>
    <w:p w14:paraId="6CBB738B" w14:textId="6B8BEFDF" w:rsidR="00A46495" w:rsidRDefault="00A4649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Sensor must be maintained by one Maintainer(maintainer_id)</w:t>
      </w:r>
    </w:p>
    <w:p w14:paraId="6B12502E" w14:textId="46D46299" w:rsidR="00A46495" w:rsidRDefault="00A4649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Sensor must have one sensor_type</w:t>
      </w:r>
    </w:p>
    <w:p w14:paraId="5F754041" w14:textId="77777777" w:rsidR="00164C72" w:rsidRPr="00164C72" w:rsidRDefault="00164C72" w:rsidP="00164C72">
      <w:pPr>
        <w:rPr>
          <w:lang w:val="en-US"/>
        </w:rPr>
      </w:pPr>
    </w:p>
    <w:p w14:paraId="50A6DC8A" w14:textId="0B68DC52" w:rsidR="00A46495" w:rsidRDefault="00A46495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</w:t>
      </w:r>
      <w:r w:rsidR="00DD160F">
        <w:rPr>
          <w:lang w:val="en-US"/>
        </w:rPr>
        <w:t xml:space="preserve"> SubscriberSensor </w:t>
      </w:r>
      <w:r w:rsidR="00DD160F">
        <w:rPr>
          <w:lang w:val="en-US"/>
        </w:rPr>
        <w:t>is uniquely identified by one</w:t>
      </w:r>
      <w:r w:rsidR="00DD160F" w:rsidRPr="0012022C">
        <w:rPr>
          <w:lang w:val="en-US"/>
        </w:rPr>
        <w:t xml:space="preserve"> </w:t>
      </w:r>
      <w:r w:rsidR="00693B29">
        <w:rPr>
          <w:lang w:val="en-US"/>
        </w:rPr>
        <w:t>subscriber</w:t>
      </w:r>
      <w:r w:rsidR="00DD160F">
        <w:rPr>
          <w:lang w:val="en-US"/>
        </w:rPr>
        <w:t>_id</w:t>
      </w:r>
      <w:r w:rsidR="00693B29">
        <w:rPr>
          <w:lang w:val="en-US"/>
        </w:rPr>
        <w:t xml:space="preserve"> and </w:t>
      </w:r>
      <w:r w:rsidR="00C12CF9">
        <w:rPr>
          <w:lang w:val="en-US"/>
        </w:rPr>
        <w:t xml:space="preserve">      </w:t>
      </w:r>
      <w:r w:rsidR="00693B29">
        <w:rPr>
          <w:lang w:val="en-US"/>
        </w:rPr>
        <w:t>sensor_id</w:t>
      </w:r>
    </w:p>
    <w:p w14:paraId="209BD752" w14:textId="77777777" w:rsidR="00DE5326" w:rsidRPr="00DE5326" w:rsidRDefault="00DE5326" w:rsidP="00DE5326">
      <w:pPr>
        <w:pStyle w:val="ListParagraph"/>
        <w:rPr>
          <w:lang w:val="en-US"/>
        </w:rPr>
      </w:pPr>
    </w:p>
    <w:p w14:paraId="524AF4BD" w14:textId="77777777" w:rsidR="00DE5326" w:rsidRPr="00DE5326" w:rsidRDefault="00DE5326" w:rsidP="00DE5326">
      <w:pPr>
        <w:rPr>
          <w:lang w:val="en-US"/>
        </w:rPr>
      </w:pPr>
    </w:p>
    <w:p w14:paraId="774709DF" w14:textId="49507FE9" w:rsidR="00693B29" w:rsidRDefault="00164C72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ZoneSensor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zone</w:t>
      </w:r>
      <w:r>
        <w:rPr>
          <w:lang w:val="en-US"/>
        </w:rPr>
        <w:t>_id</w:t>
      </w:r>
      <w:r>
        <w:rPr>
          <w:lang w:val="en-US"/>
        </w:rPr>
        <w:t xml:space="preserve"> and sensor_id</w:t>
      </w:r>
    </w:p>
    <w:p w14:paraId="5376BB79" w14:textId="1C749AD7" w:rsidR="00164C72" w:rsidRDefault="00164C72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ZoneSenor must have one placement_date</w:t>
      </w:r>
    </w:p>
    <w:p w14:paraId="787E6FD5" w14:textId="28355441" w:rsidR="00164C72" w:rsidRDefault="00164C72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Zone</w:t>
      </w:r>
      <w:r w:rsidR="00E507AC">
        <w:rPr>
          <w:lang w:val="en-US"/>
        </w:rPr>
        <w:t xml:space="preserve"> </w:t>
      </w:r>
      <w:r w:rsidR="00E507AC">
        <w:rPr>
          <w:lang w:val="en-US"/>
        </w:rPr>
        <w:t>is uniquely identified by one</w:t>
      </w:r>
      <w:r w:rsidR="00E507AC" w:rsidRPr="0012022C">
        <w:rPr>
          <w:lang w:val="en-US"/>
        </w:rPr>
        <w:t xml:space="preserve"> </w:t>
      </w:r>
      <w:r w:rsidR="00E507AC">
        <w:rPr>
          <w:lang w:val="en-US"/>
        </w:rPr>
        <w:t>zone</w:t>
      </w:r>
      <w:r w:rsidR="00E507AC">
        <w:rPr>
          <w:lang w:val="en-US"/>
        </w:rPr>
        <w:t>_id</w:t>
      </w:r>
    </w:p>
    <w:p w14:paraId="6821B403" w14:textId="20E35BA0" w:rsidR="00E507AC" w:rsidRDefault="00E507AC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Zone must be located within one City(city_id)</w:t>
      </w:r>
    </w:p>
    <w:p w14:paraId="760A72E1" w14:textId="6F1FCA2C" w:rsidR="00530B61" w:rsidRDefault="00530B61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Zone must have one postcode</w:t>
      </w:r>
    </w:p>
    <w:p w14:paraId="47473BB4" w14:textId="1A9CA67E" w:rsidR="00530B61" w:rsidRDefault="00530B61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Zone must have one location_name</w:t>
      </w:r>
    </w:p>
    <w:p w14:paraId="0C36D48B" w14:textId="163FA2F5" w:rsidR="00530B61" w:rsidRDefault="00530B61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Zone must be deployed by one</w:t>
      </w:r>
      <w:r w:rsidR="003B5E39">
        <w:rPr>
          <w:lang w:val="en-US"/>
        </w:rPr>
        <w:t xml:space="preserve"> Contract(contract_id)</w:t>
      </w:r>
    </w:p>
    <w:p w14:paraId="47185B2A" w14:textId="77777777" w:rsidR="00DE5326" w:rsidRPr="00DE5326" w:rsidRDefault="00DE5326" w:rsidP="00DE5326">
      <w:pPr>
        <w:rPr>
          <w:lang w:val="en-US"/>
        </w:rPr>
      </w:pPr>
    </w:p>
    <w:p w14:paraId="22F74D81" w14:textId="5BB6542F" w:rsidR="003B5E39" w:rsidRDefault="003B5E39" w:rsidP="007B06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SensorLocation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sensor</w:t>
      </w:r>
      <w:r>
        <w:rPr>
          <w:lang w:val="en-US"/>
        </w:rPr>
        <w:t>_id</w:t>
      </w:r>
      <w:r>
        <w:rPr>
          <w:lang w:val="en-US"/>
        </w:rPr>
        <w:t xml:space="preserve"> and date</w:t>
      </w:r>
    </w:p>
    <w:p w14:paraId="1A66F14E" w14:textId="77777777" w:rsidR="003B5E39" w:rsidRDefault="003B5E39" w:rsidP="003B5E3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SensorLocation must have one longitude</w:t>
      </w:r>
    </w:p>
    <w:p w14:paraId="6780CAE6" w14:textId="660195B9" w:rsidR="003B5E39" w:rsidRDefault="003B5E39" w:rsidP="003B5E3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Each SensorLocation must have one l</w:t>
      </w:r>
      <w:r>
        <w:rPr>
          <w:lang w:val="en-US"/>
        </w:rPr>
        <w:t>at</w:t>
      </w:r>
      <w:r>
        <w:rPr>
          <w:lang w:val="en-US"/>
        </w:rPr>
        <w:t>itude</w:t>
      </w:r>
    </w:p>
    <w:p w14:paraId="52F4D88F" w14:textId="5A54600C" w:rsidR="003B5E39" w:rsidRDefault="003B5E39" w:rsidP="003B5E3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SensorLocation must have one </w:t>
      </w:r>
      <w:r>
        <w:rPr>
          <w:lang w:val="en-US"/>
        </w:rPr>
        <w:t>alt</w:t>
      </w:r>
      <w:r>
        <w:rPr>
          <w:lang w:val="en-US"/>
        </w:rPr>
        <w:t>itude</w:t>
      </w:r>
    </w:p>
    <w:p w14:paraId="33BD7721" w14:textId="77777777" w:rsidR="00DE5326" w:rsidRPr="00DE5326" w:rsidRDefault="00DE5326" w:rsidP="00DE5326">
      <w:pPr>
        <w:rPr>
          <w:lang w:val="en-US"/>
        </w:rPr>
      </w:pPr>
    </w:p>
    <w:p w14:paraId="3B651694" w14:textId="303EEA67" w:rsidR="00DE5326" w:rsidRDefault="00DE5326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Part</w:t>
      </w:r>
      <w:r w:rsidRPr="00DE5326">
        <w:rPr>
          <w:lang w:val="en-US"/>
        </w:rPr>
        <w:t xml:space="preserve">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part</w:t>
      </w:r>
      <w:r>
        <w:rPr>
          <w:lang w:val="en-US"/>
        </w:rPr>
        <w:t>_id</w:t>
      </w:r>
    </w:p>
    <w:p w14:paraId="11CB0F9C" w14:textId="5D2177EF" w:rsidR="00DE5326" w:rsidRDefault="00DE5326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Part must have one part_number</w:t>
      </w:r>
    </w:p>
    <w:p w14:paraId="53F4C820" w14:textId="2D088C49" w:rsidR="00DE5326" w:rsidRDefault="00DE5326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Part must have one installation_date</w:t>
      </w:r>
    </w:p>
    <w:p w14:paraId="1A768177" w14:textId="43E71E8A" w:rsidR="00DE5326" w:rsidRDefault="00DE5326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Part may have one replacement_date</w:t>
      </w:r>
    </w:p>
    <w:p w14:paraId="438B20B1" w14:textId="7873A739" w:rsidR="00DE5326" w:rsidRDefault="00DE5326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Part must be supplied by one Supplier(supplier_id)</w:t>
      </w:r>
    </w:p>
    <w:p w14:paraId="33CE6F6D" w14:textId="66130CCF" w:rsidR="00DE5326" w:rsidRDefault="00DE5326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Part may be replaced by another Part(replacement_part_id)</w:t>
      </w:r>
    </w:p>
    <w:p w14:paraId="2A3E4E63" w14:textId="5A664454" w:rsidR="00DE5326" w:rsidRDefault="004F4C81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Part is part of a Sensor(sensor_id)</w:t>
      </w:r>
    </w:p>
    <w:p w14:paraId="4190C4CC" w14:textId="77777777" w:rsidR="00A069F4" w:rsidRPr="00A069F4" w:rsidRDefault="00A069F4" w:rsidP="00A069F4">
      <w:pPr>
        <w:rPr>
          <w:lang w:val="en-US"/>
        </w:rPr>
      </w:pPr>
    </w:p>
    <w:p w14:paraId="72FB6BC2" w14:textId="4AE20421" w:rsidR="004F4C81" w:rsidRDefault="004F4C81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Supplier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supplier</w:t>
      </w:r>
      <w:r>
        <w:rPr>
          <w:lang w:val="en-US"/>
        </w:rPr>
        <w:t>_id</w:t>
      </w:r>
    </w:p>
    <w:p w14:paraId="3A08EFDC" w14:textId="43E368D0" w:rsidR="004F4C81" w:rsidRDefault="004F4C81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Supplier must have one company_name</w:t>
      </w:r>
    </w:p>
    <w:p w14:paraId="6F10CBEC" w14:textId="77777777" w:rsidR="00A069F4" w:rsidRPr="00A069F4" w:rsidRDefault="00A069F4" w:rsidP="00A069F4">
      <w:pPr>
        <w:rPr>
          <w:lang w:val="en-US"/>
        </w:rPr>
      </w:pPr>
    </w:p>
    <w:p w14:paraId="4DBC481D" w14:textId="6E9D2DAA" w:rsidR="004F4C81" w:rsidRDefault="00F03342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AccessLogs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 w:rsidR="00175DEB">
        <w:rPr>
          <w:lang w:val="en-US"/>
        </w:rPr>
        <w:t>subscription_id, subscription_type_id, data_id and time_performed</w:t>
      </w:r>
    </w:p>
    <w:p w14:paraId="193F6B32" w14:textId="77777777" w:rsidR="00A069F4" w:rsidRPr="00A069F4" w:rsidRDefault="00A069F4" w:rsidP="00A069F4">
      <w:pPr>
        <w:rPr>
          <w:lang w:val="en-US"/>
        </w:rPr>
      </w:pPr>
    </w:p>
    <w:p w14:paraId="225BD4CB" w14:textId="2E40F6B5" w:rsidR="00175DEB" w:rsidRDefault="00175DEB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Data </w:t>
      </w:r>
      <w:r w:rsidR="00DB2383">
        <w:rPr>
          <w:lang w:val="en-US"/>
        </w:rPr>
        <w:t>is uniquely identified by one</w:t>
      </w:r>
      <w:r w:rsidR="00DB2383" w:rsidRPr="0012022C">
        <w:rPr>
          <w:lang w:val="en-US"/>
        </w:rPr>
        <w:t xml:space="preserve"> </w:t>
      </w:r>
      <w:r w:rsidR="00DB2383">
        <w:rPr>
          <w:lang w:val="en-US"/>
        </w:rPr>
        <w:t>data</w:t>
      </w:r>
      <w:r w:rsidR="00DB2383">
        <w:rPr>
          <w:lang w:val="en-US"/>
        </w:rPr>
        <w:t>_i</w:t>
      </w:r>
      <w:r w:rsidR="00DB2383">
        <w:rPr>
          <w:lang w:val="en-US"/>
        </w:rPr>
        <w:t>d</w:t>
      </w:r>
    </w:p>
    <w:p w14:paraId="02FFD11D" w14:textId="1D7A554A" w:rsidR="00DB2383" w:rsidRDefault="00DB2383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Data</w:t>
      </w:r>
      <w:r>
        <w:rPr>
          <w:lang w:val="en-US"/>
        </w:rPr>
        <w:t xml:space="preserve"> must be owned by one Contract(contract_id)</w:t>
      </w:r>
    </w:p>
    <w:p w14:paraId="5C85AEB6" w14:textId="7C426BD8" w:rsidR="00DB2383" w:rsidRDefault="00DB2383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Data</w:t>
      </w:r>
      <w:r>
        <w:rPr>
          <w:lang w:val="en-US"/>
        </w:rPr>
        <w:t xml:space="preserve"> must be </w:t>
      </w:r>
      <w:r w:rsidR="000748AF">
        <w:rPr>
          <w:lang w:val="en-US"/>
        </w:rPr>
        <w:t>created</w:t>
      </w:r>
      <w:r w:rsidR="00E31CF0">
        <w:rPr>
          <w:lang w:val="en-US"/>
        </w:rPr>
        <w:t xml:space="preserve"> by one ZoneSensor(sensor_id, zone_id)</w:t>
      </w:r>
    </w:p>
    <w:p w14:paraId="2478A422" w14:textId="1E4752BE" w:rsidR="00E31CF0" w:rsidRDefault="00851E7C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Data</w:t>
      </w:r>
      <w:r>
        <w:rPr>
          <w:lang w:val="en-US"/>
        </w:rPr>
        <w:t xml:space="preserve"> must have one creation_time</w:t>
      </w:r>
    </w:p>
    <w:p w14:paraId="2C4AEA6A" w14:textId="77777777" w:rsidR="001D73F9" w:rsidRPr="001D73F9" w:rsidRDefault="001D73F9" w:rsidP="001D73F9">
      <w:pPr>
        <w:rPr>
          <w:lang w:val="en-US"/>
        </w:rPr>
      </w:pPr>
    </w:p>
    <w:p w14:paraId="350BD14C" w14:textId="6BAD4DB2" w:rsidR="00851E7C" w:rsidRDefault="00851E7C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Video</w:t>
      </w:r>
      <w:r w:rsidRPr="00851E7C">
        <w:rPr>
          <w:lang w:val="en-US"/>
        </w:rPr>
        <w:t xml:space="preserve">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video</w:t>
      </w:r>
      <w:r>
        <w:rPr>
          <w:lang w:val="en-US"/>
        </w:rPr>
        <w:t>_id</w:t>
      </w:r>
      <w:r w:rsidR="00DD169E">
        <w:rPr>
          <w:lang w:val="en-US"/>
        </w:rPr>
        <w:t xml:space="preserve"> and data_id</w:t>
      </w:r>
    </w:p>
    <w:p w14:paraId="48DB2800" w14:textId="588DF866" w:rsidR="00851E7C" w:rsidRDefault="00F03274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Video must have</w:t>
      </w:r>
      <w:r w:rsidR="00DD169E">
        <w:rPr>
          <w:lang w:val="en-US"/>
        </w:rPr>
        <w:t xml:space="preserve"> one video_file</w:t>
      </w:r>
    </w:p>
    <w:p w14:paraId="655F2752" w14:textId="77777777" w:rsidR="00A069F4" w:rsidRPr="00A069F4" w:rsidRDefault="00A069F4" w:rsidP="00A069F4">
      <w:pPr>
        <w:rPr>
          <w:lang w:val="en-US"/>
        </w:rPr>
      </w:pPr>
    </w:p>
    <w:p w14:paraId="0BA9C785" w14:textId="0393D0AF" w:rsidR="00162237" w:rsidRDefault="00162237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Imagery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imagery</w:t>
      </w:r>
      <w:r>
        <w:rPr>
          <w:lang w:val="en-US"/>
        </w:rPr>
        <w:t>_id</w:t>
      </w:r>
      <w:r>
        <w:rPr>
          <w:lang w:val="en-US"/>
        </w:rPr>
        <w:t xml:space="preserve"> and data_id</w:t>
      </w:r>
    </w:p>
    <w:p w14:paraId="6183106C" w14:textId="519F0A96" w:rsidR="00162237" w:rsidRDefault="00162237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Imagery may have one skeletal_points</w:t>
      </w:r>
    </w:p>
    <w:p w14:paraId="2A8B595B" w14:textId="42208F27" w:rsidR="00162237" w:rsidRDefault="00162237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Imagery may have one body_shape</w:t>
      </w:r>
    </w:p>
    <w:p w14:paraId="5B590710" w14:textId="4C7FC642" w:rsidR="00162237" w:rsidRDefault="00162237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Imagery may have one texture</w:t>
      </w:r>
    </w:p>
    <w:p w14:paraId="4435F4C9" w14:textId="77777777" w:rsidR="00A069F4" w:rsidRPr="00A069F4" w:rsidRDefault="00A069F4" w:rsidP="00A069F4">
      <w:pPr>
        <w:rPr>
          <w:lang w:val="en-US"/>
        </w:rPr>
      </w:pPr>
    </w:p>
    <w:p w14:paraId="78226DD5" w14:textId="5E9C4DE8" w:rsidR="00A069F4" w:rsidRDefault="00A069F4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Each Audio </w:t>
      </w:r>
      <w:r>
        <w:rPr>
          <w:lang w:val="en-US"/>
        </w:rPr>
        <w:t>is uniquely identified by one</w:t>
      </w:r>
      <w:r w:rsidRPr="0012022C">
        <w:rPr>
          <w:lang w:val="en-US"/>
        </w:rPr>
        <w:t xml:space="preserve"> </w:t>
      </w:r>
      <w:r>
        <w:rPr>
          <w:lang w:val="en-US"/>
        </w:rPr>
        <w:t>audio</w:t>
      </w:r>
      <w:r>
        <w:rPr>
          <w:lang w:val="en-US"/>
        </w:rPr>
        <w:t>_id</w:t>
      </w:r>
      <w:r>
        <w:rPr>
          <w:lang w:val="en-US"/>
        </w:rPr>
        <w:t xml:space="preserve"> and data_id</w:t>
      </w:r>
    </w:p>
    <w:p w14:paraId="2DDEEC60" w14:textId="2ACE68AB" w:rsidR="00A069F4" w:rsidRPr="00DE5326" w:rsidRDefault="00A069F4" w:rsidP="00DE532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Each Audio has one audio_file</w:t>
      </w:r>
    </w:p>
    <w:p w14:paraId="1E52B25B" w14:textId="005417B0" w:rsidR="00E452C0" w:rsidRPr="00E452C0" w:rsidRDefault="00E452C0" w:rsidP="00E452C0">
      <w:pPr>
        <w:rPr>
          <w:lang w:val="en-US"/>
        </w:rPr>
      </w:pPr>
    </w:p>
    <w:sectPr w:rsidR="00E452C0" w:rsidRPr="00E452C0" w:rsidSect="00DA55F6">
      <w:footerReference w:type="default" r:id="rId22"/>
      <w:headerReference w:type="first" r:id="rId23"/>
      <w:footerReference w:type="first" r:id="rId24"/>
      <w:type w:val="continuous"/>
      <w:pgSz w:w="11906" w:h="16838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FA4EE" w14:textId="77777777" w:rsidR="00213EA4" w:rsidRDefault="00213EA4" w:rsidP="00AC48B3">
      <w:pPr>
        <w:spacing w:after="0" w:line="240" w:lineRule="auto"/>
      </w:pPr>
      <w:r>
        <w:separator/>
      </w:r>
    </w:p>
  </w:endnote>
  <w:endnote w:type="continuationSeparator" w:id="0">
    <w:p w14:paraId="153DEA35" w14:textId="77777777" w:rsidR="00213EA4" w:rsidRDefault="00213EA4" w:rsidP="00AC48B3">
      <w:pPr>
        <w:spacing w:after="0" w:line="240" w:lineRule="auto"/>
      </w:pPr>
      <w:r>
        <w:continuationSeparator/>
      </w:r>
    </w:p>
  </w:endnote>
  <w:endnote w:type="continuationNotice" w:id="1">
    <w:p w14:paraId="7C36BBE7" w14:textId="77777777" w:rsidR="00213EA4" w:rsidRDefault="00213E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C7D7F" w14:textId="0CFD277B" w:rsidR="00AC48B3" w:rsidRPr="00084364" w:rsidRDefault="00AC48B3" w:rsidP="00AC48B3">
    <w:pPr>
      <w:pStyle w:val="Footer"/>
      <w:jc w:val="right"/>
      <w:rPr>
        <w:color w:val="4472C4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id w:val="-1573576318"/>
      <w:docPartObj>
        <w:docPartGallery w:val="Page Numbers (Bottom of Page)"/>
        <w:docPartUnique/>
      </w:docPartObj>
    </w:sdtPr>
    <w:sdtEndPr/>
    <w:sdtContent>
      <w:p w14:paraId="58D44F79" w14:textId="2E34E99D" w:rsidR="004D22E0" w:rsidRPr="00084364" w:rsidRDefault="004D22E0" w:rsidP="00A0756E">
        <w:pPr>
          <w:pStyle w:val="Footer"/>
          <w:jc w:val="right"/>
          <w:rPr>
            <w:color w:val="4472C4" w:themeColor="accent1"/>
          </w:rPr>
        </w:pPr>
        <w:r w:rsidRPr="00084364">
          <w:rPr>
            <w:color w:val="4472C4" w:themeColor="accent1"/>
          </w:rPr>
          <w:t xml:space="preserve">Page </w:t>
        </w:r>
        <w:r w:rsidRPr="00084364">
          <w:t xml:space="preserve">| </w:t>
        </w:r>
        <w:r w:rsidRPr="00084364">
          <w:rPr>
            <w:color w:val="4472C4" w:themeColor="accent1"/>
          </w:rPr>
          <w:fldChar w:fldCharType="begin"/>
        </w:r>
        <w:r w:rsidRPr="00084364">
          <w:rPr>
            <w:color w:val="4472C4" w:themeColor="accent1"/>
          </w:rPr>
          <w:instrText xml:space="preserve"> PAGE   \* MERGEFORMAT </w:instrText>
        </w:r>
        <w:r w:rsidRPr="00084364">
          <w:rPr>
            <w:color w:val="4472C4" w:themeColor="accent1"/>
          </w:rPr>
          <w:fldChar w:fldCharType="separate"/>
        </w:r>
        <w:r>
          <w:rPr>
            <w:color w:val="4472C4" w:themeColor="accent1"/>
          </w:rPr>
          <w:t>1</w:t>
        </w:r>
        <w:r w:rsidRPr="00084364">
          <w:rPr>
            <w:noProof/>
            <w:color w:val="4472C4" w:themeColor="accent1"/>
          </w:rPr>
          <w:fldChar w:fldCharType="end"/>
        </w:r>
      </w:p>
    </w:sdtContent>
  </w:sdt>
  <w:p w14:paraId="0F1C76C2" w14:textId="77777777" w:rsidR="004D22E0" w:rsidRPr="00084364" w:rsidRDefault="004D22E0" w:rsidP="00A0756E">
    <w:pPr>
      <w:pStyle w:val="Footer"/>
      <w:rPr>
        <w:color w:val="4472C4" w:themeColor="accen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id w:val="-796601447"/>
      <w:docPartObj>
        <w:docPartGallery w:val="Page Numbers (Bottom of Page)"/>
        <w:docPartUnique/>
      </w:docPartObj>
    </w:sdtPr>
    <w:sdtEndPr/>
    <w:sdtContent>
      <w:p w14:paraId="716E1E97" w14:textId="77777777" w:rsidR="004D22E0" w:rsidRPr="00084364" w:rsidRDefault="004D22E0" w:rsidP="00A0756E">
        <w:pPr>
          <w:pStyle w:val="Footer"/>
          <w:jc w:val="right"/>
          <w:rPr>
            <w:color w:val="4472C4" w:themeColor="accent1"/>
          </w:rPr>
        </w:pPr>
        <w:r w:rsidRPr="00084364">
          <w:rPr>
            <w:color w:val="4472C4" w:themeColor="accent1"/>
          </w:rPr>
          <w:t xml:space="preserve">Page </w:t>
        </w:r>
        <w:r w:rsidRPr="00084364">
          <w:t xml:space="preserve">| </w:t>
        </w:r>
        <w:r w:rsidRPr="00084364">
          <w:rPr>
            <w:color w:val="4472C4" w:themeColor="accent1"/>
          </w:rPr>
          <w:fldChar w:fldCharType="begin"/>
        </w:r>
        <w:r w:rsidRPr="00084364">
          <w:rPr>
            <w:color w:val="4472C4" w:themeColor="accent1"/>
          </w:rPr>
          <w:instrText xml:space="preserve"> PAGE   \* MERGEFORMAT </w:instrText>
        </w:r>
        <w:r w:rsidRPr="00084364">
          <w:rPr>
            <w:color w:val="4472C4" w:themeColor="accent1"/>
          </w:rPr>
          <w:fldChar w:fldCharType="separate"/>
        </w:r>
        <w:r>
          <w:rPr>
            <w:color w:val="4472C4" w:themeColor="accent1"/>
          </w:rPr>
          <w:t>4</w:t>
        </w:r>
        <w:r w:rsidRPr="00084364">
          <w:rPr>
            <w:noProof/>
            <w:color w:val="4472C4" w:themeColor="accent1"/>
          </w:rPr>
          <w:fldChar w:fldCharType="end"/>
        </w:r>
      </w:p>
    </w:sdtContent>
  </w:sdt>
  <w:p w14:paraId="28988590" w14:textId="77777777" w:rsidR="004D22E0" w:rsidRDefault="004D22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51372" w14:textId="77777777" w:rsidR="00213EA4" w:rsidRDefault="00213EA4" w:rsidP="00AC48B3">
      <w:pPr>
        <w:spacing w:after="0" w:line="240" w:lineRule="auto"/>
      </w:pPr>
      <w:r>
        <w:separator/>
      </w:r>
    </w:p>
  </w:footnote>
  <w:footnote w:type="continuationSeparator" w:id="0">
    <w:p w14:paraId="3F17D835" w14:textId="77777777" w:rsidR="00213EA4" w:rsidRDefault="00213EA4" w:rsidP="00AC48B3">
      <w:pPr>
        <w:spacing w:after="0" w:line="240" w:lineRule="auto"/>
      </w:pPr>
      <w:r>
        <w:continuationSeparator/>
      </w:r>
    </w:p>
  </w:footnote>
  <w:footnote w:type="continuationNotice" w:id="1">
    <w:p w14:paraId="50F143EB" w14:textId="77777777" w:rsidR="00213EA4" w:rsidRDefault="00213E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alias w:val="Title"/>
      <w:tag w:val=""/>
      <w:id w:val="1116400235"/>
      <w:placeholder>
        <w:docPart w:val="5C560D3595D04593A3223EADA9383C5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64C2AAE" w14:textId="52190445" w:rsidR="00084364" w:rsidRPr="00084364" w:rsidRDefault="006867D3">
        <w:pPr>
          <w:pStyle w:val="Header"/>
          <w:jc w:val="right"/>
          <w:rPr>
            <w:color w:val="4472C4" w:themeColor="accent1"/>
          </w:rPr>
        </w:pPr>
        <w:r>
          <w:rPr>
            <w:color w:val="4472C4" w:themeColor="accent1"/>
          </w:rPr>
          <w:t>Logical Database Design</w:t>
        </w:r>
      </w:p>
    </w:sdtContent>
  </w:sdt>
  <w:p w14:paraId="0E3ABAF6" w14:textId="77777777" w:rsidR="00084364" w:rsidRDefault="000843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alias w:val="Title"/>
      <w:tag w:val=""/>
      <w:id w:val="-1018005498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B777936" w14:textId="0AF63F04" w:rsidR="004D22E0" w:rsidRPr="00084364" w:rsidRDefault="006867D3" w:rsidP="00A0756E">
        <w:pPr>
          <w:pStyle w:val="Header"/>
          <w:jc w:val="right"/>
          <w:rPr>
            <w:color w:val="4472C4" w:themeColor="accent1"/>
          </w:rPr>
        </w:pPr>
        <w:r>
          <w:rPr>
            <w:color w:val="4472C4" w:themeColor="accent1"/>
          </w:rPr>
          <w:t>Logical Database Design</w:t>
        </w:r>
      </w:p>
    </w:sdtContent>
  </w:sdt>
  <w:p w14:paraId="4B465142" w14:textId="77777777" w:rsidR="004D22E0" w:rsidRDefault="004D22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1798"/>
    <w:multiLevelType w:val="hybridMultilevel"/>
    <w:tmpl w:val="9B5CB8A8"/>
    <w:lvl w:ilvl="0" w:tplc="68CA75CC">
      <w:start w:val="1"/>
      <w:numFmt w:val="decimal"/>
      <w:lvlText w:val="S%1: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B4B83"/>
    <w:multiLevelType w:val="hybridMultilevel"/>
    <w:tmpl w:val="548E2FDC"/>
    <w:lvl w:ilvl="0" w:tplc="E26E42E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4472C4" w:themeColor="accent1"/>
        <w:sz w:val="20"/>
        <w:szCs w:val="18"/>
      </w:rPr>
    </w:lvl>
    <w:lvl w:ilvl="1" w:tplc="1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74D23D0"/>
    <w:multiLevelType w:val="hybridMultilevel"/>
    <w:tmpl w:val="551A24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805C6"/>
    <w:multiLevelType w:val="hybridMultilevel"/>
    <w:tmpl w:val="4A2A9D5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66BE4"/>
    <w:multiLevelType w:val="hybridMultilevel"/>
    <w:tmpl w:val="D0C6D6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93382"/>
    <w:multiLevelType w:val="hybridMultilevel"/>
    <w:tmpl w:val="6C6A88B4"/>
    <w:lvl w:ilvl="0" w:tplc="E26E42E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4472C4" w:themeColor="accent1"/>
        <w:sz w:val="20"/>
        <w:szCs w:val="18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CD125F"/>
    <w:multiLevelType w:val="hybridMultilevel"/>
    <w:tmpl w:val="17185FDA"/>
    <w:lvl w:ilvl="0" w:tplc="68CA75CC">
      <w:start w:val="1"/>
      <w:numFmt w:val="decimal"/>
      <w:lvlText w:val="S%1: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72A5F"/>
    <w:multiLevelType w:val="hybridMultilevel"/>
    <w:tmpl w:val="71E611CE"/>
    <w:lvl w:ilvl="0" w:tplc="92CAF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B3207"/>
    <w:multiLevelType w:val="hybridMultilevel"/>
    <w:tmpl w:val="CB923CE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244B25"/>
    <w:multiLevelType w:val="multilevel"/>
    <w:tmpl w:val="348E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984207"/>
    <w:multiLevelType w:val="hybridMultilevel"/>
    <w:tmpl w:val="858E3FEC"/>
    <w:lvl w:ilvl="0" w:tplc="E26E4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  <w:sz w:val="20"/>
        <w:szCs w:val="18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1782833">
    <w:abstractNumId w:val="10"/>
  </w:num>
  <w:num w:numId="2" w16cid:durableId="1090926872">
    <w:abstractNumId w:val="1"/>
  </w:num>
  <w:num w:numId="3" w16cid:durableId="395202676">
    <w:abstractNumId w:val="5"/>
  </w:num>
  <w:num w:numId="4" w16cid:durableId="1144155609">
    <w:abstractNumId w:val="9"/>
  </w:num>
  <w:num w:numId="5" w16cid:durableId="1063259084">
    <w:abstractNumId w:val="7"/>
  </w:num>
  <w:num w:numId="6" w16cid:durableId="1259290895">
    <w:abstractNumId w:val="4"/>
  </w:num>
  <w:num w:numId="7" w16cid:durableId="2101561567">
    <w:abstractNumId w:val="8"/>
  </w:num>
  <w:num w:numId="8" w16cid:durableId="65540540">
    <w:abstractNumId w:val="2"/>
  </w:num>
  <w:num w:numId="9" w16cid:durableId="238099388">
    <w:abstractNumId w:val="3"/>
  </w:num>
  <w:num w:numId="10" w16cid:durableId="1428506254">
    <w:abstractNumId w:val="0"/>
  </w:num>
  <w:num w:numId="11" w16cid:durableId="680087298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hdrShapeDefaults>
    <o:shapedefaults v:ext="edit" spidmax="205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E00"/>
    <w:rsid w:val="0000035B"/>
    <w:rsid w:val="00000C16"/>
    <w:rsid w:val="00001B1D"/>
    <w:rsid w:val="00002095"/>
    <w:rsid w:val="00002E2A"/>
    <w:rsid w:val="00003CAF"/>
    <w:rsid w:val="0000459A"/>
    <w:rsid w:val="000077CB"/>
    <w:rsid w:val="00010CBE"/>
    <w:rsid w:val="00012BE5"/>
    <w:rsid w:val="0001312E"/>
    <w:rsid w:val="00013731"/>
    <w:rsid w:val="0001666B"/>
    <w:rsid w:val="00016FAD"/>
    <w:rsid w:val="000172BD"/>
    <w:rsid w:val="00022C13"/>
    <w:rsid w:val="00026128"/>
    <w:rsid w:val="0003362A"/>
    <w:rsid w:val="0004145F"/>
    <w:rsid w:val="00041513"/>
    <w:rsid w:val="00041E95"/>
    <w:rsid w:val="00043243"/>
    <w:rsid w:val="00044511"/>
    <w:rsid w:val="00045104"/>
    <w:rsid w:val="0004510D"/>
    <w:rsid w:val="00053A87"/>
    <w:rsid w:val="00053B84"/>
    <w:rsid w:val="00053D1E"/>
    <w:rsid w:val="00055D85"/>
    <w:rsid w:val="00060282"/>
    <w:rsid w:val="00060290"/>
    <w:rsid w:val="00061ADB"/>
    <w:rsid w:val="00063C7C"/>
    <w:rsid w:val="00067444"/>
    <w:rsid w:val="00071108"/>
    <w:rsid w:val="00071B54"/>
    <w:rsid w:val="00073290"/>
    <w:rsid w:val="000743EC"/>
    <w:rsid w:val="000748AF"/>
    <w:rsid w:val="00075AEE"/>
    <w:rsid w:val="0007781F"/>
    <w:rsid w:val="000821AF"/>
    <w:rsid w:val="00083938"/>
    <w:rsid w:val="00084364"/>
    <w:rsid w:val="00084404"/>
    <w:rsid w:val="00086C22"/>
    <w:rsid w:val="00090CE0"/>
    <w:rsid w:val="00092107"/>
    <w:rsid w:val="00092746"/>
    <w:rsid w:val="00092B5B"/>
    <w:rsid w:val="00093341"/>
    <w:rsid w:val="000939BF"/>
    <w:rsid w:val="00093C28"/>
    <w:rsid w:val="00097EF2"/>
    <w:rsid w:val="000A05DD"/>
    <w:rsid w:val="000A1526"/>
    <w:rsid w:val="000A37AC"/>
    <w:rsid w:val="000A3A66"/>
    <w:rsid w:val="000A4481"/>
    <w:rsid w:val="000A5726"/>
    <w:rsid w:val="000A6A9D"/>
    <w:rsid w:val="000B0E3E"/>
    <w:rsid w:val="000B24E5"/>
    <w:rsid w:val="000B4616"/>
    <w:rsid w:val="000B642A"/>
    <w:rsid w:val="000C0C13"/>
    <w:rsid w:val="000C1BFB"/>
    <w:rsid w:val="000C24F4"/>
    <w:rsid w:val="000C2885"/>
    <w:rsid w:val="000C4298"/>
    <w:rsid w:val="000C437D"/>
    <w:rsid w:val="000C6549"/>
    <w:rsid w:val="000C759F"/>
    <w:rsid w:val="000D00D9"/>
    <w:rsid w:val="000D0BB1"/>
    <w:rsid w:val="000D2731"/>
    <w:rsid w:val="000D29BF"/>
    <w:rsid w:val="000D309E"/>
    <w:rsid w:val="000D3C9E"/>
    <w:rsid w:val="000D4570"/>
    <w:rsid w:val="000D562A"/>
    <w:rsid w:val="000D5A52"/>
    <w:rsid w:val="000D60C0"/>
    <w:rsid w:val="000E0629"/>
    <w:rsid w:val="000E145E"/>
    <w:rsid w:val="000E328A"/>
    <w:rsid w:val="000F1224"/>
    <w:rsid w:val="000F184D"/>
    <w:rsid w:val="000F313E"/>
    <w:rsid w:val="000F43F7"/>
    <w:rsid w:val="000F4C22"/>
    <w:rsid w:val="000F5BB3"/>
    <w:rsid w:val="000F5D91"/>
    <w:rsid w:val="000F6AAA"/>
    <w:rsid w:val="000F7BE6"/>
    <w:rsid w:val="00100624"/>
    <w:rsid w:val="0010172E"/>
    <w:rsid w:val="0010203E"/>
    <w:rsid w:val="0010229B"/>
    <w:rsid w:val="00103196"/>
    <w:rsid w:val="0010622D"/>
    <w:rsid w:val="00111D7E"/>
    <w:rsid w:val="00112935"/>
    <w:rsid w:val="0012022C"/>
    <w:rsid w:val="00120D89"/>
    <w:rsid w:val="00121F04"/>
    <w:rsid w:val="00123065"/>
    <w:rsid w:val="00123670"/>
    <w:rsid w:val="001246E5"/>
    <w:rsid w:val="00124AF2"/>
    <w:rsid w:val="001254F2"/>
    <w:rsid w:val="00126B47"/>
    <w:rsid w:val="00130E8D"/>
    <w:rsid w:val="0013459B"/>
    <w:rsid w:val="00137A76"/>
    <w:rsid w:val="00140D02"/>
    <w:rsid w:val="001437C2"/>
    <w:rsid w:val="00144F1B"/>
    <w:rsid w:val="00145605"/>
    <w:rsid w:val="00150A70"/>
    <w:rsid w:val="001543F3"/>
    <w:rsid w:val="001559E6"/>
    <w:rsid w:val="00156D1B"/>
    <w:rsid w:val="00156D2A"/>
    <w:rsid w:val="00157080"/>
    <w:rsid w:val="0016051E"/>
    <w:rsid w:val="00160C5E"/>
    <w:rsid w:val="00162237"/>
    <w:rsid w:val="00164C72"/>
    <w:rsid w:val="00165FDC"/>
    <w:rsid w:val="001670C7"/>
    <w:rsid w:val="00171E34"/>
    <w:rsid w:val="001729BF"/>
    <w:rsid w:val="00173300"/>
    <w:rsid w:val="001748C7"/>
    <w:rsid w:val="00175DEB"/>
    <w:rsid w:val="00176C5E"/>
    <w:rsid w:val="00176DC6"/>
    <w:rsid w:val="00177989"/>
    <w:rsid w:val="00183A17"/>
    <w:rsid w:val="001850FD"/>
    <w:rsid w:val="00191054"/>
    <w:rsid w:val="00191D1A"/>
    <w:rsid w:val="00191DC6"/>
    <w:rsid w:val="001923E7"/>
    <w:rsid w:val="00192502"/>
    <w:rsid w:val="001938F8"/>
    <w:rsid w:val="001956B5"/>
    <w:rsid w:val="001963EA"/>
    <w:rsid w:val="0019754D"/>
    <w:rsid w:val="00197D15"/>
    <w:rsid w:val="001A2DA3"/>
    <w:rsid w:val="001A563B"/>
    <w:rsid w:val="001A7418"/>
    <w:rsid w:val="001B1DDB"/>
    <w:rsid w:val="001B683C"/>
    <w:rsid w:val="001B716B"/>
    <w:rsid w:val="001B7E0F"/>
    <w:rsid w:val="001C25AC"/>
    <w:rsid w:val="001C3C06"/>
    <w:rsid w:val="001C6575"/>
    <w:rsid w:val="001C6F55"/>
    <w:rsid w:val="001C7023"/>
    <w:rsid w:val="001D0952"/>
    <w:rsid w:val="001D0FA9"/>
    <w:rsid w:val="001D1F11"/>
    <w:rsid w:val="001D2199"/>
    <w:rsid w:val="001D3181"/>
    <w:rsid w:val="001D4BD7"/>
    <w:rsid w:val="001D5B48"/>
    <w:rsid w:val="001D73F9"/>
    <w:rsid w:val="001E280D"/>
    <w:rsid w:val="001E3541"/>
    <w:rsid w:val="001E61B3"/>
    <w:rsid w:val="001F07C8"/>
    <w:rsid w:val="001F1298"/>
    <w:rsid w:val="001F3329"/>
    <w:rsid w:val="001F35DD"/>
    <w:rsid w:val="001F72B5"/>
    <w:rsid w:val="001F7DD7"/>
    <w:rsid w:val="00203B93"/>
    <w:rsid w:val="00204141"/>
    <w:rsid w:val="00204703"/>
    <w:rsid w:val="002067BE"/>
    <w:rsid w:val="00210CFF"/>
    <w:rsid w:val="0021217F"/>
    <w:rsid w:val="0021363E"/>
    <w:rsid w:val="00213C08"/>
    <w:rsid w:val="00213EA4"/>
    <w:rsid w:val="00217140"/>
    <w:rsid w:val="00220431"/>
    <w:rsid w:val="00225606"/>
    <w:rsid w:val="00225EDF"/>
    <w:rsid w:val="0022652A"/>
    <w:rsid w:val="00227996"/>
    <w:rsid w:val="00230888"/>
    <w:rsid w:val="00230EBB"/>
    <w:rsid w:val="00231F35"/>
    <w:rsid w:val="00231FE1"/>
    <w:rsid w:val="00232118"/>
    <w:rsid w:val="00232695"/>
    <w:rsid w:val="00233A2A"/>
    <w:rsid w:val="002365A9"/>
    <w:rsid w:val="00236F5F"/>
    <w:rsid w:val="002405EA"/>
    <w:rsid w:val="00242459"/>
    <w:rsid w:val="0024310A"/>
    <w:rsid w:val="00244546"/>
    <w:rsid w:val="00245917"/>
    <w:rsid w:val="002460A1"/>
    <w:rsid w:val="00246528"/>
    <w:rsid w:val="00247C1B"/>
    <w:rsid w:val="00253F17"/>
    <w:rsid w:val="00254425"/>
    <w:rsid w:val="00254463"/>
    <w:rsid w:val="0025471B"/>
    <w:rsid w:val="00255F76"/>
    <w:rsid w:val="0025602E"/>
    <w:rsid w:val="002569B8"/>
    <w:rsid w:val="00256BC0"/>
    <w:rsid w:val="00261F01"/>
    <w:rsid w:val="00262CC9"/>
    <w:rsid w:val="00263A2F"/>
    <w:rsid w:val="00264486"/>
    <w:rsid w:val="00266DBB"/>
    <w:rsid w:val="002675D7"/>
    <w:rsid w:val="0027322E"/>
    <w:rsid w:val="0027474E"/>
    <w:rsid w:val="00274B64"/>
    <w:rsid w:val="00275429"/>
    <w:rsid w:val="00281C96"/>
    <w:rsid w:val="00282B18"/>
    <w:rsid w:val="00284846"/>
    <w:rsid w:val="002850F9"/>
    <w:rsid w:val="00285265"/>
    <w:rsid w:val="00285859"/>
    <w:rsid w:val="00285A97"/>
    <w:rsid w:val="00287EBB"/>
    <w:rsid w:val="00290032"/>
    <w:rsid w:val="002907D0"/>
    <w:rsid w:val="00291AA3"/>
    <w:rsid w:val="0029225A"/>
    <w:rsid w:val="00294291"/>
    <w:rsid w:val="00294C25"/>
    <w:rsid w:val="00294EDA"/>
    <w:rsid w:val="002959FB"/>
    <w:rsid w:val="00295E13"/>
    <w:rsid w:val="002970CF"/>
    <w:rsid w:val="00297122"/>
    <w:rsid w:val="002A089B"/>
    <w:rsid w:val="002A1A4D"/>
    <w:rsid w:val="002A29C1"/>
    <w:rsid w:val="002A2AD0"/>
    <w:rsid w:val="002A3131"/>
    <w:rsid w:val="002A3B38"/>
    <w:rsid w:val="002A4E10"/>
    <w:rsid w:val="002A723A"/>
    <w:rsid w:val="002B1BC7"/>
    <w:rsid w:val="002B49C9"/>
    <w:rsid w:val="002B62A4"/>
    <w:rsid w:val="002B68D0"/>
    <w:rsid w:val="002B6A4E"/>
    <w:rsid w:val="002C1D8F"/>
    <w:rsid w:val="002C346A"/>
    <w:rsid w:val="002C7156"/>
    <w:rsid w:val="002D26C2"/>
    <w:rsid w:val="002D28D3"/>
    <w:rsid w:val="002D66A6"/>
    <w:rsid w:val="002D7B80"/>
    <w:rsid w:val="002E0241"/>
    <w:rsid w:val="002E086D"/>
    <w:rsid w:val="002E510F"/>
    <w:rsid w:val="002E5145"/>
    <w:rsid w:val="002E5D4E"/>
    <w:rsid w:val="002E76CB"/>
    <w:rsid w:val="002E76FB"/>
    <w:rsid w:val="002E7956"/>
    <w:rsid w:val="002F31F1"/>
    <w:rsid w:val="00301F8E"/>
    <w:rsid w:val="00303560"/>
    <w:rsid w:val="00306B73"/>
    <w:rsid w:val="003078A7"/>
    <w:rsid w:val="00307979"/>
    <w:rsid w:val="00307D0C"/>
    <w:rsid w:val="00307F83"/>
    <w:rsid w:val="003147B0"/>
    <w:rsid w:val="00317EA6"/>
    <w:rsid w:val="00320375"/>
    <w:rsid w:val="0032099D"/>
    <w:rsid w:val="0032292D"/>
    <w:rsid w:val="00324BC4"/>
    <w:rsid w:val="00324E07"/>
    <w:rsid w:val="00332C50"/>
    <w:rsid w:val="00335349"/>
    <w:rsid w:val="00336A7E"/>
    <w:rsid w:val="00337002"/>
    <w:rsid w:val="0033766C"/>
    <w:rsid w:val="00341225"/>
    <w:rsid w:val="00341F38"/>
    <w:rsid w:val="0034261E"/>
    <w:rsid w:val="00345332"/>
    <w:rsid w:val="003505F2"/>
    <w:rsid w:val="00350D58"/>
    <w:rsid w:val="00352F2F"/>
    <w:rsid w:val="00357AF0"/>
    <w:rsid w:val="00357F38"/>
    <w:rsid w:val="00362156"/>
    <w:rsid w:val="0036473C"/>
    <w:rsid w:val="00367C3F"/>
    <w:rsid w:val="00370786"/>
    <w:rsid w:val="00371262"/>
    <w:rsid w:val="003737AB"/>
    <w:rsid w:val="00373F45"/>
    <w:rsid w:val="00374B15"/>
    <w:rsid w:val="0037662B"/>
    <w:rsid w:val="003773F8"/>
    <w:rsid w:val="00380405"/>
    <w:rsid w:val="00380FF5"/>
    <w:rsid w:val="00381182"/>
    <w:rsid w:val="00381CC7"/>
    <w:rsid w:val="00387291"/>
    <w:rsid w:val="003906AB"/>
    <w:rsid w:val="003906D2"/>
    <w:rsid w:val="00391724"/>
    <w:rsid w:val="0039341C"/>
    <w:rsid w:val="003945DB"/>
    <w:rsid w:val="00394B03"/>
    <w:rsid w:val="003966C3"/>
    <w:rsid w:val="00396938"/>
    <w:rsid w:val="00396C1A"/>
    <w:rsid w:val="003979EC"/>
    <w:rsid w:val="003A13AD"/>
    <w:rsid w:val="003A3C62"/>
    <w:rsid w:val="003A5FBF"/>
    <w:rsid w:val="003A5FF8"/>
    <w:rsid w:val="003A6058"/>
    <w:rsid w:val="003B1672"/>
    <w:rsid w:val="003B26F4"/>
    <w:rsid w:val="003B3C61"/>
    <w:rsid w:val="003B5E39"/>
    <w:rsid w:val="003D119A"/>
    <w:rsid w:val="003D12C5"/>
    <w:rsid w:val="003D41B8"/>
    <w:rsid w:val="003D4FBE"/>
    <w:rsid w:val="003D5BFD"/>
    <w:rsid w:val="003D6535"/>
    <w:rsid w:val="003D692A"/>
    <w:rsid w:val="003D7912"/>
    <w:rsid w:val="003D7B03"/>
    <w:rsid w:val="003E00B3"/>
    <w:rsid w:val="003E18C0"/>
    <w:rsid w:val="003E53E9"/>
    <w:rsid w:val="003E5A40"/>
    <w:rsid w:val="003E6552"/>
    <w:rsid w:val="003E71DE"/>
    <w:rsid w:val="003F1485"/>
    <w:rsid w:val="003F2C0D"/>
    <w:rsid w:val="003F3E12"/>
    <w:rsid w:val="003F4015"/>
    <w:rsid w:val="003F553F"/>
    <w:rsid w:val="003F554B"/>
    <w:rsid w:val="003F639C"/>
    <w:rsid w:val="003F6509"/>
    <w:rsid w:val="00400571"/>
    <w:rsid w:val="00400E39"/>
    <w:rsid w:val="00401834"/>
    <w:rsid w:val="00401EE4"/>
    <w:rsid w:val="00405F4A"/>
    <w:rsid w:val="00405F58"/>
    <w:rsid w:val="00406380"/>
    <w:rsid w:val="00406A82"/>
    <w:rsid w:val="0041026E"/>
    <w:rsid w:val="00411126"/>
    <w:rsid w:val="0041147A"/>
    <w:rsid w:val="00411E4D"/>
    <w:rsid w:val="0041318B"/>
    <w:rsid w:val="00413905"/>
    <w:rsid w:val="004150CC"/>
    <w:rsid w:val="004205B6"/>
    <w:rsid w:val="004214DA"/>
    <w:rsid w:val="004223EA"/>
    <w:rsid w:val="0042335B"/>
    <w:rsid w:val="004259BD"/>
    <w:rsid w:val="004261B4"/>
    <w:rsid w:val="004274B0"/>
    <w:rsid w:val="00430759"/>
    <w:rsid w:val="00431682"/>
    <w:rsid w:val="00431FED"/>
    <w:rsid w:val="00432045"/>
    <w:rsid w:val="00433C28"/>
    <w:rsid w:val="0043513B"/>
    <w:rsid w:val="004400AF"/>
    <w:rsid w:val="0044011A"/>
    <w:rsid w:val="00440146"/>
    <w:rsid w:val="004402F4"/>
    <w:rsid w:val="00441431"/>
    <w:rsid w:val="00441B72"/>
    <w:rsid w:val="00442FD8"/>
    <w:rsid w:val="00443834"/>
    <w:rsid w:val="004451EF"/>
    <w:rsid w:val="00446885"/>
    <w:rsid w:val="0044761E"/>
    <w:rsid w:val="004504CA"/>
    <w:rsid w:val="00450C04"/>
    <w:rsid w:val="00450C92"/>
    <w:rsid w:val="00450EA6"/>
    <w:rsid w:val="00450ED3"/>
    <w:rsid w:val="00451101"/>
    <w:rsid w:val="004520D7"/>
    <w:rsid w:val="00454015"/>
    <w:rsid w:val="0045514B"/>
    <w:rsid w:val="00455735"/>
    <w:rsid w:val="00455E0B"/>
    <w:rsid w:val="00456BFE"/>
    <w:rsid w:val="00457362"/>
    <w:rsid w:val="00457786"/>
    <w:rsid w:val="00457DC3"/>
    <w:rsid w:val="00463A11"/>
    <w:rsid w:val="00467BAD"/>
    <w:rsid w:val="00467FDE"/>
    <w:rsid w:val="0047087C"/>
    <w:rsid w:val="00472621"/>
    <w:rsid w:val="0047392B"/>
    <w:rsid w:val="004742A2"/>
    <w:rsid w:val="00474BD0"/>
    <w:rsid w:val="004764E8"/>
    <w:rsid w:val="00481A22"/>
    <w:rsid w:val="00481C98"/>
    <w:rsid w:val="004826A0"/>
    <w:rsid w:val="00482A5A"/>
    <w:rsid w:val="00482CE9"/>
    <w:rsid w:val="00487284"/>
    <w:rsid w:val="00491726"/>
    <w:rsid w:val="00491E74"/>
    <w:rsid w:val="00492AEA"/>
    <w:rsid w:val="00492B87"/>
    <w:rsid w:val="00494DB5"/>
    <w:rsid w:val="00495B8D"/>
    <w:rsid w:val="0049658A"/>
    <w:rsid w:val="00497964"/>
    <w:rsid w:val="00497F7F"/>
    <w:rsid w:val="004A0EFC"/>
    <w:rsid w:val="004A135E"/>
    <w:rsid w:val="004A282F"/>
    <w:rsid w:val="004A33E1"/>
    <w:rsid w:val="004A48CE"/>
    <w:rsid w:val="004A6359"/>
    <w:rsid w:val="004B03F1"/>
    <w:rsid w:val="004B20F3"/>
    <w:rsid w:val="004B365F"/>
    <w:rsid w:val="004B6235"/>
    <w:rsid w:val="004B6AD3"/>
    <w:rsid w:val="004B7C59"/>
    <w:rsid w:val="004C3FBD"/>
    <w:rsid w:val="004C4BD3"/>
    <w:rsid w:val="004C4C5A"/>
    <w:rsid w:val="004C5726"/>
    <w:rsid w:val="004C6270"/>
    <w:rsid w:val="004C7189"/>
    <w:rsid w:val="004C7944"/>
    <w:rsid w:val="004D22E0"/>
    <w:rsid w:val="004D43C8"/>
    <w:rsid w:val="004D6C32"/>
    <w:rsid w:val="004D72BD"/>
    <w:rsid w:val="004D7A4D"/>
    <w:rsid w:val="004E1C8A"/>
    <w:rsid w:val="004E2E68"/>
    <w:rsid w:val="004E41EB"/>
    <w:rsid w:val="004E4F4E"/>
    <w:rsid w:val="004E521C"/>
    <w:rsid w:val="004E52D9"/>
    <w:rsid w:val="004E7194"/>
    <w:rsid w:val="004E7D87"/>
    <w:rsid w:val="004F00CA"/>
    <w:rsid w:val="004F05F7"/>
    <w:rsid w:val="004F1A53"/>
    <w:rsid w:val="004F4C81"/>
    <w:rsid w:val="004F5F40"/>
    <w:rsid w:val="004F76EC"/>
    <w:rsid w:val="004F7A20"/>
    <w:rsid w:val="0050370D"/>
    <w:rsid w:val="00504B25"/>
    <w:rsid w:val="00504F52"/>
    <w:rsid w:val="00506844"/>
    <w:rsid w:val="00507906"/>
    <w:rsid w:val="005100F7"/>
    <w:rsid w:val="00512C29"/>
    <w:rsid w:val="00512D86"/>
    <w:rsid w:val="00514399"/>
    <w:rsid w:val="0051459D"/>
    <w:rsid w:val="0051521F"/>
    <w:rsid w:val="00515435"/>
    <w:rsid w:val="00516287"/>
    <w:rsid w:val="00516536"/>
    <w:rsid w:val="00516B3A"/>
    <w:rsid w:val="00516B58"/>
    <w:rsid w:val="00516EE5"/>
    <w:rsid w:val="00520B5A"/>
    <w:rsid w:val="00521062"/>
    <w:rsid w:val="00522B0E"/>
    <w:rsid w:val="00523904"/>
    <w:rsid w:val="005253B1"/>
    <w:rsid w:val="00525498"/>
    <w:rsid w:val="00526173"/>
    <w:rsid w:val="00526AD6"/>
    <w:rsid w:val="00527F4C"/>
    <w:rsid w:val="00530B61"/>
    <w:rsid w:val="0053165A"/>
    <w:rsid w:val="00531D53"/>
    <w:rsid w:val="0053340D"/>
    <w:rsid w:val="00533454"/>
    <w:rsid w:val="00533BB9"/>
    <w:rsid w:val="005346EB"/>
    <w:rsid w:val="005362FD"/>
    <w:rsid w:val="00537CCA"/>
    <w:rsid w:val="005401FC"/>
    <w:rsid w:val="0054173B"/>
    <w:rsid w:val="00541FE7"/>
    <w:rsid w:val="00543258"/>
    <w:rsid w:val="005433FC"/>
    <w:rsid w:val="00543465"/>
    <w:rsid w:val="0054502F"/>
    <w:rsid w:val="005508D6"/>
    <w:rsid w:val="00551513"/>
    <w:rsid w:val="005524BC"/>
    <w:rsid w:val="00554528"/>
    <w:rsid w:val="00555B2A"/>
    <w:rsid w:val="005601A1"/>
    <w:rsid w:val="0056026F"/>
    <w:rsid w:val="0056093E"/>
    <w:rsid w:val="00561FAE"/>
    <w:rsid w:val="00563DFC"/>
    <w:rsid w:val="00565B14"/>
    <w:rsid w:val="005666FD"/>
    <w:rsid w:val="00570934"/>
    <w:rsid w:val="0057452C"/>
    <w:rsid w:val="0057555B"/>
    <w:rsid w:val="005773B6"/>
    <w:rsid w:val="00577882"/>
    <w:rsid w:val="00580371"/>
    <w:rsid w:val="00581FB4"/>
    <w:rsid w:val="00585433"/>
    <w:rsid w:val="00586EBE"/>
    <w:rsid w:val="00586ED4"/>
    <w:rsid w:val="0058755A"/>
    <w:rsid w:val="005907D6"/>
    <w:rsid w:val="00590C5D"/>
    <w:rsid w:val="0059110A"/>
    <w:rsid w:val="0059159B"/>
    <w:rsid w:val="00594350"/>
    <w:rsid w:val="005950BD"/>
    <w:rsid w:val="00595118"/>
    <w:rsid w:val="00597445"/>
    <w:rsid w:val="005A0CAA"/>
    <w:rsid w:val="005A12CE"/>
    <w:rsid w:val="005A27FE"/>
    <w:rsid w:val="005A2BCC"/>
    <w:rsid w:val="005A440D"/>
    <w:rsid w:val="005A45CA"/>
    <w:rsid w:val="005A4959"/>
    <w:rsid w:val="005A534D"/>
    <w:rsid w:val="005A5DA7"/>
    <w:rsid w:val="005A7397"/>
    <w:rsid w:val="005B0B0F"/>
    <w:rsid w:val="005B2CE6"/>
    <w:rsid w:val="005B3CDA"/>
    <w:rsid w:val="005B4E00"/>
    <w:rsid w:val="005B61A3"/>
    <w:rsid w:val="005B6E63"/>
    <w:rsid w:val="005B7949"/>
    <w:rsid w:val="005B7FCA"/>
    <w:rsid w:val="005C1649"/>
    <w:rsid w:val="005C2401"/>
    <w:rsid w:val="005C3096"/>
    <w:rsid w:val="005C6BAA"/>
    <w:rsid w:val="005C7F0A"/>
    <w:rsid w:val="005D124D"/>
    <w:rsid w:val="005D3E75"/>
    <w:rsid w:val="005D49C9"/>
    <w:rsid w:val="005D4B03"/>
    <w:rsid w:val="005D768C"/>
    <w:rsid w:val="005E0BCC"/>
    <w:rsid w:val="005E126C"/>
    <w:rsid w:val="005E1616"/>
    <w:rsid w:val="005E18B5"/>
    <w:rsid w:val="005E1BE2"/>
    <w:rsid w:val="005E2F1F"/>
    <w:rsid w:val="005E385B"/>
    <w:rsid w:val="005E3A7D"/>
    <w:rsid w:val="005E3B87"/>
    <w:rsid w:val="005E53AB"/>
    <w:rsid w:val="005E6216"/>
    <w:rsid w:val="005E794F"/>
    <w:rsid w:val="005E7A16"/>
    <w:rsid w:val="005E7F39"/>
    <w:rsid w:val="005F003D"/>
    <w:rsid w:val="005F3648"/>
    <w:rsid w:val="005F54FD"/>
    <w:rsid w:val="005F58FE"/>
    <w:rsid w:val="005F5CC2"/>
    <w:rsid w:val="006000AD"/>
    <w:rsid w:val="00600CB1"/>
    <w:rsid w:val="00601556"/>
    <w:rsid w:val="006028BC"/>
    <w:rsid w:val="0060316E"/>
    <w:rsid w:val="006039FC"/>
    <w:rsid w:val="0060535E"/>
    <w:rsid w:val="00606011"/>
    <w:rsid w:val="0060704E"/>
    <w:rsid w:val="00611691"/>
    <w:rsid w:val="0061229B"/>
    <w:rsid w:val="00612C36"/>
    <w:rsid w:val="00614EA0"/>
    <w:rsid w:val="00615F34"/>
    <w:rsid w:val="0061779D"/>
    <w:rsid w:val="00620BDE"/>
    <w:rsid w:val="0062492A"/>
    <w:rsid w:val="006277E8"/>
    <w:rsid w:val="006300D1"/>
    <w:rsid w:val="0063295A"/>
    <w:rsid w:val="00633453"/>
    <w:rsid w:val="00635A1D"/>
    <w:rsid w:val="00635CDC"/>
    <w:rsid w:val="006364C2"/>
    <w:rsid w:val="00637BE1"/>
    <w:rsid w:val="0064135B"/>
    <w:rsid w:val="0064146F"/>
    <w:rsid w:val="00641575"/>
    <w:rsid w:val="00641DAE"/>
    <w:rsid w:val="00642051"/>
    <w:rsid w:val="006441BB"/>
    <w:rsid w:val="00645559"/>
    <w:rsid w:val="0064686B"/>
    <w:rsid w:val="00647575"/>
    <w:rsid w:val="00650359"/>
    <w:rsid w:val="0065118A"/>
    <w:rsid w:val="00651423"/>
    <w:rsid w:val="0065428E"/>
    <w:rsid w:val="006555DB"/>
    <w:rsid w:val="00655887"/>
    <w:rsid w:val="0065665F"/>
    <w:rsid w:val="00660C60"/>
    <w:rsid w:val="00664697"/>
    <w:rsid w:val="00670891"/>
    <w:rsid w:val="00671AA8"/>
    <w:rsid w:val="00674050"/>
    <w:rsid w:val="00675271"/>
    <w:rsid w:val="00675DE4"/>
    <w:rsid w:val="00677F18"/>
    <w:rsid w:val="006807A9"/>
    <w:rsid w:val="006832B4"/>
    <w:rsid w:val="006844DB"/>
    <w:rsid w:val="00684F80"/>
    <w:rsid w:val="00685A6E"/>
    <w:rsid w:val="00685DCB"/>
    <w:rsid w:val="006867D3"/>
    <w:rsid w:val="0068689C"/>
    <w:rsid w:val="0068761E"/>
    <w:rsid w:val="006935CB"/>
    <w:rsid w:val="00693B29"/>
    <w:rsid w:val="006A7245"/>
    <w:rsid w:val="006B09F5"/>
    <w:rsid w:val="006B20AC"/>
    <w:rsid w:val="006B292E"/>
    <w:rsid w:val="006B3AF4"/>
    <w:rsid w:val="006B54BD"/>
    <w:rsid w:val="006C475A"/>
    <w:rsid w:val="006C626C"/>
    <w:rsid w:val="006C6E52"/>
    <w:rsid w:val="006D1CD4"/>
    <w:rsid w:val="006D2258"/>
    <w:rsid w:val="006D2593"/>
    <w:rsid w:val="006D297D"/>
    <w:rsid w:val="006D2C18"/>
    <w:rsid w:val="006D36D5"/>
    <w:rsid w:val="006D45E2"/>
    <w:rsid w:val="006D47CD"/>
    <w:rsid w:val="006D57DA"/>
    <w:rsid w:val="006D59E3"/>
    <w:rsid w:val="006D699E"/>
    <w:rsid w:val="006E0224"/>
    <w:rsid w:val="006E073D"/>
    <w:rsid w:val="006E15A3"/>
    <w:rsid w:val="006E18EE"/>
    <w:rsid w:val="006E1BC5"/>
    <w:rsid w:val="006E32F5"/>
    <w:rsid w:val="006F1E6A"/>
    <w:rsid w:val="006F3176"/>
    <w:rsid w:val="006F4BEC"/>
    <w:rsid w:val="006F6C1B"/>
    <w:rsid w:val="00700086"/>
    <w:rsid w:val="007008F6"/>
    <w:rsid w:val="007011FE"/>
    <w:rsid w:val="007012DE"/>
    <w:rsid w:val="00704EDD"/>
    <w:rsid w:val="007058BA"/>
    <w:rsid w:val="00706271"/>
    <w:rsid w:val="007072DD"/>
    <w:rsid w:val="00707767"/>
    <w:rsid w:val="007114E6"/>
    <w:rsid w:val="007119FC"/>
    <w:rsid w:val="00712F73"/>
    <w:rsid w:val="0071314C"/>
    <w:rsid w:val="00714B78"/>
    <w:rsid w:val="007247AE"/>
    <w:rsid w:val="00725CED"/>
    <w:rsid w:val="00726207"/>
    <w:rsid w:val="0073060B"/>
    <w:rsid w:val="00730EAB"/>
    <w:rsid w:val="00732D2E"/>
    <w:rsid w:val="00735CD5"/>
    <w:rsid w:val="0073762B"/>
    <w:rsid w:val="00740CFE"/>
    <w:rsid w:val="007468AC"/>
    <w:rsid w:val="00750FCC"/>
    <w:rsid w:val="00756B19"/>
    <w:rsid w:val="00760FD5"/>
    <w:rsid w:val="00763878"/>
    <w:rsid w:val="00765091"/>
    <w:rsid w:val="007671DB"/>
    <w:rsid w:val="00773D8E"/>
    <w:rsid w:val="007746D8"/>
    <w:rsid w:val="007816DD"/>
    <w:rsid w:val="00785066"/>
    <w:rsid w:val="007851AE"/>
    <w:rsid w:val="007871B6"/>
    <w:rsid w:val="0079036B"/>
    <w:rsid w:val="0079075D"/>
    <w:rsid w:val="00792514"/>
    <w:rsid w:val="007927B5"/>
    <w:rsid w:val="00792B8D"/>
    <w:rsid w:val="0079300B"/>
    <w:rsid w:val="007931EF"/>
    <w:rsid w:val="00794648"/>
    <w:rsid w:val="00794712"/>
    <w:rsid w:val="00795EDA"/>
    <w:rsid w:val="00796676"/>
    <w:rsid w:val="00796ED6"/>
    <w:rsid w:val="007970FE"/>
    <w:rsid w:val="007A00FA"/>
    <w:rsid w:val="007A17DE"/>
    <w:rsid w:val="007A1F27"/>
    <w:rsid w:val="007A2171"/>
    <w:rsid w:val="007A2C33"/>
    <w:rsid w:val="007A2DF8"/>
    <w:rsid w:val="007A4CC4"/>
    <w:rsid w:val="007A61B2"/>
    <w:rsid w:val="007A652C"/>
    <w:rsid w:val="007A6719"/>
    <w:rsid w:val="007B0617"/>
    <w:rsid w:val="007B75F9"/>
    <w:rsid w:val="007C1F51"/>
    <w:rsid w:val="007C1F78"/>
    <w:rsid w:val="007C24F0"/>
    <w:rsid w:val="007C4529"/>
    <w:rsid w:val="007C4EA8"/>
    <w:rsid w:val="007C57B5"/>
    <w:rsid w:val="007C78F2"/>
    <w:rsid w:val="007D56EB"/>
    <w:rsid w:val="007D6E58"/>
    <w:rsid w:val="007E19A9"/>
    <w:rsid w:val="007E1A17"/>
    <w:rsid w:val="007E3AE3"/>
    <w:rsid w:val="007E4745"/>
    <w:rsid w:val="007E78AD"/>
    <w:rsid w:val="007E7B98"/>
    <w:rsid w:val="007F30C7"/>
    <w:rsid w:val="00805A58"/>
    <w:rsid w:val="008062F0"/>
    <w:rsid w:val="008065A4"/>
    <w:rsid w:val="008068B5"/>
    <w:rsid w:val="008108A7"/>
    <w:rsid w:val="00812458"/>
    <w:rsid w:val="00812AC5"/>
    <w:rsid w:val="0081374F"/>
    <w:rsid w:val="008139AC"/>
    <w:rsid w:val="00815D4C"/>
    <w:rsid w:val="00815D9F"/>
    <w:rsid w:val="008166F8"/>
    <w:rsid w:val="0081680E"/>
    <w:rsid w:val="008216C6"/>
    <w:rsid w:val="00821A3A"/>
    <w:rsid w:val="00824349"/>
    <w:rsid w:val="00824BAA"/>
    <w:rsid w:val="00826B22"/>
    <w:rsid w:val="00827AD1"/>
    <w:rsid w:val="00830854"/>
    <w:rsid w:val="008309AB"/>
    <w:rsid w:val="00830AC2"/>
    <w:rsid w:val="008314CD"/>
    <w:rsid w:val="00832516"/>
    <w:rsid w:val="008360F2"/>
    <w:rsid w:val="0083621B"/>
    <w:rsid w:val="00837EEA"/>
    <w:rsid w:val="008473B7"/>
    <w:rsid w:val="0084770D"/>
    <w:rsid w:val="008516DF"/>
    <w:rsid w:val="00851E7C"/>
    <w:rsid w:val="00852FA0"/>
    <w:rsid w:val="00854A8F"/>
    <w:rsid w:val="00856179"/>
    <w:rsid w:val="00856240"/>
    <w:rsid w:val="00857865"/>
    <w:rsid w:val="00861B44"/>
    <w:rsid w:val="008621B9"/>
    <w:rsid w:val="00865507"/>
    <w:rsid w:val="0086613A"/>
    <w:rsid w:val="00867928"/>
    <w:rsid w:val="00871018"/>
    <w:rsid w:val="00871FDB"/>
    <w:rsid w:val="0087749D"/>
    <w:rsid w:val="00877EB6"/>
    <w:rsid w:val="00881148"/>
    <w:rsid w:val="00881207"/>
    <w:rsid w:val="00882E46"/>
    <w:rsid w:val="00883CD3"/>
    <w:rsid w:val="0088534E"/>
    <w:rsid w:val="008910C9"/>
    <w:rsid w:val="00892ECB"/>
    <w:rsid w:val="008932EB"/>
    <w:rsid w:val="0089512E"/>
    <w:rsid w:val="00896C00"/>
    <w:rsid w:val="008A233F"/>
    <w:rsid w:val="008A277C"/>
    <w:rsid w:val="008A2A9A"/>
    <w:rsid w:val="008A2B25"/>
    <w:rsid w:val="008A7B63"/>
    <w:rsid w:val="008B21A2"/>
    <w:rsid w:val="008B3A1E"/>
    <w:rsid w:val="008B3B11"/>
    <w:rsid w:val="008B6E85"/>
    <w:rsid w:val="008C0432"/>
    <w:rsid w:val="008C1FE5"/>
    <w:rsid w:val="008C2D5D"/>
    <w:rsid w:val="008C2E5B"/>
    <w:rsid w:val="008C4C30"/>
    <w:rsid w:val="008D0D70"/>
    <w:rsid w:val="008D0EB7"/>
    <w:rsid w:val="008D101E"/>
    <w:rsid w:val="008D2450"/>
    <w:rsid w:val="008D2B5E"/>
    <w:rsid w:val="008D48AC"/>
    <w:rsid w:val="008D4E48"/>
    <w:rsid w:val="008D52D3"/>
    <w:rsid w:val="008D5EC9"/>
    <w:rsid w:val="008D7977"/>
    <w:rsid w:val="008D7A7C"/>
    <w:rsid w:val="008E0912"/>
    <w:rsid w:val="008E0CB4"/>
    <w:rsid w:val="008E3632"/>
    <w:rsid w:val="008E4AEF"/>
    <w:rsid w:val="008E7C6F"/>
    <w:rsid w:val="008F01FA"/>
    <w:rsid w:val="008F22F2"/>
    <w:rsid w:val="008F3B67"/>
    <w:rsid w:val="008F42F7"/>
    <w:rsid w:val="008F4C27"/>
    <w:rsid w:val="008F5970"/>
    <w:rsid w:val="008F5A57"/>
    <w:rsid w:val="008F6A2A"/>
    <w:rsid w:val="00900D76"/>
    <w:rsid w:val="009021E4"/>
    <w:rsid w:val="00902C3F"/>
    <w:rsid w:val="0090448A"/>
    <w:rsid w:val="009062FC"/>
    <w:rsid w:val="00906C7C"/>
    <w:rsid w:val="00910483"/>
    <w:rsid w:val="009125B7"/>
    <w:rsid w:val="00912AB8"/>
    <w:rsid w:val="00913B93"/>
    <w:rsid w:val="00915818"/>
    <w:rsid w:val="00915F00"/>
    <w:rsid w:val="0092226D"/>
    <w:rsid w:val="00922CF9"/>
    <w:rsid w:val="00923C4E"/>
    <w:rsid w:val="00924379"/>
    <w:rsid w:val="009259F9"/>
    <w:rsid w:val="00926C29"/>
    <w:rsid w:val="00927D6A"/>
    <w:rsid w:val="00930D24"/>
    <w:rsid w:val="00931134"/>
    <w:rsid w:val="00932258"/>
    <w:rsid w:val="0093456F"/>
    <w:rsid w:val="00935D23"/>
    <w:rsid w:val="00940867"/>
    <w:rsid w:val="009414C1"/>
    <w:rsid w:val="00944529"/>
    <w:rsid w:val="00945A1C"/>
    <w:rsid w:val="00945BDA"/>
    <w:rsid w:val="00945F28"/>
    <w:rsid w:val="00950348"/>
    <w:rsid w:val="00951A90"/>
    <w:rsid w:val="00954613"/>
    <w:rsid w:val="00954AC6"/>
    <w:rsid w:val="00956867"/>
    <w:rsid w:val="00956B64"/>
    <w:rsid w:val="009579E0"/>
    <w:rsid w:val="00962044"/>
    <w:rsid w:val="009620B9"/>
    <w:rsid w:val="0096316B"/>
    <w:rsid w:val="00963E70"/>
    <w:rsid w:val="00964E37"/>
    <w:rsid w:val="00971EC8"/>
    <w:rsid w:val="0097563D"/>
    <w:rsid w:val="009765D6"/>
    <w:rsid w:val="00976EF1"/>
    <w:rsid w:val="00980088"/>
    <w:rsid w:val="0098047E"/>
    <w:rsid w:val="009827D9"/>
    <w:rsid w:val="00982A76"/>
    <w:rsid w:val="00983966"/>
    <w:rsid w:val="00984460"/>
    <w:rsid w:val="00985932"/>
    <w:rsid w:val="0098651C"/>
    <w:rsid w:val="00987A2D"/>
    <w:rsid w:val="00987BFA"/>
    <w:rsid w:val="00993669"/>
    <w:rsid w:val="00995599"/>
    <w:rsid w:val="00995889"/>
    <w:rsid w:val="0099668F"/>
    <w:rsid w:val="009A02FA"/>
    <w:rsid w:val="009A04BF"/>
    <w:rsid w:val="009A165B"/>
    <w:rsid w:val="009A3D66"/>
    <w:rsid w:val="009A3DD2"/>
    <w:rsid w:val="009A59FB"/>
    <w:rsid w:val="009A5DE6"/>
    <w:rsid w:val="009B30C5"/>
    <w:rsid w:val="009B36CB"/>
    <w:rsid w:val="009B4482"/>
    <w:rsid w:val="009B628F"/>
    <w:rsid w:val="009B78A2"/>
    <w:rsid w:val="009B7C64"/>
    <w:rsid w:val="009C01CC"/>
    <w:rsid w:val="009C1BE7"/>
    <w:rsid w:val="009C5A90"/>
    <w:rsid w:val="009C786C"/>
    <w:rsid w:val="009D18FF"/>
    <w:rsid w:val="009D2322"/>
    <w:rsid w:val="009D3499"/>
    <w:rsid w:val="009D52D4"/>
    <w:rsid w:val="009D60E3"/>
    <w:rsid w:val="009D6797"/>
    <w:rsid w:val="009D77EF"/>
    <w:rsid w:val="009D7D06"/>
    <w:rsid w:val="009D7E39"/>
    <w:rsid w:val="009E03E7"/>
    <w:rsid w:val="009E2334"/>
    <w:rsid w:val="009E7E41"/>
    <w:rsid w:val="009F0574"/>
    <w:rsid w:val="009F1EDB"/>
    <w:rsid w:val="009F219C"/>
    <w:rsid w:val="009F3F19"/>
    <w:rsid w:val="00A00334"/>
    <w:rsid w:val="00A069F4"/>
    <w:rsid w:val="00A0756E"/>
    <w:rsid w:val="00A115CD"/>
    <w:rsid w:val="00A11CB4"/>
    <w:rsid w:val="00A11EA7"/>
    <w:rsid w:val="00A128CA"/>
    <w:rsid w:val="00A1295B"/>
    <w:rsid w:val="00A16A09"/>
    <w:rsid w:val="00A173B5"/>
    <w:rsid w:val="00A17A77"/>
    <w:rsid w:val="00A21587"/>
    <w:rsid w:val="00A216EB"/>
    <w:rsid w:val="00A235B4"/>
    <w:rsid w:val="00A265F9"/>
    <w:rsid w:val="00A26ED9"/>
    <w:rsid w:val="00A32874"/>
    <w:rsid w:val="00A3660A"/>
    <w:rsid w:val="00A36B81"/>
    <w:rsid w:val="00A36EF4"/>
    <w:rsid w:val="00A37D2A"/>
    <w:rsid w:val="00A37F44"/>
    <w:rsid w:val="00A403F8"/>
    <w:rsid w:val="00A4301F"/>
    <w:rsid w:val="00A45233"/>
    <w:rsid w:val="00A46495"/>
    <w:rsid w:val="00A46952"/>
    <w:rsid w:val="00A5152B"/>
    <w:rsid w:val="00A52FA4"/>
    <w:rsid w:val="00A55820"/>
    <w:rsid w:val="00A55ADC"/>
    <w:rsid w:val="00A569BA"/>
    <w:rsid w:val="00A56BF2"/>
    <w:rsid w:val="00A575EF"/>
    <w:rsid w:val="00A57B4F"/>
    <w:rsid w:val="00A643B5"/>
    <w:rsid w:val="00A662ED"/>
    <w:rsid w:val="00A70715"/>
    <w:rsid w:val="00A71687"/>
    <w:rsid w:val="00A724D3"/>
    <w:rsid w:val="00A7278C"/>
    <w:rsid w:val="00A72941"/>
    <w:rsid w:val="00A763CC"/>
    <w:rsid w:val="00A806A7"/>
    <w:rsid w:val="00A82962"/>
    <w:rsid w:val="00A82D40"/>
    <w:rsid w:val="00A8333E"/>
    <w:rsid w:val="00A85F35"/>
    <w:rsid w:val="00A87396"/>
    <w:rsid w:val="00A95098"/>
    <w:rsid w:val="00A9568A"/>
    <w:rsid w:val="00AA10B8"/>
    <w:rsid w:val="00AA1145"/>
    <w:rsid w:val="00AA11B4"/>
    <w:rsid w:val="00AA48D0"/>
    <w:rsid w:val="00AA6200"/>
    <w:rsid w:val="00AA6258"/>
    <w:rsid w:val="00AA6705"/>
    <w:rsid w:val="00AA73C0"/>
    <w:rsid w:val="00AA754B"/>
    <w:rsid w:val="00AB2E76"/>
    <w:rsid w:val="00AB3490"/>
    <w:rsid w:val="00AB5A84"/>
    <w:rsid w:val="00AB5F6D"/>
    <w:rsid w:val="00AB70FD"/>
    <w:rsid w:val="00AB72BC"/>
    <w:rsid w:val="00AB7ABF"/>
    <w:rsid w:val="00AC0CF3"/>
    <w:rsid w:val="00AC3061"/>
    <w:rsid w:val="00AC36A8"/>
    <w:rsid w:val="00AC3AAF"/>
    <w:rsid w:val="00AC48B3"/>
    <w:rsid w:val="00AC4D5C"/>
    <w:rsid w:val="00AC5FB3"/>
    <w:rsid w:val="00AC63FB"/>
    <w:rsid w:val="00AC684C"/>
    <w:rsid w:val="00AC709A"/>
    <w:rsid w:val="00AD28F0"/>
    <w:rsid w:val="00AD2DAF"/>
    <w:rsid w:val="00AD43DB"/>
    <w:rsid w:val="00AD6885"/>
    <w:rsid w:val="00AD7CB0"/>
    <w:rsid w:val="00AE41C1"/>
    <w:rsid w:val="00AE43F2"/>
    <w:rsid w:val="00AE60BC"/>
    <w:rsid w:val="00AF0AFE"/>
    <w:rsid w:val="00AF0C86"/>
    <w:rsid w:val="00AF0D0A"/>
    <w:rsid w:val="00AF0EA4"/>
    <w:rsid w:val="00AF128F"/>
    <w:rsid w:val="00AF2D9C"/>
    <w:rsid w:val="00AF2F0C"/>
    <w:rsid w:val="00AF3F48"/>
    <w:rsid w:val="00AF7A58"/>
    <w:rsid w:val="00B0129A"/>
    <w:rsid w:val="00B024BE"/>
    <w:rsid w:val="00B028D7"/>
    <w:rsid w:val="00B03C42"/>
    <w:rsid w:val="00B134F6"/>
    <w:rsid w:val="00B152CE"/>
    <w:rsid w:val="00B15EB3"/>
    <w:rsid w:val="00B16018"/>
    <w:rsid w:val="00B16102"/>
    <w:rsid w:val="00B1616A"/>
    <w:rsid w:val="00B17A20"/>
    <w:rsid w:val="00B17C42"/>
    <w:rsid w:val="00B20EE3"/>
    <w:rsid w:val="00B21683"/>
    <w:rsid w:val="00B2179B"/>
    <w:rsid w:val="00B22409"/>
    <w:rsid w:val="00B273DF"/>
    <w:rsid w:val="00B30D49"/>
    <w:rsid w:val="00B32386"/>
    <w:rsid w:val="00B32520"/>
    <w:rsid w:val="00B32910"/>
    <w:rsid w:val="00B33550"/>
    <w:rsid w:val="00B33D09"/>
    <w:rsid w:val="00B343A0"/>
    <w:rsid w:val="00B348F3"/>
    <w:rsid w:val="00B41C5B"/>
    <w:rsid w:val="00B42192"/>
    <w:rsid w:val="00B43FC9"/>
    <w:rsid w:val="00B441B0"/>
    <w:rsid w:val="00B4520D"/>
    <w:rsid w:val="00B471AF"/>
    <w:rsid w:val="00B5141D"/>
    <w:rsid w:val="00B55551"/>
    <w:rsid w:val="00B55B8E"/>
    <w:rsid w:val="00B6520C"/>
    <w:rsid w:val="00B6758A"/>
    <w:rsid w:val="00B7165A"/>
    <w:rsid w:val="00B72C19"/>
    <w:rsid w:val="00B74354"/>
    <w:rsid w:val="00B74DB6"/>
    <w:rsid w:val="00B75867"/>
    <w:rsid w:val="00B75C1F"/>
    <w:rsid w:val="00B80625"/>
    <w:rsid w:val="00B80668"/>
    <w:rsid w:val="00B80850"/>
    <w:rsid w:val="00B81059"/>
    <w:rsid w:val="00B828ED"/>
    <w:rsid w:val="00B84A0A"/>
    <w:rsid w:val="00B86259"/>
    <w:rsid w:val="00B87A65"/>
    <w:rsid w:val="00B87D4F"/>
    <w:rsid w:val="00B87D64"/>
    <w:rsid w:val="00B91547"/>
    <w:rsid w:val="00B916E9"/>
    <w:rsid w:val="00B92DA3"/>
    <w:rsid w:val="00B93929"/>
    <w:rsid w:val="00B93E9B"/>
    <w:rsid w:val="00B94168"/>
    <w:rsid w:val="00B941F0"/>
    <w:rsid w:val="00B94991"/>
    <w:rsid w:val="00B958E9"/>
    <w:rsid w:val="00B971C6"/>
    <w:rsid w:val="00BA23E3"/>
    <w:rsid w:val="00BA259C"/>
    <w:rsid w:val="00BA66A8"/>
    <w:rsid w:val="00BB02B9"/>
    <w:rsid w:val="00BB4603"/>
    <w:rsid w:val="00BB4F20"/>
    <w:rsid w:val="00BC0806"/>
    <w:rsid w:val="00BC1C96"/>
    <w:rsid w:val="00BC1E5A"/>
    <w:rsid w:val="00BC5382"/>
    <w:rsid w:val="00BC656B"/>
    <w:rsid w:val="00BD5F8C"/>
    <w:rsid w:val="00BD65F8"/>
    <w:rsid w:val="00BD7037"/>
    <w:rsid w:val="00BE027D"/>
    <w:rsid w:val="00BE0500"/>
    <w:rsid w:val="00BE2FEE"/>
    <w:rsid w:val="00BE3793"/>
    <w:rsid w:val="00BE3F2C"/>
    <w:rsid w:val="00BE5413"/>
    <w:rsid w:val="00BE619C"/>
    <w:rsid w:val="00BE666D"/>
    <w:rsid w:val="00BE6C60"/>
    <w:rsid w:val="00BF4182"/>
    <w:rsid w:val="00BF64BE"/>
    <w:rsid w:val="00C0181A"/>
    <w:rsid w:val="00C03705"/>
    <w:rsid w:val="00C0394D"/>
    <w:rsid w:val="00C04B92"/>
    <w:rsid w:val="00C04FF1"/>
    <w:rsid w:val="00C0698E"/>
    <w:rsid w:val="00C070AA"/>
    <w:rsid w:val="00C12CF9"/>
    <w:rsid w:val="00C146B5"/>
    <w:rsid w:val="00C14CCA"/>
    <w:rsid w:val="00C1570D"/>
    <w:rsid w:val="00C163B5"/>
    <w:rsid w:val="00C206D9"/>
    <w:rsid w:val="00C20E7E"/>
    <w:rsid w:val="00C224AC"/>
    <w:rsid w:val="00C2283F"/>
    <w:rsid w:val="00C229F2"/>
    <w:rsid w:val="00C22C18"/>
    <w:rsid w:val="00C23A99"/>
    <w:rsid w:val="00C261B2"/>
    <w:rsid w:val="00C300F2"/>
    <w:rsid w:val="00C3104C"/>
    <w:rsid w:val="00C32584"/>
    <w:rsid w:val="00C3500A"/>
    <w:rsid w:val="00C37673"/>
    <w:rsid w:val="00C37A44"/>
    <w:rsid w:val="00C37B9D"/>
    <w:rsid w:val="00C401D5"/>
    <w:rsid w:val="00C41524"/>
    <w:rsid w:val="00C43B02"/>
    <w:rsid w:val="00C4419B"/>
    <w:rsid w:val="00C45775"/>
    <w:rsid w:val="00C47160"/>
    <w:rsid w:val="00C50B56"/>
    <w:rsid w:val="00C5249D"/>
    <w:rsid w:val="00C55525"/>
    <w:rsid w:val="00C55C34"/>
    <w:rsid w:val="00C56004"/>
    <w:rsid w:val="00C574D9"/>
    <w:rsid w:val="00C575CF"/>
    <w:rsid w:val="00C60158"/>
    <w:rsid w:val="00C61270"/>
    <w:rsid w:val="00C61DCC"/>
    <w:rsid w:val="00C62D61"/>
    <w:rsid w:val="00C634F3"/>
    <w:rsid w:val="00C6377D"/>
    <w:rsid w:val="00C63E1D"/>
    <w:rsid w:val="00C66EC8"/>
    <w:rsid w:val="00C678A5"/>
    <w:rsid w:val="00C714C3"/>
    <w:rsid w:val="00C72874"/>
    <w:rsid w:val="00C72B5B"/>
    <w:rsid w:val="00C74A51"/>
    <w:rsid w:val="00C75FB9"/>
    <w:rsid w:val="00C773B3"/>
    <w:rsid w:val="00C80218"/>
    <w:rsid w:val="00C8043F"/>
    <w:rsid w:val="00C844FE"/>
    <w:rsid w:val="00C84BE0"/>
    <w:rsid w:val="00C85BD3"/>
    <w:rsid w:val="00C868FE"/>
    <w:rsid w:val="00C86B4E"/>
    <w:rsid w:val="00C92CB2"/>
    <w:rsid w:val="00C93E47"/>
    <w:rsid w:val="00C93F2B"/>
    <w:rsid w:val="00C959AD"/>
    <w:rsid w:val="00C96E22"/>
    <w:rsid w:val="00CA455E"/>
    <w:rsid w:val="00CA5CAE"/>
    <w:rsid w:val="00CA6CFB"/>
    <w:rsid w:val="00CB532D"/>
    <w:rsid w:val="00CB611C"/>
    <w:rsid w:val="00CB650C"/>
    <w:rsid w:val="00CB70BF"/>
    <w:rsid w:val="00CB7F1D"/>
    <w:rsid w:val="00CC186F"/>
    <w:rsid w:val="00CC2336"/>
    <w:rsid w:val="00CC27EB"/>
    <w:rsid w:val="00CD1DB4"/>
    <w:rsid w:val="00CD2A8B"/>
    <w:rsid w:val="00CD31EB"/>
    <w:rsid w:val="00CD41A9"/>
    <w:rsid w:val="00CD59EA"/>
    <w:rsid w:val="00CD5E00"/>
    <w:rsid w:val="00CD60DA"/>
    <w:rsid w:val="00CD6433"/>
    <w:rsid w:val="00CD6B76"/>
    <w:rsid w:val="00CE0ED9"/>
    <w:rsid w:val="00CE15E2"/>
    <w:rsid w:val="00CE4E83"/>
    <w:rsid w:val="00CE5542"/>
    <w:rsid w:val="00CE73AA"/>
    <w:rsid w:val="00CF1873"/>
    <w:rsid w:val="00CF1CBE"/>
    <w:rsid w:val="00CF352B"/>
    <w:rsid w:val="00CF4103"/>
    <w:rsid w:val="00CF443A"/>
    <w:rsid w:val="00CF49D3"/>
    <w:rsid w:val="00CF5530"/>
    <w:rsid w:val="00CF562A"/>
    <w:rsid w:val="00CF6CCF"/>
    <w:rsid w:val="00CF704F"/>
    <w:rsid w:val="00CF7575"/>
    <w:rsid w:val="00D00A64"/>
    <w:rsid w:val="00D00AA6"/>
    <w:rsid w:val="00D01238"/>
    <w:rsid w:val="00D031D7"/>
    <w:rsid w:val="00D05601"/>
    <w:rsid w:val="00D07DD4"/>
    <w:rsid w:val="00D10122"/>
    <w:rsid w:val="00D10335"/>
    <w:rsid w:val="00D10D75"/>
    <w:rsid w:val="00D11320"/>
    <w:rsid w:val="00D139B3"/>
    <w:rsid w:val="00D14B0E"/>
    <w:rsid w:val="00D15C66"/>
    <w:rsid w:val="00D20C5E"/>
    <w:rsid w:val="00D2188F"/>
    <w:rsid w:val="00D22FE4"/>
    <w:rsid w:val="00D25BE2"/>
    <w:rsid w:val="00D27E48"/>
    <w:rsid w:val="00D32DD9"/>
    <w:rsid w:val="00D334D7"/>
    <w:rsid w:val="00D335C4"/>
    <w:rsid w:val="00D336E5"/>
    <w:rsid w:val="00D34776"/>
    <w:rsid w:val="00D36642"/>
    <w:rsid w:val="00D36E95"/>
    <w:rsid w:val="00D41D6A"/>
    <w:rsid w:val="00D42184"/>
    <w:rsid w:val="00D424C8"/>
    <w:rsid w:val="00D4346D"/>
    <w:rsid w:val="00D4493F"/>
    <w:rsid w:val="00D44B29"/>
    <w:rsid w:val="00D454E5"/>
    <w:rsid w:val="00D46F48"/>
    <w:rsid w:val="00D500C3"/>
    <w:rsid w:val="00D50A1A"/>
    <w:rsid w:val="00D539D3"/>
    <w:rsid w:val="00D608B1"/>
    <w:rsid w:val="00D60D09"/>
    <w:rsid w:val="00D62807"/>
    <w:rsid w:val="00D628DE"/>
    <w:rsid w:val="00D648CD"/>
    <w:rsid w:val="00D667EF"/>
    <w:rsid w:val="00D67657"/>
    <w:rsid w:val="00D71294"/>
    <w:rsid w:val="00D726D4"/>
    <w:rsid w:val="00D72A30"/>
    <w:rsid w:val="00D734AF"/>
    <w:rsid w:val="00D738E4"/>
    <w:rsid w:val="00D739B5"/>
    <w:rsid w:val="00D746BE"/>
    <w:rsid w:val="00D74EFC"/>
    <w:rsid w:val="00D77ECF"/>
    <w:rsid w:val="00D80120"/>
    <w:rsid w:val="00D83E59"/>
    <w:rsid w:val="00D860CE"/>
    <w:rsid w:val="00D90D80"/>
    <w:rsid w:val="00D91E89"/>
    <w:rsid w:val="00D92582"/>
    <w:rsid w:val="00D931DE"/>
    <w:rsid w:val="00D936A5"/>
    <w:rsid w:val="00D952D6"/>
    <w:rsid w:val="00D95BB2"/>
    <w:rsid w:val="00D97D4C"/>
    <w:rsid w:val="00D97FED"/>
    <w:rsid w:val="00DA25A3"/>
    <w:rsid w:val="00DA30A8"/>
    <w:rsid w:val="00DA3E8C"/>
    <w:rsid w:val="00DA4E11"/>
    <w:rsid w:val="00DA55F6"/>
    <w:rsid w:val="00DA61CD"/>
    <w:rsid w:val="00DA7DCA"/>
    <w:rsid w:val="00DB070D"/>
    <w:rsid w:val="00DB08F5"/>
    <w:rsid w:val="00DB0A9F"/>
    <w:rsid w:val="00DB1C97"/>
    <w:rsid w:val="00DB2383"/>
    <w:rsid w:val="00DB2743"/>
    <w:rsid w:val="00DB299B"/>
    <w:rsid w:val="00DB36F3"/>
    <w:rsid w:val="00DB4254"/>
    <w:rsid w:val="00DB4A08"/>
    <w:rsid w:val="00DB4C58"/>
    <w:rsid w:val="00DB5F5A"/>
    <w:rsid w:val="00DC0195"/>
    <w:rsid w:val="00DC1B9B"/>
    <w:rsid w:val="00DC1FEF"/>
    <w:rsid w:val="00DC6414"/>
    <w:rsid w:val="00DD0153"/>
    <w:rsid w:val="00DD0154"/>
    <w:rsid w:val="00DD1508"/>
    <w:rsid w:val="00DD160F"/>
    <w:rsid w:val="00DD169E"/>
    <w:rsid w:val="00DD1D14"/>
    <w:rsid w:val="00DD249D"/>
    <w:rsid w:val="00DD3E24"/>
    <w:rsid w:val="00DD4244"/>
    <w:rsid w:val="00DD5696"/>
    <w:rsid w:val="00DD5AF0"/>
    <w:rsid w:val="00DD7174"/>
    <w:rsid w:val="00DE09BC"/>
    <w:rsid w:val="00DE2594"/>
    <w:rsid w:val="00DE5326"/>
    <w:rsid w:val="00DE602B"/>
    <w:rsid w:val="00DE6F35"/>
    <w:rsid w:val="00DF6140"/>
    <w:rsid w:val="00E00E14"/>
    <w:rsid w:val="00E03F2A"/>
    <w:rsid w:val="00E07FF0"/>
    <w:rsid w:val="00E10448"/>
    <w:rsid w:val="00E10F84"/>
    <w:rsid w:val="00E11643"/>
    <w:rsid w:val="00E1332B"/>
    <w:rsid w:val="00E15950"/>
    <w:rsid w:val="00E15A11"/>
    <w:rsid w:val="00E16B2C"/>
    <w:rsid w:val="00E16C87"/>
    <w:rsid w:val="00E17560"/>
    <w:rsid w:val="00E17860"/>
    <w:rsid w:val="00E17A59"/>
    <w:rsid w:val="00E20FD4"/>
    <w:rsid w:val="00E22176"/>
    <w:rsid w:val="00E2229D"/>
    <w:rsid w:val="00E22E06"/>
    <w:rsid w:val="00E24AC3"/>
    <w:rsid w:val="00E27051"/>
    <w:rsid w:val="00E31CF0"/>
    <w:rsid w:val="00E32F70"/>
    <w:rsid w:val="00E339DB"/>
    <w:rsid w:val="00E3569D"/>
    <w:rsid w:val="00E4241F"/>
    <w:rsid w:val="00E42693"/>
    <w:rsid w:val="00E427CE"/>
    <w:rsid w:val="00E429E0"/>
    <w:rsid w:val="00E4313C"/>
    <w:rsid w:val="00E452C0"/>
    <w:rsid w:val="00E45DBF"/>
    <w:rsid w:val="00E47794"/>
    <w:rsid w:val="00E47ED1"/>
    <w:rsid w:val="00E507AC"/>
    <w:rsid w:val="00E50925"/>
    <w:rsid w:val="00E51945"/>
    <w:rsid w:val="00E52F17"/>
    <w:rsid w:val="00E530B3"/>
    <w:rsid w:val="00E541B9"/>
    <w:rsid w:val="00E54DC8"/>
    <w:rsid w:val="00E57056"/>
    <w:rsid w:val="00E60FB4"/>
    <w:rsid w:val="00E61202"/>
    <w:rsid w:val="00E616BD"/>
    <w:rsid w:val="00E623C6"/>
    <w:rsid w:val="00E628E4"/>
    <w:rsid w:val="00E63785"/>
    <w:rsid w:val="00E64E2B"/>
    <w:rsid w:val="00E65A2A"/>
    <w:rsid w:val="00E65AE7"/>
    <w:rsid w:val="00E666E4"/>
    <w:rsid w:val="00E71D94"/>
    <w:rsid w:val="00E7363D"/>
    <w:rsid w:val="00E74B65"/>
    <w:rsid w:val="00E808E2"/>
    <w:rsid w:val="00E813A1"/>
    <w:rsid w:val="00E82F63"/>
    <w:rsid w:val="00E840A7"/>
    <w:rsid w:val="00E8457F"/>
    <w:rsid w:val="00E84C23"/>
    <w:rsid w:val="00E907FD"/>
    <w:rsid w:val="00E9085D"/>
    <w:rsid w:val="00E91277"/>
    <w:rsid w:val="00E91A72"/>
    <w:rsid w:val="00E94AE8"/>
    <w:rsid w:val="00E9537A"/>
    <w:rsid w:val="00E96085"/>
    <w:rsid w:val="00EA02F6"/>
    <w:rsid w:val="00EA0F24"/>
    <w:rsid w:val="00EA0F8E"/>
    <w:rsid w:val="00EA1E02"/>
    <w:rsid w:val="00EB0768"/>
    <w:rsid w:val="00EB0B66"/>
    <w:rsid w:val="00EB1CAB"/>
    <w:rsid w:val="00EB30CA"/>
    <w:rsid w:val="00EB3274"/>
    <w:rsid w:val="00EB49CA"/>
    <w:rsid w:val="00EB5E47"/>
    <w:rsid w:val="00EC2101"/>
    <w:rsid w:val="00EC3960"/>
    <w:rsid w:val="00ED0928"/>
    <w:rsid w:val="00ED1082"/>
    <w:rsid w:val="00ED3183"/>
    <w:rsid w:val="00ED52D1"/>
    <w:rsid w:val="00ED5BBB"/>
    <w:rsid w:val="00ED64F2"/>
    <w:rsid w:val="00ED6C1E"/>
    <w:rsid w:val="00EE3E52"/>
    <w:rsid w:val="00EE446D"/>
    <w:rsid w:val="00EE5D92"/>
    <w:rsid w:val="00EE68ED"/>
    <w:rsid w:val="00EF0BC1"/>
    <w:rsid w:val="00EF21FE"/>
    <w:rsid w:val="00EF548E"/>
    <w:rsid w:val="00F0034B"/>
    <w:rsid w:val="00F0061D"/>
    <w:rsid w:val="00F01766"/>
    <w:rsid w:val="00F018C5"/>
    <w:rsid w:val="00F03274"/>
    <w:rsid w:val="00F03342"/>
    <w:rsid w:val="00F044BD"/>
    <w:rsid w:val="00F061B7"/>
    <w:rsid w:val="00F06A45"/>
    <w:rsid w:val="00F10966"/>
    <w:rsid w:val="00F10C30"/>
    <w:rsid w:val="00F10EC6"/>
    <w:rsid w:val="00F11838"/>
    <w:rsid w:val="00F12517"/>
    <w:rsid w:val="00F14026"/>
    <w:rsid w:val="00F151FD"/>
    <w:rsid w:val="00F20F97"/>
    <w:rsid w:val="00F23DC8"/>
    <w:rsid w:val="00F2401D"/>
    <w:rsid w:val="00F24E16"/>
    <w:rsid w:val="00F30432"/>
    <w:rsid w:val="00F31576"/>
    <w:rsid w:val="00F3179F"/>
    <w:rsid w:val="00F368F1"/>
    <w:rsid w:val="00F37B06"/>
    <w:rsid w:val="00F40475"/>
    <w:rsid w:val="00F41467"/>
    <w:rsid w:val="00F42168"/>
    <w:rsid w:val="00F46071"/>
    <w:rsid w:val="00F4628B"/>
    <w:rsid w:val="00F53C3E"/>
    <w:rsid w:val="00F5420D"/>
    <w:rsid w:val="00F54921"/>
    <w:rsid w:val="00F5633E"/>
    <w:rsid w:val="00F5674A"/>
    <w:rsid w:val="00F56AEF"/>
    <w:rsid w:val="00F56E07"/>
    <w:rsid w:val="00F57338"/>
    <w:rsid w:val="00F614A7"/>
    <w:rsid w:val="00F637C5"/>
    <w:rsid w:val="00F63BC8"/>
    <w:rsid w:val="00F64691"/>
    <w:rsid w:val="00F674C7"/>
    <w:rsid w:val="00F67778"/>
    <w:rsid w:val="00F67AF2"/>
    <w:rsid w:val="00F70A7A"/>
    <w:rsid w:val="00F713F7"/>
    <w:rsid w:val="00F74F18"/>
    <w:rsid w:val="00F762D0"/>
    <w:rsid w:val="00F779DD"/>
    <w:rsid w:val="00F83889"/>
    <w:rsid w:val="00F85448"/>
    <w:rsid w:val="00F8554A"/>
    <w:rsid w:val="00F870B1"/>
    <w:rsid w:val="00F8751F"/>
    <w:rsid w:val="00F90779"/>
    <w:rsid w:val="00F916D7"/>
    <w:rsid w:val="00F91C6E"/>
    <w:rsid w:val="00F9298C"/>
    <w:rsid w:val="00F93FF2"/>
    <w:rsid w:val="00F940FC"/>
    <w:rsid w:val="00F979D2"/>
    <w:rsid w:val="00F97C64"/>
    <w:rsid w:val="00FA328D"/>
    <w:rsid w:val="00FA5E84"/>
    <w:rsid w:val="00FA75CC"/>
    <w:rsid w:val="00FA76DA"/>
    <w:rsid w:val="00FB040F"/>
    <w:rsid w:val="00FB04F5"/>
    <w:rsid w:val="00FB07A4"/>
    <w:rsid w:val="00FB0E46"/>
    <w:rsid w:val="00FB1260"/>
    <w:rsid w:val="00FB3B07"/>
    <w:rsid w:val="00FB4D3C"/>
    <w:rsid w:val="00FB587B"/>
    <w:rsid w:val="00FB5992"/>
    <w:rsid w:val="00FC06CE"/>
    <w:rsid w:val="00FC0BA2"/>
    <w:rsid w:val="00FC0C1E"/>
    <w:rsid w:val="00FC30D9"/>
    <w:rsid w:val="00FC4028"/>
    <w:rsid w:val="00FC40D6"/>
    <w:rsid w:val="00FC4335"/>
    <w:rsid w:val="00FC4934"/>
    <w:rsid w:val="00FC74C9"/>
    <w:rsid w:val="00FD088C"/>
    <w:rsid w:val="00FD1583"/>
    <w:rsid w:val="00FD159C"/>
    <w:rsid w:val="00FD16C4"/>
    <w:rsid w:val="00FD1B3A"/>
    <w:rsid w:val="00FD2DAA"/>
    <w:rsid w:val="00FD4E8E"/>
    <w:rsid w:val="00FD604E"/>
    <w:rsid w:val="00FD6252"/>
    <w:rsid w:val="00FD7584"/>
    <w:rsid w:val="00FE0863"/>
    <w:rsid w:val="00FE146D"/>
    <w:rsid w:val="00FE177E"/>
    <w:rsid w:val="00FE276F"/>
    <w:rsid w:val="00FE52F1"/>
    <w:rsid w:val="00FE55A0"/>
    <w:rsid w:val="00FE5692"/>
    <w:rsid w:val="00FE5A3E"/>
    <w:rsid w:val="00FE6424"/>
    <w:rsid w:val="00FE6E9E"/>
    <w:rsid w:val="00FF126E"/>
    <w:rsid w:val="00FF27DA"/>
    <w:rsid w:val="00FF2D42"/>
    <w:rsid w:val="00FF3FAF"/>
    <w:rsid w:val="00FF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7DEADFCF"/>
  <w15:docId w15:val="{4BDA8300-5929-471D-84DD-DFA42B1BC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70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8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09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27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83F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573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2283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5573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5573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2283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F554B"/>
    <w:pPr>
      <w:tabs>
        <w:tab w:val="left" w:pos="440"/>
        <w:tab w:val="right" w:leader="dot" w:pos="10762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6473C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0B64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642A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74B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74B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74B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4B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4B6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64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086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950B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50B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C4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8B3"/>
  </w:style>
  <w:style w:type="paragraph" w:styleId="Footer">
    <w:name w:val="footer"/>
    <w:basedOn w:val="Normal"/>
    <w:link w:val="FooterChar"/>
    <w:uiPriority w:val="99"/>
    <w:unhideWhenUsed/>
    <w:rsid w:val="00AC4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8B3"/>
  </w:style>
  <w:style w:type="character" w:styleId="PlaceholderText">
    <w:name w:val="Placeholder Text"/>
    <w:basedOn w:val="DefaultParagraphFont"/>
    <w:uiPriority w:val="99"/>
    <w:semiHidden/>
    <w:rsid w:val="00307F83"/>
    <w:rPr>
      <w:color w:val="808080"/>
    </w:rPr>
  </w:style>
  <w:style w:type="table" w:styleId="GridTable1Light-Accent1">
    <w:name w:val="Grid Table 1 Light Accent 1"/>
    <w:basedOn w:val="TableNormal"/>
    <w:uiPriority w:val="46"/>
    <w:rsid w:val="005A739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A739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5A73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5A73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50925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2E51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stTable4-Accent1">
    <w:name w:val="List Table 4 Accent 1"/>
    <w:basedOn w:val="TableNormal"/>
    <w:uiPriority w:val="49"/>
    <w:rsid w:val="001F7D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1D21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7rl1if4">
    <w:name w:val="f7rl1if4"/>
    <w:basedOn w:val="DefaultParagraphFont"/>
    <w:rsid w:val="008D5EC9"/>
  </w:style>
  <w:style w:type="paragraph" w:styleId="TOC4">
    <w:name w:val="toc 4"/>
    <w:basedOn w:val="Normal"/>
    <w:next w:val="Normal"/>
    <w:autoRedefine/>
    <w:uiPriority w:val="39"/>
    <w:unhideWhenUsed/>
    <w:rsid w:val="00233A2A"/>
    <w:pPr>
      <w:spacing w:after="100"/>
      <w:ind w:left="720"/>
    </w:pPr>
  </w:style>
  <w:style w:type="table" w:styleId="GridTable1Light">
    <w:name w:val="Grid Table 1 Light"/>
    <w:basedOn w:val="TableNormal"/>
    <w:uiPriority w:val="46"/>
    <w:rsid w:val="00F4216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9827D9"/>
    <w:rPr>
      <w:rFonts w:asciiTheme="majorHAnsi" w:eastAsiaTheme="majorEastAsia" w:hAnsiTheme="majorHAnsi" w:cstheme="majorBidi"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8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4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3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8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8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4.emf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Excel_Worksheet1.xlsx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package" Target="embeddings/Microsoft_Excel_Worksheet.xlsx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560D3595D04593A3223EADA9383C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AD0CA9-773B-41E7-81F0-CCFC5EF2DB2F}"/>
      </w:docPartPr>
      <w:docPartBody>
        <w:p w:rsidR="00610B93" w:rsidRDefault="005C6648" w:rsidP="005C6648">
          <w:pPr>
            <w:pStyle w:val="5C560D3595D04593A3223EADA9383C53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6F21A0DF5C364C7FBD512A77CA6ED3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6BEDE-07F9-48D3-8C7B-E28991942278}"/>
      </w:docPartPr>
      <w:docPartBody>
        <w:p w:rsidR="00C800DF" w:rsidRDefault="008B1428" w:rsidP="008B1428">
          <w:pPr>
            <w:pStyle w:val="6F21A0DF5C364C7FBD512A77CA6ED37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A71B0705DDCD4B2C95CAB9D5E6A63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6B11B4-56CD-4825-9B1D-3B374D2A2C70}"/>
      </w:docPartPr>
      <w:docPartBody>
        <w:p w:rsidR="00E53A39" w:rsidRDefault="00BD2B01" w:rsidP="00BD2B01">
          <w:pPr>
            <w:pStyle w:val="A71B0705DDCD4B2C95CAB9D5E6A6379F"/>
          </w:pPr>
          <w:r w:rsidRPr="00073391">
            <w:rPr>
              <w:rStyle w:val="PlaceholderText"/>
            </w:rPr>
            <w:t>[Author]</w:t>
          </w:r>
        </w:p>
      </w:docPartBody>
    </w:docPart>
    <w:docPart>
      <w:docPartPr>
        <w:name w:val="186E957E114D45BD83E10312040119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EE4BF6-79FA-408F-835A-AEC5E27D7CC1}"/>
      </w:docPartPr>
      <w:docPartBody>
        <w:p w:rsidR="00E53A39" w:rsidRDefault="00BD2B01" w:rsidP="00BD2B01">
          <w:pPr>
            <w:pStyle w:val="186E957E114D45BD83E10312040119ED"/>
          </w:pPr>
          <w:r w:rsidRPr="00073391">
            <w:rPr>
              <w:rStyle w:val="PlaceholderText"/>
            </w:rPr>
            <w:t>[Keywords]</w:t>
          </w:r>
        </w:p>
      </w:docPartBody>
    </w:docPart>
    <w:docPart>
      <w:docPartPr>
        <w:name w:val="5ABE63556BB842878AFA46D0D207B6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95D60-B769-4EA0-B945-F87B683B2A4D}"/>
      </w:docPartPr>
      <w:docPartBody>
        <w:p w:rsidR="00E53A39" w:rsidRDefault="00BD2B01" w:rsidP="00BD2B01">
          <w:pPr>
            <w:pStyle w:val="5ABE63556BB842878AFA46D0D207B60E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2D786FF0DAB746F6B8591E66D575B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6B28A8-EE8F-4957-A8F4-990A4D3CE864}"/>
      </w:docPartPr>
      <w:docPartBody>
        <w:p w:rsidR="00121EAC" w:rsidRDefault="00444D03">
          <w:r w:rsidRPr="00DB576D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48"/>
    <w:rsid w:val="00004B7C"/>
    <w:rsid w:val="00010361"/>
    <w:rsid w:val="000158F7"/>
    <w:rsid w:val="00017FE3"/>
    <w:rsid w:val="000A422D"/>
    <w:rsid w:val="000E4672"/>
    <w:rsid w:val="00121EAC"/>
    <w:rsid w:val="00140A0E"/>
    <w:rsid w:val="00145079"/>
    <w:rsid w:val="001B5AE7"/>
    <w:rsid w:val="00205E48"/>
    <w:rsid w:val="00226631"/>
    <w:rsid w:val="00264E94"/>
    <w:rsid w:val="002B272C"/>
    <w:rsid w:val="002F58A8"/>
    <w:rsid w:val="003E3113"/>
    <w:rsid w:val="003E3944"/>
    <w:rsid w:val="00444D03"/>
    <w:rsid w:val="0045643B"/>
    <w:rsid w:val="004C1531"/>
    <w:rsid w:val="004D040C"/>
    <w:rsid w:val="00551882"/>
    <w:rsid w:val="00560687"/>
    <w:rsid w:val="005C6648"/>
    <w:rsid w:val="005E3955"/>
    <w:rsid w:val="00610B93"/>
    <w:rsid w:val="00633BDD"/>
    <w:rsid w:val="00680F2B"/>
    <w:rsid w:val="006939FF"/>
    <w:rsid w:val="007306F2"/>
    <w:rsid w:val="007946F5"/>
    <w:rsid w:val="007B722D"/>
    <w:rsid w:val="007E2E3C"/>
    <w:rsid w:val="0082227C"/>
    <w:rsid w:val="008277D6"/>
    <w:rsid w:val="00895810"/>
    <w:rsid w:val="008B1428"/>
    <w:rsid w:val="008E3057"/>
    <w:rsid w:val="008E66F5"/>
    <w:rsid w:val="00921997"/>
    <w:rsid w:val="00967501"/>
    <w:rsid w:val="0098504B"/>
    <w:rsid w:val="009B732E"/>
    <w:rsid w:val="009C5ADD"/>
    <w:rsid w:val="009F191D"/>
    <w:rsid w:val="00A02D47"/>
    <w:rsid w:val="00A0642E"/>
    <w:rsid w:val="00A22FED"/>
    <w:rsid w:val="00A4500A"/>
    <w:rsid w:val="00A71223"/>
    <w:rsid w:val="00A85BDF"/>
    <w:rsid w:val="00A93C54"/>
    <w:rsid w:val="00AE353B"/>
    <w:rsid w:val="00AF5EA2"/>
    <w:rsid w:val="00B129DE"/>
    <w:rsid w:val="00B50B5F"/>
    <w:rsid w:val="00B623A5"/>
    <w:rsid w:val="00B637EB"/>
    <w:rsid w:val="00B8655D"/>
    <w:rsid w:val="00BB0F43"/>
    <w:rsid w:val="00BD2B01"/>
    <w:rsid w:val="00BE34AC"/>
    <w:rsid w:val="00C800DF"/>
    <w:rsid w:val="00CB43D7"/>
    <w:rsid w:val="00CD4CB6"/>
    <w:rsid w:val="00D14631"/>
    <w:rsid w:val="00D17844"/>
    <w:rsid w:val="00D20075"/>
    <w:rsid w:val="00DB5150"/>
    <w:rsid w:val="00E22492"/>
    <w:rsid w:val="00E46FDC"/>
    <w:rsid w:val="00E53A39"/>
    <w:rsid w:val="00E60B79"/>
    <w:rsid w:val="00F3144E"/>
    <w:rsid w:val="00F8291D"/>
    <w:rsid w:val="00FC1834"/>
    <w:rsid w:val="00FC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560D3595D04593A3223EADA9383C53">
    <w:name w:val="5C560D3595D04593A3223EADA9383C53"/>
    <w:rsid w:val="005C6648"/>
  </w:style>
  <w:style w:type="character" w:styleId="PlaceholderText">
    <w:name w:val="Placeholder Text"/>
    <w:basedOn w:val="DefaultParagraphFont"/>
    <w:uiPriority w:val="99"/>
    <w:semiHidden/>
    <w:rsid w:val="00444D03"/>
    <w:rPr>
      <w:color w:val="808080"/>
    </w:rPr>
  </w:style>
  <w:style w:type="paragraph" w:customStyle="1" w:styleId="6F21A0DF5C364C7FBD512A77CA6ED373">
    <w:name w:val="6F21A0DF5C364C7FBD512A77CA6ED373"/>
    <w:rsid w:val="008B1428"/>
  </w:style>
  <w:style w:type="paragraph" w:customStyle="1" w:styleId="A71B0705DDCD4B2C95CAB9D5E6A6379F">
    <w:name w:val="A71B0705DDCD4B2C95CAB9D5E6A6379F"/>
    <w:rsid w:val="00BD2B01"/>
  </w:style>
  <w:style w:type="paragraph" w:customStyle="1" w:styleId="186E957E114D45BD83E10312040119ED">
    <w:name w:val="186E957E114D45BD83E10312040119ED"/>
    <w:rsid w:val="00BD2B01"/>
  </w:style>
  <w:style w:type="paragraph" w:customStyle="1" w:styleId="5ABE63556BB842878AFA46D0D207B60E">
    <w:name w:val="5ABE63556BB842878AFA46D0D207B60E"/>
    <w:rsid w:val="00BD2B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B3E295C-B189-4D49-9BE8-58EA6EC7CE28}">
  <we:reference id="a3b40b4f-8edf-490e-9df1-7e66f93912bf" version="1.1.0.0" store="EXCatalog" storeType="EXCatalog"/>
  <we:alternateReferences>
    <we:reference id="WA104380526" version="1.1.0.0" store="en-NZ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2023-05-28T00:00:00</PublishDate>
  <Abstract/>
  <CompanyAddress>57 Camellia Way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EAC80D6FB7D3438E91810F1254693D" ma:contentTypeVersion="13" ma:contentTypeDescription="Create a new document." ma:contentTypeScope="" ma:versionID="6cb27507d1ebec3f8fddd4921be31767">
  <xsd:schema xmlns:xsd="http://www.w3.org/2001/XMLSchema" xmlns:xs="http://www.w3.org/2001/XMLSchema" xmlns:p="http://schemas.microsoft.com/office/2006/metadata/properties" xmlns:ns3="7be422d1-ca8e-4d5b-b031-e01d1ad17aa4" xmlns:ns4="ee8f7577-8c70-4c9d-aadf-10ecb2f08f94" targetNamespace="http://schemas.microsoft.com/office/2006/metadata/properties" ma:root="true" ma:fieldsID="691e1439132c460042da255d3d4c4d2c" ns3:_="" ns4:_="">
    <xsd:import namespace="7be422d1-ca8e-4d5b-b031-e01d1ad17aa4"/>
    <xsd:import namespace="ee8f7577-8c70-4c9d-aadf-10ecb2f08f9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422d1-ca8e-4d5b-b031-e01d1ad17aa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f7577-8c70-4c9d-aadf-10ecb2f08f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43E6E6-F13E-4FD6-BBDA-C65B3C347DC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3FC399-A881-47B8-AF7C-38748ABDD7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422d1-ca8e-4d5b-b031-e01d1ad17aa4"/>
    <ds:schemaRef ds:uri="ee8f7577-8c70-4c9d-aadf-10ecb2f08f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6000A9-7A7F-422C-AD43-FB2E77049A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72E2A20-64EA-409B-AF74-85A5A39A7B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9</Pages>
  <Words>1881</Words>
  <Characters>10726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Scenario Methodology</vt:lpstr>
    </vt:vector>
  </TitlesOfParts>
  <Company>Complex Dynamics</Company>
  <LinksUpToDate>false</LinksUpToDate>
  <CharactersWithSpaces>12582</CharactersWithSpaces>
  <SharedDoc>false</SharedDoc>
  <HLinks>
    <vt:vector size="48" baseType="variant">
      <vt:variant>
        <vt:i4>1769524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_Toc131866218</vt:lpwstr>
      </vt:variant>
      <vt:variant>
        <vt:i4>1769524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_Toc131866217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_Toc131866216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_Toc131866215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_Toc131866214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_Toc131866213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_Toc131866212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_Toc131866211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Logical Database Design</dc:title>
  <dc:subject>DAT601 Milestone 2</dc:subject>
  <dc:creator>Rhylei Tremlett</dc:creator>
  <cp:keywords>ID: 13513865</cp:keywords>
  <dc:description/>
  <cp:lastModifiedBy>Rhylei Tremlett</cp:lastModifiedBy>
  <cp:revision>227</cp:revision>
  <dcterms:created xsi:type="dcterms:W3CDTF">2023-05-10T03:45:00Z</dcterms:created>
  <dcterms:modified xsi:type="dcterms:W3CDTF">2023-05-28T10:26:00Z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0x010100D1EAC80D6FB7D3438E91810F1254693D</vt:lpwstr>
  </property>
  <property fmtid="{D5CDD505-2E9C-101B-9397-08002B2CF9AE}" pid="3" name="GrammarlyDocumentId">
    <vt:lpwstr>2df9812a7ddd41fda734778c16a8e123f4d7c944bc04098405f2fecd9724fb4a</vt:lpwstr>
  </property>
</Properties>
</file>