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6018919"/>
        <w:docPartObj>
          <w:docPartGallery w:val="Cover Pages"/>
          <w:docPartUnique/>
        </w:docPartObj>
      </w:sdtPr>
      <w:sdtContent>
        <w:p w14:paraId="1A467D3E" w14:textId="628A3847" w:rsidR="00E63785" w:rsidRPr="006F1E6A" w:rsidRDefault="001D5B48" w:rsidP="001D5B48">
          <w:pPr>
            <w:jc w:val="right"/>
          </w:pPr>
          <w:r>
            <w:rPr>
              <w:noProof/>
            </w:rPr>
            <w:drawing>
              <wp:inline distT="0" distB="0" distL="0" distR="0" wp14:anchorId="7445E19C" wp14:editId="37ED1DE0">
                <wp:extent cx="10096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63785" w:rsidRPr="006F1E6A" w14:paraId="25EECAB3" w14:textId="77777777" w:rsidTr="00976EF1">
            <w:tc>
              <w:tcPr>
                <w:tcW w:w="7209" w:type="dxa"/>
                <w:tcMar>
                  <w:top w:w="216" w:type="dxa"/>
                  <w:left w:w="115" w:type="dxa"/>
                  <w:bottom w:w="216" w:type="dxa"/>
                  <w:right w:w="115" w:type="dxa"/>
                </w:tcMar>
              </w:tcPr>
              <w:p w14:paraId="1D3F716B" w14:textId="79C111BF" w:rsidR="00E63785" w:rsidRPr="006F1E6A" w:rsidRDefault="00000000">
                <w:pPr>
                  <w:pStyle w:val="NoSpacing"/>
                  <w:rPr>
                    <w:color w:val="2F5496" w:themeColor="accent1" w:themeShade="BF"/>
                    <w:sz w:val="24"/>
                  </w:rPr>
                </w:pPr>
                <w:sdt>
                  <w:sdtPr>
                    <w:rPr>
                      <w:color w:val="2F5496" w:themeColor="accent1" w:themeShade="BF"/>
                      <w:sz w:val="24"/>
                    </w:rPr>
                    <w:alias w:val="Subtitle"/>
                    <w:id w:val="13406923"/>
                    <w:placeholder>
                      <w:docPart w:val="5ABE63556BB842878AFA46D0D207B60E"/>
                    </w:placeholder>
                    <w:dataBinding w:prefixMappings="xmlns:ns0='http://schemas.openxmlformats.org/package/2006/metadata/core-properties' xmlns:ns1='http://purl.org/dc/elements/1.1/'" w:xpath="/ns0:coreProperties[1]/ns1:subject[1]" w:storeItemID="{6C3C8BC8-F283-45AE-878A-BAB7291924A1}"/>
                    <w:text/>
                  </w:sdtPr>
                  <w:sdtContent>
                    <w:r w:rsidR="00A3660A">
                      <w:rPr>
                        <w:color w:val="2F5496" w:themeColor="accent1" w:themeShade="BF"/>
                        <w:sz w:val="24"/>
                      </w:rPr>
                      <w:t>DAT601</w:t>
                    </w:r>
                    <w:r w:rsidR="00F90779">
                      <w:rPr>
                        <w:color w:val="2F5496" w:themeColor="accent1" w:themeShade="BF"/>
                        <w:sz w:val="24"/>
                      </w:rPr>
                      <w:t xml:space="preserve"> </w:t>
                    </w:r>
                    <w:r w:rsidR="008D2B5E">
                      <w:rPr>
                        <w:color w:val="2F5496" w:themeColor="accent1" w:themeShade="BF"/>
                        <w:sz w:val="24"/>
                      </w:rPr>
                      <w:t xml:space="preserve">Milestone </w:t>
                    </w:r>
                    <w:r w:rsidR="00F94146">
                      <w:rPr>
                        <w:color w:val="2F5496" w:themeColor="accent1" w:themeShade="BF"/>
                        <w:sz w:val="24"/>
                      </w:rPr>
                      <w:t>3</w:t>
                    </w:r>
                  </w:sdtContent>
                </w:sdt>
              </w:p>
            </w:tc>
          </w:tr>
          <w:tr w:rsidR="00E63785" w:rsidRPr="006F1E6A" w14:paraId="2051CAC9" w14:textId="77777777" w:rsidTr="00976EF1">
            <w:tc>
              <w:tcPr>
                <w:tcW w:w="7209" w:type="dxa"/>
              </w:tcPr>
              <w:sdt>
                <w:sdtPr>
                  <w:rPr>
                    <w:rFonts w:asciiTheme="majorHAnsi" w:eastAsiaTheme="majorEastAsia" w:hAnsiTheme="majorHAnsi" w:cstheme="majorBidi"/>
                    <w:color w:val="4472C4" w:themeColor="accent1"/>
                    <w:sz w:val="88"/>
                    <w:szCs w:val="88"/>
                  </w:rPr>
                  <w:alias w:val="Title"/>
                  <w:id w:val="13406919"/>
                  <w:placeholder>
                    <w:docPart w:val="6F21A0DF5C364C7FBD512A77CA6ED373"/>
                  </w:placeholder>
                  <w:dataBinding w:prefixMappings="xmlns:ns0='http://schemas.openxmlformats.org/package/2006/metadata/core-properties' xmlns:ns1='http://purl.org/dc/elements/1.1/'" w:xpath="/ns0:coreProperties[1]/ns1:title[1]" w:storeItemID="{6C3C8BC8-F283-45AE-878A-BAB7291924A1}"/>
                  <w:text/>
                </w:sdtPr>
                <w:sdtContent>
                  <w:p w14:paraId="54E2EAAD" w14:textId="2A6359B6" w:rsidR="00E63785" w:rsidRPr="006F1E6A" w:rsidRDefault="00F9414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Physical</w:t>
                    </w:r>
                    <w:r w:rsidR="006867D3" w:rsidRPr="006867D3">
                      <w:rPr>
                        <w:rFonts w:asciiTheme="majorHAnsi" w:eastAsiaTheme="majorEastAsia" w:hAnsiTheme="majorHAnsi" w:cstheme="majorBidi"/>
                        <w:color w:val="4472C4" w:themeColor="accent1"/>
                        <w:sz w:val="88"/>
                        <w:szCs w:val="88"/>
                      </w:rPr>
                      <w:t xml:space="preserve"> </w:t>
                    </w:r>
                    <w:r w:rsidR="006867D3">
                      <w:rPr>
                        <w:rFonts w:asciiTheme="majorHAnsi" w:eastAsiaTheme="majorEastAsia" w:hAnsiTheme="majorHAnsi" w:cstheme="majorBidi"/>
                        <w:color w:val="4472C4" w:themeColor="accent1"/>
                        <w:sz w:val="88"/>
                        <w:szCs w:val="88"/>
                      </w:rPr>
                      <w:t>D</w:t>
                    </w:r>
                    <w:r w:rsidR="006867D3" w:rsidRPr="006867D3">
                      <w:rPr>
                        <w:rFonts w:asciiTheme="majorHAnsi" w:eastAsiaTheme="majorEastAsia" w:hAnsiTheme="majorHAnsi" w:cstheme="majorBidi"/>
                        <w:color w:val="4472C4" w:themeColor="accent1"/>
                        <w:sz w:val="88"/>
                        <w:szCs w:val="88"/>
                      </w:rPr>
                      <w:t xml:space="preserve">atabase </w:t>
                    </w:r>
                    <w:r w:rsidR="006867D3">
                      <w:rPr>
                        <w:rFonts w:asciiTheme="majorHAnsi" w:eastAsiaTheme="majorEastAsia" w:hAnsiTheme="majorHAnsi" w:cstheme="majorBidi"/>
                        <w:color w:val="4472C4" w:themeColor="accent1"/>
                        <w:sz w:val="88"/>
                        <w:szCs w:val="88"/>
                      </w:rPr>
                      <w:t>D</w:t>
                    </w:r>
                    <w:r w:rsidR="006867D3" w:rsidRPr="006867D3">
                      <w:rPr>
                        <w:rFonts w:asciiTheme="majorHAnsi" w:eastAsiaTheme="majorEastAsia" w:hAnsiTheme="majorHAnsi" w:cstheme="majorBidi"/>
                        <w:color w:val="4472C4" w:themeColor="accent1"/>
                        <w:sz w:val="88"/>
                        <w:szCs w:val="88"/>
                      </w:rPr>
                      <w:t>esign</w:t>
                    </w:r>
                  </w:p>
                </w:sdtContent>
              </w:sdt>
            </w:tc>
          </w:tr>
          <w:tr w:rsidR="00E63785" w:rsidRPr="006F1E6A" w14:paraId="5238A400" w14:textId="77777777" w:rsidTr="00976EF1">
            <w:trPr>
              <w:trHeight w:val="505"/>
            </w:trPr>
            <w:tc>
              <w:tcPr>
                <w:tcW w:w="7209" w:type="dxa"/>
                <w:tcMar>
                  <w:top w:w="216" w:type="dxa"/>
                  <w:left w:w="115" w:type="dxa"/>
                  <w:bottom w:w="216" w:type="dxa"/>
                  <w:right w:w="115" w:type="dxa"/>
                </w:tcMar>
              </w:tcPr>
              <w:p w14:paraId="659461EA" w14:textId="236B77BC" w:rsidR="00892ECB" w:rsidRPr="00976EF1" w:rsidRDefault="00650359" w:rsidP="00892ECB">
                <w:pPr>
                  <w:pStyle w:val="NoSpacing"/>
                  <w:rPr>
                    <w:rFonts w:cstheme="minorHAnsi"/>
                    <w:color w:val="2F5496" w:themeColor="accent1" w:themeShade="BF"/>
                    <w:sz w:val="24"/>
                  </w:rPr>
                </w:pPr>
                <w:r>
                  <w:rPr>
                    <w:rFonts w:cstheme="minorHAnsi"/>
                    <w:color w:val="2F5496" w:themeColor="accent1" w:themeShade="BF"/>
                    <w:sz w:val="24"/>
                  </w:rPr>
                  <w:t xml:space="preserve">Name: </w:t>
                </w:r>
                <w:sdt>
                  <w:sdtPr>
                    <w:rPr>
                      <w:rFonts w:cstheme="minorHAnsi"/>
                      <w:color w:val="2F5496" w:themeColor="accent1" w:themeShade="BF"/>
                      <w:sz w:val="24"/>
                    </w:rPr>
                    <w:alias w:val="Author"/>
                    <w:tag w:val=""/>
                    <w:id w:val="544797489"/>
                    <w:placeholder>
                      <w:docPart w:val="A71B0705DDCD4B2C95CAB9D5E6A6379F"/>
                    </w:placeholder>
                    <w:dataBinding w:prefixMappings="xmlns:ns0='http://purl.org/dc/elements/1.1/' xmlns:ns1='http://schemas.openxmlformats.org/package/2006/metadata/core-properties' " w:xpath="/ns1:coreProperties[1]/ns0:creator[1]" w:storeItemID="{6C3C8BC8-F283-45AE-878A-BAB7291924A1}"/>
                    <w:text/>
                  </w:sdtPr>
                  <w:sdtContent>
                    <w:r w:rsidR="00892ECB" w:rsidRPr="00976EF1">
                      <w:rPr>
                        <w:rFonts w:cstheme="minorHAnsi"/>
                        <w:color w:val="2F5496" w:themeColor="accent1" w:themeShade="BF"/>
                        <w:sz w:val="24"/>
                      </w:rPr>
                      <w:t>Rhylei Tremlett</w:t>
                    </w:r>
                  </w:sdtContent>
                </w:sdt>
              </w:p>
              <w:sdt>
                <w:sdtPr>
                  <w:rPr>
                    <w:rFonts w:cstheme="minorHAnsi"/>
                    <w:color w:val="2F5496" w:themeColor="accent1" w:themeShade="BF"/>
                  </w:rPr>
                  <w:alias w:val="Keywords"/>
                  <w:tag w:val=""/>
                  <w:id w:val="782388561"/>
                  <w:placeholder>
                    <w:docPart w:val="186E957E114D45BD83E10312040119ED"/>
                  </w:placeholder>
                  <w:dataBinding w:prefixMappings="xmlns:ns0='http://purl.org/dc/elements/1.1/' xmlns:ns1='http://schemas.openxmlformats.org/package/2006/metadata/core-properties' " w:xpath="/ns1:coreProperties[1]/ns1:keywords[1]" w:storeItemID="{6C3C8BC8-F283-45AE-878A-BAB7291924A1}"/>
                  <w:text/>
                </w:sdtPr>
                <w:sdtContent>
                  <w:p w14:paraId="084FE782" w14:textId="77777777" w:rsidR="00892ECB" w:rsidRDefault="005E7F39" w:rsidP="00892ECB">
                    <w:pPr>
                      <w:pStyle w:val="NoSpacing"/>
                      <w:rPr>
                        <w:rFonts w:cstheme="minorHAnsi"/>
                        <w:color w:val="2F5496" w:themeColor="accent1" w:themeShade="BF"/>
                      </w:rPr>
                    </w:pPr>
                    <w:r w:rsidRPr="00976EF1">
                      <w:rPr>
                        <w:rFonts w:cstheme="minorHAnsi"/>
                        <w:color w:val="2F5496" w:themeColor="accent1" w:themeShade="BF"/>
                      </w:rPr>
                      <w:t>ID: 13513865</w:t>
                    </w:r>
                  </w:p>
                </w:sdtContent>
              </w:sdt>
              <w:p w14:paraId="7CDD55FC" w14:textId="6B4B6185" w:rsidR="00976EF1" w:rsidRPr="006F1E6A" w:rsidRDefault="00650359" w:rsidP="00892ECB">
                <w:pPr>
                  <w:pStyle w:val="NoSpacing"/>
                  <w:rPr>
                    <w:color w:val="2F5496" w:themeColor="accent1" w:themeShade="BF"/>
                    <w:sz w:val="24"/>
                  </w:rPr>
                </w:pPr>
                <w:r>
                  <w:rPr>
                    <w:color w:val="2F5496" w:themeColor="accent1" w:themeShade="BF"/>
                    <w:sz w:val="24"/>
                  </w:rPr>
                  <w:t xml:space="preserve">Date: </w:t>
                </w:r>
                <w:sdt>
                  <w:sdtPr>
                    <w:rPr>
                      <w:color w:val="2F5496" w:themeColor="accent1" w:themeShade="BF"/>
                      <w:sz w:val="24"/>
                    </w:rPr>
                    <w:alias w:val="Publish Date"/>
                    <w:tag w:val=""/>
                    <w:id w:val="-775638689"/>
                    <w:placeholder>
                      <w:docPart w:val="2D786FF0DAB746F6B8591E66D575BC8D"/>
                    </w:placeholder>
                    <w:dataBinding w:prefixMappings="xmlns:ns0='http://schemas.microsoft.com/office/2006/coverPageProps' " w:xpath="/ns0:CoverPageProperties[1]/ns0:PublishDate[1]" w:storeItemID="{55AF091B-3C7A-41E3-B477-F2FDAA23CFDA}"/>
                    <w:date w:fullDate="2023-06-25T00:00:00Z">
                      <w:dateFormat w:val="d/MM/yyyy"/>
                      <w:lid w:val="en-NZ"/>
                      <w:storeMappedDataAs w:val="dateTime"/>
                      <w:calendar w:val="gregorian"/>
                    </w:date>
                  </w:sdtPr>
                  <w:sdtContent>
                    <w:r w:rsidR="00162209">
                      <w:rPr>
                        <w:color w:val="2F5496" w:themeColor="accent1" w:themeShade="BF"/>
                        <w:sz w:val="24"/>
                        <w:lang w:val="en-NZ"/>
                      </w:rPr>
                      <w:t>25/06/2023</w:t>
                    </w:r>
                  </w:sdtContent>
                </w:sdt>
              </w:p>
            </w:tc>
          </w:tr>
        </w:tbl>
        <w:p w14:paraId="437FD621" w14:textId="780B0E79" w:rsidR="00E63785" w:rsidRPr="006F1E6A" w:rsidRDefault="00E63785">
          <w:r w:rsidRPr="006F1E6A">
            <w:br w:type="page"/>
          </w:r>
        </w:p>
      </w:sdtContent>
    </w:sdt>
    <w:sdt>
      <w:sdtPr>
        <w:rPr>
          <w:rFonts w:asciiTheme="minorHAnsi" w:eastAsiaTheme="minorHAnsi" w:hAnsiTheme="minorHAnsi" w:cstheme="minorBidi"/>
          <w:color w:val="auto"/>
          <w:sz w:val="22"/>
          <w:szCs w:val="22"/>
          <w:lang w:val="en-NZ"/>
        </w:rPr>
        <w:id w:val="1452440864"/>
        <w:docPartObj>
          <w:docPartGallery w:val="Table of Contents"/>
          <w:docPartUnique/>
        </w:docPartObj>
      </w:sdtPr>
      <w:sdtEndPr>
        <w:rPr>
          <w:b/>
          <w:bCs/>
          <w:noProof/>
          <w:sz w:val="24"/>
        </w:rPr>
      </w:sdtEndPr>
      <w:sdtContent>
        <w:p w14:paraId="17D28AA8" w14:textId="770CDCCF" w:rsidR="00455735" w:rsidRPr="006F1E6A" w:rsidRDefault="00455735">
          <w:pPr>
            <w:pStyle w:val="TOCHeading"/>
          </w:pPr>
          <w:r w:rsidRPr="006F1E6A">
            <w:t>Table of Contents</w:t>
          </w:r>
        </w:p>
        <w:p w14:paraId="79980404" w14:textId="30258AE1" w:rsidR="00162209" w:rsidRDefault="00000000">
          <w:pPr>
            <w:pStyle w:val="TOC1"/>
            <w:rPr>
              <w:rFonts w:eastAsiaTheme="minorEastAsia"/>
              <w:noProof/>
              <w:kern w:val="2"/>
              <w:sz w:val="22"/>
              <w:lang w:eastAsia="en-NZ"/>
              <w14:ligatures w14:val="standardContextual"/>
            </w:rPr>
          </w:pPr>
          <w:r>
            <w:fldChar w:fldCharType="begin"/>
          </w:r>
          <w:r>
            <w:instrText xml:space="preserve"> TOC \o "1-4" \h \z \u </w:instrText>
          </w:r>
          <w:r>
            <w:fldChar w:fldCharType="separate"/>
          </w:r>
          <w:hyperlink w:anchor="_Toc138622032" w:history="1">
            <w:r w:rsidR="00162209" w:rsidRPr="00BF6179">
              <w:rPr>
                <w:rStyle w:val="Hyperlink"/>
                <w:noProof/>
                <w:lang w:val="en-US"/>
              </w:rPr>
              <w:t>Translate Logical Model to Physical Model</w:t>
            </w:r>
            <w:r w:rsidR="00162209">
              <w:rPr>
                <w:noProof/>
                <w:webHidden/>
              </w:rPr>
              <w:tab/>
            </w:r>
            <w:r w:rsidR="00162209">
              <w:rPr>
                <w:noProof/>
                <w:webHidden/>
              </w:rPr>
              <w:fldChar w:fldCharType="begin"/>
            </w:r>
            <w:r w:rsidR="00162209">
              <w:rPr>
                <w:noProof/>
                <w:webHidden/>
              </w:rPr>
              <w:instrText xml:space="preserve"> PAGEREF _Toc138622032 \h </w:instrText>
            </w:r>
            <w:r w:rsidR="00162209">
              <w:rPr>
                <w:noProof/>
                <w:webHidden/>
              </w:rPr>
            </w:r>
            <w:r w:rsidR="00162209">
              <w:rPr>
                <w:noProof/>
                <w:webHidden/>
              </w:rPr>
              <w:fldChar w:fldCharType="separate"/>
            </w:r>
            <w:r w:rsidR="00162209">
              <w:rPr>
                <w:noProof/>
                <w:webHidden/>
              </w:rPr>
              <w:t>1</w:t>
            </w:r>
            <w:r w:rsidR="00162209">
              <w:rPr>
                <w:noProof/>
                <w:webHidden/>
              </w:rPr>
              <w:fldChar w:fldCharType="end"/>
            </w:r>
          </w:hyperlink>
        </w:p>
        <w:p w14:paraId="57DF1107" w14:textId="177E63F5" w:rsidR="00162209" w:rsidRDefault="00162209">
          <w:pPr>
            <w:pStyle w:val="TOC1"/>
            <w:rPr>
              <w:rFonts w:eastAsiaTheme="minorEastAsia"/>
              <w:noProof/>
              <w:kern w:val="2"/>
              <w:sz w:val="22"/>
              <w:lang w:eastAsia="en-NZ"/>
              <w14:ligatures w14:val="standardContextual"/>
            </w:rPr>
          </w:pPr>
          <w:hyperlink w:anchor="_Toc138622033" w:history="1">
            <w:r w:rsidRPr="00BF6179">
              <w:rPr>
                <w:rStyle w:val="Hyperlink"/>
                <w:noProof/>
                <w:lang w:val="en-US"/>
              </w:rPr>
              <w:t>Estimate Required Disk Space</w:t>
            </w:r>
            <w:r>
              <w:rPr>
                <w:noProof/>
                <w:webHidden/>
              </w:rPr>
              <w:tab/>
            </w:r>
            <w:r>
              <w:rPr>
                <w:noProof/>
                <w:webHidden/>
              </w:rPr>
              <w:fldChar w:fldCharType="begin"/>
            </w:r>
            <w:r>
              <w:rPr>
                <w:noProof/>
                <w:webHidden/>
              </w:rPr>
              <w:instrText xml:space="preserve"> PAGEREF _Toc138622033 \h </w:instrText>
            </w:r>
            <w:r>
              <w:rPr>
                <w:noProof/>
                <w:webHidden/>
              </w:rPr>
            </w:r>
            <w:r>
              <w:rPr>
                <w:noProof/>
                <w:webHidden/>
              </w:rPr>
              <w:fldChar w:fldCharType="separate"/>
            </w:r>
            <w:r>
              <w:rPr>
                <w:noProof/>
                <w:webHidden/>
              </w:rPr>
              <w:t>2</w:t>
            </w:r>
            <w:r>
              <w:rPr>
                <w:noProof/>
                <w:webHidden/>
              </w:rPr>
              <w:fldChar w:fldCharType="end"/>
            </w:r>
          </w:hyperlink>
        </w:p>
        <w:p w14:paraId="239D11E3" w14:textId="55C5CBDA" w:rsidR="00162209" w:rsidRDefault="00162209">
          <w:pPr>
            <w:pStyle w:val="TOC1"/>
            <w:rPr>
              <w:rFonts w:eastAsiaTheme="minorEastAsia"/>
              <w:noProof/>
              <w:kern w:val="2"/>
              <w:sz w:val="22"/>
              <w:lang w:eastAsia="en-NZ"/>
              <w14:ligatures w14:val="standardContextual"/>
            </w:rPr>
          </w:pPr>
          <w:hyperlink w:anchor="_Toc138622034" w:history="1">
            <w:r w:rsidRPr="00BF6179">
              <w:rPr>
                <w:rStyle w:val="Hyperlink"/>
                <w:noProof/>
                <w:lang w:val="en-US"/>
              </w:rPr>
              <w:t>SQL Queries</w:t>
            </w:r>
            <w:r>
              <w:rPr>
                <w:noProof/>
                <w:webHidden/>
              </w:rPr>
              <w:tab/>
            </w:r>
            <w:r>
              <w:rPr>
                <w:noProof/>
                <w:webHidden/>
              </w:rPr>
              <w:fldChar w:fldCharType="begin"/>
            </w:r>
            <w:r>
              <w:rPr>
                <w:noProof/>
                <w:webHidden/>
              </w:rPr>
              <w:instrText xml:space="preserve"> PAGEREF _Toc138622034 \h </w:instrText>
            </w:r>
            <w:r>
              <w:rPr>
                <w:noProof/>
                <w:webHidden/>
              </w:rPr>
            </w:r>
            <w:r>
              <w:rPr>
                <w:noProof/>
                <w:webHidden/>
              </w:rPr>
              <w:fldChar w:fldCharType="separate"/>
            </w:r>
            <w:r>
              <w:rPr>
                <w:noProof/>
                <w:webHidden/>
              </w:rPr>
              <w:t>3</w:t>
            </w:r>
            <w:r>
              <w:rPr>
                <w:noProof/>
                <w:webHidden/>
              </w:rPr>
              <w:fldChar w:fldCharType="end"/>
            </w:r>
          </w:hyperlink>
        </w:p>
        <w:p w14:paraId="5BC3EADC" w14:textId="0F2C31D4" w:rsidR="00162209" w:rsidRDefault="00162209">
          <w:pPr>
            <w:pStyle w:val="TOC2"/>
            <w:tabs>
              <w:tab w:val="right" w:leader="dot" w:pos="9016"/>
            </w:tabs>
            <w:rPr>
              <w:rFonts w:eastAsiaTheme="minorEastAsia"/>
              <w:noProof/>
              <w:kern w:val="2"/>
              <w:sz w:val="22"/>
              <w:lang w:eastAsia="en-NZ"/>
              <w14:ligatures w14:val="standardContextual"/>
            </w:rPr>
          </w:pPr>
          <w:hyperlink w:anchor="_Toc138622035" w:history="1">
            <w:r w:rsidRPr="00BF6179">
              <w:rPr>
                <w:rStyle w:val="Hyperlink"/>
                <w:noProof/>
                <w:lang w:val="en-US"/>
              </w:rPr>
              <w:t>Query A</w:t>
            </w:r>
            <w:r>
              <w:rPr>
                <w:noProof/>
                <w:webHidden/>
              </w:rPr>
              <w:tab/>
            </w:r>
            <w:r>
              <w:rPr>
                <w:noProof/>
                <w:webHidden/>
              </w:rPr>
              <w:fldChar w:fldCharType="begin"/>
            </w:r>
            <w:r>
              <w:rPr>
                <w:noProof/>
                <w:webHidden/>
              </w:rPr>
              <w:instrText xml:space="preserve"> PAGEREF _Toc138622035 \h </w:instrText>
            </w:r>
            <w:r>
              <w:rPr>
                <w:noProof/>
                <w:webHidden/>
              </w:rPr>
            </w:r>
            <w:r>
              <w:rPr>
                <w:noProof/>
                <w:webHidden/>
              </w:rPr>
              <w:fldChar w:fldCharType="separate"/>
            </w:r>
            <w:r>
              <w:rPr>
                <w:noProof/>
                <w:webHidden/>
              </w:rPr>
              <w:t>3</w:t>
            </w:r>
            <w:r>
              <w:rPr>
                <w:noProof/>
                <w:webHidden/>
              </w:rPr>
              <w:fldChar w:fldCharType="end"/>
            </w:r>
          </w:hyperlink>
        </w:p>
        <w:p w14:paraId="0615D902" w14:textId="58A25E22" w:rsidR="00162209" w:rsidRDefault="00162209">
          <w:pPr>
            <w:pStyle w:val="TOC2"/>
            <w:tabs>
              <w:tab w:val="right" w:leader="dot" w:pos="9016"/>
            </w:tabs>
            <w:rPr>
              <w:rFonts w:eastAsiaTheme="minorEastAsia"/>
              <w:noProof/>
              <w:kern w:val="2"/>
              <w:sz w:val="22"/>
              <w:lang w:eastAsia="en-NZ"/>
              <w14:ligatures w14:val="standardContextual"/>
            </w:rPr>
          </w:pPr>
          <w:hyperlink w:anchor="_Toc138622036" w:history="1">
            <w:r w:rsidRPr="00BF6179">
              <w:rPr>
                <w:rStyle w:val="Hyperlink"/>
                <w:noProof/>
                <w:lang w:val="en-US"/>
              </w:rPr>
              <w:t>Query B</w:t>
            </w:r>
            <w:r>
              <w:rPr>
                <w:noProof/>
                <w:webHidden/>
              </w:rPr>
              <w:tab/>
            </w:r>
            <w:r>
              <w:rPr>
                <w:noProof/>
                <w:webHidden/>
              </w:rPr>
              <w:fldChar w:fldCharType="begin"/>
            </w:r>
            <w:r>
              <w:rPr>
                <w:noProof/>
                <w:webHidden/>
              </w:rPr>
              <w:instrText xml:space="preserve"> PAGEREF _Toc138622036 \h </w:instrText>
            </w:r>
            <w:r>
              <w:rPr>
                <w:noProof/>
                <w:webHidden/>
              </w:rPr>
            </w:r>
            <w:r>
              <w:rPr>
                <w:noProof/>
                <w:webHidden/>
              </w:rPr>
              <w:fldChar w:fldCharType="separate"/>
            </w:r>
            <w:r>
              <w:rPr>
                <w:noProof/>
                <w:webHidden/>
              </w:rPr>
              <w:t>3</w:t>
            </w:r>
            <w:r>
              <w:rPr>
                <w:noProof/>
                <w:webHidden/>
              </w:rPr>
              <w:fldChar w:fldCharType="end"/>
            </w:r>
          </w:hyperlink>
        </w:p>
        <w:p w14:paraId="0F32E876" w14:textId="2A26C3F3" w:rsidR="00162209" w:rsidRDefault="00162209">
          <w:pPr>
            <w:pStyle w:val="TOC2"/>
            <w:tabs>
              <w:tab w:val="right" w:leader="dot" w:pos="9016"/>
            </w:tabs>
            <w:rPr>
              <w:rFonts w:eastAsiaTheme="minorEastAsia"/>
              <w:noProof/>
              <w:kern w:val="2"/>
              <w:sz w:val="22"/>
              <w:lang w:eastAsia="en-NZ"/>
              <w14:ligatures w14:val="standardContextual"/>
            </w:rPr>
          </w:pPr>
          <w:hyperlink w:anchor="_Toc138622037" w:history="1">
            <w:r w:rsidRPr="00BF6179">
              <w:rPr>
                <w:rStyle w:val="Hyperlink"/>
                <w:noProof/>
                <w:lang w:val="en-US"/>
              </w:rPr>
              <w:t>Query C</w:t>
            </w:r>
            <w:r>
              <w:rPr>
                <w:noProof/>
                <w:webHidden/>
              </w:rPr>
              <w:tab/>
            </w:r>
            <w:r>
              <w:rPr>
                <w:noProof/>
                <w:webHidden/>
              </w:rPr>
              <w:fldChar w:fldCharType="begin"/>
            </w:r>
            <w:r>
              <w:rPr>
                <w:noProof/>
                <w:webHidden/>
              </w:rPr>
              <w:instrText xml:space="preserve"> PAGEREF _Toc138622037 \h </w:instrText>
            </w:r>
            <w:r>
              <w:rPr>
                <w:noProof/>
                <w:webHidden/>
              </w:rPr>
            </w:r>
            <w:r>
              <w:rPr>
                <w:noProof/>
                <w:webHidden/>
              </w:rPr>
              <w:fldChar w:fldCharType="separate"/>
            </w:r>
            <w:r>
              <w:rPr>
                <w:noProof/>
                <w:webHidden/>
              </w:rPr>
              <w:t>4</w:t>
            </w:r>
            <w:r>
              <w:rPr>
                <w:noProof/>
                <w:webHidden/>
              </w:rPr>
              <w:fldChar w:fldCharType="end"/>
            </w:r>
          </w:hyperlink>
        </w:p>
        <w:p w14:paraId="2F0CBC54" w14:textId="7F498A55" w:rsidR="00162209" w:rsidRDefault="00162209">
          <w:pPr>
            <w:pStyle w:val="TOC2"/>
            <w:tabs>
              <w:tab w:val="right" w:leader="dot" w:pos="9016"/>
            </w:tabs>
            <w:rPr>
              <w:rFonts w:eastAsiaTheme="minorEastAsia"/>
              <w:noProof/>
              <w:kern w:val="2"/>
              <w:sz w:val="22"/>
              <w:lang w:eastAsia="en-NZ"/>
              <w14:ligatures w14:val="standardContextual"/>
            </w:rPr>
          </w:pPr>
          <w:hyperlink w:anchor="_Toc138622038" w:history="1">
            <w:r w:rsidRPr="00BF6179">
              <w:rPr>
                <w:rStyle w:val="Hyperlink"/>
                <w:noProof/>
                <w:lang w:val="en-US"/>
              </w:rPr>
              <w:t>Query D</w:t>
            </w:r>
            <w:r>
              <w:rPr>
                <w:noProof/>
                <w:webHidden/>
              </w:rPr>
              <w:tab/>
            </w:r>
            <w:r>
              <w:rPr>
                <w:noProof/>
                <w:webHidden/>
              </w:rPr>
              <w:fldChar w:fldCharType="begin"/>
            </w:r>
            <w:r>
              <w:rPr>
                <w:noProof/>
                <w:webHidden/>
              </w:rPr>
              <w:instrText xml:space="preserve"> PAGEREF _Toc138622038 \h </w:instrText>
            </w:r>
            <w:r>
              <w:rPr>
                <w:noProof/>
                <w:webHidden/>
              </w:rPr>
            </w:r>
            <w:r>
              <w:rPr>
                <w:noProof/>
                <w:webHidden/>
              </w:rPr>
              <w:fldChar w:fldCharType="separate"/>
            </w:r>
            <w:r>
              <w:rPr>
                <w:noProof/>
                <w:webHidden/>
              </w:rPr>
              <w:t>4</w:t>
            </w:r>
            <w:r>
              <w:rPr>
                <w:noProof/>
                <w:webHidden/>
              </w:rPr>
              <w:fldChar w:fldCharType="end"/>
            </w:r>
          </w:hyperlink>
        </w:p>
        <w:p w14:paraId="16A1A49B" w14:textId="3A3FD8C9" w:rsidR="00162209" w:rsidRDefault="00162209">
          <w:pPr>
            <w:pStyle w:val="TOC2"/>
            <w:tabs>
              <w:tab w:val="right" w:leader="dot" w:pos="9016"/>
            </w:tabs>
            <w:rPr>
              <w:rFonts w:eastAsiaTheme="minorEastAsia"/>
              <w:noProof/>
              <w:kern w:val="2"/>
              <w:sz w:val="22"/>
              <w:lang w:eastAsia="en-NZ"/>
              <w14:ligatures w14:val="standardContextual"/>
            </w:rPr>
          </w:pPr>
          <w:hyperlink w:anchor="_Toc138622039" w:history="1">
            <w:r w:rsidRPr="00BF6179">
              <w:rPr>
                <w:rStyle w:val="Hyperlink"/>
                <w:noProof/>
                <w:lang w:val="en-US"/>
              </w:rPr>
              <w:t>Query E</w:t>
            </w:r>
            <w:r>
              <w:rPr>
                <w:noProof/>
                <w:webHidden/>
              </w:rPr>
              <w:tab/>
            </w:r>
            <w:r>
              <w:rPr>
                <w:noProof/>
                <w:webHidden/>
              </w:rPr>
              <w:fldChar w:fldCharType="begin"/>
            </w:r>
            <w:r>
              <w:rPr>
                <w:noProof/>
                <w:webHidden/>
              </w:rPr>
              <w:instrText xml:space="preserve"> PAGEREF _Toc138622039 \h </w:instrText>
            </w:r>
            <w:r>
              <w:rPr>
                <w:noProof/>
                <w:webHidden/>
              </w:rPr>
            </w:r>
            <w:r>
              <w:rPr>
                <w:noProof/>
                <w:webHidden/>
              </w:rPr>
              <w:fldChar w:fldCharType="separate"/>
            </w:r>
            <w:r>
              <w:rPr>
                <w:noProof/>
                <w:webHidden/>
              </w:rPr>
              <w:t>5</w:t>
            </w:r>
            <w:r>
              <w:rPr>
                <w:noProof/>
                <w:webHidden/>
              </w:rPr>
              <w:fldChar w:fldCharType="end"/>
            </w:r>
          </w:hyperlink>
        </w:p>
        <w:p w14:paraId="523489BA" w14:textId="3323B62D" w:rsidR="00162209" w:rsidRDefault="00162209">
          <w:pPr>
            <w:pStyle w:val="TOC2"/>
            <w:tabs>
              <w:tab w:val="right" w:leader="dot" w:pos="9016"/>
            </w:tabs>
            <w:rPr>
              <w:rFonts w:eastAsiaTheme="minorEastAsia"/>
              <w:noProof/>
              <w:kern w:val="2"/>
              <w:sz w:val="22"/>
              <w:lang w:eastAsia="en-NZ"/>
              <w14:ligatures w14:val="standardContextual"/>
            </w:rPr>
          </w:pPr>
          <w:hyperlink w:anchor="_Toc138622040" w:history="1">
            <w:r w:rsidRPr="00BF6179">
              <w:rPr>
                <w:rStyle w:val="Hyperlink"/>
                <w:noProof/>
                <w:lang w:val="en-US"/>
              </w:rPr>
              <w:t>Query F</w:t>
            </w:r>
            <w:r>
              <w:rPr>
                <w:noProof/>
                <w:webHidden/>
              </w:rPr>
              <w:tab/>
            </w:r>
            <w:r>
              <w:rPr>
                <w:noProof/>
                <w:webHidden/>
              </w:rPr>
              <w:fldChar w:fldCharType="begin"/>
            </w:r>
            <w:r>
              <w:rPr>
                <w:noProof/>
                <w:webHidden/>
              </w:rPr>
              <w:instrText xml:space="preserve"> PAGEREF _Toc138622040 \h </w:instrText>
            </w:r>
            <w:r>
              <w:rPr>
                <w:noProof/>
                <w:webHidden/>
              </w:rPr>
            </w:r>
            <w:r>
              <w:rPr>
                <w:noProof/>
                <w:webHidden/>
              </w:rPr>
              <w:fldChar w:fldCharType="separate"/>
            </w:r>
            <w:r>
              <w:rPr>
                <w:noProof/>
                <w:webHidden/>
              </w:rPr>
              <w:t>5</w:t>
            </w:r>
            <w:r>
              <w:rPr>
                <w:noProof/>
                <w:webHidden/>
              </w:rPr>
              <w:fldChar w:fldCharType="end"/>
            </w:r>
          </w:hyperlink>
        </w:p>
        <w:p w14:paraId="44947FFC" w14:textId="1753C664" w:rsidR="00162209" w:rsidRDefault="00162209">
          <w:pPr>
            <w:pStyle w:val="TOC2"/>
            <w:tabs>
              <w:tab w:val="right" w:leader="dot" w:pos="9016"/>
            </w:tabs>
            <w:rPr>
              <w:rFonts w:eastAsiaTheme="minorEastAsia"/>
              <w:noProof/>
              <w:kern w:val="2"/>
              <w:sz w:val="22"/>
              <w:lang w:eastAsia="en-NZ"/>
              <w14:ligatures w14:val="standardContextual"/>
            </w:rPr>
          </w:pPr>
          <w:hyperlink w:anchor="_Toc138622041" w:history="1">
            <w:r w:rsidRPr="00BF6179">
              <w:rPr>
                <w:rStyle w:val="Hyperlink"/>
                <w:noProof/>
                <w:lang w:val="en-US"/>
              </w:rPr>
              <w:t>Query G</w:t>
            </w:r>
            <w:r>
              <w:rPr>
                <w:noProof/>
                <w:webHidden/>
              </w:rPr>
              <w:tab/>
            </w:r>
            <w:r>
              <w:rPr>
                <w:noProof/>
                <w:webHidden/>
              </w:rPr>
              <w:fldChar w:fldCharType="begin"/>
            </w:r>
            <w:r>
              <w:rPr>
                <w:noProof/>
                <w:webHidden/>
              </w:rPr>
              <w:instrText xml:space="preserve"> PAGEREF _Toc138622041 \h </w:instrText>
            </w:r>
            <w:r>
              <w:rPr>
                <w:noProof/>
                <w:webHidden/>
              </w:rPr>
            </w:r>
            <w:r>
              <w:rPr>
                <w:noProof/>
                <w:webHidden/>
              </w:rPr>
              <w:fldChar w:fldCharType="separate"/>
            </w:r>
            <w:r>
              <w:rPr>
                <w:noProof/>
                <w:webHidden/>
              </w:rPr>
              <w:t>6</w:t>
            </w:r>
            <w:r>
              <w:rPr>
                <w:noProof/>
                <w:webHidden/>
              </w:rPr>
              <w:fldChar w:fldCharType="end"/>
            </w:r>
          </w:hyperlink>
        </w:p>
        <w:p w14:paraId="0FFEB11B" w14:textId="0BECB93E" w:rsidR="00162209" w:rsidRDefault="00162209">
          <w:pPr>
            <w:pStyle w:val="TOC2"/>
            <w:tabs>
              <w:tab w:val="right" w:leader="dot" w:pos="9016"/>
            </w:tabs>
            <w:rPr>
              <w:rFonts w:eastAsiaTheme="minorEastAsia"/>
              <w:noProof/>
              <w:kern w:val="2"/>
              <w:sz w:val="22"/>
              <w:lang w:eastAsia="en-NZ"/>
              <w14:ligatures w14:val="standardContextual"/>
            </w:rPr>
          </w:pPr>
          <w:hyperlink w:anchor="_Toc138622042" w:history="1">
            <w:r w:rsidRPr="00BF6179">
              <w:rPr>
                <w:rStyle w:val="Hyperlink"/>
                <w:noProof/>
                <w:lang w:val="en-US"/>
              </w:rPr>
              <w:t>Query H</w:t>
            </w:r>
            <w:r>
              <w:rPr>
                <w:noProof/>
                <w:webHidden/>
              </w:rPr>
              <w:tab/>
            </w:r>
            <w:r>
              <w:rPr>
                <w:noProof/>
                <w:webHidden/>
              </w:rPr>
              <w:fldChar w:fldCharType="begin"/>
            </w:r>
            <w:r>
              <w:rPr>
                <w:noProof/>
                <w:webHidden/>
              </w:rPr>
              <w:instrText xml:space="preserve"> PAGEREF _Toc138622042 \h </w:instrText>
            </w:r>
            <w:r>
              <w:rPr>
                <w:noProof/>
                <w:webHidden/>
              </w:rPr>
            </w:r>
            <w:r>
              <w:rPr>
                <w:noProof/>
                <w:webHidden/>
              </w:rPr>
              <w:fldChar w:fldCharType="separate"/>
            </w:r>
            <w:r>
              <w:rPr>
                <w:noProof/>
                <w:webHidden/>
              </w:rPr>
              <w:t>6</w:t>
            </w:r>
            <w:r>
              <w:rPr>
                <w:noProof/>
                <w:webHidden/>
              </w:rPr>
              <w:fldChar w:fldCharType="end"/>
            </w:r>
          </w:hyperlink>
        </w:p>
        <w:p w14:paraId="38DD0205" w14:textId="116110E1" w:rsidR="00162209" w:rsidRDefault="00162209">
          <w:pPr>
            <w:pStyle w:val="TOC2"/>
            <w:tabs>
              <w:tab w:val="right" w:leader="dot" w:pos="9016"/>
            </w:tabs>
            <w:rPr>
              <w:rFonts w:eastAsiaTheme="minorEastAsia"/>
              <w:noProof/>
              <w:kern w:val="2"/>
              <w:sz w:val="22"/>
              <w:lang w:eastAsia="en-NZ"/>
              <w14:ligatures w14:val="standardContextual"/>
            </w:rPr>
          </w:pPr>
          <w:hyperlink w:anchor="_Toc138622043" w:history="1">
            <w:r w:rsidRPr="00BF6179">
              <w:rPr>
                <w:rStyle w:val="Hyperlink"/>
                <w:noProof/>
                <w:lang w:val="en-US"/>
              </w:rPr>
              <w:t>Query I</w:t>
            </w:r>
            <w:r>
              <w:rPr>
                <w:noProof/>
                <w:webHidden/>
              </w:rPr>
              <w:tab/>
            </w:r>
            <w:r>
              <w:rPr>
                <w:noProof/>
                <w:webHidden/>
              </w:rPr>
              <w:fldChar w:fldCharType="begin"/>
            </w:r>
            <w:r>
              <w:rPr>
                <w:noProof/>
                <w:webHidden/>
              </w:rPr>
              <w:instrText xml:space="preserve"> PAGEREF _Toc138622043 \h </w:instrText>
            </w:r>
            <w:r>
              <w:rPr>
                <w:noProof/>
                <w:webHidden/>
              </w:rPr>
            </w:r>
            <w:r>
              <w:rPr>
                <w:noProof/>
                <w:webHidden/>
              </w:rPr>
              <w:fldChar w:fldCharType="separate"/>
            </w:r>
            <w:r>
              <w:rPr>
                <w:noProof/>
                <w:webHidden/>
              </w:rPr>
              <w:t>6</w:t>
            </w:r>
            <w:r>
              <w:rPr>
                <w:noProof/>
                <w:webHidden/>
              </w:rPr>
              <w:fldChar w:fldCharType="end"/>
            </w:r>
          </w:hyperlink>
        </w:p>
        <w:p w14:paraId="11A34FEA" w14:textId="723EE604" w:rsidR="00162209" w:rsidRDefault="00162209">
          <w:pPr>
            <w:pStyle w:val="TOC2"/>
            <w:tabs>
              <w:tab w:val="right" w:leader="dot" w:pos="9016"/>
            </w:tabs>
            <w:rPr>
              <w:rFonts w:eastAsiaTheme="minorEastAsia"/>
              <w:noProof/>
              <w:kern w:val="2"/>
              <w:sz w:val="22"/>
              <w:lang w:eastAsia="en-NZ"/>
              <w14:ligatures w14:val="standardContextual"/>
            </w:rPr>
          </w:pPr>
          <w:hyperlink w:anchor="_Toc138622044" w:history="1">
            <w:r w:rsidRPr="00BF6179">
              <w:rPr>
                <w:rStyle w:val="Hyperlink"/>
                <w:noProof/>
                <w:lang w:val="en-US"/>
              </w:rPr>
              <w:t>Query J</w:t>
            </w:r>
            <w:r>
              <w:rPr>
                <w:noProof/>
                <w:webHidden/>
              </w:rPr>
              <w:tab/>
            </w:r>
            <w:r>
              <w:rPr>
                <w:noProof/>
                <w:webHidden/>
              </w:rPr>
              <w:fldChar w:fldCharType="begin"/>
            </w:r>
            <w:r>
              <w:rPr>
                <w:noProof/>
                <w:webHidden/>
              </w:rPr>
              <w:instrText xml:space="preserve"> PAGEREF _Toc138622044 \h </w:instrText>
            </w:r>
            <w:r>
              <w:rPr>
                <w:noProof/>
                <w:webHidden/>
              </w:rPr>
            </w:r>
            <w:r>
              <w:rPr>
                <w:noProof/>
                <w:webHidden/>
              </w:rPr>
              <w:fldChar w:fldCharType="separate"/>
            </w:r>
            <w:r>
              <w:rPr>
                <w:noProof/>
                <w:webHidden/>
              </w:rPr>
              <w:t>7</w:t>
            </w:r>
            <w:r>
              <w:rPr>
                <w:noProof/>
                <w:webHidden/>
              </w:rPr>
              <w:fldChar w:fldCharType="end"/>
            </w:r>
          </w:hyperlink>
        </w:p>
        <w:p w14:paraId="413D6C2B" w14:textId="7DDA2A6D" w:rsidR="00162209" w:rsidRDefault="00162209">
          <w:pPr>
            <w:pStyle w:val="TOC1"/>
            <w:rPr>
              <w:rFonts w:eastAsiaTheme="minorEastAsia"/>
              <w:noProof/>
              <w:kern w:val="2"/>
              <w:sz w:val="22"/>
              <w:lang w:eastAsia="en-NZ"/>
              <w14:ligatures w14:val="standardContextual"/>
            </w:rPr>
          </w:pPr>
          <w:hyperlink w:anchor="_Toc138622045" w:history="1">
            <w:r w:rsidRPr="00BF6179">
              <w:rPr>
                <w:rStyle w:val="Hyperlink"/>
                <w:noProof/>
                <w:lang w:val="en-US"/>
              </w:rPr>
              <w:t>Issues Faced</w:t>
            </w:r>
            <w:r>
              <w:rPr>
                <w:noProof/>
                <w:webHidden/>
              </w:rPr>
              <w:tab/>
            </w:r>
            <w:r>
              <w:rPr>
                <w:noProof/>
                <w:webHidden/>
              </w:rPr>
              <w:fldChar w:fldCharType="begin"/>
            </w:r>
            <w:r>
              <w:rPr>
                <w:noProof/>
                <w:webHidden/>
              </w:rPr>
              <w:instrText xml:space="preserve"> PAGEREF _Toc138622045 \h </w:instrText>
            </w:r>
            <w:r>
              <w:rPr>
                <w:noProof/>
                <w:webHidden/>
              </w:rPr>
            </w:r>
            <w:r>
              <w:rPr>
                <w:noProof/>
                <w:webHidden/>
              </w:rPr>
              <w:fldChar w:fldCharType="separate"/>
            </w:r>
            <w:r>
              <w:rPr>
                <w:noProof/>
                <w:webHidden/>
              </w:rPr>
              <w:t>8</w:t>
            </w:r>
            <w:r>
              <w:rPr>
                <w:noProof/>
                <w:webHidden/>
              </w:rPr>
              <w:fldChar w:fldCharType="end"/>
            </w:r>
          </w:hyperlink>
        </w:p>
        <w:p w14:paraId="031E0821" w14:textId="6C6B953F" w:rsidR="00455735" w:rsidRPr="006F1E6A" w:rsidRDefault="00000000">
          <w:r>
            <w:rPr>
              <w:b/>
              <w:bCs/>
              <w:noProof/>
              <w:lang w:val="en-US"/>
            </w:rPr>
            <w:fldChar w:fldCharType="end"/>
          </w:r>
        </w:p>
      </w:sdtContent>
    </w:sdt>
    <w:p w14:paraId="1604AF09" w14:textId="77777777" w:rsidR="00A0756E" w:rsidRDefault="00B471AF">
      <w:pPr>
        <w:rPr>
          <w:lang w:val="en-US"/>
        </w:rPr>
        <w:sectPr w:rsidR="00A0756E" w:rsidSect="004D22E0">
          <w:headerReference w:type="default" r:id="rId13"/>
          <w:footerReference w:type="default" r:id="rId14"/>
          <w:type w:val="continuous"/>
          <w:pgSz w:w="11906" w:h="16838"/>
          <w:pgMar w:top="1440" w:right="1440" w:bottom="1440" w:left="1440" w:header="709" w:footer="709" w:gutter="0"/>
          <w:pgBorders w:display="firstPage"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pgNumType w:start="0"/>
          <w:cols w:space="708"/>
          <w:titlePg/>
          <w:docGrid w:linePitch="360"/>
        </w:sectPr>
      </w:pPr>
      <w:r w:rsidRPr="00073290">
        <w:rPr>
          <w:lang w:val="en-US"/>
        </w:rPr>
        <w:br w:type="page"/>
      </w:r>
    </w:p>
    <w:p w14:paraId="1E52B25B" w14:textId="4254A231" w:rsidR="00E452C0" w:rsidRDefault="00F65D19" w:rsidP="00F65D19">
      <w:pPr>
        <w:pStyle w:val="Heading1"/>
        <w:rPr>
          <w:lang w:val="en-US"/>
        </w:rPr>
      </w:pPr>
      <w:bookmarkStart w:id="0" w:name="_Toc138622032"/>
      <w:r>
        <w:rPr>
          <w:lang w:val="en-US"/>
        </w:rPr>
        <w:lastRenderedPageBreak/>
        <w:t>Translate Logical Model to Physical Model</w:t>
      </w:r>
      <w:bookmarkEnd w:id="0"/>
    </w:p>
    <w:p w14:paraId="597E34CE" w14:textId="77777777" w:rsidR="009B5792" w:rsidRDefault="009B5792" w:rsidP="009B5792">
      <w:pPr>
        <w:rPr>
          <w:lang w:val="en-US"/>
        </w:rPr>
      </w:pPr>
      <w:r>
        <w:rPr>
          <w:lang w:val="en-US"/>
        </w:rPr>
        <w:t>I decided to try to use a different naming convention. I chose to use a convention similar to the Microsoft AdventureWorks database. Most notably, I have changed my column names from snake case to pascal case.</w:t>
      </w:r>
    </w:p>
    <w:p w14:paraId="0737B5DE" w14:textId="694364C8" w:rsidR="009B5792" w:rsidRDefault="009B5792" w:rsidP="009B5792">
      <w:pPr>
        <w:rPr>
          <w:lang w:val="en-US"/>
        </w:rPr>
      </w:pPr>
      <w:r>
        <w:rPr>
          <w:lang w:val="en-US"/>
        </w:rPr>
        <w:t>No other changes have been made other than the automatic conversion of datatype to MSSQL done by Visual Paradigm.</w:t>
      </w:r>
    </w:p>
    <w:p w14:paraId="4581F819" w14:textId="77777777" w:rsidR="009B5792" w:rsidRPr="009B5792" w:rsidRDefault="009B5792" w:rsidP="009B5792">
      <w:pPr>
        <w:rPr>
          <w:lang w:val="en-US"/>
        </w:rPr>
      </w:pPr>
    </w:p>
    <w:p w14:paraId="03597633" w14:textId="6938A164" w:rsidR="009B5792" w:rsidRDefault="009B5792" w:rsidP="009B5792">
      <w:pPr>
        <w:rPr>
          <w:lang w:val="en-US"/>
        </w:rPr>
      </w:pPr>
      <w:r w:rsidRPr="009B5792">
        <w:rPr>
          <w:noProof/>
          <w:lang w:val="en-US"/>
        </w:rPr>
        <w:drawing>
          <wp:inline distT="0" distB="0" distL="0" distR="0" wp14:anchorId="3C9470D7" wp14:editId="068FA7EE">
            <wp:extent cx="5731510" cy="2636520"/>
            <wp:effectExtent l="0" t="0" r="254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31510" cy="2636520"/>
                    </a:xfrm>
                    <a:prstGeom prst="rect">
                      <a:avLst/>
                    </a:prstGeom>
                  </pic:spPr>
                </pic:pic>
              </a:graphicData>
            </a:graphic>
          </wp:inline>
        </w:drawing>
      </w:r>
    </w:p>
    <w:p w14:paraId="16748EBE" w14:textId="1094C6B3" w:rsidR="009B5792" w:rsidRPr="009B5792" w:rsidRDefault="009B5792" w:rsidP="009B5792">
      <w:pPr>
        <w:rPr>
          <w:lang w:val="en-US"/>
        </w:rPr>
      </w:pPr>
      <w:r>
        <w:rPr>
          <w:lang w:val="en-US"/>
        </w:rPr>
        <w:object w:dxaOrig="1533" w:dyaOrig="991" w14:anchorId="22D835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7" o:title=""/>
          </v:shape>
          <o:OLEObject Type="Embed" ProgID="Package" ShapeID="_x0000_i1025" DrawAspect="Icon" ObjectID="_1749235059" r:id="rId18"/>
        </w:object>
      </w:r>
    </w:p>
    <w:p w14:paraId="3AB3D5B0" w14:textId="77777777" w:rsidR="009C4072" w:rsidRDefault="009C4072">
      <w:pPr>
        <w:rPr>
          <w:rFonts w:asciiTheme="majorHAnsi" w:eastAsiaTheme="majorEastAsia" w:hAnsiTheme="majorHAnsi" w:cstheme="majorBidi"/>
          <w:color w:val="2F5496" w:themeColor="accent1" w:themeShade="BF"/>
          <w:sz w:val="40"/>
          <w:szCs w:val="32"/>
          <w:lang w:val="en-US"/>
        </w:rPr>
      </w:pPr>
      <w:r>
        <w:rPr>
          <w:lang w:val="en-US"/>
        </w:rPr>
        <w:br w:type="page"/>
      </w:r>
    </w:p>
    <w:p w14:paraId="2910C0AD" w14:textId="4752C409" w:rsidR="00F65D19" w:rsidRDefault="009C4072" w:rsidP="00F65D19">
      <w:pPr>
        <w:pStyle w:val="Heading1"/>
        <w:rPr>
          <w:lang w:val="en-US"/>
        </w:rPr>
      </w:pPr>
      <w:bookmarkStart w:id="1" w:name="_Toc138622033"/>
      <w:r>
        <w:rPr>
          <w:lang w:val="en-US"/>
        </w:rPr>
        <w:lastRenderedPageBreak/>
        <w:t>E</w:t>
      </w:r>
      <w:r w:rsidR="00F65D19">
        <w:rPr>
          <w:lang w:val="en-US"/>
        </w:rPr>
        <w:t>stimate Required Disk Space</w:t>
      </w:r>
      <w:bookmarkEnd w:id="1"/>
    </w:p>
    <w:bookmarkStart w:id="2" w:name="_MON_1749224976"/>
    <w:bookmarkEnd w:id="2"/>
    <w:p w14:paraId="1BDE7E34" w14:textId="03852475" w:rsidR="00BA4FF8" w:rsidRDefault="00D64C15" w:rsidP="00BA4FF8">
      <w:pPr>
        <w:rPr>
          <w:lang w:val="en-US"/>
        </w:rPr>
      </w:pPr>
      <w:r>
        <w:rPr>
          <w:lang w:val="en-US"/>
        </w:rPr>
        <w:object w:dxaOrig="8870" w:dyaOrig="3789" w14:anchorId="2BFDD5EF">
          <v:shape id="_x0000_i1147" type="#_x0000_t75" style="width:443.25pt;height:189.75pt" o:ole="">
            <v:imagedata r:id="rId19" o:title=""/>
          </v:shape>
          <o:OLEObject Type="Embed" ProgID="Excel.Sheet.12" ShapeID="_x0000_i1147" DrawAspect="Content" ObjectID="_1749235060" r:id="rId20"/>
        </w:object>
      </w:r>
    </w:p>
    <w:p w14:paraId="247F2C6D" w14:textId="737E4004" w:rsidR="00AE6828" w:rsidRDefault="00AE6828" w:rsidP="00BA4FF8">
      <w:pPr>
        <w:rPr>
          <w:lang w:val="en-US"/>
        </w:rPr>
      </w:pPr>
      <w:r>
        <w:rPr>
          <w:lang w:val="en-US"/>
        </w:rPr>
        <w:t>I have chosen not to calculate the data recorded by the sensors as it is impossible to guess the number of records. Also, my design for data is terrible and inflates the size to 800 terabytes when I include it.</w:t>
      </w:r>
    </w:p>
    <w:p w14:paraId="17A2AE67" w14:textId="1F3954F1" w:rsidR="00AE6828" w:rsidRPr="00BA4FF8" w:rsidRDefault="00AE6828" w:rsidP="00BA4FF8">
      <w:pPr>
        <w:rPr>
          <w:lang w:val="en-US"/>
        </w:rPr>
      </w:pPr>
      <w:r>
        <w:rPr>
          <w:lang w:val="en-US"/>
        </w:rPr>
        <w:t>The ballpark estimate for the database without including data is 30GB. With data, it could be anywhere from 100 terabytes to 10 petabytes.</w:t>
      </w:r>
    </w:p>
    <w:p w14:paraId="128CE7DF" w14:textId="77777777" w:rsidR="009C4072" w:rsidRDefault="009C4072">
      <w:pPr>
        <w:rPr>
          <w:rFonts w:asciiTheme="majorHAnsi" w:eastAsiaTheme="majorEastAsia" w:hAnsiTheme="majorHAnsi" w:cstheme="majorBidi"/>
          <w:color w:val="2F5496" w:themeColor="accent1" w:themeShade="BF"/>
          <w:sz w:val="40"/>
          <w:szCs w:val="32"/>
          <w:lang w:val="en-US"/>
        </w:rPr>
      </w:pPr>
      <w:r>
        <w:rPr>
          <w:lang w:val="en-US"/>
        </w:rPr>
        <w:br w:type="page"/>
      </w:r>
    </w:p>
    <w:p w14:paraId="6340B200" w14:textId="2019A2F2" w:rsidR="00F65D19" w:rsidRDefault="00F65D19" w:rsidP="00F65D19">
      <w:pPr>
        <w:pStyle w:val="Heading1"/>
        <w:rPr>
          <w:lang w:val="en-US"/>
        </w:rPr>
      </w:pPr>
      <w:bookmarkStart w:id="3" w:name="_Toc138622034"/>
      <w:r>
        <w:rPr>
          <w:lang w:val="en-US"/>
        </w:rPr>
        <w:lastRenderedPageBreak/>
        <w:t>SQL Queries</w:t>
      </w:r>
      <w:bookmarkEnd w:id="3"/>
    </w:p>
    <w:p w14:paraId="3610A9BE" w14:textId="03E27056" w:rsidR="009C4072" w:rsidRPr="009C4072" w:rsidRDefault="009C4072" w:rsidP="009C4072">
      <w:pPr>
        <w:rPr>
          <w:lang w:val="en-US"/>
        </w:rPr>
      </w:pPr>
      <w:r>
        <w:rPr>
          <w:lang w:val="en-US"/>
        </w:rPr>
        <w:t>This section contains my queries, a breif description of their purpose, an example of their result.</w:t>
      </w:r>
    </w:p>
    <w:p w14:paraId="2D28981D" w14:textId="3981E559" w:rsidR="009C4072" w:rsidRDefault="00AE6828" w:rsidP="00AE6828">
      <w:pPr>
        <w:rPr>
          <w:lang w:val="en-US"/>
        </w:rPr>
      </w:pPr>
      <w:r>
        <w:rPr>
          <w:lang w:val="en-US"/>
        </w:rPr>
        <w:t>Double-clicking the files should allow you to open them in an editor.</w:t>
      </w:r>
    </w:p>
    <w:p w14:paraId="38B49206" w14:textId="77777777" w:rsidR="009C4072" w:rsidRDefault="009C4072" w:rsidP="00AE6828">
      <w:pPr>
        <w:rPr>
          <w:lang w:val="en-US"/>
        </w:rPr>
      </w:pPr>
    </w:p>
    <w:p w14:paraId="3B51082E" w14:textId="76AB5B89" w:rsidR="009C4072" w:rsidRDefault="009C4072" w:rsidP="009C4072">
      <w:pPr>
        <w:pStyle w:val="Heading2"/>
        <w:rPr>
          <w:lang w:val="en-US"/>
        </w:rPr>
      </w:pPr>
      <w:bookmarkStart w:id="4" w:name="_Toc138622035"/>
      <w:r>
        <w:rPr>
          <w:lang w:val="en-US"/>
        </w:rPr>
        <w:t>Query A</w:t>
      </w:r>
      <w:bookmarkEnd w:id="4"/>
    </w:p>
    <w:p w14:paraId="29848EA9" w14:textId="797E286D" w:rsidR="009C4072" w:rsidRDefault="009437DC" w:rsidP="009437DC">
      <w:pPr>
        <w:rPr>
          <w:lang w:val="en-US"/>
        </w:rPr>
      </w:pPr>
      <w:r>
        <w:rPr>
          <w:lang w:val="en-US"/>
        </w:rPr>
        <w:t>“</w:t>
      </w:r>
      <w:r w:rsidRPr="009437DC">
        <w:rPr>
          <w:lang w:val="en-US"/>
        </w:rPr>
        <w:t>A salesperson subscribes to a new standard subscription to a 3D sensor.</w:t>
      </w:r>
      <w:r>
        <w:rPr>
          <w:lang w:val="en-US"/>
        </w:rPr>
        <w:t xml:space="preserve"> </w:t>
      </w:r>
      <w:r w:rsidRPr="009437DC">
        <w:rPr>
          <w:lang w:val="en-US"/>
        </w:rPr>
        <w:t>The transaction receives the salesperson Id, a discount %, all subscriber</w:t>
      </w:r>
      <w:r>
        <w:rPr>
          <w:lang w:val="en-US"/>
        </w:rPr>
        <w:t xml:space="preserve"> </w:t>
      </w:r>
      <w:r w:rsidRPr="009437DC">
        <w:rPr>
          <w:lang w:val="en-US"/>
        </w:rPr>
        <w:t>details, and a 3D sensor ID.</w:t>
      </w:r>
      <w:r>
        <w:rPr>
          <w:lang w:val="en-US"/>
        </w:rPr>
        <w:t>”</w:t>
      </w:r>
    </w:p>
    <w:p w14:paraId="13C0348B" w14:textId="38A4D973" w:rsidR="009437DC" w:rsidRDefault="009437DC" w:rsidP="009437DC">
      <w:pPr>
        <w:rPr>
          <w:lang w:val="en-US"/>
        </w:rPr>
      </w:pPr>
      <w:r>
        <w:rPr>
          <w:lang w:val="en-US"/>
        </w:rPr>
        <w:t>My transaction creates a new record for the subscriber and then uses the ID of the newly made record to create a contract record and a subscription record.</w:t>
      </w:r>
    </w:p>
    <w:p w14:paraId="026E8E95" w14:textId="11915B89" w:rsidR="009437DC" w:rsidRDefault="009437DC" w:rsidP="009437DC">
      <w:pPr>
        <w:rPr>
          <w:lang w:val="en-US"/>
        </w:rPr>
      </w:pPr>
      <w:r>
        <w:rPr>
          <w:lang w:val="en-US"/>
        </w:rPr>
        <w:t>My transaction doesn’t include any discounts because I did not model that in my database.</w:t>
      </w:r>
    </w:p>
    <w:p w14:paraId="5B7CE3AA" w14:textId="77777777" w:rsidR="009437DC" w:rsidRPr="009C4072" w:rsidRDefault="009437DC" w:rsidP="009437DC">
      <w:pPr>
        <w:rPr>
          <w:lang w:val="en-US"/>
        </w:rPr>
      </w:pPr>
    </w:p>
    <w:p w14:paraId="33A73021" w14:textId="79FBBD0C" w:rsidR="009C4072" w:rsidRDefault="009437DC" w:rsidP="00AE6828">
      <w:pPr>
        <w:rPr>
          <w:lang w:val="en-US"/>
        </w:rPr>
      </w:pPr>
      <w:r>
        <w:rPr>
          <w:lang w:val="en-US"/>
        </w:rPr>
        <w:object w:dxaOrig="1533" w:dyaOrig="991" w14:anchorId="7CD1DFB4">
          <v:shape id="_x0000_i1173" type="#_x0000_t75" style="width:76.5pt;height:49.5pt" o:ole="">
            <v:imagedata r:id="rId21" o:title=""/>
          </v:shape>
          <o:OLEObject Type="Embed" ProgID="Package" ShapeID="_x0000_i1173" DrawAspect="Icon" ObjectID="_1749235061" r:id="rId22"/>
        </w:object>
      </w:r>
    </w:p>
    <w:p w14:paraId="3E012F73" w14:textId="77777777" w:rsidR="00DE7A34" w:rsidRDefault="00DE7A34" w:rsidP="00AE6828">
      <w:pPr>
        <w:rPr>
          <w:lang w:val="en-US"/>
        </w:rPr>
      </w:pPr>
    </w:p>
    <w:p w14:paraId="510D7F98" w14:textId="77777777" w:rsidR="009C4072" w:rsidRDefault="009C4072" w:rsidP="009C4072">
      <w:pPr>
        <w:pStyle w:val="Heading2"/>
        <w:rPr>
          <w:lang w:val="en-US"/>
        </w:rPr>
      </w:pPr>
      <w:bookmarkStart w:id="5" w:name="_Toc138622036"/>
      <w:r>
        <w:rPr>
          <w:lang w:val="en-US"/>
        </w:rPr>
        <w:t xml:space="preserve">Query </w:t>
      </w:r>
      <w:r>
        <w:rPr>
          <w:lang w:val="en-US"/>
        </w:rPr>
        <w:t>B</w:t>
      </w:r>
      <w:bookmarkEnd w:id="5"/>
    </w:p>
    <w:p w14:paraId="1D3E39E2" w14:textId="74D8B40B" w:rsidR="009C4072" w:rsidRDefault="009437DC" w:rsidP="009437DC">
      <w:pPr>
        <w:rPr>
          <w:lang w:val="en-US"/>
        </w:rPr>
      </w:pPr>
      <w:r>
        <w:rPr>
          <w:lang w:val="en-US"/>
        </w:rPr>
        <w:t>“</w:t>
      </w:r>
      <w:r w:rsidRPr="009437DC">
        <w:rPr>
          <w:lang w:val="en-US"/>
        </w:rPr>
        <w:t>For each salesperson list the subscribers they have sold a subscription to.</w:t>
      </w:r>
      <w:r>
        <w:rPr>
          <w:lang w:val="en-US"/>
        </w:rPr>
        <w:t xml:space="preserve"> T</w:t>
      </w:r>
      <w:r w:rsidRPr="009437DC">
        <w:rPr>
          <w:lang w:val="en-US"/>
        </w:rPr>
        <w:t>he transaction receives the salesperson's name as input, and presents each</w:t>
      </w:r>
      <w:r>
        <w:rPr>
          <w:lang w:val="en-US"/>
        </w:rPr>
        <w:t xml:space="preserve"> </w:t>
      </w:r>
      <w:r w:rsidRPr="009437DC">
        <w:rPr>
          <w:lang w:val="en-US"/>
        </w:rPr>
        <w:t xml:space="preserve"> name, address, and the % they were discounted.</w:t>
      </w:r>
      <w:r>
        <w:rPr>
          <w:lang w:val="en-US"/>
        </w:rPr>
        <w:t>”</w:t>
      </w:r>
    </w:p>
    <w:p w14:paraId="59297BB7" w14:textId="3BEA6E45" w:rsidR="009437DC" w:rsidRDefault="009437DC" w:rsidP="009437DC">
      <w:pPr>
        <w:rPr>
          <w:lang w:val="en-US"/>
        </w:rPr>
      </w:pPr>
      <w:r>
        <w:rPr>
          <w:lang w:val="en-US"/>
        </w:rPr>
        <w:t>My transaction shows all of the customers who were sold a subscription by a salesperson. Like Query A, this transaction doesn’t include discounts.</w:t>
      </w:r>
    </w:p>
    <w:p w14:paraId="367E0092" w14:textId="04BC03CC" w:rsidR="009437DC" w:rsidRDefault="009437DC" w:rsidP="009437DC">
      <w:pPr>
        <w:rPr>
          <w:lang w:val="en-US"/>
        </w:rPr>
      </w:pPr>
      <w:r>
        <w:rPr>
          <w:lang w:val="en-US"/>
        </w:rPr>
        <w:t>The result below is for a salesperson named “Hector Bim”.</w:t>
      </w:r>
    </w:p>
    <w:p w14:paraId="2203047D" w14:textId="1BB459BF" w:rsidR="009437DC" w:rsidRPr="009C4072" w:rsidRDefault="009437DC" w:rsidP="009437DC">
      <w:pPr>
        <w:rPr>
          <w:lang w:val="en-US"/>
        </w:rPr>
      </w:pPr>
      <w:r w:rsidRPr="009437DC">
        <w:rPr>
          <w:lang w:val="en-US"/>
        </w:rPr>
        <w:drawing>
          <wp:inline distT="0" distB="0" distL="0" distR="0" wp14:anchorId="70E3C65B" wp14:editId="50C4A17D">
            <wp:extent cx="2934109" cy="1438476"/>
            <wp:effectExtent l="19050" t="19050" r="19050" b="2857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3"/>
                    <a:stretch>
                      <a:fillRect/>
                    </a:stretch>
                  </pic:blipFill>
                  <pic:spPr>
                    <a:xfrm>
                      <a:off x="0" y="0"/>
                      <a:ext cx="2934109" cy="1438476"/>
                    </a:xfrm>
                    <a:prstGeom prst="rect">
                      <a:avLst/>
                    </a:prstGeom>
                    <a:ln>
                      <a:solidFill>
                        <a:schemeClr val="accent1"/>
                      </a:solidFill>
                    </a:ln>
                  </pic:spPr>
                </pic:pic>
              </a:graphicData>
            </a:graphic>
          </wp:inline>
        </w:drawing>
      </w:r>
    </w:p>
    <w:p w14:paraId="5A31A772" w14:textId="255A5E4D" w:rsidR="009C4072" w:rsidRDefault="009437DC">
      <w:pPr>
        <w:rPr>
          <w:lang w:val="en-US"/>
        </w:rPr>
      </w:pPr>
      <w:r>
        <w:rPr>
          <w:lang w:val="en-US"/>
        </w:rPr>
        <w:object w:dxaOrig="1533" w:dyaOrig="991" w14:anchorId="05903AD0">
          <v:shape id="_x0000_i1175" type="#_x0000_t75" style="width:76.5pt;height:49.5pt" o:ole="">
            <v:imagedata r:id="rId24" o:title=""/>
          </v:shape>
          <o:OLEObject Type="Embed" ProgID="Package" ShapeID="_x0000_i1175" DrawAspect="Icon" ObjectID="_1749235062" r:id="rId25"/>
        </w:object>
      </w:r>
    </w:p>
    <w:p w14:paraId="41722486" w14:textId="77777777" w:rsidR="009C4072" w:rsidRDefault="009C4072" w:rsidP="009C4072">
      <w:pPr>
        <w:pStyle w:val="Heading2"/>
        <w:rPr>
          <w:lang w:val="en-US"/>
        </w:rPr>
      </w:pPr>
      <w:bookmarkStart w:id="6" w:name="_Toc138622037"/>
      <w:r>
        <w:rPr>
          <w:lang w:val="en-US"/>
        </w:rPr>
        <w:lastRenderedPageBreak/>
        <w:t xml:space="preserve">Query </w:t>
      </w:r>
      <w:r>
        <w:rPr>
          <w:lang w:val="en-US"/>
        </w:rPr>
        <w:t>C</w:t>
      </w:r>
      <w:bookmarkEnd w:id="6"/>
    </w:p>
    <w:p w14:paraId="32007A01" w14:textId="20FABA9F" w:rsidR="009C4072" w:rsidRDefault="00DE7A34" w:rsidP="00DE7A34">
      <w:pPr>
        <w:rPr>
          <w:lang w:val="en-US"/>
        </w:rPr>
      </w:pPr>
      <w:r>
        <w:rPr>
          <w:lang w:val="en-US"/>
        </w:rPr>
        <w:t>“</w:t>
      </w:r>
      <w:r w:rsidRPr="00DE7A34">
        <w:rPr>
          <w:lang w:val="en-US"/>
        </w:rPr>
        <w:t>Write SQL to be used to insert data from a 3D sensor to its stored data on the Spaces database.</w:t>
      </w:r>
      <w:r>
        <w:rPr>
          <w:lang w:val="en-US"/>
        </w:rPr>
        <w:t xml:space="preserve"> </w:t>
      </w:r>
      <w:r w:rsidRPr="00DE7A34">
        <w:rPr>
          <w:lang w:val="en-US"/>
        </w:rPr>
        <w:t>The transaction receives the 3D sensor ID and all the data from a data stream. That is made up</w:t>
      </w:r>
      <w:r>
        <w:rPr>
          <w:lang w:val="en-US"/>
        </w:rPr>
        <w:t xml:space="preserve"> </w:t>
      </w:r>
      <w:r w:rsidRPr="00DE7A34">
        <w:rPr>
          <w:lang w:val="en-US"/>
        </w:rPr>
        <w:t>of one or more records of 3D human imagery – texture, body shape and estimated skeletal points</w:t>
      </w:r>
      <w:r>
        <w:rPr>
          <w:lang w:val="en-US"/>
        </w:rPr>
        <w:t xml:space="preserve">, </w:t>
      </w:r>
      <w:r w:rsidRPr="00DE7A34">
        <w:rPr>
          <w:lang w:val="en-US"/>
        </w:rPr>
        <w:t>Human voice, Shared audio from other sources, time, longitude, latitude, and altitude.</w:t>
      </w:r>
      <w:r>
        <w:rPr>
          <w:lang w:val="en-US"/>
        </w:rPr>
        <w:t>”</w:t>
      </w:r>
    </w:p>
    <w:p w14:paraId="2D3660EF" w14:textId="045D2CD1" w:rsidR="00DE7A34" w:rsidRPr="009C4072" w:rsidRDefault="00DE7A34" w:rsidP="00DE7A34">
      <w:pPr>
        <w:rPr>
          <w:lang w:val="en-US"/>
        </w:rPr>
      </w:pPr>
      <w:r>
        <w:rPr>
          <w:lang w:val="en-US"/>
        </w:rPr>
        <w:t>My transaction creates a new data record using the provided sensor ID. The transaction then creates each of the data subtypes using the provided data.</w:t>
      </w:r>
    </w:p>
    <w:p w14:paraId="79C5B520" w14:textId="57555952" w:rsidR="009C4072" w:rsidRPr="009C4072" w:rsidRDefault="009C4072" w:rsidP="009C4072">
      <w:pPr>
        <w:rPr>
          <w:lang w:val="en-US"/>
        </w:rPr>
      </w:pPr>
      <w:r>
        <w:rPr>
          <w:lang w:val="en-US"/>
        </w:rPr>
        <w:object w:dxaOrig="1533" w:dyaOrig="991" w14:anchorId="5443F55C">
          <v:shape id="_x0000_i1157" type="#_x0000_t75" style="width:76.5pt;height:49.5pt" o:ole="">
            <v:imagedata r:id="rId26" o:title=""/>
          </v:shape>
          <o:OLEObject Type="Embed" ProgID="Package" ShapeID="_x0000_i1157" DrawAspect="Icon" ObjectID="_1749235063" r:id="rId27"/>
        </w:object>
      </w:r>
    </w:p>
    <w:p w14:paraId="1A950C5F" w14:textId="77777777" w:rsidR="009C4072" w:rsidRDefault="009C4072" w:rsidP="009C4072">
      <w:pPr>
        <w:pStyle w:val="Heading2"/>
        <w:rPr>
          <w:lang w:val="en-US"/>
        </w:rPr>
      </w:pPr>
      <w:bookmarkStart w:id="7" w:name="_Toc138622038"/>
      <w:r>
        <w:rPr>
          <w:lang w:val="en-US"/>
        </w:rPr>
        <w:t xml:space="preserve">Query </w:t>
      </w:r>
      <w:r>
        <w:rPr>
          <w:lang w:val="en-US"/>
        </w:rPr>
        <w:t>D</w:t>
      </w:r>
      <w:bookmarkEnd w:id="7"/>
    </w:p>
    <w:p w14:paraId="6BC5D087" w14:textId="403034C7" w:rsidR="009C4072" w:rsidRDefault="00DE7A34" w:rsidP="00DE7A34">
      <w:pPr>
        <w:rPr>
          <w:lang w:val="en-US"/>
        </w:rPr>
      </w:pPr>
      <w:r>
        <w:rPr>
          <w:lang w:val="en-US"/>
        </w:rPr>
        <w:t>“</w:t>
      </w:r>
      <w:r w:rsidRPr="00DE7A34">
        <w:rPr>
          <w:lang w:val="en-US"/>
        </w:rPr>
        <w:t>List the location in latitude, longitude coordinates, of each 3D sensor that</w:t>
      </w:r>
      <w:r>
        <w:rPr>
          <w:lang w:val="en-US"/>
        </w:rPr>
        <w:t xml:space="preserve"> </w:t>
      </w:r>
      <w:r w:rsidRPr="00DE7A34">
        <w:rPr>
          <w:lang w:val="en-US"/>
        </w:rPr>
        <w:t>is currently in a contract (subscribed to). The transaction presents the Contracting organisation or person’s name, a 3D sensor ID, a Latitude, and a Longitude.</w:t>
      </w:r>
      <w:r>
        <w:rPr>
          <w:lang w:val="en-US"/>
        </w:rPr>
        <w:t>”</w:t>
      </w:r>
    </w:p>
    <w:p w14:paraId="175FD9A3" w14:textId="4EA0168D" w:rsidR="00DE7A34" w:rsidRDefault="00DE7A34" w:rsidP="00DE7A34">
      <w:pPr>
        <w:rPr>
          <w:lang w:val="en-US"/>
        </w:rPr>
      </w:pPr>
      <w:r>
        <w:rPr>
          <w:lang w:val="en-US"/>
        </w:rPr>
        <w:t>My transaction retrieves the location of each sensor as well as the customer who owns it and the ID of their contract. My database also includes an altitude column.</w:t>
      </w:r>
    </w:p>
    <w:p w14:paraId="2CAA093C" w14:textId="4F9C1051" w:rsidR="00DE7A34" w:rsidRDefault="00DE7A34" w:rsidP="00DE7A34">
      <w:pPr>
        <w:rPr>
          <w:lang w:val="en-US"/>
        </w:rPr>
      </w:pPr>
      <w:r>
        <w:rPr>
          <w:lang w:val="en-US"/>
        </w:rPr>
        <w:t>Sensors appear more than once because I could not constrain Mo</w:t>
      </w:r>
      <w:r w:rsidR="00EB3DA1">
        <w:rPr>
          <w:lang w:val="en-US"/>
        </w:rPr>
        <w:t>ckaroo</w:t>
      </w:r>
      <w:r>
        <w:rPr>
          <w:lang w:val="en-US"/>
        </w:rPr>
        <w:t xml:space="preserve"> to use a foreign key only once.</w:t>
      </w:r>
    </w:p>
    <w:p w14:paraId="66B5B6E2" w14:textId="1CAEF0D4" w:rsidR="00DE7A34" w:rsidRDefault="00DE7A34" w:rsidP="009C4072">
      <w:pPr>
        <w:rPr>
          <w:lang w:val="en-US"/>
        </w:rPr>
      </w:pPr>
      <w:r w:rsidRPr="00DE7A34">
        <w:rPr>
          <w:lang w:val="en-US"/>
        </w:rPr>
        <w:drawing>
          <wp:inline distT="0" distB="0" distL="0" distR="0" wp14:anchorId="7E59BBF8" wp14:editId="58C2D846">
            <wp:extent cx="4515480" cy="2200582"/>
            <wp:effectExtent l="19050" t="19050" r="19050" b="2857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28"/>
                    <a:stretch>
                      <a:fillRect/>
                    </a:stretch>
                  </pic:blipFill>
                  <pic:spPr>
                    <a:xfrm>
                      <a:off x="0" y="0"/>
                      <a:ext cx="4515480" cy="2200582"/>
                    </a:xfrm>
                    <a:prstGeom prst="rect">
                      <a:avLst/>
                    </a:prstGeom>
                    <a:ln>
                      <a:solidFill>
                        <a:schemeClr val="accent1"/>
                      </a:solidFill>
                    </a:ln>
                  </pic:spPr>
                </pic:pic>
              </a:graphicData>
            </a:graphic>
          </wp:inline>
        </w:drawing>
      </w:r>
    </w:p>
    <w:p w14:paraId="094F3227" w14:textId="60AB1218" w:rsidR="009C4072" w:rsidRPr="009C4072" w:rsidRDefault="00DE7A34" w:rsidP="009C4072">
      <w:pPr>
        <w:rPr>
          <w:lang w:val="en-US"/>
        </w:rPr>
      </w:pPr>
      <w:r>
        <w:rPr>
          <w:lang w:val="en-US"/>
        </w:rPr>
        <w:object w:dxaOrig="1533" w:dyaOrig="991" w14:anchorId="1DE21942">
          <v:shape id="_x0000_i1177" type="#_x0000_t75" style="width:76.5pt;height:49.5pt" o:ole="">
            <v:imagedata r:id="rId29" o:title=""/>
          </v:shape>
          <o:OLEObject Type="Embed" ProgID="Package" ShapeID="_x0000_i1177" DrawAspect="Icon" ObjectID="_1749235064" r:id="rId30"/>
        </w:object>
      </w:r>
    </w:p>
    <w:p w14:paraId="573380B2" w14:textId="77777777" w:rsidR="00DE7A34" w:rsidRDefault="00DE7A34">
      <w:pPr>
        <w:rPr>
          <w:rFonts w:asciiTheme="majorHAnsi" w:eastAsiaTheme="majorEastAsia" w:hAnsiTheme="majorHAnsi" w:cstheme="majorBidi"/>
          <w:color w:val="2F5496" w:themeColor="accent1" w:themeShade="BF"/>
          <w:sz w:val="32"/>
          <w:szCs w:val="26"/>
          <w:lang w:val="en-US"/>
        </w:rPr>
      </w:pPr>
      <w:r>
        <w:rPr>
          <w:lang w:val="en-US"/>
        </w:rPr>
        <w:br w:type="page"/>
      </w:r>
    </w:p>
    <w:p w14:paraId="0AA50F23" w14:textId="30E83484" w:rsidR="009C4072" w:rsidRDefault="009C4072" w:rsidP="009C4072">
      <w:pPr>
        <w:pStyle w:val="Heading2"/>
        <w:rPr>
          <w:lang w:val="en-US"/>
        </w:rPr>
      </w:pPr>
      <w:bookmarkStart w:id="8" w:name="_Toc138622039"/>
      <w:r>
        <w:rPr>
          <w:lang w:val="en-US"/>
        </w:rPr>
        <w:lastRenderedPageBreak/>
        <w:t xml:space="preserve">Query </w:t>
      </w:r>
      <w:r>
        <w:rPr>
          <w:lang w:val="en-US"/>
        </w:rPr>
        <w:t>E</w:t>
      </w:r>
      <w:bookmarkEnd w:id="8"/>
    </w:p>
    <w:p w14:paraId="3D2A08E0" w14:textId="0FBBD52F" w:rsidR="009C4072" w:rsidRDefault="00EB3DA1" w:rsidP="00EB3DA1">
      <w:pPr>
        <w:rPr>
          <w:lang w:val="en-US"/>
        </w:rPr>
      </w:pPr>
      <w:r>
        <w:rPr>
          <w:lang w:val="en-US"/>
        </w:rPr>
        <w:t>“</w:t>
      </w:r>
      <w:r w:rsidRPr="00EB3DA1">
        <w:rPr>
          <w:lang w:val="en-US"/>
        </w:rPr>
        <w:t>For a contract list all the data collected. The transaction receives the contracting</w:t>
      </w:r>
      <w:r>
        <w:rPr>
          <w:lang w:val="en-US"/>
        </w:rPr>
        <w:t xml:space="preserve"> </w:t>
      </w:r>
      <w:r w:rsidRPr="00EB3DA1">
        <w:rPr>
          <w:lang w:val="en-US"/>
        </w:rPr>
        <w:t>organisation'sname and presents for each collected data record, the contracting</w:t>
      </w:r>
      <w:r>
        <w:rPr>
          <w:lang w:val="en-US"/>
        </w:rPr>
        <w:t xml:space="preserve"> </w:t>
      </w:r>
      <w:r w:rsidRPr="00EB3DA1">
        <w:rPr>
          <w:lang w:val="en-US"/>
        </w:rPr>
        <w:t>organisation's name, a 3D sensor ID, 3D human imagery – texture, body shape AND</w:t>
      </w:r>
      <w:r>
        <w:rPr>
          <w:lang w:val="en-US"/>
        </w:rPr>
        <w:t xml:space="preserve"> </w:t>
      </w:r>
      <w:r w:rsidRPr="00EB3DA1">
        <w:rPr>
          <w:lang w:val="en-US"/>
        </w:rPr>
        <w:t>estimated skeletal points, Human voice, Shared audio from other sources, time,</w:t>
      </w:r>
      <w:r>
        <w:rPr>
          <w:lang w:val="en-US"/>
        </w:rPr>
        <w:t xml:space="preserve"> </w:t>
      </w:r>
      <w:r w:rsidRPr="00EB3DA1">
        <w:rPr>
          <w:lang w:val="en-US"/>
        </w:rPr>
        <w:t>longitude, latitude, and altitude</w:t>
      </w:r>
      <w:r>
        <w:rPr>
          <w:lang w:val="en-US"/>
        </w:rPr>
        <w:t>”</w:t>
      </w:r>
    </w:p>
    <w:p w14:paraId="188E5109" w14:textId="304DB23A" w:rsidR="00EB3DA1" w:rsidRDefault="00EB3DA1" w:rsidP="00EB3DA1">
      <w:pPr>
        <w:rPr>
          <w:lang w:val="en-US"/>
        </w:rPr>
      </w:pPr>
      <w:r>
        <w:rPr>
          <w:lang w:val="en-US"/>
        </w:rPr>
        <w:t xml:space="preserve">My transaction retrieves all of the data belonging to a specific contract. There are more columns hidden to the right. </w:t>
      </w:r>
    </w:p>
    <w:p w14:paraId="01CE8EBD" w14:textId="26601C95" w:rsidR="00EB3DA1" w:rsidRDefault="00EB3DA1" w:rsidP="00EB3DA1">
      <w:pPr>
        <w:rPr>
          <w:lang w:val="en-US"/>
        </w:rPr>
      </w:pPr>
      <w:r w:rsidRPr="00EB3DA1">
        <w:rPr>
          <w:lang w:val="en-US"/>
        </w:rPr>
        <w:drawing>
          <wp:inline distT="0" distB="0" distL="0" distR="0" wp14:anchorId="50354909" wp14:editId="1D902AE8">
            <wp:extent cx="5731510" cy="871855"/>
            <wp:effectExtent l="19050" t="19050" r="21590" b="2349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31"/>
                    <a:stretch>
                      <a:fillRect/>
                    </a:stretch>
                  </pic:blipFill>
                  <pic:spPr>
                    <a:xfrm>
                      <a:off x="0" y="0"/>
                      <a:ext cx="5731510" cy="871855"/>
                    </a:xfrm>
                    <a:prstGeom prst="rect">
                      <a:avLst/>
                    </a:prstGeom>
                    <a:ln>
                      <a:solidFill>
                        <a:schemeClr val="accent1"/>
                      </a:solidFill>
                    </a:ln>
                  </pic:spPr>
                </pic:pic>
              </a:graphicData>
            </a:graphic>
          </wp:inline>
        </w:drawing>
      </w:r>
    </w:p>
    <w:p w14:paraId="478DC1C0" w14:textId="54F89887" w:rsidR="009C4072" w:rsidRPr="009C4072" w:rsidRDefault="00EB3DA1" w:rsidP="009C4072">
      <w:pPr>
        <w:rPr>
          <w:lang w:val="en-US"/>
        </w:rPr>
      </w:pPr>
      <w:r>
        <w:rPr>
          <w:lang w:val="en-US"/>
        </w:rPr>
        <w:object w:dxaOrig="1533" w:dyaOrig="991" w14:anchorId="60005E6A">
          <v:shape id="_x0000_i1179" type="#_x0000_t75" style="width:76.5pt;height:49.5pt" o:ole="">
            <v:imagedata r:id="rId32" o:title=""/>
          </v:shape>
          <o:OLEObject Type="Embed" ProgID="Package" ShapeID="_x0000_i1179" DrawAspect="Icon" ObjectID="_1749235065" r:id="rId33"/>
        </w:object>
      </w:r>
    </w:p>
    <w:p w14:paraId="71F29971" w14:textId="77777777" w:rsidR="009C4072" w:rsidRDefault="009C4072" w:rsidP="009C4072">
      <w:pPr>
        <w:pStyle w:val="Heading2"/>
        <w:rPr>
          <w:lang w:val="en-US"/>
        </w:rPr>
      </w:pPr>
      <w:bookmarkStart w:id="9" w:name="_Toc138622040"/>
      <w:r>
        <w:rPr>
          <w:lang w:val="en-US"/>
        </w:rPr>
        <w:t xml:space="preserve">Query </w:t>
      </w:r>
      <w:r>
        <w:rPr>
          <w:lang w:val="en-US"/>
        </w:rPr>
        <w:t>F</w:t>
      </w:r>
      <w:bookmarkEnd w:id="9"/>
    </w:p>
    <w:p w14:paraId="65CD4A5D" w14:textId="7B9AA108" w:rsidR="009C4072" w:rsidRDefault="00EB3DA1" w:rsidP="00EB3DA1">
      <w:pPr>
        <w:rPr>
          <w:lang w:val="en-US"/>
        </w:rPr>
      </w:pPr>
      <w:r>
        <w:rPr>
          <w:lang w:val="en-US"/>
        </w:rPr>
        <w:t>“</w:t>
      </w:r>
      <w:r w:rsidRPr="00EB3DA1">
        <w:rPr>
          <w:lang w:val="en-US"/>
        </w:rPr>
        <w:t>For each 3D sensor present the list of subscribers who are viewing a live</w:t>
      </w:r>
      <w:r>
        <w:rPr>
          <w:lang w:val="en-US"/>
        </w:rPr>
        <w:t xml:space="preserve"> </w:t>
      </w:r>
      <w:r w:rsidRPr="00EB3DA1">
        <w:rPr>
          <w:lang w:val="en-US"/>
        </w:rPr>
        <w:t>3D video stream. The transaction lists 3D sensor ID, Subscriber Name, Stream ID.</w:t>
      </w:r>
      <w:r>
        <w:rPr>
          <w:lang w:val="en-US"/>
        </w:rPr>
        <w:t>”</w:t>
      </w:r>
    </w:p>
    <w:p w14:paraId="2041617C" w14:textId="6D458BCC" w:rsidR="00EB3DA1" w:rsidRPr="00EB3DA1" w:rsidRDefault="00EB3DA1" w:rsidP="00EB3DA1">
      <w:pPr>
        <w:rPr>
          <w:lang w:val="en-US"/>
        </w:rPr>
      </w:pPr>
      <w:r w:rsidRPr="00EB3DA1">
        <w:rPr>
          <w:lang w:val="en-US"/>
        </w:rPr>
        <w:t xml:space="preserve">I </w:t>
      </w:r>
      <w:r>
        <w:rPr>
          <w:lang w:val="en-US"/>
        </w:rPr>
        <w:t>didn’t</w:t>
      </w:r>
      <w:r w:rsidRPr="00EB3DA1">
        <w:rPr>
          <w:lang w:val="en-US"/>
        </w:rPr>
        <w:t xml:space="preserve"> model </w:t>
      </w:r>
      <w:r>
        <w:rPr>
          <w:lang w:val="en-US"/>
        </w:rPr>
        <w:t>video streams</w:t>
      </w:r>
      <w:r w:rsidRPr="00EB3DA1">
        <w:rPr>
          <w:lang w:val="en-US"/>
        </w:rPr>
        <w:t xml:space="preserve"> into my database</w:t>
      </w:r>
      <w:r>
        <w:rPr>
          <w:lang w:val="en-US"/>
        </w:rPr>
        <w:t xml:space="preserve"> because I don’t know what it is or how to model it</w:t>
      </w:r>
      <w:r w:rsidRPr="00EB3DA1">
        <w:rPr>
          <w:lang w:val="en-US"/>
        </w:rPr>
        <w:t>, so here is the next closest thing.</w:t>
      </w:r>
      <w:r>
        <w:rPr>
          <w:lang w:val="en-US"/>
        </w:rPr>
        <w:t xml:space="preserve"> </w:t>
      </w:r>
      <w:r w:rsidRPr="00EB3DA1">
        <w:rPr>
          <w:lang w:val="en-US"/>
        </w:rPr>
        <w:t>My database stores a log of all the actions performed by a user, including</w:t>
      </w:r>
      <w:r>
        <w:rPr>
          <w:lang w:val="en-US"/>
        </w:rPr>
        <w:t xml:space="preserve"> </w:t>
      </w:r>
      <w:r w:rsidRPr="00EB3DA1">
        <w:rPr>
          <w:lang w:val="en-US"/>
        </w:rPr>
        <w:t>viewing data.</w:t>
      </w:r>
    </w:p>
    <w:p w14:paraId="5E1C9EFC" w14:textId="790A305E" w:rsidR="00EB3DA1" w:rsidRDefault="00EB3DA1" w:rsidP="00EB3DA1">
      <w:pPr>
        <w:rPr>
          <w:lang w:val="en-US"/>
        </w:rPr>
      </w:pPr>
      <w:r>
        <w:rPr>
          <w:lang w:val="en-US"/>
        </w:rPr>
        <w:t>My</w:t>
      </w:r>
      <w:r w:rsidRPr="00EB3DA1">
        <w:rPr>
          <w:lang w:val="en-US"/>
        </w:rPr>
        <w:t xml:space="preserve"> </w:t>
      </w:r>
      <w:r>
        <w:rPr>
          <w:lang w:val="en-US"/>
        </w:rPr>
        <w:t>transaction</w:t>
      </w:r>
      <w:r w:rsidRPr="00EB3DA1">
        <w:rPr>
          <w:lang w:val="en-US"/>
        </w:rPr>
        <w:t xml:space="preserve"> </w:t>
      </w:r>
      <w:r>
        <w:rPr>
          <w:lang w:val="en-US"/>
        </w:rPr>
        <w:t>retrieves</w:t>
      </w:r>
      <w:r w:rsidRPr="00EB3DA1">
        <w:rPr>
          <w:lang w:val="en-US"/>
        </w:rPr>
        <w:t xml:space="preserve"> for each sensor when a resource (I </w:t>
      </w:r>
      <w:r>
        <w:rPr>
          <w:lang w:val="en-US"/>
        </w:rPr>
        <w:t>can’t</w:t>
      </w:r>
      <w:r w:rsidRPr="00EB3DA1">
        <w:rPr>
          <w:lang w:val="en-US"/>
        </w:rPr>
        <w:t xml:space="preserve"> specify video)</w:t>
      </w:r>
      <w:r>
        <w:rPr>
          <w:lang w:val="en-US"/>
        </w:rPr>
        <w:t xml:space="preserve"> </w:t>
      </w:r>
      <w:r w:rsidRPr="00EB3DA1">
        <w:rPr>
          <w:lang w:val="en-US"/>
        </w:rPr>
        <w:t xml:space="preserve">was most recently accessed. The procedure returns the sensor Id, the subscriber's name, the action they took (view), </w:t>
      </w:r>
      <w:r>
        <w:rPr>
          <w:lang w:val="en-US"/>
        </w:rPr>
        <w:t>the</w:t>
      </w:r>
      <w:r w:rsidRPr="00EB3DA1">
        <w:rPr>
          <w:lang w:val="en-US"/>
        </w:rPr>
        <w:t xml:space="preserve"> time performed and the data</w:t>
      </w:r>
      <w:r>
        <w:rPr>
          <w:lang w:val="en-US"/>
        </w:rPr>
        <w:t xml:space="preserve"> </w:t>
      </w:r>
      <w:r w:rsidRPr="00EB3DA1">
        <w:rPr>
          <w:lang w:val="en-US"/>
        </w:rPr>
        <w:t>ID they accessed.</w:t>
      </w:r>
    </w:p>
    <w:p w14:paraId="6CB1209D" w14:textId="07DEC1E3" w:rsidR="00454187" w:rsidRDefault="00454187" w:rsidP="00EB3DA1">
      <w:pPr>
        <w:rPr>
          <w:lang w:val="en-US"/>
        </w:rPr>
      </w:pPr>
      <w:r w:rsidRPr="00454187">
        <w:rPr>
          <w:lang w:val="en-US"/>
        </w:rPr>
        <w:drawing>
          <wp:inline distT="0" distB="0" distL="0" distR="0" wp14:anchorId="07C0E2BB" wp14:editId="50CA519E">
            <wp:extent cx="4477375" cy="2048161"/>
            <wp:effectExtent l="19050" t="19050" r="19050" b="28575"/>
            <wp:docPr id="8" name="Picture 8"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number, font&#10;&#10;Description automatically generated"/>
                    <pic:cNvPicPr/>
                  </pic:nvPicPr>
                  <pic:blipFill>
                    <a:blip r:embed="rId34"/>
                    <a:stretch>
                      <a:fillRect/>
                    </a:stretch>
                  </pic:blipFill>
                  <pic:spPr>
                    <a:xfrm>
                      <a:off x="0" y="0"/>
                      <a:ext cx="4477375" cy="2048161"/>
                    </a:xfrm>
                    <a:prstGeom prst="rect">
                      <a:avLst/>
                    </a:prstGeom>
                    <a:ln>
                      <a:solidFill>
                        <a:schemeClr val="accent1"/>
                      </a:solidFill>
                    </a:ln>
                  </pic:spPr>
                </pic:pic>
              </a:graphicData>
            </a:graphic>
          </wp:inline>
        </w:drawing>
      </w:r>
    </w:p>
    <w:p w14:paraId="7B7200DA" w14:textId="6BB9F319" w:rsidR="009C4072" w:rsidRPr="009C4072" w:rsidRDefault="009C4072" w:rsidP="009C4072">
      <w:pPr>
        <w:rPr>
          <w:lang w:val="en-US"/>
        </w:rPr>
      </w:pPr>
      <w:r>
        <w:rPr>
          <w:lang w:val="en-US"/>
        </w:rPr>
        <w:object w:dxaOrig="1533" w:dyaOrig="991" w14:anchorId="57AFF75F">
          <v:shape id="_x0000_i1163" type="#_x0000_t75" style="width:76.5pt;height:49.5pt" o:ole="">
            <v:imagedata r:id="rId35" o:title=""/>
          </v:shape>
          <o:OLEObject Type="Embed" ProgID="Package" ShapeID="_x0000_i1163" DrawAspect="Icon" ObjectID="_1749235066" r:id="rId36"/>
        </w:object>
      </w:r>
    </w:p>
    <w:p w14:paraId="3B4260C4" w14:textId="77777777" w:rsidR="009C4072" w:rsidRDefault="009C4072" w:rsidP="009C4072">
      <w:pPr>
        <w:pStyle w:val="Heading2"/>
        <w:rPr>
          <w:lang w:val="en-US"/>
        </w:rPr>
      </w:pPr>
      <w:bookmarkStart w:id="10" w:name="_Toc138622041"/>
      <w:r>
        <w:rPr>
          <w:lang w:val="en-US"/>
        </w:rPr>
        <w:lastRenderedPageBreak/>
        <w:t xml:space="preserve">Query </w:t>
      </w:r>
      <w:r>
        <w:rPr>
          <w:lang w:val="en-US"/>
        </w:rPr>
        <w:t>G</w:t>
      </w:r>
      <w:bookmarkEnd w:id="10"/>
    </w:p>
    <w:p w14:paraId="260796F0" w14:textId="6EA50CE0" w:rsidR="009C4072" w:rsidRDefault="00454187" w:rsidP="00454187">
      <w:pPr>
        <w:rPr>
          <w:lang w:val="en-US"/>
        </w:rPr>
      </w:pPr>
      <w:r>
        <w:rPr>
          <w:lang w:val="en-US"/>
        </w:rPr>
        <w:t>“</w:t>
      </w:r>
      <w:r w:rsidRPr="00454187">
        <w:rPr>
          <w:lang w:val="en-US"/>
        </w:rPr>
        <w:t>For a given 3D sensor list all the suppliers of parts.</w:t>
      </w:r>
      <w:r>
        <w:rPr>
          <w:lang w:val="en-US"/>
        </w:rPr>
        <w:t xml:space="preserve"> </w:t>
      </w:r>
      <w:r w:rsidRPr="00454187">
        <w:rPr>
          <w:lang w:val="en-US"/>
        </w:rPr>
        <w:t>The transaction receives the 3D sensor ID, and presents</w:t>
      </w:r>
      <w:r>
        <w:rPr>
          <w:lang w:val="en-US"/>
        </w:rPr>
        <w:t xml:space="preserve"> </w:t>
      </w:r>
      <w:r w:rsidRPr="00454187">
        <w:rPr>
          <w:lang w:val="en-US"/>
        </w:rPr>
        <w:t>the Supplier Name and, Part Name.</w:t>
      </w:r>
      <w:r>
        <w:rPr>
          <w:lang w:val="en-US"/>
        </w:rPr>
        <w:t>”</w:t>
      </w:r>
    </w:p>
    <w:p w14:paraId="7BE8ACC1" w14:textId="52CDEB7C" w:rsidR="00454187" w:rsidRDefault="00454187" w:rsidP="00454187">
      <w:pPr>
        <w:rPr>
          <w:lang w:val="en-US"/>
        </w:rPr>
      </w:pPr>
      <w:r>
        <w:rPr>
          <w:lang w:val="en-US"/>
        </w:rPr>
        <w:t>My transaction retrieves a list of suppliers for all of the parts</w:t>
      </w:r>
      <w:r w:rsidRPr="00454187">
        <w:rPr>
          <w:lang w:val="en-US"/>
        </w:rPr>
        <w:t xml:space="preserve"> </w:t>
      </w:r>
      <w:r>
        <w:rPr>
          <w:lang w:val="en-US"/>
        </w:rPr>
        <w:t>that aren’t replaced</w:t>
      </w:r>
      <w:r>
        <w:rPr>
          <w:lang w:val="en-US"/>
        </w:rPr>
        <w:t>, which belong to the sensor. My database doesn’t have a ‘Part Name’ and instead has a part number.</w:t>
      </w:r>
    </w:p>
    <w:p w14:paraId="5BE9E2D1" w14:textId="3B471543" w:rsidR="00454187" w:rsidRDefault="00454187" w:rsidP="00454187">
      <w:pPr>
        <w:rPr>
          <w:lang w:val="en-US"/>
        </w:rPr>
      </w:pPr>
      <w:r w:rsidRPr="00454187">
        <w:rPr>
          <w:lang w:val="en-US"/>
        </w:rPr>
        <w:drawing>
          <wp:inline distT="0" distB="0" distL="0" distR="0" wp14:anchorId="31078EB2" wp14:editId="453C221B">
            <wp:extent cx="2924583" cy="990738"/>
            <wp:effectExtent l="19050" t="19050" r="28575" b="1905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37"/>
                    <a:stretch>
                      <a:fillRect/>
                    </a:stretch>
                  </pic:blipFill>
                  <pic:spPr>
                    <a:xfrm>
                      <a:off x="0" y="0"/>
                      <a:ext cx="2924583" cy="990738"/>
                    </a:xfrm>
                    <a:prstGeom prst="rect">
                      <a:avLst/>
                    </a:prstGeom>
                    <a:ln>
                      <a:solidFill>
                        <a:schemeClr val="accent1"/>
                      </a:solidFill>
                    </a:ln>
                  </pic:spPr>
                </pic:pic>
              </a:graphicData>
            </a:graphic>
          </wp:inline>
        </w:drawing>
      </w:r>
    </w:p>
    <w:p w14:paraId="58243EF9" w14:textId="148DB2EB" w:rsidR="009C4072" w:rsidRPr="009C4072" w:rsidRDefault="00454187" w:rsidP="009C4072">
      <w:pPr>
        <w:rPr>
          <w:lang w:val="en-US"/>
        </w:rPr>
      </w:pPr>
      <w:r>
        <w:rPr>
          <w:lang w:val="en-US"/>
        </w:rPr>
        <w:object w:dxaOrig="1533" w:dyaOrig="991" w14:anchorId="1B159167">
          <v:shape id="_x0000_i1183" type="#_x0000_t75" style="width:76.5pt;height:49.5pt" o:ole="">
            <v:imagedata r:id="rId38" o:title=""/>
          </v:shape>
          <o:OLEObject Type="Embed" ProgID="Package" ShapeID="_x0000_i1183" DrawAspect="Icon" ObjectID="_1749235067" r:id="rId39"/>
        </w:object>
      </w:r>
    </w:p>
    <w:p w14:paraId="0B8C3BD0" w14:textId="77777777" w:rsidR="009C4072" w:rsidRDefault="009C4072" w:rsidP="009C4072">
      <w:pPr>
        <w:pStyle w:val="Heading2"/>
        <w:rPr>
          <w:lang w:val="en-US"/>
        </w:rPr>
      </w:pPr>
      <w:bookmarkStart w:id="11" w:name="_Toc138622042"/>
      <w:r>
        <w:rPr>
          <w:lang w:val="en-US"/>
        </w:rPr>
        <w:t xml:space="preserve">Query </w:t>
      </w:r>
      <w:r>
        <w:rPr>
          <w:lang w:val="en-US"/>
        </w:rPr>
        <w:t>H</w:t>
      </w:r>
      <w:bookmarkEnd w:id="11"/>
    </w:p>
    <w:p w14:paraId="1A01370A" w14:textId="52B3FD22" w:rsidR="009C4072" w:rsidRDefault="00454187" w:rsidP="00454187">
      <w:pPr>
        <w:rPr>
          <w:lang w:val="en-US"/>
        </w:rPr>
      </w:pPr>
      <w:r>
        <w:rPr>
          <w:lang w:val="en-US"/>
        </w:rPr>
        <w:t>“</w:t>
      </w:r>
      <w:r w:rsidRPr="00454187">
        <w:rPr>
          <w:lang w:val="en-US"/>
        </w:rPr>
        <w:t>Update the location and Zone of a 3D sensor. The transaction receives the 3D sensor ID,</w:t>
      </w:r>
      <w:r>
        <w:rPr>
          <w:lang w:val="en-US"/>
        </w:rPr>
        <w:t xml:space="preserve"> </w:t>
      </w:r>
      <w:r w:rsidRPr="00454187">
        <w:rPr>
          <w:lang w:val="en-US"/>
        </w:rPr>
        <w:t>a location and a Zone expressed as a list of coordinates in latitude, longitude pairs. It updates the location of the 3D sensor and its corresponding Zone. (This transaction may require more than one update query.)</w:t>
      </w:r>
      <w:r>
        <w:rPr>
          <w:lang w:val="en-US"/>
        </w:rPr>
        <w:t>”</w:t>
      </w:r>
    </w:p>
    <w:p w14:paraId="2CF64B9D" w14:textId="42E3F9BF" w:rsidR="00454187" w:rsidRDefault="00454187" w:rsidP="00454187">
      <w:pPr>
        <w:rPr>
          <w:lang w:val="en-US"/>
        </w:rPr>
      </w:pPr>
      <w:r>
        <w:rPr>
          <w:lang w:val="en-US"/>
        </w:rPr>
        <w:t>This query just isn’t possible for my database in the way described above, I can achieve a similar result, however.</w:t>
      </w:r>
    </w:p>
    <w:p w14:paraId="3C93D15F" w14:textId="6613AA88" w:rsidR="00454187" w:rsidRDefault="00F01309" w:rsidP="00454187">
      <w:pPr>
        <w:rPr>
          <w:lang w:val="en-US"/>
        </w:rPr>
      </w:pPr>
      <w:r>
        <w:rPr>
          <w:lang w:val="en-US"/>
        </w:rPr>
        <w:t>My transaction inserts a new record into sensor location that contains the updated longitude, latitude and altitude. The transaction then updates the zone sensor join table to update the zone the sensor is now in.</w:t>
      </w:r>
    </w:p>
    <w:p w14:paraId="29772660" w14:textId="3C18F292" w:rsidR="009C4072" w:rsidRPr="009C4072" w:rsidRDefault="009C4072" w:rsidP="009C4072">
      <w:pPr>
        <w:rPr>
          <w:lang w:val="en-US"/>
        </w:rPr>
      </w:pPr>
      <w:r>
        <w:rPr>
          <w:lang w:val="en-US"/>
        </w:rPr>
        <w:object w:dxaOrig="1533" w:dyaOrig="991" w14:anchorId="241EA8A0">
          <v:shape id="_x0000_i1165" type="#_x0000_t75" style="width:76.5pt;height:49.5pt" o:ole="">
            <v:imagedata r:id="rId40" o:title=""/>
          </v:shape>
          <o:OLEObject Type="Embed" ProgID="Package" ShapeID="_x0000_i1165" DrawAspect="Icon" ObjectID="_1749235068" r:id="rId41"/>
        </w:object>
      </w:r>
    </w:p>
    <w:p w14:paraId="3ADB781C" w14:textId="77777777" w:rsidR="009C4072" w:rsidRDefault="009C4072" w:rsidP="009C4072">
      <w:pPr>
        <w:pStyle w:val="Heading2"/>
        <w:rPr>
          <w:lang w:val="en-US"/>
        </w:rPr>
      </w:pPr>
      <w:bookmarkStart w:id="12" w:name="_Toc138622043"/>
      <w:r>
        <w:rPr>
          <w:lang w:val="en-US"/>
        </w:rPr>
        <w:t xml:space="preserve">Query </w:t>
      </w:r>
      <w:r>
        <w:rPr>
          <w:lang w:val="en-US"/>
        </w:rPr>
        <w:t>I</w:t>
      </w:r>
      <w:bookmarkEnd w:id="12"/>
    </w:p>
    <w:p w14:paraId="6355259C" w14:textId="25F77E9F" w:rsidR="009C4072" w:rsidRDefault="00F01309" w:rsidP="00F01309">
      <w:pPr>
        <w:rPr>
          <w:lang w:val="en-US"/>
        </w:rPr>
      </w:pPr>
      <w:r>
        <w:rPr>
          <w:lang w:val="en-US"/>
        </w:rPr>
        <w:t>“</w:t>
      </w:r>
      <w:r w:rsidRPr="00F01309">
        <w:rPr>
          <w:lang w:val="en-US"/>
        </w:rPr>
        <w:t>Delete the data collected for a given Contract. The transaction receives a Contract ID, the data collected for a Contract is deleted.</w:t>
      </w:r>
      <w:r>
        <w:rPr>
          <w:lang w:val="en-US"/>
        </w:rPr>
        <w:t>”</w:t>
      </w:r>
    </w:p>
    <w:p w14:paraId="6E385DC2" w14:textId="61DCF964" w:rsidR="00F01309" w:rsidRDefault="00F01309" w:rsidP="00F01309">
      <w:pPr>
        <w:rPr>
          <w:lang w:val="en-US"/>
        </w:rPr>
      </w:pPr>
      <w:r>
        <w:rPr>
          <w:lang w:val="en-US"/>
        </w:rPr>
        <w:t>My transaction utilises a while loop to emulate the functionality of a cascade delete.</w:t>
      </w:r>
    </w:p>
    <w:p w14:paraId="5A9EF90C" w14:textId="2855E06E" w:rsidR="009C4072" w:rsidRPr="009C4072" w:rsidRDefault="009C4072" w:rsidP="009C4072">
      <w:pPr>
        <w:rPr>
          <w:lang w:val="en-US"/>
        </w:rPr>
      </w:pPr>
      <w:r>
        <w:rPr>
          <w:lang w:val="en-US"/>
        </w:rPr>
        <w:object w:dxaOrig="1533" w:dyaOrig="991" w14:anchorId="018FACBD">
          <v:shape id="_x0000_i1166" type="#_x0000_t75" style="width:76.5pt;height:49.5pt" o:ole="">
            <v:imagedata r:id="rId42" o:title=""/>
          </v:shape>
          <o:OLEObject Type="Embed" ProgID="Package" ShapeID="_x0000_i1166" DrawAspect="Icon" ObjectID="_1749235069" r:id="rId43"/>
        </w:object>
      </w:r>
    </w:p>
    <w:p w14:paraId="68216027" w14:textId="11902BB0" w:rsidR="009C4072" w:rsidRDefault="009C4072" w:rsidP="009C4072">
      <w:pPr>
        <w:pStyle w:val="Heading2"/>
        <w:rPr>
          <w:lang w:val="en-US"/>
        </w:rPr>
      </w:pPr>
      <w:bookmarkStart w:id="13" w:name="_Toc138622044"/>
      <w:r>
        <w:rPr>
          <w:lang w:val="en-US"/>
        </w:rPr>
        <w:lastRenderedPageBreak/>
        <w:t xml:space="preserve">Query </w:t>
      </w:r>
      <w:r>
        <w:rPr>
          <w:lang w:val="en-US"/>
        </w:rPr>
        <w:t>J</w:t>
      </w:r>
      <w:bookmarkEnd w:id="13"/>
    </w:p>
    <w:p w14:paraId="159B2C77" w14:textId="4C3A354A" w:rsidR="009C4072" w:rsidRDefault="00F01309" w:rsidP="00F01309">
      <w:pPr>
        <w:rPr>
          <w:lang w:val="en-US"/>
        </w:rPr>
      </w:pPr>
      <w:r>
        <w:rPr>
          <w:lang w:val="en-US"/>
        </w:rPr>
        <w:t>“</w:t>
      </w:r>
      <w:r w:rsidRPr="00F01309">
        <w:rPr>
          <w:lang w:val="en-US"/>
        </w:rPr>
        <w:t>Display the total cost of all parts replaced in maintenance of a 3D sensor. The transaction displays the 3D sensor ID, Total Cost of replaced parts, for every 3D sensor.</w:t>
      </w:r>
      <w:r>
        <w:rPr>
          <w:lang w:val="en-US"/>
        </w:rPr>
        <w:t>”</w:t>
      </w:r>
    </w:p>
    <w:p w14:paraId="115857D3" w14:textId="7886EB2B" w:rsidR="00F01309" w:rsidRDefault="00F01309" w:rsidP="00F01309">
      <w:pPr>
        <w:rPr>
          <w:lang w:val="en-US"/>
        </w:rPr>
      </w:pPr>
      <w:r>
        <w:rPr>
          <w:lang w:val="en-US"/>
        </w:rPr>
        <w:t>My transaction retrieves all parts that have been replaced in every sensor. My database does not include any costs of parts, however it would be trivial to include them in the select list if they were there.</w:t>
      </w:r>
    </w:p>
    <w:p w14:paraId="60C1FBAF" w14:textId="595C99D1" w:rsidR="00F01309" w:rsidRPr="009C4072" w:rsidRDefault="00F01309" w:rsidP="00F01309">
      <w:pPr>
        <w:rPr>
          <w:lang w:val="en-US"/>
        </w:rPr>
      </w:pPr>
      <w:r w:rsidRPr="00F01309">
        <w:rPr>
          <w:lang w:val="en-US"/>
        </w:rPr>
        <w:drawing>
          <wp:inline distT="0" distB="0" distL="0" distR="0" wp14:anchorId="5085D1B3" wp14:editId="563E6B50">
            <wp:extent cx="2648320" cy="2057687"/>
            <wp:effectExtent l="19050" t="19050" r="19050" b="1905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44"/>
                    <a:stretch>
                      <a:fillRect/>
                    </a:stretch>
                  </pic:blipFill>
                  <pic:spPr>
                    <a:xfrm>
                      <a:off x="0" y="0"/>
                      <a:ext cx="2648320" cy="2057687"/>
                    </a:xfrm>
                    <a:prstGeom prst="rect">
                      <a:avLst/>
                    </a:prstGeom>
                    <a:ln>
                      <a:solidFill>
                        <a:schemeClr val="accent1"/>
                      </a:solidFill>
                    </a:ln>
                  </pic:spPr>
                </pic:pic>
              </a:graphicData>
            </a:graphic>
          </wp:inline>
        </w:drawing>
      </w:r>
    </w:p>
    <w:p w14:paraId="7C4E0A84" w14:textId="0DA83EB5" w:rsidR="009C4072" w:rsidRDefault="009C4072" w:rsidP="00162209">
      <w:pPr>
        <w:rPr>
          <w:sz w:val="40"/>
          <w:szCs w:val="32"/>
          <w:lang w:val="en-US"/>
        </w:rPr>
      </w:pPr>
      <w:r>
        <w:rPr>
          <w:lang w:val="en-US"/>
        </w:rPr>
        <w:object w:dxaOrig="1533" w:dyaOrig="991" w14:anchorId="0A7A515E">
          <v:shape id="_x0000_i1167" type="#_x0000_t75" style="width:76.5pt;height:49.5pt" o:ole="">
            <v:imagedata r:id="rId45" o:title=""/>
          </v:shape>
          <o:OLEObject Type="Embed" ProgID="Package" ShapeID="_x0000_i1167" DrawAspect="Icon" ObjectID="_1749235070" r:id="rId46"/>
        </w:object>
      </w:r>
      <w:r>
        <w:rPr>
          <w:lang w:val="en-US"/>
        </w:rPr>
        <w:br w:type="page"/>
      </w:r>
    </w:p>
    <w:p w14:paraId="0EC00EDE" w14:textId="65BF708F" w:rsidR="00AE6828" w:rsidRDefault="009C4072" w:rsidP="009C4072">
      <w:pPr>
        <w:pStyle w:val="Heading1"/>
        <w:rPr>
          <w:lang w:val="en-US"/>
        </w:rPr>
      </w:pPr>
      <w:bookmarkStart w:id="14" w:name="_Toc138622045"/>
      <w:r>
        <w:rPr>
          <w:lang w:val="en-US"/>
        </w:rPr>
        <w:lastRenderedPageBreak/>
        <w:t>Issues Faced</w:t>
      </w:r>
      <w:bookmarkEnd w:id="14"/>
    </w:p>
    <w:p w14:paraId="0EE848AE" w14:textId="77777777" w:rsidR="009C4072" w:rsidRDefault="009C4072" w:rsidP="009C4072">
      <w:pPr>
        <w:rPr>
          <w:lang w:val="en-US"/>
        </w:rPr>
      </w:pPr>
      <w:r>
        <w:rPr>
          <w:lang w:val="en-US"/>
        </w:rPr>
        <w:t>While generating test data and creating the procedures to execute, I ran into an issue where data was converted to an integer on a column that takes varchar. The data that I’ve generated is not numeric, and it includes symbols and text. SQL Server then would throw an error as it fails the conversion.</w:t>
      </w:r>
    </w:p>
    <w:p w14:paraId="25ECC7CC" w14:textId="1056E7CC" w:rsidR="009C4072" w:rsidRPr="009C4072" w:rsidRDefault="009C4072" w:rsidP="009C4072">
      <w:pPr>
        <w:rPr>
          <w:lang w:val="en-US"/>
        </w:rPr>
      </w:pPr>
      <w:r>
        <w:rPr>
          <w:lang w:val="en-US"/>
        </w:rPr>
        <w:t>Another problem I had was with Mocakroo, I realised when testing the insert script that I had a lot of foreign key constraint errors. This turned out to be because of one statement failing, which caused the rest to fail because the rows were missing. The problem that occurred was that I had improperly generated data for one of my very simple tables (executive, two columns). I had the data in the wrong columns, and this meant that the row referenced later in the script didn’t exist.</w:t>
      </w:r>
    </w:p>
    <w:p w14:paraId="5EEEEC33" w14:textId="68E0A7AE" w:rsidR="009C4072" w:rsidRDefault="00F01309" w:rsidP="009C4072">
      <w:pPr>
        <w:rPr>
          <w:lang w:val="en-US"/>
        </w:rPr>
      </w:pPr>
      <w:r>
        <w:rPr>
          <w:lang w:val="en-US"/>
        </w:rPr>
        <w:t>I faced many issues during the queries where my database design was lacking the fundamental data required for the query. It is most notable in query H. I realised that my database design was a decent distance off the mark and decided to scrape together what I could for the queries.</w:t>
      </w:r>
    </w:p>
    <w:p w14:paraId="76D4051C" w14:textId="77777777" w:rsidR="00162209" w:rsidRDefault="00F01309" w:rsidP="009C4072">
      <w:pPr>
        <w:rPr>
          <w:lang w:val="en-US"/>
        </w:rPr>
      </w:pPr>
      <w:r>
        <w:rPr>
          <w:lang w:val="en-US"/>
        </w:rPr>
        <w:t>Because my design ended up being of such poor quality, I decided not to do the transaction analysis, views and roles.</w:t>
      </w:r>
      <w:r w:rsidR="00162209">
        <w:rPr>
          <w:lang w:val="en-US"/>
        </w:rPr>
        <w:t xml:space="preserve"> I am aware of the marks it will cost me, but I believe that completing that work on such a poor design of mine merited no benefit.</w:t>
      </w:r>
    </w:p>
    <w:p w14:paraId="06E139C8" w14:textId="3B1B1C16" w:rsidR="00162209" w:rsidRDefault="00162209" w:rsidP="009C4072">
      <w:pPr>
        <w:rPr>
          <w:lang w:val="en-US"/>
        </w:rPr>
      </w:pPr>
      <w:r>
        <w:rPr>
          <w:lang w:val="en-US"/>
        </w:rPr>
        <w:t>Another result of the poor design is that my database size estimate was redundant as I could not get an estimate for how much size the sensor data could take up. This is because the size of the data is arbitrary and based on my interpretation of the scenario. Since I still don’t understand it, I couldn’t properly model the data and, therefore, cannot estimate its size.</w:t>
      </w:r>
    </w:p>
    <w:p w14:paraId="18BC3E10" w14:textId="77777777" w:rsidR="00162209" w:rsidRDefault="00162209" w:rsidP="009C4072">
      <w:pPr>
        <w:rPr>
          <w:lang w:val="en-US"/>
        </w:rPr>
      </w:pPr>
      <w:r>
        <w:rPr>
          <w:lang w:val="en-US"/>
        </w:rPr>
        <w:t>What I have learned is that even though I read through the transactions in the beginning for my conceptual model, I did not check again at the later stages. This resulted in my design veering off the track.</w:t>
      </w:r>
    </w:p>
    <w:p w14:paraId="4EE32145" w14:textId="221E34A5" w:rsidR="00162209" w:rsidRDefault="00162209" w:rsidP="009C4072">
      <w:pPr>
        <w:rPr>
          <w:lang w:val="en-US"/>
        </w:rPr>
      </w:pPr>
      <w:r>
        <w:rPr>
          <w:lang w:val="en-US"/>
        </w:rPr>
        <w:t>I have also learned the importance of clarification. Had I spent more time trying to understand the scenario, I could have created a better design and would not have faced these issues and mistakes.</w:t>
      </w:r>
    </w:p>
    <w:p w14:paraId="0C6AF842" w14:textId="3C155653" w:rsidR="00F01309" w:rsidRPr="009C4072" w:rsidRDefault="00162209" w:rsidP="009C4072">
      <w:pPr>
        <w:rPr>
          <w:lang w:val="en-US"/>
        </w:rPr>
      </w:pPr>
      <w:r>
        <w:rPr>
          <w:lang w:val="en-US"/>
        </w:rPr>
        <w:t>In future, I plan to try and implement a process similar to the unified process in my work, where I can work on development and design at the same time to make sure that everything stays on track.</w:t>
      </w:r>
    </w:p>
    <w:sectPr w:rsidR="00F01309" w:rsidRPr="009C4072" w:rsidSect="00DA55F6">
      <w:footerReference w:type="default" r:id="rId47"/>
      <w:headerReference w:type="first" r:id="rId48"/>
      <w:footerReference w:type="first" r:id="rId49"/>
      <w:type w:val="continuous"/>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FF5C3" w14:textId="77777777" w:rsidR="00B22DD9" w:rsidRDefault="00B22DD9" w:rsidP="00AC48B3">
      <w:pPr>
        <w:spacing w:after="0" w:line="240" w:lineRule="auto"/>
      </w:pPr>
      <w:r>
        <w:separator/>
      </w:r>
    </w:p>
  </w:endnote>
  <w:endnote w:type="continuationSeparator" w:id="0">
    <w:p w14:paraId="174A9B17" w14:textId="77777777" w:rsidR="00B22DD9" w:rsidRDefault="00B22DD9" w:rsidP="00AC48B3">
      <w:pPr>
        <w:spacing w:after="0" w:line="240" w:lineRule="auto"/>
      </w:pPr>
      <w:r>
        <w:continuationSeparator/>
      </w:r>
    </w:p>
  </w:endnote>
  <w:endnote w:type="continuationNotice" w:id="1">
    <w:p w14:paraId="59AD33FD" w14:textId="77777777" w:rsidR="00B22DD9" w:rsidRDefault="00B22D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C7D7F" w14:textId="0CFD277B" w:rsidR="00AC48B3" w:rsidRPr="00084364" w:rsidRDefault="00AC48B3" w:rsidP="00AC48B3">
    <w:pPr>
      <w:pStyle w:val="Footer"/>
      <w:jc w:val="right"/>
      <w:rPr>
        <w:color w:val="4472C4"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573576318"/>
      <w:docPartObj>
        <w:docPartGallery w:val="Page Numbers (Bottom of Page)"/>
        <w:docPartUnique/>
      </w:docPartObj>
    </w:sdtPr>
    <w:sdtContent>
      <w:p w14:paraId="58D44F79" w14:textId="2E34E99D" w:rsidR="004D22E0" w:rsidRPr="00084364" w:rsidRDefault="004D22E0" w:rsidP="00A0756E">
        <w:pPr>
          <w:pStyle w:val="Footer"/>
          <w:jc w:val="right"/>
          <w:rPr>
            <w:color w:val="4472C4" w:themeColor="accent1"/>
          </w:rPr>
        </w:pPr>
        <w:r w:rsidRPr="00084364">
          <w:rPr>
            <w:color w:val="4472C4" w:themeColor="accent1"/>
          </w:rPr>
          <w:t xml:space="preserve">Page </w:t>
        </w:r>
        <w:r w:rsidRPr="00084364">
          <w:t xml:space="preserve">| </w:t>
        </w:r>
        <w:r w:rsidRPr="00084364">
          <w:rPr>
            <w:color w:val="4472C4" w:themeColor="accent1"/>
          </w:rPr>
          <w:fldChar w:fldCharType="begin"/>
        </w:r>
        <w:r w:rsidRPr="00084364">
          <w:rPr>
            <w:color w:val="4472C4" w:themeColor="accent1"/>
          </w:rPr>
          <w:instrText xml:space="preserve"> PAGE   \* MERGEFORMAT </w:instrText>
        </w:r>
        <w:r w:rsidRPr="00084364">
          <w:rPr>
            <w:color w:val="4472C4" w:themeColor="accent1"/>
          </w:rPr>
          <w:fldChar w:fldCharType="separate"/>
        </w:r>
        <w:r>
          <w:rPr>
            <w:color w:val="4472C4" w:themeColor="accent1"/>
          </w:rPr>
          <w:t>1</w:t>
        </w:r>
        <w:r w:rsidRPr="00084364">
          <w:rPr>
            <w:noProof/>
            <w:color w:val="4472C4" w:themeColor="accent1"/>
          </w:rPr>
          <w:fldChar w:fldCharType="end"/>
        </w:r>
      </w:p>
    </w:sdtContent>
  </w:sdt>
  <w:p w14:paraId="0F1C76C2" w14:textId="77777777" w:rsidR="004D22E0" w:rsidRPr="00084364" w:rsidRDefault="004D22E0" w:rsidP="00A0756E">
    <w:pPr>
      <w:pStyle w:val="Footer"/>
      <w:rPr>
        <w:color w:val="4472C4"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796601447"/>
      <w:docPartObj>
        <w:docPartGallery w:val="Page Numbers (Bottom of Page)"/>
        <w:docPartUnique/>
      </w:docPartObj>
    </w:sdtPr>
    <w:sdtContent>
      <w:p w14:paraId="716E1E97" w14:textId="77777777" w:rsidR="004D22E0" w:rsidRPr="00084364" w:rsidRDefault="004D22E0" w:rsidP="00A0756E">
        <w:pPr>
          <w:pStyle w:val="Footer"/>
          <w:jc w:val="right"/>
          <w:rPr>
            <w:color w:val="4472C4" w:themeColor="accent1"/>
          </w:rPr>
        </w:pPr>
        <w:r w:rsidRPr="00084364">
          <w:rPr>
            <w:color w:val="4472C4" w:themeColor="accent1"/>
          </w:rPr>
          <w:t xml:space="preserve">Page </w:t>
        </w:r>
        <w:r w:rsidRPr="00084364">
          <w:t xml:space="preserve">| </w:t>
        </w:r>
        <w:r w:rsidRPr="00084364">
          <w:rPr>
            <w:color w:val="4472C4" w:themeColor="accent1"/>
          </w:rPr>
          <w:fldChar w:fldCharType="begin"/>
        </w:r>
        <w:r w:rsidRPr="00084364">
          <w:rPr>
            <w:color w:val="4472C4" w:themeColor="accent1"/>
          </w:rPr>
          <w:instrText xml:space="preserve"> PAGE   \* MERGEFORMAT </w:instrText>
        </w:r>
        <w:r w:rsidRPr="00084364">
          <w:rPr>
            <w:color w:val="4472C4" w:themeColor="accent1"/>
          </w:rPr>
          <w:fldChar w:fldCharType="separate"/>
        </w:r>
        <w:r>
          <w:rPr>
            <w:color w:val="4472C4" w:themeColor="accent1"/>
          </w:rPr>
          <w:t>4</w:t>
        </w:r>
        <w:r w:rsidRPr="00084364">
          <w:rPr>
            <w:noProof/>
            <w:color w:val="4472C4" w:themeColor="accent1"/>
          </w:rPr>
          <w:fldChar w:fldCharType="end"/>
        </w:r>
      </w:p>
    </w:sdtContent>
  </w:sdt>
  <w:p w14:paraId="28988590" w14:textId="77777777" w:rsidR="004D22E0" w:rsidRDefault="004D2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B28A8" w14:textId="77777777" w:rsidR="00B22DD9" w:rsidRDefault="00B22DD9" w:rsidP="00AC48B3">
      <w:pPr>
        <w:spacing w:after="0" w:line="240" w:lineRule="auto"/>
      </w:pPr>
      <w:r>
        <w:separator/>
      </w:r>
    </w:p>
  </w:footnote>
  <w:footnote w:type="continuationSeparator" w:id="0">
    <w:p w14:paraId="509F9DC0" w14:textId="77777777" w:rsidR="00B22DD9" w:rsidRDefault="00B22DD9" w:rsidP="00AC48B3">
      <w:pPr>
        <w:spacing w:after="0" w:line="240" w:lineRule="auto"/>
      </w:pPr>
      <w:r>
        <w:continuationSeparator/>
      </w:r>
    </w:p>
  </w:footnote>
  <w:footnote w:type="continuationNotice" w:id="1">
    <w:p w14:paraId="6CB5EA6F" w14:textId="77777777" w:rsidR="00B22DD9" w:rsidRDefault="00B22D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alias w:val="Title"/>
      <w:tag w:val=""/>
      <w:id w:val="1116400235"/>
      <w:placeholder>
        <w:docPart w:val="5C560D3595D04593A3223EADA9383C53"/>
      </w:placeholder>
      <w:dataBinding w:prefixMappings="xmlns:ns0='http://purl.org/dc/elements/1.1/' xmlns:ns1='http://schemas.openxmlformats.org/package/2006/metadata/core-properties' " w:xpath="/ns1:coreProperties[1]/ns0:title[1]" w:storeItemID="{6C3C8BC8-F283-45AE-878A-BAB7291924A1}"/>
      <w:text/>
    </w:sdtPr>
    <w:sdtContent>
      <w:p w14:paraId="564C2AAE" w14:textId="7345E17F" w:rsidR="00084364" w:rsidRPr="00084364" w:rsidRDefault="00F94146">
        <w:pPr>
          <w:pStyle w:val="Header"/>
          <w:jc w:val="right"/>
          <w:rPr>
            <w:color w:val="4472C4" w:themeColor="accent1"/>
          </w:rPr>
        </w:pPr>
        <w:r>
          <w:rPr>
            <w:color w:val="4472C4" w:themeColor="accent1"/>
          </w:rPr>
          <w:t>Physical Database Design</w:t>
        </w:r>
      </w:p>
    </w:sdtContent>
  </w:sdt>
  <w:p w14:paraId="0E3ABAF6" w14:textId="77777777" w:rsidR="00084364" w:rsidRDefault="000843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alias w:val="Title"/>
      <w:tag w:val=""/>
      <w:id w:val="-1018005498"/>
      <w:dataBinding w:prefixMappings="xmlns:ns0='http://purl.org/dc/elements/1.1/' xmlns:ns1='http://schemas.openxmlformats.org/package/2006/metadata/core-properties' " w:xpath="/ns1:coreProperties[1]/ns0:title[1]" w:storeItemID="{6C3C8BC8-F283-45AE-878A-BAB7291924A1}"/>
      <w:text/>
    </w:sdtPr>
    <w:sdtContent>
      <w:p w14:paraId="1B777936" w14:textId="2AC87BBE" w:rsidR="004D22E0" w:rsidRPr="00084364" w:rsidRDefault="00F94146" w:rsidP="00A0756E">
        <w:pPr>
          <w:pStyle w:val="Header"/>
          <w:jc w:val="right"/>
          <w:rPr>
            <w:color w:val="4472C4" w:themeColor="accent1"/>
          </w:rPr>
        </w:pPr>
        <w:r>
          <w:rPr>
            <w:color w:val="4472C4" w:themeColor="accent1"/>
          </w:rPr>
          <w:t>Physical Database Design</w:t>
        </w:r>
      </w:p>
    </w:sdtContent>
  </w:sdt>
  <w:p w14:paraId="4B465142" w14:textId="77777777" w:rsidR="004D22E0" w:rsidRDefault="004D2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798"/>
    <w:multiLevelType w:val="hybridMultilevel"/>
    <w:tmpl w:val="9B5CB8A8"/>
    <w:lvl w:ilvl="0" w:tplc="68CA75CC">
      <w:start w:val="1"/>
      <w:numFmt w:val="decimal"/>
      <w:lvlText w:val="S%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6CB4B83"/>
    <w:multiLevelType w:val="hybridMultilevel"/>
    <w:tmpl w:val="548E2FDC"/>
    <w:lvl w:ilvl="0" w:tplc="E26E42EA">
      <w:start w:val="1"/>
      <w:numFmt w:val="bullet"/>
      <w:lvlText w:val=""/>
      <w:lvlJc w:val="left"/>
      <w:pPr>
        <w:ind w:left="1004" w:hanging="360"/>
      </w:pPr>
      <w:rPr>
        <w:rFonts w:ascii="Symbol" w:hAnsi="Symbol" w:hint="default"/>
        <w:color w:val="4472C4" w:themeColor="accent1"/>
        <w:sz w:val="20"/>
        <w:szCs w:val="18"/>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2" w15:restartNumberingAfterBreak="0">
    <w:nsid w:val="174D23D0"/>
    <w:multiLevelType w:val="hybridMultilevel"/>
    <w:tmpl w:val="551A24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FC805C6"/>
    <w:multiLevelType w:val="hybridMultilevel"/>
    <w:tmpl w:val="4A2A9D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A066BE4"/>
    <w:multiLevelType w:val="hybridMultilevel"/>
    <w:tmpl w:val="D0C6D6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E693382"/>
    <w:multiLevelType w:val="hybridMultilevel"/>
    <w:tmpl w:val="6C6A88B4"/>
    <w:lvl w:ilvl="0" w:tplc="E26E42EA">
      <w:start w:val="1"/>
      <w:numFmt w:val="bullet"/>
      <w:lvlText w:val=""/>
      <w:lvlJc w:val="left"/>
      <w:pPr>
        <w:ind w:left="1080" w:hanging="360"/>
      </w:pPr>
      <w:rPr>
        <w:rFonts w:ascii="Symbol" w:hAnsi="Symbol" w:hint="default"/>
        <w:color w:val="4472C4" w:themeColor="accent1"/>
        <w:sz w:val="20"/>
        <w:szCs w:val="18"/>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36CD125F"/>
    <w:multiLevelType w:val="hybridMultilevel"/>
    <w:tmpl w:val="17185FDA"/>
    <w:lvl w:ilvl="0" w:tplc="68CA75CC">
      <w:start w:val="1"/>
      <w:numFmt w:val="decimal"/>
      <w:lvlText w:val="S%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4C72A5F"/>
    <w:multiLevelType w:val="hybridMultilevel"/>
    <w:tmpl w:val="71E611CE"/>
    <w:lvl w:ilvl="0" w:tplc="92CAF40C">
      <w:start w:val="1"/>
      <w:numFmt w:val="bullet"/>
      <w:lvlText w:val=""/>
      <w:lvlJc w:val="left"/>
      <w:pPr>
        <w:ind w:left="720" w:hanging="360"/>
      </w:pPr>
      <w:rPr>
        <w:rFonts w:ascii="Symbol" w:hAnsi="Symbol" w:hint="default"/>
        <w:color w:val="2F5496" w:themeColor="accent1" w:themeShade="BF"/>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81B3207"/>
    <w:multiLevelType w:val="hybridMultilevel"/>
    <w:tmpl w:val="CB923CE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9244B25"/>
    <w:multiLevelType w:val="multilevel"/>
    <w:tmpl w:val="348E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984207"/>
    <w:multiLevelType w:val="hybridMultilevel"/>
    <w:tmpl w:val="858E3FEC"/>
    <w:lvl w:ilvl="0" w:tplc="E26E42EA">
      <w:start w:val="1"/>
      <w:numFmt w:val="bullet"/>
      <w:lvlText w:val=""/>
      <w:lvlJc w:val="left"/>
      <w:pPr>
        <w:ind w:left="720" w:hanging="360"/>
      </w:pPr>
      <w:rPr>
        <w:rFonts w:ascii="Symbol" w:hAnsi="Symbol" w:hint="default"/>
        <w:color w:val="4472C4" w:themeColor="accent1"/>
        <w:sz w:val="20"/>
        <w:szCs w:val="1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91782833">
    <w:abstractNumId w:val="10"/>
  </w:num>
  <w:num w:numId="2" w16cid:durableId="1090926872">
    <w:abstractNumId w:val="1"/>
  </w:num>
  <w:num w:numId="3" w16cid:durableId="395202676">
    <w:abstractNumId w:val="5"/>
  </w:num>
  <w:num w:numId="4" w16cid:durableId="1144155609">
    <w:abstractNumId w:val="9"/>
  </w:num>
  <w:num w:numId="5" w16cid:durableId="1063259084">
    <w:abstractNumId w:val="7"/>
  </w:num>
  <w:num w:numId="6" w16cid:durableId="1259290895">
    <w:abstractNumId w:val="4"/>
  </w:num>
  <w:num w:numId="7" w16cid:durableId="2101561567">
    <w:abstractNumId w:val="8"/>
  </w:num>
  <w:num w:numId="8" w16cid:durableId="65540540">
    <w:abstractNumId w:val="2"/>
  </w:num>
  <w:num w:numId="9" w16cid:durableId="238099388">
    <w:abstractNumId w:val="3"/>
  </w:num>
  <w:num w:numId="10" w16cid:durableId="1428506254">
    <w:abstractNumId w:val="0"/>
  </w:num>
  <w:num w:numId="11" w16cid:durableId="68008729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00"/>
    <w:rsid w:val="0000035B"/>
    <w:rsid w:val="00000C16"/>
    <w:rsid w:val="00001B1D"/>
    <w:rsid w:val="00002095"/>
    <w:rsid w:val="00002E2A"/>
    <w:rsid w:val="00003CAF"/>
    <w:rsid w:val="0000459A"/>
    <w:rsid w:val="000077CB"/>
    <w:rsid w:val="00010CBE"/>
    <w:rsid w:val="00012BE5"/>
    <w:rsid w:val="0001312E"/>
    <w:rsid w:val="00013731"/>
    <w:rsid w:val="0001666B"/>
    <w:rsid w:val="00016FAD"/>
    <w:rsid w:val="000172BD"/>
    <w:rsid w:val="00022C13"/>
    <w:rsid w:val="00026128"/>
    <w:rsid w:val="0003362A"/>
    <w:rsid w:val="0004145F"/>
    <w:rsid w:val="00041513"/>
    <w:rsid w:val="00041E95"/>
    <w:rsid w:val="00043243"/>
    <w:rsid w:val="00044511"/>
    <w:rsid w:val="00045104"/>
    <w:rsid w:val="0004510D"/>
    <w:rsid w:val="00053A87"/>
    <w:rsid w:val="00053B84"/>
    <w:rsid w:val="00053D1E"/>
    <w:rsid w:val="00055D85"/>
    <w:rsid w:val="00060282"/>
    <w:rsid w:val="00060290"/>
    <w:rsid w:val="00061ADB"/>
    <w:rsid w:val="00063C7C"/>
    <w:rsid w:val="00067444"/>
    <w:rsid w:val="00071108"/>
    <w:rsid w:val="00071B54"/>
    <w:rsid w:val="00073290"/>
    <w:rsid w:val="000743EC"/>
    <w:rsid w:val="000748AF"/>
    <w:rsid w:val="00075AEE"/>
    <w:rsid w:val="0007781F"/>
    <w:rsid w:val="000821AF"/>
    <w:rsid w:val="00083938"/>
    <w:rsid w:val="00084364"/>
    <w:rsid w:val="00084404"/>
    <w:rsid w:val="00086C22"/>
    <w:rsid w:val="00090CE0"/>
    <w:rsid w:val="00092107"/>
    <w:rsid w:val="00092746"/>
    <w:rsid w:val="00092B5B"/>
    <w:rsid w:val="00093341"/>
    <w:rsid w:val="000939BF"/>
    <w:rsid w:val="00093C28"/>
    <w:rsid w:val="00097EF2"/>
    <w:rsid w:val="000A05DD"/>
    <w:rsid w:val="000A1526"/>
    <w:rsid w:val="000A37AC"/>
    <w:rsid w:val="000A3A66"/>
    <w:rsid w:val="000A4481"/>
    <w:rsid w:val="000A5726"/>
    <w:rsid w:val="000A6A9D"/>
    <w:rsid w:val="000B0E3E"/>
    <w:rsid w:val="000B24E5"/>
    <w:rsid w:val="000B4616"/>
    <w:rsid w:val="000B5217"/>
    <w:rsid w:val="000B642A"/>
    <w:rsid w:val="000C0C13"/>
    <w:rsid w:val="000C1BFB"/>
    <w:rsid w:val="000C24F4"/>
    <w:rsid w:val="000C2885"/>
    <w:rsid w:val="000C4298"/>
    <w:rsid w:val="000C437D"/>
    <w:rsid w:val="000C6549"/>
    <w:rsid w:val="000C759F"/>
    <w:rsid w:val="000D00D9"/>
    <w:rsid w:val="000D0BB1"/>
    <w:rsid w:val="000D2731"/>
    <w:rsid w:val="000D29BF"/>
    <w:rsid w:val="000D309E"/>
    <w:rsid w:val="000D3C9E"/>
    <w:rsid w:val="000D4570"/>
    <w:rsid w:val="000D562A"/>
    <w:rsid w:val="000D5A52"/>
    <w:rsid w:val="000D60C0"/>
    <w:rsid w:val="000E0629"/>
    <w:rsid w:val="000E145E"/>
    <w:rsid w:val="000E328A"/>
    <w:rsid w:val="000F1224"/>
    <w:rsid w:val="000F184D"/>
    <w:rsid w:val="000F313E"/>
    <w:rsid w:val="000F43F7"/>
    <w:rsid w:val="000F4C22"/>
    <w:rsid w:val="000F5BB3"/>
    <w:rsid w:val="000F5D91"/>
    <w:rsid w:val="000F6AAA"/>
    <w:rsid w:val="000F7BE6"/>
    <w:rsid w:val="00100624"/>
    <w:rsid w:val="0010172E"/>
    <w:rsid w:val="0010203E"/>
    <w:rsid w:val="0010229B"/>
    <w:rsid w:val="00103196"/>
    <w:rsid w:val="0010622D"/>
    <w:rsid w:val="00111D7E"/>
    <w:rsid w:val="00112935"/>
    <w:rsid w:val="0012022C"/>
    <w:rsid w:val="00120D89"/>
    <w:rsid w:val="00121F04"/>
    <w:rsid w:val="00123065"/>
    <w:rsid w:val="00123670"/>
    <w:rsid w:val="001246E5"/>
    <w:rsid w:val="00124AF2"/>
    <w:rsid w:val="001254F2"/>
    <w:rsid w:val="00126B47"/>
    <w:rsid w:val="00130E8D"/>
    <w:rsid w:val="0013459B"/>
    <w:rsid w:val="00137A76"/>
    <w:rsid w:val="00140D02"/>
    <w:rsid w:val="001437C2"/>
    <w:rsid w:val="00144F1B"/>
    <w:rsid w:val="00145605"/>
    <w:rsid w:val="00150A70"/>
    <w:rsid w:val="001543F3"/>
    <w:rsid w:val="001559E6"/>
    <w:rsid w:val="00156D1B"/>
    <w:rsid w:val="00156D2A"/>
    <w:rsid w:val="00157080"/>
    <w:rsid w:val="0016051E"/>
    <w:rsid w:val="00160C5E"/>
    <w:rsid w:val="00162209"/>
    <w:rsid w:val="00162237"/>
    <w:rsid w:val="00164C72"/>
    <w:rsid w:val="00165FDC"/>
    <w:rsid w:val="001670C7"/>
    <w:rsid w:val="00171E34"/>
    <w:rsid w:val="001729BF"/>
    <w:rsid w:val="00173300"/>
    <w:rsid w:val="001748C7"/>
    <w:rsid w:val="00175DEB"/>
    <w:rsid w:val="00176C5E"/>
    <w:rsid w:val="00176DC6"/>
    <w:rsid w:val="00177989"/>
    <w:rsid w:val="00183A17"/>
    <w:rsid w:val="001850FD"/>
    <w:rsid w:val="00191054"/>
    <w:rsid w:val="00191D1A"/>
    <w:rsid w:val="00191DC6"/>
    <w:rsid w:val="001923E7"/>
    <w:rsid w:val="00192502"/>
    <w:rsid w:val="001938F8"/>
    <w:rsid w:val="001956B5"/>
    <w:rsid w:val="001963EA"/>
    <w:rsid w:val="0019754D"/>
    <w:rsid w:val="00197D15"/>
    <w:rsid w:val="001A2DA3"/>
    <w:rsid w:val="001A563B"/>
    <w:rsid w:val="001A7418"/>
    <w:rsid w:val="001B1DDB"/>
    <w:rsid w:val="001B683C"/>
    <w:rsid w:val="001B716B"/>
    <w:rsid w:val="001B7E0F"/>
    <w:rsid w:val="001C25AC"/>
    <w:rsid w:val="001C3C06"/>
    <w:rsid w:val="001C6575"/>
    <w:rsid w:val="001C6F55"/>
    <w:rsid w:val="001C7023"/>
    <w:rsid w:val="001D0952"/>
    <w:rsid w:val="001D0FA9"/>
    <w:rsid w:val="001D1F11"/>
    <w:rsid w:val="001D2199"/>
    <w:rsid w:val="001D3181"/>
    <w:rsid w:val="001D4BD7"/>
    <w:rsid w:val="001D5B48"/>
    <w:rsid w:val="001D73F9"/>
    <w:rsid w:val="001E280D"/>
    <w:rsid w:val="001E3541"/>
    <w:rsid w:val="001E61B3"/>
    <w:rsid w:val="001F07C8"/>
    <w:rsid w:val="001F1298"/>
    <w:rsid w:val="001F3329"/>
    <w:rsid w:val="001F35DD"/>
    <w:rsid w:val="001F72B5"/>
    <w:rsid w:val="001F7DD7"/>
    <w:rsid w:val="00203B93"/>
    <w:rsid w:val="00204141"/>
    <w:rsid w:val="00204703"/>
    <w:rsid w:val="002067BE"/>
    <w:rsid w:val="00210CFF"/>
    <w:rsid w:val="0021217F"/>
    <w:rsid w:val="0021363E"/>
    <w:rsid w:val="00213C08"/>
    <w:rsid w:val="00213EA4"/>
    <w:rsid w:val="00217140"/>
    <w:rsid w:val="00220431"/>
    <w:rsid w:val="00225606"/>
    <w:rsid w:val="00225EDF"/>
    <w:rsid w:val="0022652A"/>
    <w:rsid w:val="00227996"/>
    <w:rsid w:val="00230888"/>
    <w:rsid w:val="00230EBB"/>
    <w:rsid w:val="00231F35"/>
    <w:rsid w:val="00231FE1"/>
    <w:rsid w:val="00232118"/>
    <w:rsid w:val="00232695"/>
    <w:rsid w:val="00233A2A"/>
    <w:rsid w:val="002365A9"/>
    <w:rsid w:val="00236F5F"/>
    <w:rsid w:val="002405EA"/>
    <w:rsid w:val="00242459"/>
    <w:rsid w:val="0024310A"/>
    <w:rsid w:val="00244546"/>
    <w:rsid w:val="00245917"/>
    <w:rsid w:val="002460A1"/>
    <w:rsid w:val="00246528"/>
    <w:rsid w:val="00247C1B"/>
    <w:rsid w:val="00253F17"/>
    <w:rsid w:val="00254425"/>
    <w:rsid w:val="00254463"/>
    <w:rsid w:val="0025471B"/>
    <w:rsid w:val="00255F76"/>
    <w:rsid w:val="0025602E"/>
    <w:rsid w:val="002569B8"/>
    <w:rsid w:val="00256BC0"/>
    <w:rsid w:val="00261F01"/>
    <w:rsid w:val="00262CC9"/>
    <w:rsid w:val="00263A2F"/>
    <w:rsid w:val="00264486"/>
    <w:rsid w:val="00266DBB"/>
    <w:rsid w:val="002675D7"/>
    <w:rsid w:val="0027322E"/>
    <w:rsid w:val="0027474E"/>
    <w:rsid w:val="00274B64"/>
    <w:rsid w:val="00275429"/>
    <w:rsid w:val="00281C96"/>
    <w:rsid w:val="00282B18"/>
    <w:rsid w:val="00284846"/>
    <w:rsid w:val="002850F9"/>
    <w:rsid w:val="00285265"/>
    <w:rsid w:val="00285859"/>
    <w:rsid w:val="00285A97"/>
    <w:rsid w:val="00287EBB"/>
    <w:rsid w:val="00290032"/>
    <w:rsid w:val="002907D0"/>
    <w:rsid w:val="00291AA3"/>
    <w:rsid w:val="0029225A"/>
    <w:rsid w:val="00294291"/>
    <w:rsid w:val="00294C25"/>
    <w:rsid w:val="00294EDA"/>
    <w:rsid w:val="002959FB"/>
    <w:rsid w:val="00295E13"/>
    <w:rsid w:val="002970CF"/>
    <w:rsid w:val="00297122"/>
    <w:rsid w:val="002A089B"/>
    <w:rsid w:val="002A1A4D"/>
    <w:rsid w:val="002A29C1"/>
    <w:rsid w:val="002A2AD0"/>
    <w:rsid w:val="002A3131"/>
    <w:rsid w:val="002A3B38"/>
    <w:rsid w:val="002A4E10"/>
    <w:rsid w:val="002A723A"/>
    <w:rsid w:val="002B1BC7"/>
    <w:rsid w:val="002B49C9"/>
    <w:rsid w:val="002B62A4"/>
    <w:rsid w:val="002B68D0"/>
    <w:rsid w:val="002B6A4E"/>
    <w:rsid w:val="002C1D8F"/>
    <w:rsid w:val="002C346A"/>
    <w:rsid w:val="002C7156"/>
    <w:rsid w:val="002D26C2"/>
    <w:rsid w:val="002D28D3"/>
    <w:rsid w:val="002D66A6"/>
    <w:rsid w:val="002D7B80"/>
    <w:rsid w:val="002E0241"/>
    <w:rsid w:val="002E086D"/>
    <w:rsid w:val="002E510F"/>
    <w:rsid w:val="002E5145"/>
    <w:rsid w:val="002E5D4E"/>
    <w:rsid w:val="002E76CB"/>
    <w:rsid w:val="002E76FB"/>
    <w:rsid w:val="002E7956"/>
    <w:rsid w:val="002F31F1"/>
    <w:rsid w:val="00301F8E"/>
    <w:rsid w:val="00303560"/>
    <w:rsid w:val="00306B73"/>
    <w:rsid w:val="003078A7"/>
    <w:rsid w:val="00307979"/>
    <w:rsid w:val="00307D0C"/>
    <w:rsid w:val="00307F83"/>
    <w:rsid w:val="003147B0"/>
    <w:rsid w:val="00317EA6"/>
    <w:rsid w:val="00320375"/>
    <w:rsid w:val="0032099D"/>
    <w:rsid w:val="0032292D"/>
    <w:rsid w:val="00324BC4"/>
    <w:rsid w:val="00324E07"/>
    <w:rsid w:val="00332C50"/>
    <w:rsid w:val="00335349"/>
    <w:rsid w:val="00336A7E"/>
    <w:rsid w:val="00337002"/>
    <w:rsid w:val="0033766C"/>
    <w:rsid w:val="00341225"/>
    <w:rsid w:val="00341F38"/>
    <w:rsid w:val="0034261E"/>
    <w:rsid w:val="00345332"/>
    <w:rsid w:val="003505F2"/>
    <w:rsid w:val="00350D58"/>
    <w:rsid w:val="00352F2F"/>
    <w:rsid w:val="00357AF0"/>
    <w:rsid w:val="00357F38"/>
    <w:rsid w:val="00362156"/>
    <w:rsid w:val="0036473C"/>
    <w:rsid w:val="00367C3F"/>
    <w:rsid w:val="00370786"/>
    <w:rsid w:val="00371262"/>
    <w:rsid w:val="003737AB"/>
    <w:rsid w:val="00373F45"/>
    <w:rsid w:val="00374B15"/>
    <w:rsid w:val="0037662B"/>
    <w:rsid w:val="003773F8"/>
    <w:rsid w:val="00380405"/>
    <w:rsid w:val="00380FF5"/>
    <w:rsid w:val="00381182"/>
    <w:rsid w:val="00381CC7"/>
    <w:rsid w:val="00387291"/>
    <w:rsid w:val="003906AB"/>
    <w:rsid w:val="003906D2"/>
    <w:rsid w:val="00391724"/>
    <w:rsid w:val="0039341C"/>
    <w:rsid w:val="003945DB"/>
    <w:rsid w:val="00394B03"/>
    <w:rsid w:val="003966C3"/>
    <w:rsid w:val="00396938"/>
    <w:rsid w:val="00396C1A"/>
    <w:rsid w:val="003979EC"/>
    <w:rsid w:val="003A13AD"/>
    <w:rsid w:val="003A3C62"/>
    <w:rsid w:val="003A5FBF"/>
    <w:rsid w:val="003A5FF8"/>
    <w:rsid w:val="003A6058"/>
    <w:rsid w:val="003B1672"/>
    <w:rsid w:val="003B26F4"/>
    <w:rsid w:val="003B3C61"/>
    <w:rsid w:val="003B5E39"/>
    <w:rsid w:val="003D119A"/>
    <w:rsid w:val="003D12C5"/>
    <w:rsid w:val="003D41B8"/>
    <w:rsid w:val="003D4FBE"/>
    <w:rsid w:val="003D5BFD"/>
    <w:rsid w:val="003D6535"/>
    <w:rsid w:val="003D692A"/>
    <w:rsid w:val="003D7912"/>
    <w:rsid w:val="003D7B03"/>
    <w:rsid w:val="003E00B3"/>
    <w:rsid w:val="003E18C0"/>
    <w:rsid w:val="003E53E9"/>
    <w:rsid w:val="003E5A40"/>
    <w:rsid w:val="003E6552"/>
    <w:rsid w:val="003E71DE"/>
    <w:rsid w:val="003F1485"/>
    <w:rsid w:val="003F2C0D"/>
    <w:rsid w:val="003F3E12"/>
    <w:rsid w:val="003F4015"/>
    <w:rsid w:val="003F553F"/>
    <w:rsid w:val="003F554B"/>
    <w:rsid w:val="003F639C"/>
    <w:rsid w:val="003F6509"/>
    <w:rsid w:val="003F6AAF"/>
    <w:rsid w:val="00400571"/>
    <w:rsid w:val="00400E39"/>
    <w:rsid w:val="00401834"/>
    <w:rsid w:val="00401EE4"/>
    <w:rsid w:val="00405F4A"/>
    <w:rsid w:val="00405F58"/>
    <w:rsid w:val="00406380"/>
    <w:rsid w:val="00406A82"/>
    <w:rsid w:val="0041026E"/>
    <w:rsid w:val="00411126"/>
    <w:rsid w:val="0041147A"/>
    <w:rsid w:val="00411E4D"/>
    <w:rsid w:val="0041318B"/>
    <w:rsid w:val="00413905"/>
    <w:rsid w:val="004150CC"/>
    <w:rsid w:val="004205B6"/>
    <w:rsid w:val="004214DA"/>
    <w:rsid w:val="004223EA"/>
    <w:rsid w:val="0042335B"/>
    <w:rsid w:val="004259BD"/>
    <w:rsid w:val="004261B4"/>
    <w:rsid w:val="004274B0"/>
    <w:rsid w:val="00430759"/>
    <w:rsid w:val="00431682"/>
    <w:rsid w:val="00431FED"/>
    <w:rsid w:val="00432045"/>
    <w:rsid w:val="00433C28"/>
    <w:rsid w:val="0043513B"/>
    <w:rsid w:val="004400AF"/>
    <w:rsid w:val="0044011A"/>
    <w:rsid w:val="00440146"/>
    <w:rsid w:val="004402F4"/>
    <w:rsid w:val="00441431"/>
    <w:rsid w:val="00441B72"/>
    <w:rsid w:val="00442FD8"/>
    <w:rsid w:val="00443834"/>
    <w:rsid w:val="004445FA"/>
    <w:rsid w:val="004451EF"/>
    <w:rsid w:val="00446885"/>
    <w:rsid w:val="0044761E"/>
    <w:rsid w:val="004504CA"/>
    <w:rsid w:val="00450C04"/>
    <w:rsid w:val="00450C92"/>
    <w:rsid w:val="00450EA6"/>
    <w:rsid w:val="00450ED3"/>
    <w:rsid w:val="00451101"/>
    <w:rsid w:val="004520D7"/>
    <w:rsid w:val="00454015"/>
    <w:rsid w:val="00454187"/>
    <w:rsid w:val="0045514B"/>
    <w:rsid w:val="00455735"/>
    <w:rsid w:val="00455E0B"/>
    <w:rsid w:val="00456BFE"/>
    <w:rsid w:val="00457362"/>
    <w:rsid w:val="00457786"/>
    <w:rsid w:val="00457DC3"/>
    <w:rsid w:val="00463A11"/>
    <w:rsid w:val="00467BAD"/>
    <w:rsid w:val="00467FDE"/>
    <w:rsid w:val="0047087C"/>
    <w:rsid w:val="00472621"/>
    <w:rsid w:val="0047392B"/>
    <w:rsid w:val="004742A2"/>
    <w:rsid w:val="00474BD0"/>
    <w:rsid w:val="004764E8"/>
    <w:rsid w:val="00481A22"/>
    <w:rsid w:val="00481C98"/>
    <w:rsid w:val="004826A0"/>
    <w:rsid w:val="00482A5A"/>
    <w:rsid w:val="00482CE9"/>
    <w:rsid w:val="00487284"/>
    <w:rsid w:val="00491726"/>
    <w:rsid w:val="00491E74"/>
    <w:rsid w:val="00492AEA"/>
    <w:rsid w:val="00492B87"/>
    <w:rsid w:val="00494DB5"/>
    <w:rsid w:val="00495B8D"/>
    <w:rsid w:val="0049658A"/>
    <w:rsid w:val="00497964"/>
    <w:rsid w:val="00497F7F"/>
    <w:rsid w:val="004A0EFC"/>
    <w:rsid w:val="004A135E"/>
    <w:rsid w:val="004A282F"/>
    <w:rsid w:val="004A33E1"/>
    <w:rsid w:val="004A48CE"/>
    <w:rsid w:val="004A6359"/>
    <w:rsid w:val="004B03F1"/>
    <w:rsid w:val="004B20F3"/>
    <w:rsid w:val="004B365F"/>
    <w:rsid w:val="004B6235"/>
    <w:rsid w:val="004B6AD3"/>
    <w:rsid w:val="004B7C59"/>
    <w:rsid w:val="004C3FBD"/>
    <w:rsid w:val="004C4BD3"/>
    <w:rsid w:val="004C4C5A"/>
    <w:rsid w:val="004C5726"/>
    <w:rsid w:val="004C6270"/>
    <w:rsid w:val="004C7189"/>
    <w:rsid w:val="004C7944"/>
    <w:rsid w:val="004D22E0"/>
    <w:rsid w:val="004D43C8"/>
    <w:rsid w:val="004D6C32"/>
    <w:rsid w:val="004D72BD"/>
    <w:rsid w:val="004D7A4D"/>
    <w:rsid w:val="004E1C8A"/>
    <w:rsid w:val="004E2E68"/>
    <w:rsid w:val="004E41EB"/>
    <w:rsid w:val="004E4F4E"/>
    <w:rsid w:val="004E521C"/>
    <w:rsid w:val="004E52D9"/>
    <w:rsid w:val="004E7194"/>
    <w:rsid w:val="004E7D87"/>
    <w:rsid w:val="004F00CA"/>
    <w:rsid w:val="004F05F7"/>
    <w:rsid w:val="004F1A53"/>
    <w:rsid w:val="004F4C81"/>
    <w:rsid w:val="004F5F40"/>
    <w:rsid w:val="004F76EC"/>
    <w:rsid w:val="004F7A20"/>
    <w:rsid w:val="0050370D"/>
    <w:rsid w:val="00504B25"/>
    <w:rsid w:val="00504F52"/>
    <w:rsid w:val="00506844"/>
    <w:rsid w:val="00507906"/>
    <w:rsid w:val="005100F7"/>
    <w:rsid w:val="00512C29"/>
    <w:rsid w:val="00512D86"/>
    <w:rsid w:val="00514399"/>
    <w:rsid w:val="0051459D"/>
    <w:rsid w:val="0051521F"/>
    <w:rsid w:val="00515435"/>
    <w:rsid w:val="00516287"/>
    <w:rsid w:val="00516536"/>
    <w:rsid w:val="00516B3A"/>
    <w:rsid w:val="00516B58"/>
    <w:rsid w:val="00516EE5"/>
    <w:rsid w:val="00520B5A"/>
    <w:rsid w:val="00521062"/>
    <w:rsid w:val="00522B0E"/>
    <w:rsid w:val="00523904"/>
    <w:rsid w:val="005253B1"/>
    <w:rsid w:val="00525498"/>
    <w:rsid w:val="00526173"/>
    <w:rsid w:val="00526AD6"/>
    <w:rsid w:val="00527F4C"/>
    <w:rsid w:val="00530B61"/>
    <w:rsid w:val="0053165A"/>
    <w:rsid w:val="00531D53"/>
    <w:rsid w:val="0053340D"/>
    <w:rsid w:val="00533454"/>
    <w:rsid w:val="00533BB9"/>
    <w:rsid w:val="005346EB"/>
    <w:rsid w:val="005362FD"/>
    <w:rsid w:val="00537CCA"/>
    <w:rsid w:val="005401FC"/>
    <w:rsid w:val="0054173B"/>
    <w:rsid w:val="00541FE7"/>
    <w:rsid w:val="00543258"/>
    <w:rsid w:val="005433FC"/>
    <w:rsid w:val="00543465"/>
    <w:rsid w:val="0054502F"/>
    <w:rsid w:val="005508D6"/>
    <w:rsid w:val="00551513"/>
    <w:rsid w:val="005524BC"/>
    <w:rsid w:val="00554528"/>
    <w:rsid w:val="00555B2A"/>
    <w:rsid w:val="005601A1"/>
    <w:rsid w:val="0056026F"/>
    <w:rsid w:val="0056093E"/>
    <w:rsid w:val="00561FAE"/>
    <w:rsid w:val="00563DFC"/>
    <w:rsid w:val="00565B14"/>
    <w:rsid w:val="005666FD"/>
    <w:rsid w:val="00570934"/>
    <w:rsid w:val="0057452C"/>
    <w:rsid w:val="0057555B"/>
    <w:rsid w:val="005773B6"/>
    <w:rsid w:val="00577882"/>
    <w:rsid w:val="00580371"/>
    <w:rsid w:val="00581FB4"/>
    <w:rsid w:val="00585433"/>
    <w:rsid w:val="00586EBE"/>
    <w:rsid w:val="00586ED4"/>
    <w:rsid w:val="0058755A"/>
    <w:rsid w:val="005907D6"/>
    <w:rsid w:val="00590C5D"/>
    <w:rsid w:val="0059110A"/>
    <w:rsid w:val="0059159B"/>
    <w:rsid w:val="00594350"/>
    <w:rsid w:val="005950BD"/>
    <w:rsid w:val="00595118"/>
    <w:rsid w:val="00597445"/>
    <w:rsid w:val="005A0CAA"/>
    <w:rsid w:val="005A12CE"/>
    <w:rsid w:val="005A27FE"/>
    <w:rsid w:val="005A2BCC"/>
    <w:rsid w:val="005A440D"/>
    <w:rsid w:val="005A45CA"/>
    <w:rsid w:val="005A4959"/>
    <w:rsid w:val="005A534D"/>
    <w:rsid w:val="005A5DA7"/>
    <w:rsid w:val="005A7397"/>
    <w:rsid w:val="005B0B0F"/>
    <w:rsid w:val="005B2CE6"/>
    <w:rsid w:val="005B3CDA"/>
    <w:rsid w:val="005B4E00"/>
    <w:rsid w:val="005B61A3"/>
    <w:rsid w:val="005B6E63"/>
    <w:rsid w:val="005B7949"/>
    <w:rsid w:val="005B7FCA"/>
    <w:rsid w:val="005C1649"/>
    <w:rsid w:val="005C2401"/>
    <w:rsid w:val="005C3096"/>
    <w:rsid w:val="005C6BAA"/>
    <w:rsid w:val="005C7F0A"/>
    <w:rsid w:val="005D124D"/>
    <w:rsid w:val="005D3E75"/>
    <w:rsid w:val="005D49C9"/>
    <w:rsid w:val="005D4B03"/>
    <w:rsid w:val="005D768C"/>
    <w:rsid w:val="005E0BCC"/>
    <w:rsid w:val="005E126C"/>
    <w:rsid w:val="005E1616"/>
    <w:rsid w:val="005E18B5"/>
    <w:rsid w:val="005E1BE2"/>
    <w:rsid w:val="005E2F1F"/>
    <w:rsid w:val="005E385B"/>
    <w:rsid w:val="005E3A7D"/>
    <w:rsid w:val="005E3B87"/>
    <w:rsid w:val="005E53AB"/>
    <w:rsid w:val="005E6216"/>
    <w:rsid w:val="005E794F"/>
    <w:rsid w:val="005E7A16"/>
    <w:rsid w:val="005E7F39"/>
    <w:rsid w:val="005F003D"/>
    <w:rsid w:val="005F3648"/>
    <w:rsid w:val="005F54FD"/>
    <w:rsid w:val="005F58FE"/>
    <w:rsid w:val="005F5CC2"/>
    <w:rsid w:val="006000AD"/>
    <w:rsid w:val="00600CB1"/>
    <w:rsid w:val="00601556"/>
    <w:rsid w:val="006028BC"/>
    <w:rsid w:val="0060316E"/>
    <w:rsid w:val="006039FC"/>
    <w:rsid w:val="0060535E"/>
    <w:rsid w:val="00606011"/>
    <w:rsid w:val="0060704E"/>
    <w:rsid w:val="00611691"/>
    <w:rsid w:val="0061229B"/>
    <w:rsid w:val="00612C36"/>
    <w:rsid w:val="00614EA0"/>
    <w:rsid w:val="00615F34"/>
    <w:rsid w:val="0061779D"/>
    <w:rsid w:val="00620BDE"/>
    <w:rsid w:val="0062492A"/>
    <w:rsid w:val="006277E8"/>
    <w:rsid w:val="006300D1"/>
    <w:rsid w:val="0063295A"/>
    <w:rsid w:val="00633453"/>
    <w:rsid w:val="00635A1D"/>
    <w:rsid w:val="00635CDC"/>
    <w:rsid w:val="006364C2"/>
    <w:rsid w:val="00637BE1"/>
    <w:rsid w:val="0064135B"/>
    <w:rsid w:val="0064146F"/>
    <w:rsid w:val="00641575"/>
    <w:rsid w:val="00641DAE"/>
    <w:rsid w:val="00642051"/>
    <w:rsid w:val="006441BB"/>
    <w:rsid w:val="00645559"/>
    <w:rsid w:val="0064686B"/>
    <w:rsid w:val="00647575"/>
    <w:rsid w:val="00650359"/>
    <w:rsid w:val="0065118A"/>
    <w:rsid w:val="00651423"/>
    <w:rsid w:val="0065428E"/>
    <w:rsid w:val="006555DB"/>
    <w:rsid w:val="00655887"/>
    <w:rsid w:val="0065665F"/>
    <w:rsid w:val="00657D9E"/>
    <w:rsid w:val="00660C60"/>
    <w:rsid w:val="00664697"/>
    <w:rsid w:val="00670891"/>
    <w:rsid w:val="00671AA8"/>
    <w:rsid w:val="00674050"/>
    <w:rsid w:val="00675271"/>
    <w:rsid w:val="00675DE4"/>
    <w:rsid w:val="00677F18"/>
    <w:rsid w:val="006807A9"/>
    <w:rsid w:val="006832B4"/>
    <w:rsid w:val="006844DB"/>
    <w:rsid w:val="00684F80"/>
    <w:rsid w:val="00685A6E"/>
    <w:rsid w:val="00685DCB"/>
    <w:rsid w:val="006867D3"/>
    <w:rsid w:val="0068689C"/>
    <w:rsid w:val="0068761E"/>
    <w:rsid w:val="006935CB"/>
    <w:rsid w:val="00693B29"/>
    <w:rsid w:val="006A7245"/>
    <w:rsid w:val="006B09F5"/>
    <w:rsid w:val="006B20AC"/>
    <w:rsid w:val="006B292E"/>
    <w:rsid w:val="006B3AF4"/>
    <w:rsid w:val="006B54BD"/>
    <w:rsid w:val="006C475A"/>
    <w:rsid w:val="006C626C"/>
    <w:rsid w:val="006C6E52"/>
    <w:rsid w:val="006D1CD4"/>
    <w:rsid w:val="006D2258"/>
    <w:rsid w:val="006D2593"/>
    <w:rsid w:val="006D297D"/>
    <w:rsid w:val="006D2C18"/>
    <w:rsid w:val="006D36D5"/>
    <w:rsid w:val="006D45E2"/>
    <w:rsid w:val="006D47CD"/>
    <w:rsid w:val="006D57DA"/>
    <w:rsid w:val="006D59E3"/>
    <w:rsid w:val="006D699E"/>
    <w:rsid w:val="006E0224"/>
    <w:rsid w:val="006E073D"/>
    <w:rsid w:val="006E15A3"/>
    <w:rsid w:val="006E18EE"/>
    <w:rsid w:val="006E1BC5"/>
    <w:rsid w:val="006E32F5"/>
    <w:rsid w:val="006F1E6A"/>
    <w:rsid w:val="006F3176"/>
    <w:rsid w:val="006F4BEC"/>
    <w:rsid w:val="006F6C1B"/>
    <w:rsid w:val="00700086"/>
    <w:rsid w:val="007008F6"/>
    <w:rsid w:val="007011FE"/>
    <w:rsid w:val="007012DE"/>
    <w:rsid w:val="00704EDD"/>
    <w:rsid w:val="007058BA"/>
    <w:rsid w:val="00706271"/>
    <w:rsid w:val="007072DD"/>
    <w:rsid w:val="00707767"/>
    <w:rsid w:val="007114E6"/>
    <w:rsid w:val="007119FC"/>
    <w:rsid w:val="00712F73"/>
    <w:rsid w:val="0071314C"/>
    <w:rsid w:val="00714B78"/>
    <w:rsid w:val="007247AE"/>
    <w:rsid w:val="00725CED"/>
    <w:rsid w:val="00726207"/>
    <w:rsid w:val="0073060B"/>
    <w:rsid w:val="00730EAB"/>
    <w:rsid w:val="00732D2E"/>
    <w:rsid w:val="00735CD5"/>
    <w:rsid w:val="0073762B"/>
    <w:rsid w:val="00740CFE"/>
    <w:rsid w:val="007468AC"/>
    <w:rsid w:val="00750FCC"/>
    <w:rsid w:val="00756B19"/>
    <w:rsid w:val="00760FD5"/>
    <w:rsid w:val="00763878"/>
    <w:rsid w:val="00765091"/>
    <w:rsid w:val="007671DB"/>
    <w:rsid w:val="00773D8E"/>
    <w:rsid w:val="007746D8"/>
    <w:rsid w:val="007816DD"/>
    <w:rsid w:val="0078424B"/>
    <w:rsid w:val="00785066"/>
    <w:rsid w:val="007851AE"/>
    <w:rsid w:val="007871B6"/>
    <w:rsid w:val="0079036B"/>
    <w:rsid w:val="0079075D"/>
    <w:rsid w:val="00792514"/>
    <w:rsid w:val="007927B5"/>
    <w:rsid w:val="00792B8D"/>
    <w:rsid w:val="0079300B"/>
    <w:rsid w:val="007931EF"/>
    <w:rsid w:val="00794648"/>
    <w:rsid w:val="00794712"/>
    <w:rsid w:val="00795EDA"/>
    <w:rsid w:val="00796676"/>
    <w:rsid w:val="00796ED6"/>
    <w:rsid w:val="007970FE"/>
    <w:rsid w:val="007A00FA"/>
    <w:rsid w:val="007A17DE"/>
    <w:rsid w:val="007A1F27"/>
    <w:rsid w:val="007A2171"/>
    <w:rsid w:val="007A2C33"/>
    <w:rsid w:val="007A2DF8"/>
    <w:rsid w:val="007A4CC4"/>
    <w:rsid w:val="007A61B2"/>
    <w:rsid w:val="007A652C"/>
    <w:rsid w:val="007A6719"/>
    <w:rsid w:val="007B0617"/>
    <w:rsid w:val="007B75F9"/>
    <w:rsid w:val="007C1F51"/>
    <w:rsid w:val="007C1F78"/>
    <w:rsid w:val="007C24F0"/>
    <w:rsid w:val="007C4529"/>
    <w:rsid w:val="007C4EA8"/>
    <w:rsid w:val="007C57B5"/>
    <w:rsid w:val="007C78F2"/>
    <w:rsid w:val="007D56EB"/>
    <w:rsid w:val="007D6E58"/>
    <w:rsid w:val="007E19A9"/>
    <w:rsid w:val="007E1A17"/>
    <w:rsid w:val="007E3AE3"/>
    <w:rsid w:val="007E4745"/>
    <w:rsid w:val="007E78AD"/>
    <w:rsid w:val="007E7B98"/>
    <w:rsid w:val="007F30C7"/>
    <w:rsid w:val="00805A58"/>
    <w:rsid w:val="008062F0"/>
    <w:rsid w:val="008065A4"/>
    <w:rsid w:val="008068B5"/>
    <w:rsid w:val="008108A7"/>
    <w:rsid w:val="00812458"/>
    <w:rsid w:val="00812AC5"/>
    <w:rsid w:val="0081374F"/>
    <w:rsid w:val="008139AC"/>
    <w:rsid w:val="00815D4C"/>
    <w:rsid w:val="00815D9F"/>
    <w:rsid w:val="008166F8"/>
    <w:rsid w:val="0081680E"/>
    <w:rsid w:val="008216C6"/>
    <w:rsid w:val="00821A3A"/>
    <w:rsid w:val="00824349"/>
    <w:rsid w:val="00824BAA"/>
    <w:rsid w:val="00826B22"/>
    <w:rsid w:val="00827AD1"/>
    <w:rsid w:val="00830854"/>
    <w:rsid w:val="008309AB"/>
    <w:rsid w:val="00830AC2"/>
    <w:rsid w:val="008314CD"/>
    <w:rsid w:val="00832516"/>
    <w:rsid w:val="008360F2"/>
    <w:rsid w:val="0083621B"/>
    <w:rsid w:val="00837EEA"/>
    <w:rsid w:val="008473B7"/>
    <w:rsid w:val="0084770D"/>
    <w:rsid w:val="008516DF"/>
    <w:rsid w:val="00851E7C"/>
    <w:rsid w:val="00852FA0"/>
    <w:rsid w:val="00854A8F"/>
    <w:rsid w:val="00856179"/>
    <w:rsid w:val="00856240"/>
    <w:rsid w:val="00857865"/>
    <w:rsid w:val="00861B44"/>
    <w:rsid w:val="008621B9"/>
    <w:rsid w:val="00865507"/>
    <w:rsid w:val="0086613A"/>
    <w:rsid w:val="00867928"/>
    <w:rsid w:val="00871018"/>
    <w:rsid w:val="00871FDB"/>
    <w:rsid w:val="0087749D"/>
    <w:rsid w:val="00877EB6"/>
    <w:rsid w:val="00881148"/>
    <w:rsid w:val="00881207"/>
    <w:rsid w:val="00882E46"/>
    <w:rsid w:val="00883CD3"/>
    <w:rsid w:val="0088534E"/>
    <w:rsid w:val="008910C9"/>
    <w:rsid w:val="00892ECB"/>
    <w:rsid w:val="008932EB"/>
    <w:rsid w:val="0089512E"/>
    <w:rsid w:val="00896C00"/>
    <w:rsid w:val="008A233F"/>
    <w:rsid w:val="008A277C"/>
    <w:rsid w:val="008A2A9A"/>
    <w:rsid w:val="008A2B25"/>
    <w:rsid w:val="008A7B63"/>
    <w:rsid w:val="008B21A2"/>
    <w:rsid w:val="008B3A1E"/>
    <w:rsid w:val="008B3B11"/>
    <w:rsid w:val="008B6E85"/>
    <w:rsid w:val="008C0432"/>
    <w:rsid w:val="008C1FE5"/>
    <w:rsid w:val="008C2D5D"/>
    <w:rsid w:val="008C2E5B"/>
    <w:rsid w:val="008C4C30"/>
    <w:rsid w:val="008D0D70"/>
    <w:rsid w:val="008D0EB7"/>
    <w:rsid w:val="008D101E"/>
    <w:rsid w:val="008D2450"/>
    <w:rsid w:val="008D2B5E"/>
    <w:rsid w:val="008D48AC"/>
    <w:rsid w:val="008D4E48"/>
    <w:rsid w:val="008D52D3"/>
    <w:rsid w:val="008D5EC9"/>
    <w:rsid w:val="008D7977"/>
    <w:rsid w:val="008D7A7C"/>
    <w:rsid w:val="008E0912"/>
    <w:rsid w:val="008E0CB4"/>
    <w:rsid w:val="008E3632"/>
    <w:rsid w:val="008E4AEF"/>
    <w:rsid w:val="008E7C6F"/>
    <w:rsid w:val="008F01FA"/>
    <w:rsid w:val="008F22F2"/>
    <w:rsid w:val="008F3B67"/>
    <w:rsid w:val="008F42F7"/>
    <w:rsid w:val="008F4C27"/>
    <w:rsid w:val="008F5970"/>
    <w:rsid w:val="008F5A57"/>
    <w:rsid w:val="008F6A2A"/>
    <w:rsid w:val="00900D76"/>
    <w:rsid w:val="009021E4"/>
    <w:rsid w:val="00902C3F"/>
    <w:rsid w:val="0090448A"/>
    <w:rsid w:val="009062FC"/>
    <w:rsid w:val="00906C7C"/>
    <w:rsid w:val="00910483"/>
    <w:rsid w:val="009125B7"/>
    <w:rsid w:val="00912AB8"/>
    <w:rsid w:val="00913B93"/>
    <w:rsid w:val="00915818"/>
    <w:rsid w:val="00915F00"/>
    <w:rsid w:val="0092226D"/>
    <w:rsid w:val="00922CF9"/>
    <w:rsid w:val="00923C4E"/>
    <w:rsid w:val="00924379"/>
    <w:rsid w:val="009259F9"/>
    <w:rsid w:val="00926C29"/>
    <w:rsid w:val="00927D6A"/>
    <w:rsid w:val="00930D24"/>
    <w:rsid w:val="00931134"/>
    <w:rsid w:val="00932258"/>
    <w:rsid w:val="0093456F"/>
    <w:rsid w:val="00935D23"/>
    <w:rsid w:val="00940867"/>
    <w:rsid w:val="009414C1"/>
    <w:rsid w:val="009437DC"/>
    <w:rsid w:val="00944529"/>
    <w:rsid w:val="00945A1C"/>
    <w:rsid w:val="00945BDA"/>
    <w:rsid w:val="00945F28"/>
    <w:rsid w:val="00950348"/>
    <w:rsid w:val="00951A90"/>
    <w:rsid w:val="00954613"/>
    <w:rsid w:val="00954AC6"/>
    <w:rsid w:val="00956867"/>
    <w:rsid w:val="00956B64"/>
    <w:rsid w:val="009579E0"/>
    <w:rsid w:val="00962044"/>
    <w:rsid w:val="009620B9"/>
    <w:rsid w:val="0096316B"/>
    <w:rsid w:val="00963E70"/>
    <w:rsid w:val="00964E37"/>
    <w:rsid w:val="00971EC8"/>
    <w:rsid w:val="0097563D"/>
    <w:rsid w:val="009765D6"/>
    <w:rsid w:val="00976EF1"/>
    <w:rsid w:val="00980088"/>
    <w:rsid w:val="0098047E"/>
    <w:rsid w:val="009827D9"/>
    <w:rsid w:val="00982A76"/>
    <w:rsid w:val="00983966"/>
    <w:rsid w:val="00984460"/>
    <w:rsid w:val="00985932"/>
    <w:rsid w:val="0098651C"/>
    <w:rsid w:val="00987A2D"/>
    <w:rsid w:val="00987BFA"/>
    <w:rsid w:val="00993669"/>
    <w:rsid w:val="00995599"/>
    <w:rsid w:val="00995889"/>
    <w:rsid w:val="0099668F"/>
    <w:rsid w:val="009A02FA"/>
    <w:rsid w:val="009A04BF"/>
    <w:rsid w:val="009A165B"/>
    <w:rsid w:val="009A2431"/>
    <w:rsid w:val="009A3D66"/>
    <w:rsid w:val="009A3DD2"/>
    <w:rsid w:val="009A59FB"/>
    <w:rsid w:val="009A5DE6"/>
    <w:rsid w:val="009B30C5"/>
    <w:rsid w:val="009B36CB"/>
    <w:rsid w:val="009B4482"/>
    <w:rsid w:val="009B5792"/>
    <w:rsid w:val="009B628F"/>
    <w:rsid w:val="009B78A2"/>
    <w:rsid w:val="009B7C64"/>
    <w:rsid w:val="009C01CC"/>
    <w:rsid w:val="009C1BE7"/>
    <w:rsid w:val="009C4072"/>
    <w:rsid w:val="009C5A90"/>
    <w:rsid w:val="009C786C"/>
    <w:rsid w:val="009D18FF"/>
    <w:rsid w:val="009D2322"/>
    <w:rsid w:val="009D3499"/>
    <w:rsid w:val="009D52D4"/>
    <w:rsid w:val="009D60E3"/>
    <w:rsid w:val="009D6797"/>
    <w:rsid w:val="009D77EF"/>
    <w:rsid w:val="009D7D06"/>
    <w:rsid w:val="009D7E39"/>
    <w:rsid w:val="009E03E7"/>
    <w:rsid w:val="009E2334"/>
    <w:rsid w:val="009E7E41"/>
    <w:rsid w:val="009F0574"/>
    <w:rsid w:val="009F1EDB"/>
    <w:rsid w:val="009F219C"/>
    <w:rsid w:val="009F3F19"/>
    <w:rsid w:val="00A00334"/>
    <w:rsid w:val="00A069F4"/>
    <w:rsid w:val="00A0756E"/>
    <w:rsid w:val="00A115CD"/>
    <w:rsid w:val="00A11CB4"/>
    <w:rsid w:val="00A11EA7"/>
    <w:rsid w:val="00A128CA"/>
    <w:rsid w:val="00A1295B"/>
    <w:rsid w:val="00A16A09"/>
    <w:rsid w:val="00A173B5"/>
    <w:rsid w:val="00A17A77"/>
    <w:rsid w:val="00A21587"/>
    <w:rsid w:val="00A216EB"/>
    <w:rsid w:val="00A235B4"/>
    <w:rsid w:val="00A265F9"/>
    <w:rsid w:val="00A26ED9"/>
    <w:rsid w:val="00A32874"/>
    <w:rsid w:val="00A3660A"/>
    <w:rsid w:val="00A36B81"/>
    <w:rsid w:val="00A36EF4"/>
    <w:rsid w:val="00A37D2A"/>
    <w:rsid w:val="00A37F44"/>
    <w:rsid w:val="00A403F8"/>
    <w:rsid w:val="00A4301F"/>
    <w:rsid w:val="00A45233"/>
    <w:rsid w:val="00A46495"/>
    <w:rsid w:val="00A46952"/>
    <w:rsid w:val="00A5152B"/>
    <w:rsid w:val="00A52FA4"/>
    <w:rsid w:val="00A55820"/>
    <w:rsid w:val="00A55ADC"/>
    <w:rsid w:val="00A569BA"/>
    <w:rsid w:val="00A56BF2"/>
    <w:rsid w:val="00A575EF"/>
    <w:rsid w:val="00A57B4F"/>
    <w:rsid w:val="00A643B5"/>
    <w:rsid w:val="00A662ED"/>
    <w:rsid w:val="00A70715"/>
    <w:rsid w:val="00A71687"/>
    <w:rsid w:val="00A724D3"/>
    <w:rsid w:val="00A7278C"/>
    <w:rsid w:val="00A72941"/>
    <w:rsid w:val="00A763CC"/>
    <w:rsid w:val="00A806A7"/>
    <w:rsid w:val="00A82962"/>
    <w:rsid w:val="00A82D40"/>
    <w:rsid w:val="00A8333E"/>
    <w:rsid w:val="00A85F35"/>
    <w:rsid w:val="00A87396"/>
    <w:rsid w:val="00A95098"/>
    <w:rsid w:val="00A9568A"/>
    <w:rsid w:val="00AA10B8"/>
    <w:rsid w:val="00AA1145"/>
    <w:rsid w:val="00AA11B4"/>
    <w:rsid w:val="00AA48D0"/>
    <w:rsid w:val="00AA6200"/>
    <w:rsid w:val="00AA6258"/>
    <w:rsid w:val="00AA6705"/>
    <w:rsid w:val="00AA73C0"/>
    <w:rsid w:val="00AA754B"/>
    <w:rsid w:val="00AB2E76"/>
    <w:rsid w:val="00AB3490"/>
    <w:rsid w:val="00AB5A84"/>
    <w:rsid w:val="00AB5F6D"/>
    <w:rsid w:val="00AB70FD"/>
    <w:rsid w:val="00AB72BC"/>
    <w:rsid w:val="00AB7ABF"/>
    <w:rsid w:val="00AC0CF3"/>
    <w:rsid w:val="00AC3061"/>
    <w:rsid w:val="00AC36A8"/>
    <w:rsid w:val="00AC3AAF"/>
    <w:rsid w:val="00AC48B3"/>
    <w:rsid w:val="00AC4D5C"/>
    <w:rsid w:val="00AC5FB3"/>
    <w:rsid w:val="00AC63FB"/>
    <w:rsid w:val="00AC684C"/>
    <w:rsid w:val="00AC709A"/>
    <w:rsid w:val="00AD28F0"/>
    <w:rsid w:val="00AD2DAF"/>
    <w:rsid w:val="00AD43DB"/>
    <w:rsid w:val="00AD6885"/>
    <w:rsid w:val="00AD7CB0"/>
    <w:rsid w:val="00AE41C1"/>
    <w:rsid w:val="00AE43F2"/>
    <w:rsid w:val="00AE60BC"/>
    <w:rsid w:val="00AE6828"/>
    <w:rsid w:val="00AF0AFE"/>
    <w:rsid w:val="00AF0C86"/>
    <w:rsid w:val="00AF0D0A"/>
    <w:rsid w:val="00AF0EA4"/>
    <w:rsid w:val="00AF128F"/>
    <w:rsid w:val="00AF2D9C"/>
    <w:rsid w:val="00AF2F0C"/>
    <w:rsid w:val="00AF3F48"/>
    <w:rsid w:val="00AF7A58"/>
    <w:rsid w:val="00B0129A"/>
    <w:rsid w:val="00B024BE"/>
    <w:rsid w:val="00B028D7"/>
    <w:rsid w:val="00B03C42"/>
    <w:rsid w:val="00B134F6"/>
    <w:rsid w:val="00B152CE"/>
    <w:rsid w:val="00B15EB3"/>
    <w:rsid w:val="00B16018"/>
    <w:rsid w:val="00B16102"/>
    <w:rsid w:val="00B1616A"/>
    <w:rsid w:val="00B17A20"/>
    <w:rsid w:val="00B17C42"/>
    <w:rsid w:val="00B20EE3"/>
    <w:rsid w:val="00B21683"/>
    <w:rsid w:val="00B2179B"/>
    <w:rsid w:val="00B22409"/>
    <w:rsid w:val="00B22DD9"/>
    <w:rsid w:val="00B273DF"/>
    <w:rsid w:val="00B30D49"/>
    <w:rsid w:val="00B32386"/>
    <w:rsid w:val="00B32520"/>
    <w:rsid w:val="00B32910"/>
    <w:rsid w:val="00B33550"/>
    <w:rsid w:val="00B33D09"/>
    <w:rsid w:val="00B343A0"/>
    <w:rsid w:val="00B348F3"/>
    <w:rsid w:val="00B41C5B"/>
    <w:rsid w:val="00B42192"/>
    <w:rsid w:val="00B43FC9"/>
    <w:rsid w:val="00B441B0"/>
    <w:rsid w:val="00B4520D"/>
    <w:rsid w:val="00B471AF"/>
    <w:rsid w:val="00B5141D"/>
    <w:rsid w:val="00B55551"/>
    <w:rsid w:val="00B55B8E"/>
    <w:rsid w:val="00B6520C"/>
    <w:rsid w:val="00B6758A"/>
    <w:rsid w:val="00B7165A"/>
    <w:rsid w:val="00B72C19"/>
    <w:rsid w:val="00B74354"/>
    <w:rsid w:val="00B74DB6"/>
    <w:rsid w:val="00B75867"/>
    <w:rsid w:val="00B75C1F"/>
    <w:rsid w:val="00B80625"/>
    <w:rsid w:val="00B80668"/>
    <w:rsid w:val="00B80850"/>
    <w:rsid w:val="00B81059"/>
    <w:rsid w:val="00B828ED"/>
    <w:rsid w:val="00B84A0A"/>
    <w:rsid w:val="00B86259"/>
    <w:rsid w:val="00B87A65"/>
    <w:rsid w:val="00B87D4F"/>
    <w:rsid w:val="00B87D64"/>
    <w:rsid w:val="00B91547"/>
    <w:rsid w:val="00B916E9"/>
    <w:rsid w:val="00B92DA3"/>
    <w:rsid w:val="00B93929"/>
    <w:rsid w:val="00B93E9B"/>
    <w:rsid w:val="00B94168"/>
    <w:rsid w:val="00B941F0"/>
    <w:rsid w:val="00B94991"/>
    <w:rsid w:val="00B958E9"/>
    <w:rsid w:val="00B96895"/>
    <w:rsid w:val="00B971C6"/>
    <w:rsid w:val="00BA23E3"/>
    <w:rsid w:val="00BA259C"/>
    <w:rsid w:val="00BA4FF8"/>
    <w:rsid w:val="00BA66A8"/>
    <w:rsid w:val="00BB02B9"/>
    <w:rsid w:val="00BB29F6"/>
    <w:rsid w:val="00BB4603"/>
    <w:rsid w:val="00BB4F20"/>
    <w:rsid w:val="00BC0806"/>
    <w:rsid w:val="00BC1C96"/>
    <w:rsid w:val="00BC1E5A"/>
    <w:rsid w:val="00BC5382"/>
    <w:rsid w:val="00BC656B"/>
    <w:rsid w:val="00BD5F8C"/>
    <w:rsid w:val="00BD65F8"/>
    <w:rsid w:val="00BD7037"/>
    <w:rsid w:val="00BE027D"/>
    <w:rsid w:val="00BE0500"/>
    <w:rsid w:val="00BE2FEE"/>
    <w:rsid w:val="00BE3793"/>
    <w:rsid w:val="00BE3F2C"/>
    <w:rsid w:val="00BE5413"/>
    <w:rsid w:val="00BE619C"/>
    <w:rsid w:val="00BE666D"/>
    <w:rsid w:val="00BE6C60"/>
    <w:rsid w:val="00BF4182"/>
    <w:rsid w:val="00BF64BE"/>
    <w:rsid w:val="00C0181A"/>
    <w:rsid w:val="00C03705"/>
    <w:rsid w:val="00C0394D"/>
    <w:rsid w:val="00C04B92"/>
    <w:rsid w:val="00C04FF1"/>
    <w:rsid w:val="00C0698E"/>
    <w:rsid w:val="00C070AA"/>
    <w:rsid w:val="00C12CF9"/>
    <w:rsid w:val="00C146B5"/>
    <w:rsid w:val="00C14CCA"/>
    <w:rsid w:val="00C1570D"/>
    <w:rsid w:val="00C163B5"/>
    <w:rsid w:val="00C206D9"/>
    <w:rsid w:val="00C20E7E"/>
    <w:rsid w:val="00C224AC"/>
    <w:rsid w:val="00C2283F"/>
    <w:rsid w:val="00C229F2"/>
    <w:rsid w:val="00C22C18"/>
    <w:rsid w:val="00C23A99"/>
    <w:rsid w:val="00C261B2"/>
    <w:rsid w:val="00C300F2"/>
    <w:rsid w:val="00C3104C"/>
    <w:rsid w:val="00C32584"/>
    <w:rsid w:val="00C3500A"/>
    <w:rsid w:val="00C37673"/>
    <w:rsid w:val="00C37A44"/>
    <w:rsid w:val="00C37B9D"/>
    <w:rsid w:val="00C401D5"/>
    <w:rsid w:val="00C41524"/>
    <w:rsid w:val="00C43B02"/>
    <w:rsid w:val="00C4419B"/>
    <w:rsid w:val="00C45775"/>
    <w:rsid w:val="00C47160"/>
    <w:rsid w:val="00C50B56"/>
    <w:rsid w:val="00C5249D"/>
    <w:rsid w:val="00C55525"/>
    <w:rsid w:val="00C55C34"/>
    <w:rsid w:val="00C56004"/>
    <w:rsid w:val="00C574D9"/>
    <w:rsid w:val="00C575CF"/>
    <w:rsid w:val="00C60158"/>
    <w:rsid w:val="00C61270"/>
    <w:rsid w:val="00C61DCC"/>
    <w:rsid w:val="00C62D61"/>
    <w:rsid w:val="00C634F3"/>
    <w:rsid w:val="00C6377D"/>
    <w:rsid w:val="00C63E1D"/>
    <w:rsid w:val="00C66EC8"/>
    <w:rsid w:val="00C678A5"/>
    <w:rsid w:val="00C714C3"/>
    <w:rsid w:val="00C72874"/>
    <w:rsid w:val="00C72B5B"/>
    <w:rsid w:val="00C74A51"/>
    <w:rsid w:val="00C75FB9"/>
    <w:rsid w:val="00C773B3"/>
    <w:rsid w:val="00C80218"/>
    <w:rsid w:val="00C8043F"/>
    <w:rsid w:val="00C844FE"/>
    <w:rsid w:val="00C84BE0"/>
    <w:rsid w:val="00C85BD3"/>
    <w:rsid w:val="00C868FE"/>
    <w:rsid w:val="00C86B4E"/>
    <w:rsid w:val="00C92CB2"/>
    <w:rsid w:val="00C93E47"/>
    <w:rsid w:val="00C93F2B"/>
    <w:rsid w:val="00C959AD"/>
    <w:rsid w:val="00C96E22"/>
    <w:rsid w:val="00CA455E"/>
    <w:rsid w:val="00CA5CAE"/>
    <w:rsid w:val="00CA6CFB"/>
    <w:rsid w:val="00CB532D"/>
    <w:rsid w:val="00CB611C"/>
    <w:rsid w:val="00CB650C"/>
    <w:rsid w:val="00CB70BF"/>
    <w:rsid w:val="00CB7F1D"/>
    <w:rsid w:val="00CC186F"/>
    <w:rsid w:val="00CC2336"/>
    <w:rsid w:val="00CC27EB"/>
    <w:rsid w:val="00CD1DB4"/>
    <w:rsid w:val="00CD2A8B"/>
    <w:rsid w:val="00CD31EB"/>
    <w:rsid w:val="00CD41A9"/>
    <w:rsid w:val="00CD59EA"/>
    <w:rsid w:val="00CD5E00"/>
    <w:rsid w:val="00CD60DA"/>
    <w:rsid w:val="00CD6433"/>
    <w:rsid w:val="00CD6B76"/>
    <w:rsid w:val="00CE0ED9"/>
    <w:rsid w:val="00CE15E2"/>
    <w:rsid w:val="00CE4E83"/>
    <w:rsid w:val="00CE5542"/>
    <w:rsid w:val="00CE73AA"/>
    <w:rsid w:val="00CF1873"/>
    <w:rsid w:val="00CF1CBE"/>
    <w:rsid w:val="00CF352B"/>
    <w:rsid w:val="00CF4103"/>
    <w:rsid w:val="00CF443A"/>
    <w:rsid w:val="00CF49D3"/>
    <w:rsid w:val="00CF5530"/>
    <w:rsid w:val="00CF562A"/>
    <w:rsid w:val="00CF6CCF"/>
    <w:rsid w:val="00CF704F"/>
    <w:rsid w:val="00CF7575"/>
    <w:rsid w:val="00D00A64"/>
    <w:rsid w:val="00D00AA6"/>
    <w:rsid w:val="00D01238"/>
    <w:rsid w:val="00D031D7"/>
    <w:rsid w:val="00D05601"/>
    <w:rsid w:val="00D07DD4"/>
    <w:rsid w:val="00D10122"/>
    <w:rsid w:val="00D10335"/>
    <w:rsid w:val="00D10D75"/>
    <w:rsid w:val="00D11320"/>
    <w:rsid w:val="00D139B3"/>
    <w:rsid w:val="00D14B0E"/>
    <w:rsid w:val="00D15C66"/>
    <w:rsid w:val="00D20C5E"/>
    <w:rsid w:val="00D2188F"/>
    <w:rsid w:val="00D22FE4"/>
    <w:rsid w:val="00D25BE2"/>
    <w:rsid w:val="00D27E48"/>
    <w:rsid w:val="00D32DD9"/>
    <w:rsid w:val="00D334D7"/>
    <w:rsid w:val="00D335C4"/>
    <w:rsid w:val="00D336E5"/>
    <w:rsid w:val="00D34776"/>
    <w:rsid w:val="00D36642"/>
    <w:rsid w:val="00D36E95"/>
    <w:rsid w:val="00D41D6A"/>
    <w:rsid w:val="00D42184"/>
    <w:rsid w:val="00D424C8"/>
    <w:rsid w:val="00D4346D"/>
    <w:rsid w:val="00D4493F"/>
    <w:rsid w:val="00D44B29"/>
    <w:rsid w:val="00D454E5"/>
    <w:rsid w:val="00D46F48"/>
    <w:rsid w:val="00D500C3"/>
    <w:rsid w:val="00D50A1A"/>
    <w:rsid w:val="00D539D3"/>
    <w:rsid w:val="00D608B1"/>
    <w:rsid w:val="00D60D09"/>
    <w:rsid w:val="00D62807"/>
    <w:rsid w:val="00D628DE"/>
    <w:rsid w:val="00D648CD"/>
    <w:rsid w:val="00D64C15"/>
    <w:rsid w:val="00D667EF"/>
    <w:rsid w:val="00D67657"/>
    <w:rsid w:val="00D71294"/>
    <w:rsid w:val="00D726D4"/>
    <w:rsid w:val="00D72A30"/>
    <w:rsid w:val="00D734AF"/>
    <w:rsid w:val="00D738E4"/>
    <w:rsid w:val="00D739B5"/>
    <w:rsid w:val="00D746BE"/>
    <w:rsid w:val="00D74EFC"/>
    <w:rsid w:val="00D77ECF"/>
    <w:rsid w:val="00D80120"/>
    <w:rsid w:val="00D83E59"/>
    <w:rsid w:val="00D860CE"/>
    <w:rsid w:val="00D90D80"/>
    <w:rsid w:val="00D91E89"/>
    <w:rsid w:val="00D92582"/>
    <w:rsid w:val="00D931DE"/>
    <w:rsid w:val="00D936A5"/>
    <w:rsid w:val="00D952D6"/>
    <w:rsid w:val="00D95BB2"/>
    <w:rsid w:val="00D97D4C"/>
    <w:rsid w:val="00D97FED"/>
    <w:rsid w:val="00DA25A3"/>
    <w:rsid w:val="00DA30A8"/>
    <w:rsid w:val="00DA3E8C"/>
    <w:rsid w:val="00DA4E11"/>
    <w:rsid w:val="00DA55F6"/>
    <w:rsid w:val="00DA61CD"/>
    <w:rsid w:val="00DA7DCA"/>
    <w:rsid w:val="00DB070D"/>
    <w:rsid w:val="00DB08F5"/>
    <w:rsid w:val="00DB0A9F"/>
    <w:rsid w:val="00DB1C97"/>
    <w:rsid w:val="00DB2383"/>
    <w:rsid w:val="00DB2743"/>
    <w:rsid w:val="00DB299B"/>
    <w:rsid w:val="00DB36F3"/>
    <w:rsid w:val="00DB4254"/>
    <w:rsid w:val="00DB4A08"/>
    <w:rsid w:val="00DB4C58"/>
    <w:rsid w:val="00DB5F5A"/>
    <w:rsid w:val="00DC0195"/>
    <w:rsid w:val="00DC1B9B"/>
    <w:rsid w:val="00DC1FEF"/>
    <w:rsid w:val="00DC6414"/>
    <w:rsid w:val="00DD0153"/>
    <w:rsid w:val="00DD0154"/>
    <w:rsid w:val="00DD1508"/>
    <w:rsid w:val="00DD160F"/>
    <w:rsid w:val="00DD169E"/>
    <w:rsid w:val="00DD1D14"/>
    <w:rsid w:val="00DD249D"/>
    <w:rsid w:val="00DD3E24"/>
    <w:rsid w:val="00DD4244"/>
    <w:rsid w:val="00DD5696"/>
    <w:rsid w:val="00DD5AF0"/>
    <w:rsid w:val="00DD7174"/>
    <w:rsid w:val="00DE09BC"/>
    <w:rsid w:val="00DE2594"/>
    <w:rsid w:val="00DE5326"/>
    <w:rsid w:val="00DE602B"/>
    <w:rsid w:val="00DE6F35"/>
    <w:rsid w:val="00DE7A34"/>
    <w:rsid w:val="00DF6140"/>
    <w:rsid w:val="00E00E14"/>
    <w:rsid w:val="00E03F2A"/>
    <w:rsid w:val="00E07FF0"/>
    <w:rsid w:val="00E10448"/>
    <w:rsid w:val="00E10F84"/>
    <w:rsid w:val="00E11643"/>
    <w:rsid w:val="00E1332B"/>
    <w:rsid w:val="00E1348A"/>
    <w:rsid w:val="00E15950"/>
    <w:rsid w:val="00E15A11"/>
    <w:rsid w:val="00E16B2C"/>
    <w:rsid w:val="00E16C87"/>
    <w:rsid w:val="00E17560"/>
    <w:rsid w:val="00E17860"/>
    <w:rsid w:val="00E17A59"/>
    <w:rsid w:val="00E20FD4"/>
    <w:rsid w:val="00E22176"/>
    <w:rsid w:val="00E2229D"/>
    <w:rsid w:val="00E22E06"/>
    <w:rsid w:val="00E24AC3"/>
    <w:rsid w:val="00E27051"/>
    <w:rsid w:val="00E31CF0"/>
    <w:rsid w:val="00E32F70"/>
    <w:rsid w:val="00E339DB"/>
    <w:rsid w:val="00E3569D"/>
    <w:rsid w:val="00E4241F"/>
    <w:rsid w:val="00E42693"/>
    <w:rsid w:val="00E427CE"/>
    <w:rsid w:val="00E429E0"/>
    <w:rsid w:val="00E4313C"/>
    <w:rsid w:val="00E452C0"/>
    <w:rsid w:val="00E45DBF"/>
    <w:rsid w:val="00E47794"/>
    <w:rsid w:val="00E47ED1"/>
    <w:rsid w:val="00E507AC"/>
    <w:rsid w:val="00E50925"/>
    <w:rsid w:val="00E51945"/>
    <w:rsid w:val="00E52F17"/>
    <w:rsid w:val="00E530B3"/>
    <w:rsid w:val="00E541B9"/>
    <w:rsid w:val="00E54DC8"/>
    <w:rsid w:val="00E57056"/>
    <w:rsid w:val="00E60FB4"/>
    <w:rsid w:val="00E61202"/>
    <w:rsid w:val="00E616BD"/>
    <w:rsid w:val="00E623C6"/>
    <w:rsid w:val="00E628E4"/>
    <w:rsid w:val="00E63785"/>
    <w:rsid w:val="00E64E2B"/>
    <w:rsid w:val="00E65A2A"/>
    <w:rsid w:val="00E65AE7"/>
    <w:rsid w:val="00E666E4"/>
    <w:rsid w:val="00E71D94"/>
    <w:rsid w:val="00E7363D"/>
    <w:rsid w:val="00E74B65"/>
    <w:rsid w:val="00E808E2"/>
    <w:rsid w:val="00E813A1"/>
    <w:rsid w:val="00E82F63"/>
    <w:rsid w:val="00E840A7"/>
    <w:rsid w:val="00E8457F"/>
    <w:rsid w:val="00E84C23"/>
    <w:rsid w:val="00E907FD"/>
    <w:rsid w:val="00E9085D"/>
    <w:rsid w:val="00E91277"/>
    <w:rsid w:val="00E91A72"/>
    <w:rsid w:val="00E94AE8"/>
    <w:rsid w:val="00E9537A"/>
    <w:rsid w:val="00E96085"/>
    <w:rsid w:val="00EA02F6"/>
    <w:rsid w:val="00EA0F24"/>
    <w:rsid w:val="00EA0F8E"/>
    <w:rsid w:val="00EA1E02"/>
    <w:rsid w:val="00EB0768"/>
    <w:rsid w:val="00EB0B66"/>
    <w:rsid w:val="00EB1CAB"/>
    <w:rsid w:val="00EB30CA"/>
    <w:rsid w:val="00EB3274"/>
    <w:rsid w:val="00EB3DA1"/>
    <w:rsid w:val="00EB49CA"/>
    <w:rsid w:val="00EB5E47"/>
    <w:rsid w:val="00EC2101"/>
    <w:rsid w:val="00EC3960"/>
    <w:rsid w:val="00ED0928"/>
    <w:rsid w:val="00ED1082"/>
    <w:rsid w:val="00ED3183"/>
    <w:rsid w:val="00ED52D1"/>
    <w:rsid w:val="00ED5BBB"/>
    <w:rsid w:val="00ED64F2"/>
    <w:rsid w:val="00ED6C1E"/>
    <w:rsid w:val="00EE3E52"/>
    <w:rsid w:val="00EE446D"/>
    <w:rsid w:val="00EE5D92"/>
    <w:rsid w:val="00EE68ED"/>
    <w:rsid w:val="00EF0BC1"/>
    <w:rsid w:val="00EF21FE"/>
    <w:rsid w:val="00EF548E"/>
    <w:rsid w:val="00F0034B"/>
    <w:rsid w:val="00F0061D"/>
    <w:rsid w:val="00F01309"/>
    <w:rsid w:val="00F01766"/>
    <w:rsid w:val="00F018C5"/>
    <w:rsid w:val="00F03274"/>
    <w:rsid w:val="00F03342"/>
    <w:rsid w:val="00F044BD"/>
    <w:rsid w:val="00F061B7"/>
    <w:rsid w:val="00F06A45"/>
    <w:rsid w:val="00F10966"/>
    <w:rsid w:val="00F10C30"/>
    <w:rsid w:val="00F10EC6"/>
    <w:rsid w:val="00F11838"/>
    <w:rsid w:val="00F12517"/>
    <w:rsid w:val="00F14026"/>
    <w:rsid w:val="00F151FD"/>
    <w:rsid w:val="00F20F97"/>
    <w:rsid w:val="00F23DC8"/>
    <w:rsid w:val="00F2401D"/>
    <w:rsid w:val="00F24E16"/>
    <w:rsid w:val="00F30432"/>
    <w:rsid w:val="00F31576"/>
    <w:rsid w:val="00F3179F"/>
    <w:rsid w:val="00F368F1"/>
    <w:rsid w:val="00F37B06"/>
    <w:rsid w:val="00F40475"/>
    <w:rsid w:val="00F41467"/>
    <w:rsid w:val="00F42168"/>
    <w:rsid w:val="00F46071"/>
    <w:rsid w:val="00F4628B"/>
    <w:rsid w:val="00F53C3E"/>
    <w:rsid w:val="00F5420D"/>
    <w:rsid w:val="00F54921"/>
    <w:rsid w:val="00F5633E"/>
    <w:rsid w:val="00F5674A"/>
    <w:rsid w:val="00F56AEF"/>
    <w:rsid w:val="00F56E07"/>
    <w:rsid w:val="00F57338"/>
    <w:rsid w:val="00F614A7"/>
    <w:rsid w:val="00F637C5"/>
    <w:rsid w:val="00F63BC8"/>
    <w:rsid w:val="00F64691"/>
    <w:rsid w:val="00F65D19"/>
    <w:rsid w:val="00F674C7"/>
    <w:rsid w:val="00F67778"/>
    <w:rsid w:val="00F67AF2"/>
    <w:rsid w:val="00F70A7A"/>
    <w:rsid w:val="00F713F7"/>
    <w:rsid w:val="00F74F18"/>
    <w:rsid w:val="00F762D0"/>
    <w:rsid w:val="00F779DD"/>
    <w:rsid w:val="00F83889"/>
    <w:rsid w:val="00F85448"/>
    <w:rsid w:val="00F8554A"/>
    <w:rsid w:val="00F870B1"/>
    <w:rsid w:val="00F8751F"/>
    <w:rsid w:val="00F90779"/>
    <w:rsid w:val="00F916D7"/>
    <w:rsid w:val="00F91C6E"/>
    <w:rsid w:val="00F9298C"/>
    <w:rsid w:val="00F93FF2"/>
    <w:rsid w:val="00F940FC"/>
    <w:rsid w:val="00F94146"/>
    <w:rsid w:val="00F979D2"/>
    <w:rsid w:val="00F97C64"/>
    <w:rsid w:val="00FA328D"/>
    <w:rsid w:val="00FA5E84"/>
    <w:rsid w:val="00FA75CC"/>
    <w:rsid w:val="00FA76DA"/>
    <w:rsid w:val="00FB040F"/>
    <w:rsid w:val="00FB04F5"/>
    <w:rsid w:val="00FB07A4"/>
    <w:rsid w:val="00FB0E46"/>
    <w:rsid w:val="00FB1260"/>
    <w:rsid w:val="00FB3B07"/>
    <w:rsid w:val="00FB4D3C"/>
    <w:rsid w:val="00FB587B"/>
    <w:rsid w:val="00FB5992"/>
    <w:rsid w:val="00FC06CE"/>
    <w:rsid w:val="00FC0BA2"/>
    <w:rsid w:val="00FC0C1E"/>
    <w:rsid w:val="00FC30D9"/>
    <w:rsid w:val="00FC4028"/>
    <w:rsid w:val="00FC40D6"/>
    <w:rsid w:val="00FC4335"/>
    <w:rsid w:val="00FC4934"/>
    <w:rsid w:val="00FC74C9"/>
    <w:rsid w:val="00FD088C"/>
    <w:rsid w:val="00FD1583"/>
    <w:rsid w:val="00FD159C"/>
    <w:rsid w:val="00FD16C4"/>
    <w:rsid w:val="00FD1B3A"/>
    <w:rsid w:val="00FD2DAA"/>
    <w:rsid w:val="00FD4E8E"/>
    <w:rsid w:val="00FD604E"/>
    <w:rsid w:val="00FD6252"/>
    <w:rsid w:val="00FD7584"/>
    <w:rsid w:val="00FE0863"/>
    <w:rsid w:val="00FE146D"/>
    <w:rsid w:val="00FE177E"/>
    <w:rsid w:val="00FE276F"/>
    <w:rsid w:val="00FE52F1"/>
    <w:rsid w:val="00FE55A0"/>
    <w:rsid w:val="00FE5692"/>
    <w:rsid w:val="00FE5A3E"/>
    <w:rsid w:val="00FE6424"/>
    <w:rsid w:val="00FE6E9E"/>
    <w:rsid w:val="00FF126E"/>
    <w:rsid w:val="00FF27DA"/>
    <w:rsid w:val="00FF2D42"/>
    <w:rsid w:val="00FF3FAF"/>
    <w:rsid w:val="00FF417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ADFCF"/>
  <w15:docId w15:val="{4BDA8300-5929-471D-84DD-DFA42B1B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703"/>
    <w:rPr>
      <w:sz w:val="24"/>
    </w:rPr>
  </w:style>
  <w:style w:type="paragraph" w:styleId="Heading1">
    <w:name w:val="heading 1"/>
    <w:basedOn w:val="Normal"/>
    <w:next w:val="Normal"/>
    <w:link w:val="Heading1Char"/>
    <w:uiPriority w:val="9"/>
    <w:qFormat/>
    <w:rsid w:val="00C2283F"/>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2283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2283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E50925"/>
    <w:pPr>
      <w:keepNext/>
      <w:keepLines/>
      <w:spacing w:before="40" w:after="0"/>
      <w:outlineLvl w:val="3"/>
    </w:pPr>
    <w:rPr>
      <w:rFonts w:asciiTheme="majorHAnsi" w:eastAsiaTheme="majorEastAsia" w:hAnsiTheme="majorHAnsi" w:cstheme="majorBidi"/>
      <w:i/>
      <w:iCs/>
      <w:color w:val="2F5496" w:themeColor="accent1" w:themeShade="BF"/>
      <w:sz w:val="26"/>
    </w:rPr>
  </w:style>
  <w:style w:type="paragraph" w:styleId="Heading5">
    <w:name w:val="heading 5"/>
    <w:basedOn w:val="Normal"/>
    <w:next w:val="Normal"/>
    <w:link w:val="Heading5Char"/>
    <w:uiPriority w:val="9"/>
    <w:unhideWhenUsed/>
    <w:qFormat/>
    <w:rsid w:val="009827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83F"/>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455735"/>
    <w:pPr>
      <w:outlineLvl w:val="9"/>
    </w:pPr>
    <w:rPr>
      <w:lang w:val="en-US"/>
    </w:rPr>
  </w:style>
  <w:style w:type="character" w:customStyle="1" w:styleId="Heading2Char">
    <w:name w:val="Heading 2 Char"/>
    <w:basedOn w:val="DefaultParagraphFont"/>
    <w:link w:val="Heading2"/>
    <w:uiPriority w:val="9"/>
    <w:rsid w:val="00C2283F"/>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455735"/>
    <w:pPr>
      <w:spacing w:after="100"/>
      <w:ind w:left="220"/>
    </w:pPr>
  </w:style>
  <w:style w:type="character" w:styleId="Hyperlink">
    <w:name w:val="Hyperlink"/>
    <w:basedOn w:val="DefaultParagraphFont"/>
    <w:uiPriority w:val="99"/>
    <w:unhideWhenUsed/>
    <w:rsid w:val="00455735"/>
    <w:rPr>
      <w:color w:val="0563C1" w:themeColor="hyperlink"/>
      <w:u w:val="single"/>
    </w:rPr>
  </w:style>
  <w:style w:type="character" w:customStyle="1" w:styleId="Heading3Char">
    <w:name w:val="Heading 3 Char"/>
    <w:basedOn w:val="DefaultParagraphFont"/>
    <w:link w:val="Heading3"/>
    <w:uiPriority w:val="9"/>
    <w:rsid w:val="00C2283F"/>
    <w:rPr>
      <w:rFonts w:asciiTheme="majorHAnsi" w:eastAsiaTheme="majorEastAsia" w:hAnsiTheme="majorHAnsi" w:cstheme="majorBidi"/>
      <w:color w:val="1F3763" w:themeColor="accent1" w:themeShade="7F"/>
      <w:sz w:val="28"/>
      <w:szCs w:val="24"/>
    </w:rPr>
  </w:style>
  <w:style w:type="paragraph" w:styleId="TOC1">
    <w:name w:val="toc 1"/>
    <w:basedOn w:val="Normal"/>
    <w:next w:val="Normal"/>
    <w:autoRedefine/>
    <w:uiPriority w:val="39"/>
    <w:unhideWhenUsed/>
    <w:rsid w:val="003F554B"/>
    <w:pPr>
      <w:tabs>
        <w:tab w:val="left" w:pos="440"/>
        <w:tab w:val="right" w:leader="dot" w:pos="10762"/>
      </w:tabs>
      <w:spacing w:after="100"/>
    </w:pPr>
  </w:style>
  <w:style w:type="paragraph" w:styleId="TOC3">
    <w:name w:val="toc 3"/>
    <w:basedOn w:val="Normal"/>
    <w:next w:val="Normal"/>
    <w:autoRedefine/>
    <w:uiPriority w:val="39"/>
    <w:unhideWhenUsed/>
    <w:rsid w:val="0036473C"/>
    <w:pPr>
      <w:spacing w:after="100"/>
      <w:ind w:left="440"/>
    </w:pPr>
  </w:style>
  <w:style w:type="character" w:styleId="UnresolvedMention">
    <w:name w:val="Unresolved Mention"/>
    <w:basedOn w:val="DefaultParagraphFont"/>
    <w:uiPriority w:val="99"/>
    <w:semiHidden/>
    <w:unhideWhenUsed/>
    <w:rsid w:val="000B642A"/>
    <w:rPr>
      <w:color w:val="605E5C"/>
      <w:shd w:val="clear" w:color="auto" w:fill="E1DFDD"/>
    </w:rPr>
  </w:style>
  <w:style w:type="character" w:styleId="FollowedHyperlink">
    <w:name w:val="FollowedHyperlink"/>
    <w:basedOn w:val="DefaultParagraphFont"/>
    <w:uiPriority w:val="99"/>
    <w:semiHidden/>
    <w:unhideWhenUsed/>
    <w:rsid w:val="000B642A"/>
    <w:rPr>
      <w:color w:val="954F72" w:themeColor="followedHyperlink"/>
      <w:u w:val="single"/>
    </w:rPr>
  </w:style>
  <w:style w:type="character" w:styleId="CommentReference">
    <w:name w:val="annotation reference"/>
    <w:basedOn w:val="DefaultParagraphFont"/>
    <w:uiPriority w:val="99"/>
    <w:semiHidden/>
    <w:unhideWhenUsed/>
    <w:rsid w:val="00E74B65"/>
    <w:rPr>
      <w:sz w:val="16"/>
      <w:szCs w:val="16"/>
    </w:rPr>
  </w:style>
  <w:style w:type="paragraph" w:styleId="CommentText">
    <w:name w:val="annotation text"/>
    <w:basedOn w:val="Normal"/>
    <w:link w:val="CommentTextChar"/>
    <w:uiPriority w:val="99"/>
    <w:unhideWhenUsed/>
    <w:rsid w:val="00E74B65"/>
    <w:pPr>
      <w:spacing w:line="240" w:lineRule="auto"/>
    </w:pPr>
    <w:rPr>
      <w:sz w:val="20"/>
      <w:szCs w:val="20"/>
    </w:rPr>
  </w:style>
  <w:style w:type="character" w:customStyle="1" w:styleId="CommentTextChar">
    <w:name w:val="Comment Text Char"/>
    <w:basedOn w:val="DefaultParagraphFont"/>
    <w:link w:val="CommentText"/>
    <w:uiPriority w:val="99"/>
    <w:rsid w:val="00E74B65"/>
    <w:rPr>
      <w:sz w:val="20"/>
      <w:szCs w:val="20"/>
    </w:rPr>
  </w:style>
  <w:style w:type="paragraph" w:styleId="CommentSubject">
    <w:name w:val="annotation subject"/>
    <w:basedOn w:val="CommentText"/>
    <w:next w:val="CommentText"/>
    <w:link w:val="CommentSubjectChar"/>
    <w:uiPriority w:val="99"/>
    <w:semiHidden/>
    <w:unhideWhenUsed/>
    <w:rsid w:val="00E74B65"/>
    <w:rPr>
      <w:b/>
      <w:bCs/>
    </w:rPr>
  </w:style>
  <w:style w:type="character" w:customStyle="1" w:styleId="CommentSubjectChar">
    <w:name w:val="Comment Subject Char"/>
    <w:basedOn w:val="CommentTextChar"/>
    <w:link w:val="CommentSubject"/>
    <w:uiPriority w:val="99"/>
    <w:semiHidden/>
    <w:rsid w:val="00E74B65"/>
    <w:rPr>
      <w:b/>
      <w:bCs/>
      <w:sz w:val="20"/>
      <w:szCs w:val="20"/>
    </w:rPr>
  </w:style>
  <w:style w:type="table" w:styleId="TableGrid">
    <w:name w:val="Table Grid"/>
    <w:basedOn w:val="TableNormal"/>
    <w:uiPriority w:val="39"/>
    <w:rsid w:val="00D64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0867"/>
    <w:pPr>
      <w:ind w:left="720"/>
      <w:contextualSpacing/>
    </w:pPr>
  </w:style>
  <w:style w:type="paragraph" w:styleId="NoSpacing">
    <w:name w:val="No Spacing"/>
    <w:link w:val="NoSpacingChar"/>
    <w:uiPriority w:val="1"/>
    <w:qFormat/>
    <w:rsid w:val="005950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950BD"/>
    <w:rPr>
      <w:rFonts w:eastAsiaTheme="minorEastAsia"/>
      <w:lang w:val="en-US"/>
    </w:rPr>
  </w:style>
  <w:style w:type="paragraph" w:styleId="Header">
    <w:name w:val="header"/>
    <w:basedOn w:val="Normal"/>
    <w:link w:val="HeaderChar"/>
    <w:uiPriority w:val="99"/>
    <w:unhideWhenUsed/>
    <w:rsid w:val="00AC4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8B3"/>
  </w:style>
  <w:style w:type="paragraph" w:styleId="Footer">
    <w:name w:val="footer"/>
    <w:basedOn w:val="Normal"/>
    <w:link w:val="FooterChar"/>
    <w:uiPriority w:val="99"/>
    <w:unhideWhenUsed/>
    <w:rsid w:val="00AC4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8B3"/>
  </w:style>
  <w:style w:type="character" w:styleId="PlaceholderText">
    <w:name w:val="Placeholder Text"/>
    <w:basedOn w:val="DefaultParagraphFont"/>
    <w:uiPriority w:val="99"/>
    <w:semiHidden/>
    <w:rsid w:val="00307F83"/>
    <w:rPr>
      <w:color w:val="808080"/>
    </w:rPr>
  </w:style>
  <w:style w:type="table" w:styleId="GridTable1Light-Accent1">
    <w:name w:val="Grid Table 1 Light Accent 1"/>
    <w:basedOn w:val="TableNormal"/>
    <w:uiPriority w:val="46"/>
    <w:rsid w:val="005A73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A739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A739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5A73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E50925"/>
    <w:rPr>
      <w:rFonts w:asciiTheme="majorHAnsi" w:eastAsiaTheme="majorEastAsia" w:hAnsiTheme="majorHAnsi" w:cstheme="majorBidi"/>
      <w:i/>
      <w:iCs/>
      <w:color w:val="2F5496" w:themeColor="accent1" w:themeShade="BF"/>
      <w:sz w:val="26"/>
    </w:rPr>
  </w:style>
  <w:style w:type="paragraph" w:styleId="Caption">
    <w:name w:val="caption"/>
    <w:basedOn w:val="Normal"/>
    <w:next w:val="Normal"/>
    <w:uiPriority w:val="35"/>
    <w:unhideWhenUsed/>
    <w:qFormat/>
    <w:rsid w:val="002E510F"/>
    <w:pPr>
      <w:spacing w:after="200" w:line="240" w:lineRule="auto"/>
    </w:pPr>
    <w:rPr>
      <w:i/>
      <w:iCs/>
      <w:color w:val="44546A" w:themeColor="text2"/>
      <w:sz w:val="18"/>
      <w:szCs w:val="18"/>
    </w:rPr>
  </w:style>
  <w:style w:type="table" w:styleId="ListTable4-Accent1">
    <w:name w:val="List Table 4 Accent 1"/>
    <w:basedOn w:val="TableNormal"/>
    <w:uiPriority w:val="49"/>
    <w:rsid w:val="001F7D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1D2199"/>
    <w:pPr>
      <w:autoSpaceDE w:val="0"/>
      <w:autoSpaceDN w:val="0"/>
      <w:adjustRightInd w:val="0"/>
      <w:spacing w:after="0" w:line="240" w:lineRule="auto"/>
    </w:pPr>
    <w:rPr>
      <w:rFonts w:ascii="Arial" w:hAnsi="Arial" w:cs="Arial"/>
      <w:color w:val="000000"/>
      <w:sz w:val="24"/>
      <w:szCs w:val="24"/>
    </w:rPr>
  </w:style>
  <w:style w:type="character" w:customStyle="1" w:styleId="f7rl1if4">
    <w:name w:val="f7rl1if4"/>
    <w:basedOn w:val="DefaultParagraphFont"/>
    <w:rsid w:val="008D5EC9"/>
  </w:style>
  <w:style w:type="paragraph" w:styleId="TOC4">
    <w:name w:val="toc 4"/>
    <w:basedOn w:val="Normal"/>
    <w:next w:val="Normal"/>
    <w:autoRedefine/>
    <w:uiPriority w:val="39"/>
    <w:unhideWhenUsed/>
    <w:rsid w:val="00233A2A"/>
    <w:pPr>
      <w:spacing w:after="100"/>
      <w:ind w:left="720"/>
    </w:pPr>
  </w:style>
  <w:style w:type="table" w:styleId="GridTable1Light">
    <w:name w:val="Grid Table 1 Light"/>
    <w:basedOn w:val="TableNormal"/>
    <w:uiPriority w:val="46"/>
    <w:rsid w:val="00F421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sid w:val="009827D9"/>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4117">
      <w:bodyDiv w:val="1"/>
      <w:marLeft w:val="0"/>
      <w:marRight w:val="0"/>
      <w:marTop w:val="0"/>
      <w:marBottom w:val="0"/>
      <w:divBdr>
        <w:top w:val="none" w:sz="0" w:space="0" w:color="auto"/>
        <w:left w:val="none" w:sz="0" w:space="0" w:color="auto"/>
        <w:bottom w:val="none" w:sz="0" w:space="0" w:color="auto"/>
        <w:right w:val="none" w:sz="0" w:space="0" w:color="auto"/>
      </w:divBdr>
    </w:div>
    <w:div w:id="65153728">
      <w:bodyDiv w:val="1"/>
      <w:marLeft w:val="0"/>
      <w:marRight w:val="0"/>
      <w:marTop w:val="0"/>
      <w:marBottom w:val="0"/>
      <w:divBdr>
        <w:top w:val="none" w:sz="0" w:space="0" w:color="auto"/>
        <w:left w:val="none" w:sz="0" w:space="0" w:color="auto"/>
        <w:bottom w:val="none" w:sz="0" w:space="0" w:color="auto"/>
        <w:right w:val="none" w:sz="0" w:space="0" w:color="auto"/>
      </w:divBdr>
    </w:div>
    <w:div w:id="88816225">
      <w:bodyDiv w:val="1"/>
      <w:marLeft w:val="0"/>
      <w:marRight w:val="0"/>
      <w:marTop w:val="0"/>
      <w:marBottom w:val="0"/>
      <w:divBdr>
        <w:top w:val="none" w:sz="0" w:space="0" w:color="auto"/>
        <w:left w:val="none" w:sz="0" w:space="0" w:color="auto"/>
        <w:bottom w:val="none" w:sz="0" w:space="0" w:color="auto"/>
        <w:right w:val="none" w:sz="0" w:space="0" w:color="auto"/>
      </w:divBdr>
      <w:divsChild>
        <w:div w:id="879439859">
          <w:marLeft w:val="0"/>
          <w:marRight w:val="0"/>
          <w:marTop w:val="0"/>
          <w:marBottom w:val="0"/>
          <w:divBdr>
            <w:top w:val="none" w:sz="0" w:space="0" w:color="auto"/>
            <w:left w:val="none" w:sz="0" w:space="0" w:color="auto"/>
            <w:bottom w:val="none" w:sz="0" w:space="0" w:color="auto"/>
            <w:right w:val="none" w:sz="0" w:space="0" w:color="auto"/>
          </w:divBdr>
          <w:divsChild>
            <w:div w:id="611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769">
      <w:bodyDiv w:val="1"/>
      <w:marLeft w:val="0"/>
      <w:marRight w:val="0"/>
      <w:marTop w:val="0"/>
      <w:marBottom w:val="0"/>
      <w:divBdr>
        <w:top w:val="none" w:sz="0" w:space="0" w:color="auto"/>
        <w:left w:val="none" w:sz="0" w:space="0" w:color="auto"/>
        <w:bottom w:val="none" w:sz="0" w:space="0" w:color="auto"/>
        <w:right w:val="none" w:sz="0" w:space="0" w:color="auto"/>
      </w:divBdr>
    </w:div>
    <w:div w:id="368839193">
      <w:bodyDiv w:val="1"/>
      <w:marLeft w:val="0"/>
      <w:marRight w:val="0"/>
      <w:marTop w:val="0"/>
      <w:marBottom w:val="0"/>
      <w:divBdr>
        <w:top w:val="none" w:sz="0" w:space="0" w:color="auto"/>
        <w:left w:val="none" w:sz="0" w:space="0" w:color="auto"/>
        <w:bottom w:val="none" w:sz="0" w:space="0" w:color="auto"/>
        <w:right w:val="none" w:sz="0" w:space="0" w:color="auto"/>
      </w:divBdr>
      <w:divsChild>
        <w:div w:id="149635864">
          <w:marLeft w:val="0"/>
          <w:marRight w:val="0"/>
          <w:marTop w:val="0"/>
          <w:marBottom w:val="0"/>
          <w:divBdr>
            <w:top w:val="none" w:sz="0" w:space="0" w:color="auto"/>
            <w:left w:val="none" w:sz="0" w:space="0" w:color="auto"/>
            <w:bottom w:val="none" w:sz="0" w:space="0" w:color="auto"/>
            <w:right w:val="none" w:sz="0" w:space="0" w:color="auto"/>
          </w:divBdr>
          <w:divsChild>
            <w:div w:id="4151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0783">
      <w:bodyDiv w:val="1"/>
      <w:marLeft w:val="0"/>
      <w:marRight w:val="0"/>
      <w:marTop w:val="0"/>
      <w:marBottom w:val="0"/>
      <w:divBdr>
        <w:top w:val="none" w:sz="0" w:space="0" w:color="auto"/>
        <w:left w:val="none" w:sz="0" w:space="0" w:color="auto"/>
        <w:bottom w:val="none" w:sz="0" w:space="0" w:color="auto"/>
        <w:right w:val="none" w:sz="0" w:space="0" w:color="auto"/>
      </w:divBdr>
      <w:divsChild>
        <w:div w:id="1291934010">
          <w:marLeft w:val="0"/>
          <w:marRight w:val="0"/>
          <w:marTop w:val="0"/>
          <w:marBottom w:val="0"/>
          <w:divBdr>
            <w:top w:val="none" w:sz="0" w:space="0" w:color="auto"/>
            <w:left w:val="none" w:sz="0" w:space="0" w:color="auto"/>
            <w:bottom w:val="none" w:sz="0" w:space="0" w:color="auto"/>
            <w:right w:val="none" w:sz="0" w:space="0" w:color="auto"/>
          </w:divBdr>
          <w:divsChild>
            <w:div w:id="954215926">
              <w:marLeft w:val="0"/>
              <w:marRight w:val="0"/>
              <w:marTop w:val="0"/>
              <w:marBottom w:val="0"/>
              <w:divBdr>
                <w:top w:val="none" w:sz="0" w:space="0" w:color="auto"/>
                <w:left w:val="none" w:sz="0" w:space="0" w:color="auto"/>
                <w:bottom w:val="none" w:sz="0" w:space="0" w:color="auto"/>
                <w:right w:val="none" w:sz="0" w:space="0" w:color="auto"/>
              </w:divBdr>
              <w:divsChild>
                <w:div w:id="8745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5192">
      <w:bodyDiv w:val="1"/>
      <w:marLeft w:val="0"/>
      <w:marRight w:val="0"/>
      <w:marTop w:val="0"/>
      <w:marBottom w:val="0"/>
      <w:divBdr>
        <w:top w:val="none" w:sz="0" w:space="0" w:color="auto"/>
        <w:left w:val="none" w:sz="0" w:space="0" w:color="auto"/>
        <w:bottom w:val="none" w:sz="0" w:space="0" w:color="auto"/>
        <w:right w:val="none" w:sz="0" w:space="0" w:color="auto"/>
      </w:divBdr>
    </w:div>
    <w:div w:id="640691106">
      <w:bodyDiv w:val="1"/>
      <w:marLeft w:val="0"/>
      <w:marRight w:val="0"/>
      <w:marTop w:val="0"/>
      <w:marBottom w:val="0"/>
      <w:divBdr>
        <w:top w:val="none" w:sz="0" w:space="0" w:color="auto"/>
        <w:left w:val="none" w:sz="0" w:space="0" w:color="auto"/>
        <w:bottom w:val="none" w:sz="0" w:space="0" w:color="auto"/>
        <w:right w:val="none" w:sz="0" w:space="0" w:color="auto"/>
      </w:divBdr>
      <w:divsChild>
        <w:div w:id="1294142943">
          <w:marLeft w:val="0"/>
          <w:marRight w:val="0"/>
          <w:marTop w:val="0"/>
          <w:marBottom w:val="0"/>
          <w:divBdr>
            <w:top w:val="none" w:sz="0" w:space="0" w:color="auto"/>
            <w:left w:val="none" w:sz="0" w:space="0" w:color="auto"/>
            <w:bottom w:val="none" w:sz="0" w:space="0" w:color="auto"/>
            <w:right w:val="none" w:sz="0" w:space="0" w:color="auto"/>
          </w:divBdr>
          <w:divsChild>
            <w:div w:id="772940758">
              <w:marLeft w:val="0"/>
              <w:marRight w:val="0"/>
              <w:marTop w:val="0"/>
              <w:marBottom w:val="0"/>
              <w:divBdr>
                <w:top w:val="none" w:sz="0" w:space="0" w:color="auto"/>
                <w:left w:val="none" w:sz="0" w:space="0" w:color="auto"/>
                <w:bottom w:val="none" w:sz="0" w:space="0" w:color="auto"/>
                <w:right w:val="none" w:sz="0" w:space="0" w:color="auto"/>
              </w:divBdr>
              <w:divsChild>
                <w:div w:id="18211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60694">
      <w:bodyDiv w:val="1"/>
      <w:marLeft w:val="0"/>
      <w:marRight w:val="0"/>
      <w:marTop w:val="0"/>
      <w:marBottom w:val="0"/>
      <w:divBdr>
        <w:top w:val="none" w:sz="0" w:space="0" w:color="auto"/>
        <w:left w:val="none" w:sz="0" w:space="0" w:color="auto"/>
        <w:bottom w:val="none" w:sz="0" w:space="0" w:color="auto"/>
        <w:right w:val="none" w:sz="0" w:space="0" w:color="auto"/>
      </w:divBdr>
    </w:div>
    <w:div w:id="1160463805">
      <w:bodyDiv w:val="1"/>
      <w:marLeft w:val="0"/>
      <w:marRight w:val="0"/>
      <w:marTop w:val="0"/>
      <w:marBottom w:val="0"/>
      <w:divBdr>
        <w:top w:val="none" w:sz="0" w:space="0" w:color="auto"/>
        <w:left w:val="none" w:sz="0" w:space="0" w:color="auto"/>
        <w:bottom w:val="none" w:sz="0" w:space="0" w:color="auto"/>
        <w:right w:val="none" w:sz="0" w:space="0" w:color="auto"/>
      </w:divBdr>
      <w:divsChild>
        <w:div w:id="488978871">
          <w:marLeft w:val="0"/>
          <w:marRight w:val="0"/>
          <w:marTop w:val="0"/>
          <w:marBottom w:val="0"/>
          <w:divBdr>
            <w:top w:val="none" w:sz="0" w:space="0" w:color="auto"/>
            <w:left w:val="none" w:sz="0" w:space="0" w:color="auto"/>
            <w:bottom w:val="none" w:sz="0" w:space="0" w:color="auto"/>
            <w:right w:val="none" w:sz="0" w:space="0" w:color="auto"/>
          </w:divBdr>
          <w:divsChild>
            <w:div w:id="1281297052">
              <w:marLeft w:val="0"/>
              <w:marRight w:val="0"/>
              <w:marTop w:val="0"/>
              <w:marBottom w:val="0"/>
              <w:divBdr>
                <w:top w:val="none" w:sz="0" w:space="0" w:color="auto"/>
                <w:left w:val="none" w:sz="0" w:space="0" w:color="auto"/>
                <w:bottom w:val="none" w:sz="0" w:space="0" w:color="auto"/>
                <w:right w:val="none" w:sz="0" w:space="0" w:color="auto"/>
              </w:divBdr>
              <w:divsChild>
                <w:div w:id="6541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07">
      <w:bodyDiv w:val="1"/>
      <w:marLeft w:val="0"/>
      <w:marRight w:val="0"/>
      <w:marTop w:val="0"/>
      <w:marBottom w:val="0"/>
      <w:divBdr>
        <w:top w:val="none" w:sz="0" w:space="0" w:color="auto"/>
        <w:left w:val="none" w:sz="0" w:space="0" w:color="auto"/>
        <w:bottom w:val="none" w:sz="0" w:space="0" w:color="auto"/>
        <w:right w:val="none" w:sz="0" w:space="0" w:color="auto"/>
      </w:divBdr>
      <w:divsChild>
        <w:div w:id="135072334">
          <w:marLeft w:val="0"/>
          <w:marRight w:val="0"/>
          <w:marTop w:val="0"/>
          <w:marBottom w:val="0"/>
          <w:divBdr>
            <w:top w:val="none" w:sz="0" w:space="0" w:color="auto"/>
            <w:left w:val="none" w:sz="0" w:space="0" w:color="auto"/>
            <w:bottom w:val="none" w:sz="0" w:space="0" w:color="auto"/>
            <w:right w:val="none" w:sz="0" w:space="0" w:color="auto"/>
          </w:divBdr>
          <w:divsChild>
            <w:div w:id="13245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0644">
      <w:bodyDiv w:val="1"/>
      <w:marLeft w:val="0"/>
      <w:marRight w:val="0"/>
      <w:marTop w:val="0"/>
      <w:marBottom w:val="0"/>
      <w:divBdr>
        <w:top w:val="none" w:sz="0" w:space="0" w:color="auto"/>
        <w:left w:val="none" w:sz="0" w:space="0" w:color="auto"/>
        <w:bottom w:val="none" w:sz="0" w:space="0" w:color="auto"/>
        <w:right w:val="none" w:sz="0" w:space="0" w:color="auto"/>
      </w:divBdr>
    </w:div>
    <w:div w:id="1562668151">
      <w:bodyDiv w:val="1"/>
      <w:marLeft w:val="0"/>
      <w:marRight w:val="0"/>
      <w:marTop w:val="0"/>
      <w:marBottom w:val="0"/>
      <w:divBdr>
        <w:top w:val="none" w:sz="0" w:space="0" w:color="auto"/>
        <w:left w:val="none" w:sz="0" w:space="0" w:color="auto"/>
        <w:bottom w:val="none" w:sz="0" w:space="0" w:color="auto"/>
        <w:right w:val="none" w:sz="0" w:space="0" w:color="auto"/>
      </w:divBdr>
    </w:div>
    <w:div w:id="1598367478">
      <w:bodyDiv w:val="1"/>
      <w:marLeft w:val="0"/>
      <w:marRight w:val="0"/>
      <w:marTop w:val="0"/>
      <w:marBottom w:val="0"/>
      <w:divBdr>
        <w:top w:val="none" w:sz="0" w:space="0" w:color="auto"/>
        <w:left w:val="none" w:sz="0" w:space="0" w:color="auto"/>
        <w:bottom w:val="none" w:sz="0" w:space="0" w:color="auto"/>
        <w:right w:val="none" w:sz="0" w:space="0" w:color="auto"/>
      </w:divBdr>
    </w:div>
    <w:div w:id="1771967566">
      <w:bodyDiv w:val="1"/>
      <w:marLeft w:val="0"/>
      <w:marRight w:val="0"/>
      <w:marTop w:val="0"/>
      <w:marBottom w:val="0"/>
      <w:divBdr>
        <w:top w:val="none" w:sz="0" w:space="0" w:color="auto"/>
        <w:left w:val="none" w:sz="0" w:space="0" w:color="auto"/>
        <w:bottom w:val="none" w:sz="0" w:space="0" w:color="auto"/>
        <w:right w:val="none" w:sz="0" w:space="0" w:color="auto"/>
      </w:divBdr>
    </w:div>
    <w:div w:id="1918050775">
      <w:bodyDiv w:val="1"/>
      <w:marLeft w:val="0"/>
      <w:marRight w:val="0"/>
      <w:marTop w:val="0"/>
      <w:marBottom w:val="0"/>
      <w:divBdr>
        <w:top w:val="none" w:sz="0" w:space="0" w:color="auto"/>
        <w:left w:val="none" w:sz="0" w:space="0" w:color="auto"/>
        <w:bottom w:val="none" w:sz="0" w:space="0" w:color="auto"/>
        <w:right w:val="none" w:sz="0" w:space="0" w:color="auto"/>
      </w:divBdr>
      <w:divsChild>
        <w:div w:id="796141453">
          <w:marLeft w:val="0"/>
          <w:marRight w:val="0"/>
          <w:marTop w:val="0"/>
          <w:marBottom w:val="0"/>
          <w:divBdr>
            <w:top w:val="none" w:sz="0" w:space="0" w:color="auto"/>
            <w:left w:val="none" w:sz="0" w:space="0" w:color="auto"/>
            <w:bottom w:val="none" w:sz="0" w:space="0" w:color="auto"/>
            <w:right w:val="none" w:sz="0" w:space="0" w:color="auto"/>
          </w:divBdr>
          <w:divsChild>
            <w:div w:id="219246374">
              <w:marLeft w:val="0"/>
              <w:marRight w:val="0"/>
              <w:marTop w:val="0"/>
              <w:marBottom w:val="0"/>
              <w:divBdr>
                <w:top w:val="none" w:sz="0" w:space="0" w:color="auto"/>
                <w:left w:val="none" w:sz="0" w:space="0" w:color="auto"/>
                <w:bottom w:val="none" w:sz="0" w:space="0" w:color="auto"/>
                <w:right w:val="none" w:sz="0" w:space="0" w:color="auto"/>
              </w:divBdr>
              <w:divsChild>
                <w:div w:id="5872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6780">
      <w:bodyDiv w:val="1"/>
      <w:marLeft w:val="0"/>
      <w:marRight w:val="0"/>
      <w:marTop w:val="0"/>
      <w:marBottom w:val="0"/>
      <w:divBdr>
        <w:top w:val="none" w:sz="0" w:space="0" w:color="auto"/>
        <w:left w:val="none" w:sz="0" w:space="0" w:color="auto"/>
        <w:bottom w:val="none" w:sz="0" w:space="0" w:color="auto"/>
        <w:right w:val="none" w:sz="0" w:space="0" w:color="auto"/>
      </w:divBdr>
    </w:div>
    <w:div w:id="2038390758">
      <w:bodyDiv w:val="1"/>
      <w:marLeft w:val="0"/>
      <w:marRight w:val="0"/>
      <w:marTop w:val="0"/>
      <w:marBottom w:val="0"/>
      <w:divBdr>
        <w:top w:val="none" w:sz="0" w:space="0" w:color="auto"/>
        <w:left w:val="none" w:sz="0" w:space="0" w:color="auto"/>
        <w:bottom w:val="none" w:sz="0" w:space="0" w:color="auto"/>
        <w:right w:val="none" w:sz="0" w:space="0" w:color="auto"/>
      </w:divBdr>
    </w:div>
    <w:div w:id="2102333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image" Target="media/image9.emf"/><Relationship Id="rId39" Type="http://schemas.openxmlformats.org/officeDocument/2006/relationships/oleObject" Target="embeddings/oleObject8.bin"/><Relationship Id="rId21" Type="http://schemas.openxmlformats.org/officeDocument/2006/relationships/image" Target="media/image6.emf"/><Relationship Id="rId34" Type="http://schemas.openxmlformats.org/officeDocument/2006/relationships/image" Target="media/image14.png"/><Relationship Id="rId42" Type="http://schemas.openxmlformats.org/officeDocument/2006/relationships/image" Target="media/image19.emf"/><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svg"/><Relationship Id="rId29" Type="http://schemas.openxmlformats.org/officeDocument/2006/relationships/image" Target="media/image11.emf"/><Relationship Id="rId11" Type="http://schemas.openxmlformats.org/officeDocument/2006/relationships/endnotes" Target="endnotes.xml"/><Relationship Id="rId24" Type="http://schemas.openxmlformats.org/officeDocument/2006/relationships/image" Target="media/image8.emf"/><Relationship Id="rId32" Type="http://schemas.openxmlformats.org/officeDocument/2006/relationships/image" Target="media/image13.emf"/><Relationship Id="rId37" Type="http://schemas.openxmlformats.org/officeDocument/2006/relationships/image" Target="media/image16.png"/><Relationship Id="rId40" Type="http://schemas.openxmlformats.org/officeDocument/2006/relationships/image" Target="media/image18.emf"/><Relationship Id="rId45" Type="http://schemas.openxmlformats.org/officeDocument/2006/relationships/image" Target="media/image21.emf"/><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oleObject" Target="embeddings/oleObject7.bin"/><Relationship Id="rId49"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5.emf"/><Relationship Id="rId31" Type="http://schemas.openxmlformats.org/officeDocument/2006/relationships/image" Target="media/image12.png"/><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oleObject" Target="embeddings/oleObject5.bin"/><Relationship Id="rId35" Type="http://schemas.openxmlformats.org/officeDocument/2006/relationships/image" Target="media/image15.emf"/><Relationship Id="rId43" Type="http://schemas.openxmlformats.org/officeDocument/2006/relationships/oleObject" Target="embeddings/oleObject10.bin"/><Relationship Id="rId48"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oleObject" Target="embeddings/oleObject3.bin"/><Relationship Id="rId33" Type="http://schemas.openxmlformats.org/officeDocument/2006/relationships/oleObject" Target="embeddings/oleObject6.bin"/><Relationship Id="rId38" Type="http://schemas.openxmlformats.org/officeDocument/2006/relationships/image" Target="media/image17.emf"/><Relationship Id="rId46" Type="http://schemas.openxmlformats.org/officeDocument/2006/relationships/oleObject" Target="embeddings/oleObject11.bin"/><Relationship Id="rId20" Type="http://schemas.openxmlformats.org/officeDocument/2006/relationships/package" Target="embeddings/Microsoft_Excel_Worksheet.xlsx"/><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560D3595D04593A3223EADA9383C53"/>
        <w:category>
          <w:name w:val="General"/>
          <w:gallery w:val="placeholder"/>
        </w:category>
        <w:types>
          <w:type w:val="bbPlcHdr"/>
        </w:types>
        <w:behaviors>
          <w:behavior w:val="content"/>
        </w:behaviors>
        <w:guid w:val="{95AD0CA9-773B-41E7-81F0-CCFC5EF2DB2F}"/>
      </w:docPartPr>
      <w:docPartBody>
        <w:p w:rsidR="00610B93" w:rsidRDefault="005C6648" w:rsidP="005C6648">
          <w:pPr>
            <w:pStyle w:val="5C560D3595D04593A3223EADA9383C53"/>
          </w:pPr>
          <w:r>
            <w:rPr>
              <w:color w:val="7F7F7F" w:themeColor="text1" w:themeTint="80"/>
            </w:rPr>
            <w:t>[Document title]</w:t>
          </w:r>
        </w:p>
      </w:docPartBody>
    </w:docPart>
    <w:docPart>
      <w:docPartPr>
        <w:name w:val="6F21A0DF5C364C7FBD512A77CA6ED373"/>
        <w:category>
          <w:name w:val="General"/>
          <w:gallery w:val="placeholder"/>
        </w:category>
        <w:types>
          <w:type w:val="bbPlcHdr"/>
        </w:types>
        <w:behaviors>
          <w:behavior w:val="content"/>
        </w:behaviors>
        <w:guid w:val="{F136BEDE-07F9-48D3-8C7B-E28991942278}"/>
      </w:docPartPr>
      <w:docPartBody>
        <w:p w:rsidR="00C800DF" w:rsidRDefault="008B1428" w:rsidP="008B1428">
          <w:pPr>
            <w:pStyle w:val="6F21A0DF5C364C7FBD512A77CA6ED373"/>
          </w:pPr>
          <w:r>
            <w:rPr>
              <w:rFonts w:asciiTheme="majorHAnsi" w:eastAsiaTheme="majorEastAsia" w:hAnsiTheme="majorHAnsi" w:cstheme="majorBidi"/>
              <w:color w:val="4472C4" w:themeColor="accent1"/>
              <w:sz w:val="88"/>
              <w:szCs w:val="88"/>
            </w:rPr>
            <w:t>[Document title]</w:t>
          </w:r>
        </w:p>
      </w:docPartBody>
    </w:docPart>
    <w:docPart>
      <w:docPartPr>
        <w:name w:val="A71B0705DDCD4B2C95CAB9D5E6A6379F"/>
        <w:category>
          <w:name w:val="General"/>
          <w:gallery w:val="placeholder"/>
        </w:category>
        <w:types>
          <w:type w:val="bbPlcHdr"/>
        </w:types>
        <w:behaviors>
          <w:behavior w:val="content"/>
        </w:behaviors>
        <w:guid w:val="{526B11B4-56CD-4825-9B1D-3B374D2A2C70}"/>
      </w:docPartPr>
      <w:docPartBody>
        <w:p w:rsidR="00E53A39" w:rsidRDefault="00BD2B01" w:rsidP="00BD2B01">
          <w:pPr>
            <w:pStyle w:val="A71B0705DDCD4B2C95CAB9D5E6A6379F"/>
          </w:pPr>
          <w:r w:rsidRPr="00073391">
            <w:rPr>
              <w:rStyle w:val="PlaceholderText"/>
            </w:rPr>
            <w:t>[Author]</w:t>
          </w:r>
        </w:p>
      </w:docPartBody>
    </w:docPart>
    <w:docPart>
      <w:docPartPr>
        <w:name w:val="186E957E114D45BD83E10312040119ED"/>
        <w:category>
          <w:name w:val="General"/>
          <w:gallery w:val="placeholder"/>
        </w:category>
        <w:types>
          <w:type w:val="bbPlcHdr"/>
        </w:types>
        <w:behaviors>
          <w:behavior w:val="content"/>
        </w:behaviors>
        <w:guid w:val="{14EE4BF6-79FA-408F-835A-AEC5E27D7CC1}"/>
      </w:docPartPr>
      <w:docPartBody>
        <w:p w:rsidR="00E53A39" w:rsidRDefault="00BD2B01" w:rsidP="00BD2B01">
          <w:pPr>
            <w:pStyle w:val="186E957E114D45BD83E10312040119ED"/>
          </w:pPr>
          <w:r w:rsidRPr="00073391">
            <w:rPr>
              <w:rStyle w:val="PlaceholderText"/>
            </w:rPr>
            <w:t>[Keywords]</w:t>
          </w:r>
        </w:p>
      </w:docPartBody>
    </w:docPart>
    <w:docPart>
      <w:docPartPr>
        <w:name w:val="5ABE63556BB842878AFA46D0D207B60E"/>
        <w:category>
          <w:name w:val="General"/>
          <w:gallery w:val="placeholder"/>
        </w:category>
        <w:types>
          <w:type w:val="bbPlcHdr"/>
        </w:types>
        <w:behaviors>
          <w:behavior w:val="content"/>
        </w:behaviors>
        <w:guid w:val="{DBB95D60-B769-4EA0-B945-F87B683B2A4D}"/>
      </w:docPartPr>
      <w:docPartBody>
        <w:p w:rsidR="00E53A39" w:rsidRDefault="00BD2B01" w:rsidP="00BD2B01">
          <w:pPr>
            <w:pStyle w:val="5ABE63556BB842878AFA46D0D207B60E"/>
          </w:pPr>
          <w:r>
            <w:rPr>
              <w:color w:val="2F5496" w:themeColor="accent1" w:themeShade="BF"/>
              <w:sz w:val="24"/>
              <w:szCs w:val="24"/>
            </w:rPr>
            <w:t>[Document subtitle]</w:t>
          </w:r>
        </w:p>
      </w:docPartBody>
    </w:docPart>
    <w:docPart>
      <w:docPartPr>
        <w:name w:val="2D786FF0DAB746F6B8591E66D575BC8D"/>
        <w:category>
          <w:name w:val="General"/>
          <w:gallery w:val="placeholder"/>
        </w:category>
        <w:types>
          <w:type w:val="bbPlcHdr"/>
        </w:types>
        <w:behaviors>
          <w:behavior w:val="content"/>
        </w:behaviors>
        <w:guid w:val="{0F6B28A8-EE8F-4957-A8F4-990A4D3CE864}"/>
      </w:docPartPr>
      <w:docPartBody>
        <w:p w:rsidR="00121EAC" w:rsidRDefault="00444D03">
          <w:r w:rsidRPr="00DB576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48"/>
    <w:rsid w:val="00004B7C"/>
    <w:rsid w:val="00010361"/>
    <w:rsid w:val="000158F7"/>
    <w:rsid w:val="00017FE3"/>
    <w:rsid w:val="000A422D"/>
    <w:rsid w:val="000E4672"/>
    <w:rsid w:val="00121EAC"/>
    <w:rsid w:val="00140A0E"/>
    <w:rsid w:val="00145079"/>
    <w:rsid w:val="001B5AE7"/>
    <w:rsid w:val="00205E48"/>
    <w:rsid w:val="00226631"/>
    <w:rsid w:val="00264E94"/>
    <w:rsid w:val="002B272C"/>
    <w:rsid w:val="002F58A8"/>
    <w:rsid w:val="003E3113"/>
    <w:rsid w:val="003E3944"/>
    <w:rsid w:val="00444D03"/>
    <w:rsid w:val="0045643B"/>
    <w:rsid w:val="004C1531"/>
    <w:rsid w:val="004D040C"/>
    <w:rsid w:val="00551882"/>
    <w:rsid w:val="00560687"/>
    <w:rsid w:val="005C6648"/>
    <w:rsid w:val="005E3955"/>
    <w:rsid w:val="00610B93"/>
    <w:rsid w:val="00633BDD"/>
    <w:rsid w:val="00680F2B"/>
    <w:rsid w:val="006939FF"/>
    <w:rsid w:val="007306F2"/>
    <w:rsid w:val="00782CA4"/>
    <w:rsid w:val="007946F5"/>
    <w:rsid w:val="007B722D"/>
    <w:rsid w:val="007E2E3C"/>
    <w:rsid w:val="0082227C"/>
    <w:rsid w:val="008277D6"/>
    <w:rsid w:val="00895810"/>
    <w:rsid w:val="008B1428"/>
    <w:rsid w:val="008E3057"/>
    <w:rsid w:val="008E66F5"/>
    <w:rsid w:val="00921997"/>
    <w:rsid w:val="00967501"/>
    <w:rsid w:val="0098504B"/>
    <w:rsid w:val="009B732E"/>
    <w:rsid w:val="009C5ADD"/>
    <w:rsid w:val="009F191D"/>
    <w:rsid w:val="00A02D47"/>
    <w:rsid w:val="00A0642E"/>
    <w:rsid w:val="00A22FED"/>
    <w:rsid w:val="00A4500A"/>
    <w:rsid w:val="00A71223"/>
    <w:rsid w:val="00A85BDF"/>
    <w:rsid w:val="00A93C54"/>
    <w:rsid w:val="00AE353B"/>
    <w:rsid w:val="00AF5AFB"/>
    <w:rsid w:val="00AF5EA2"/>
    <w:rsid w:val="00B129DE"/>
    <w:rsid w:val="00B50B5F"/>
    <w:rsid w:val="00B623A5"/>
    <w:rsid w:val="00B637EB"/>
    <w:rsid w:val="00B8655D"/>
    <w:rsid w:val="00B91888"/>
    <w:rsid w:val="00BA7558"/>
    <w:rsid w:val="00BB0F43"/>
    <w:rsid w:val="00BD2B01"/>
    <w:rsid w:val="00BE34AC"/>
    <w:rsid w:val="00C800DF"/>
    <w:rsid w:val="00CB43D7"/>
    <w:rsid w:val="00CD4CB6"/>
    <w:rsid w:val="00D14631"/>
    <w:rsid w:val="00D17844"/>
    <w:rsid w:val="00D20075"/>
    <w:rsid w:val="00DB5150"/>
    <w:rsid w:val="00E22492"/>
    <w:rsid w:val="00E46F23"/>
    <w:rsid w:val="00E46FDC"/>
    <w:rsid w:val="00E53A39"/>
    <w:rsid w:val="00E60B79"/>
    <w:rsid w:val="00F3144E"/>
    <w:rsid w:val="00F8291D"/>
    <w:rsid w:val="00FC1834"/>
    <w:rsid w:val="00FC5FF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60D3595D04593A3223EADA9383C53">
    <w:name w:val="5C560D3595D04593A3223EADA9383C53"/>
    <w:rsid w:val="005C6648"/>
  </w:style>
  <w:style w:type="character" w:styleId="PlaceholderText">
    <w:name w:val="Placeholder Text"/>
    <w:basedOn w:val="DefaultParagraphFont"/>
    <w:uiPriority w:val="99"/>
    <w:semiHidden/>
    <w:rsid w:val="00444D03"/>
    <w:rPr>
      <w:color w:val="808080"/>
    </w:rPr>
  </w:style>
  <w:style w:type="paragraph" w:customStyle="1" w:styleId="6F21A0DF5C364C7FBD512A77CA6ED373">
    <w:name w:val="6F21A0DF5C364C7FBD512A77CA6ED373"/>
    <w:rsid w:val="008B1428"/>
  </w:style>
  <w:style w:type="paragraph" w:customStyle="1" w:styleId="A71B0705DDCD4B2C95CAB9D5E6A6379F">
    <w:name w:val="A71B0705DDCD4B2C95CAB9D5E6A6379F"/>
    <w:rsid w:val="00BD2B01"/>
  </w:style>
  <w:style w:type="paragraph" w:customStyle="1" w:styleId="186E957E114D45BD83E10312040119ED">
    <w:name w:val="186E957E114D45BD83E10312040119ED"/>
    <w:rsid w:val="00BD2B01"/>
  </w:style>
  <w:style w:type="paragraph" w:customStyle="1" w:styleId="5ABE63556BB842878AFA46D0D207B60E">
    <w:name w:val="5ABE63556BB842878AFA46D0D207B60E"/>
    <w:rsid w:val="00BD2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3E295C-B189-4D49-9BE8-58EA6EC7CE28}">
  <we:reference id="a3b40b4f-8edf-490e-9df1-7e66f93912bf" version="1.1.0.0" store="EXCatalog" storeType="EXCatalog"/>
  <we:alternateReferences>
    <we:reference id="WA104380526" version="1.1.0.0" store="en-N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2023-06-25T00:00:00</PublishDate>
  <Abstract/>
  <CompanyAddress>57 Camellia Way</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EAC80D6FB7D3438E91810F1254693D" ma:contentTypeVersion="13" ma:contentTypeDescription="Create a new document." ma:contentTypeScope="" ma:versionID="6cb27507d1ebec3f8fddd4921be31767">
  <xsd:schema xmlns:xsd="http://www.w3.org/2001/XMLSchema" xmlns:xs="http://www.w3.org/2001/XMLSchema" xmlns:p="http://schemas.microsoft.com/office/2006/metadata/properties" xmlns:ns3="7be422d1-ca8e-4d5b-b031-e01d1ad17aa4" xmlns:ns4="ee8f7577-8c70-4c9d-aadf-10ecb2f08f94" targetNamespace="http://schemas.microsoft.com/office/2006/metadata/properties" ma:root="true" ma:fieldsID="691e1439132c460042da255d3d4c4d2c" ns3:_="" ns4:_="">
    <xsd:import namespace="7be422d1-ca8e-4d5b-b031-e01d1ad17aa4"/>
    <xsd:import namespace="ee8f7577-8c70-4c9d-aadf-10ecb2f08f9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e422d1-ca8e-4d5b-b031-e01d1ad17aa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8f7577-8c70-4c9d-aadf-10ecb2f08f9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3FC399-A881-47B8-AF7C-38748ABDD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e422d1-ca8e-4d5b-b031-e01d1ad17aa4"/>
    <ds:schemaRef ds:uri="ee8f7577-8c70-4c9d-aadf-10ecb2f08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43E6E6-F13E-4FD6-BBDA-C65B3C347DC0}">
  <ds:schemaRefs>
    <ds:schemaRef ds:uri="http://schemas.openxmlformats.org/officeDocument/2006/bibliography"/>
  </ds:schemaRefs>
</ds:datastoreItem>
</file>

<file path=customXml/itemProps4.xml><?xml version="1.0" encoding="utf-8"?>
<ds:datastoreItem xmlns:ds="http://schemas.openxmlformats.org/officeDocument/2006/customXml" ds:itemID="{F72E2A20-64EA-409B-AF74-85A5A39A7B71}">
  <ds:schemaRefs>
    <ds:schemaRef ds:uri="http://schemas.microsoft.com/sharepoint/v3/contenttype/forms"/>
  </ds:schemaRefs>
</ds:datastoreItem>
</file>

<file path=customXml/itemProps5.xml><?xml version="1.0" encoding="utf-8"?>
<ds:datastoreItem xmlns:ds="http://schemas.openxmlformats.org/officeDocument/2006/customXml" ds:itemID="{EA6000A9-7A7F-422C-AD43-FB2E77049A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10</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Physical Database Design</vt:lpstr>
    </vt:vector>
  </TitlesOfParts>
  <Company>Complex Dynamics</Company>
  <LinksUpToDate>false</LinksUpToDate>
  <CharactersWithSpaces>9386</CharactersWithSpaces>
  <SharedDoc>false</SharedDoc>
  <HLinks>
    <vt:vector size="48" baseType="variant">
      <vt:variant>
        <vt:i4>1769524</vt:i4>
      </vt:variant>
      <vt:variant>
        <vt:i4>44</vt:i4>
      </vt:variant>
      <vt:variant>
        <vt:i4>0</vt:i4>
      </vt:variant>
      <vt:variant>
        <vt:i4>5</vt:i4>
      </vt:variant>
      <vt:variant>
        <vt:lpwstr/>
      </vt:variant>
      <vt:variant>
        <vt:lpwstr>_Toc131866218</vt:lpwstr>
      </vt:variant>
      <vt:variant>
        <vt:i4>1769524</vt:i4>
      </vt:variant>
      <vt:variant>
        <vt:i4>38</vt:i4>
      </vt:variant>
      <vt:variant>
        <vt:i4>0</vt:i4>
      </vt:variant>
      <vt:variant>
        <vt:i4>5</vt:i4>
      </vt:variant>
      <vt:variant>
        <vt:lpwstr/>
      </vt:variant>
      <vt:variant>
        <vt:lpwstr>_Toc131866217</vt:lpwstr>
      </vt:variant>
      <vt:variant>
        <vt:i4>1769524</vt:i4>
      </vt:variant>
      <vt:variant>
        <vt:i4>32</vt:i4>
      </vt:variant>
      <vt:variant>
        <vt:i4>0</vt:i4>
      </vt:variant>
      <vt:variant>
        <vt:i4>5</vt:i4>
      </vt:variant>
      <vt:variant>
        <vt:lpwstr/>
      </vt:variant>
      <vt:variant>
        <vt:lpwstr>_Toc131866216</vt:lpwstr>
      </vt:variant>
      <vt:variant>
        <vt:i4>1769524</vt:i4>
      </vt:variant>
      <vt:variant>
        <vt:i4>26</vt:i4>
      </vt:variant>
      <vt:variant>
        <vt:i4>0</vt:i4>
      </vt:variant>
      <vt:variant>
        <vt:i4>5</vt:i4>
      </vt:variant>
      <vt:variant>
        <vt:lpwstr/>
      </vt:variant>
      <vt:variant>
        <vt:lpwstr>_Toc131866215</vt:lpwstr>
      </vt:variant>
      <vt:variant>
        <vt:i4>1769524</vt:i4>
      </vt:variant>
      <vt:variant>
        <vt:i4>20</vt:i4>
      </vt:variant>
      <vt:variant>
        <vt:i4>0</vt:i4>
      </vt:variant>
      <vt:variant>
        <vt:i4>5</vt:i4>
      </vt:variant>
      <vt:variant>
        <vt:lpwstr/>
      </vt:variant>
      <vt:variant>
        <vt:lpwstr>_Toc131866214</vt:lpwstr>
      </vt:variant>
      <vt:variant>
        <vt:i4>1769524</vt:i4>
      </vt:variant>
      <vt:variant>
        <vt:i4>14</vt:i4>
      </vt:variant>
      <vt:variant>
        <vt:i4>0</vt:i4>
      </vt:variant>
      <vt:variant>
        <vt:i4>5</vt:i4>
      </vt:variant>
      <vt:variant>
        <vt:lpwstr/>
      </vt:variant>
      <vt:variant>
        <vt:lpwstr>_Toc131866213</vt:lpwstr>
      </vt:variant>
      <vt:variant>
        <vt:i4>1769524</vt:i4>
      </vt:variant>
      <vt:variant>
        <vt:i4>8</vt:i4>
      </vt:variant>
      <vt:variant>
        <vt:i4>0</vt:i4>
      </vt:variant>
      <vt:variant>
        <vt:i4>5</vt:i4>
      </vt:variant>
      <vt:variant>
        <vt:lpwstr/>
      </vt:variant>
      <vt:variant>
        <vt:lpwstr>_Toc131866212</vt:lpwstr>
      </vt:variant>
      <vt:variant>
        <vt:i4>1769524</vt:i4>
      </vt:variant>
      <vt:variant>
        <vt:i4>2</vt:i4>
      </vt:variant>
      <vt:variant>
        <vt:i4>0</vt:i4>
      </vt:variant>
      <vt:variant>
        <vt:i4>5</vt:i4>
      </vt:variant>
      <vt:variant>
        <vt:lpwstr/>
      </vt:variant>
      <vt:variant>
        <vt:lpwstr>_Toc131866211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Database Design</dc:title>
  <dc:subject>DAT601 Milestone 3</dc:subject>
  <dc:creator>Rhylei Tremlett</dc:creator>
  <cp:keywords>ID: 13513865</cp:keywords>
  <dc:description/>
  <cp:lastModifiedBy>Rhylei Tremlett</cp:lastModifiedBy>
  <cp:revision>235</cp:revision>
  <dcterms:created xsi:type="dcterms:W3CDTF">2023-05-10T03:45:00Z</dcterms:created>
  <dcterms:modified xsi:type="dcterms:W3CDTF">2023-06-25T09:50:00Z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0x010100D1EAC80D6FB7D3438E91810F1254693D</vt:lpwstr>
  </property>
  <property fmtid="{D5CDD505-2E9C-101B-9397-08002B2CF9AE}" pid="3" name="GrammarlyDocumentId">
    <vt:lpwstr>2df9812a7ddd41fda734778c16a8e123f4d7c944bc04098405f2fecd9724fb4a</vt:lpwstr>
  </property>
</Properties>
</file>