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B8D56" w14:textId="77777777" w:rsidR="00B22F25" w:rsidRDefault="00B22F25" w:rsidP="00B22F25">
      <w:pPr>
        <w:rPr>
          <w:b/>
          <w:bCs/>
        </w:rPr>
      </w:pPr>
      <w:r w:rsidRPr="00B22F25">
        <w:rPr>
          <w:b/>
          <w:bCs/>
        </w:rPr>
        <w:t>The Human Navigator, The AI Coder: Remaking Software in the Age of Intelligent Machines</w:t>
      </w:r>
    </w:p>
    <w:p w14:paraId="69CDBACF" w14:textId="77777777" w:rsidR="00B22F25" w:rsidRPr="00B22F25" w:rsidRDefault="00B22F25" w:rsidP="00B22F25">
      <w:pPr>
        <w:rPr>
          <w:b/>
          <w:bCs/>
        </w:rPr>
      </w:pPr>
    </w:p>
    <w:p w14:paraId="7CBA133A" w14:textId="77777777" w:rsidR="00B22F25" w:rsidRPr="00B22F25" w:rsidRDefault="00B22F25" w:rsidP="00B22F25">
      <w:r w:rsidRPr="00B22F25">
        <w:t>The archetype of the software developer often conjures images of solitary figures hunched over keyboards, bathed in the glow of multiple monitors, wrestling complex logic into existence line by painstaking line. It’s a vision of intense focus, deep technical skill, and often, isolation. But the ground beneath this image is shifting, subtly yet profoundly, reshaped by the accelerating capabilities of artificial intelligence. We're moving beyond AI as a mere assistant – suggesting code snippets or catching typos – into an era where AI can </w:t>
      </w:r>
      <w:r w:rsidRPr="00B22F25">
        <w:rPr>
          <w:i/>
          <w:iCs/>
        </w:rPr>
        <w:t>generate</w:t>
      </w:r>
      <w:r w:rsidRPr="00B22F25">
        <w:t> significant portions of software itself. This doesn't spell the end of the human programmer; instead, it heralds a transformation in their role, potentially recasting them in a fascinating new dynamic: the human as the strategic navigator, guiding an AI partner that acts as the hyper-efficient driver.</w:t>
      </w:r>
    </w:p>
    <w:p w14:paraId="3B2A5930" w14:textId="77777777" w:rsidR="00B22F25" w:rsidRDefault="00B22F25" w:rsidP="00B22F25"/>
    <w:p w14:paraId="098082FF" w14:textId="1484868C" w:rsidR="00B22F25" w:rsidRPr="00B22F25" w:rsidRDefault="00B22F25" w:rsidP="00B22F25">
      <w:r w:rsidRPr="00B22F25">
        <w:t>This emerging paradigm echoes, in a futuristic key, a well-established practice in software development known as pair programming. Traditionally, this involves two human developers sharing one workstation. One, the "driver," actively writes the code, focusing on the immediate task. The other, the "navigator," observes, reviews each line as it's typed, anticipates potential problems, considers the broader strategic picture, and offers continuous feedback. The benefits are well-documented: higher code quality, better knowledge transfer, fewer bugs, and often, more creative solutions born from collaborative brainstorming.   </w:t>
      </w:r>
    </w:p>
    <w:p w14:paraId="0ADF2AFE" w14:textId="77777777" w:rsidR="00B22F25" w:rsidRDefault="00B22F25" w:rsidP="00B22F25"/>
    <w:p w14:paraId="222E2BE8" w14:textId="62AC6658" w:rsidR="00B22F25" w:rsidRPr="00B22F25" w:rsidRDefault="00B22F25" w:rsidP="00B22F25">
      <w:r w:rsidRPr="00B22F25">
        <w:t xml:space="preserve">Now, imagine replacing the human driver with </w:t>
      </w:r>
      <w:proofErr w:type="gramStart"/>
      <w:r w:rsidRPr="00B22F25">
        <w:t>a sophisticated</w:t>
      </w:r>
      <w:proofErr w:type="gramEnd"/>
      <w:r w:rsidRPr="00B22F25">
        <w:t xml:space="preserve"> AI. Tools like GitHub Copilot, powered by OpenAI's models, or Google's own advanced AI systems, are already demonstrating an uncanny ability to translate natural language prompts into functional code across various programming languages. They can draft entire functions, suggest algorithms, write tests, and even refactor existing code with astonishing speed. Fed a description of a desired feature – "Create a user login form with email validation and password hashing" – these AI models can often produce a remarkably complete first draft in seconds, a task that might take a human developer minutes or even hours.   </w:t>
      </w:r>
    </w:p>
    <w:p w14:paraId="2D426629" w14:textId="77777777" w:rsidR="00B22F25" w:rsidRDefault="00B22F25" w:rsidP="00B22F25"/>
    <w:p w14:paraId="605730C1" w14:textId="770F9E8C" w:rsidR="00B22F25" w:rsidRPr="00B22F25" w:rsidRDefault="00B22F25" w:rsidP="00B22F25">
      <w:r w:rsidRPr="00B22F25">
        <w:t>This AI "driver" is tireless, possesses encyclopedic knowledge of programming syntax and common patterns (gleaned from training on vast datasets of open-source code), and operates at speeds no human typist could match. It doesn't get bored with repetitive tasks or suffer from coder's block in the conventional sense. It can instantly access and apply information about obscure libraries or complex protocols that a human might need significant research time to master.</w:t>
      </w:r>
    </w:p>
    <w:p w14:paraId="286CF56A" w14:textId="77777777" w:rsidR="00B22F25" w:rsidRDefault="00B22F25" w:rsidP="00B22F25"/>
    <w:p w14:paraId="0BF65547" w14:textId="2E8110C4" w:rsidR="00B22F25" w:rsidRPr="00B22F25" w:rsidRDefault="00B22F25" w:rsidP="00B22F25">
      <w:r w:rsidRPr="00B22F25">
        <w:t>But this digital driver, for all its prowess, lacks genuine understanding, context, and foresight. It operates based on patterns and probabilities derived from its training data. It doesn't grasp the underlying business logic, the specific nuances of the user experience, the long-term architectural goals, or the subtle ethical implications of a particular feature. It can generate syntactically correct code that is logically flawed, insecure, inefficient, or simply doesn't align with the project's true objectives. It can confidently "hallucinate" solutions that look plausible but are fundamentally broken. It needs guidance.</w:t>
      </w:r>
    </w:p>
    <w:p w14:paraId="664292DF" w14:textId="77777777" w:rsidR="00B22F25" w:rsidRDefault="00B22F25" w:rsidP="00B22F25"/>
    <w:p w14:paraId="04322D42" w14:textId="6755EBC3" w:rsidR="00B22F25" w:rsidRPr="00B22F25" w:rsidRDefault="00B22F25" w:rsidP="00B22F25">
      <w:r w:rsidRPr="00B22F25">
        <w:t>Enter the human "navigator."</w:t>
      </w:r>
    </w:p>
    <w:p w14:paraId="3898820E" w14:textId="77777777" w:rsidR="00B22F25" w:rsidRDefault="00B22F25" w:rsidP="00B22F25"/>
    <w:p w14:paraId="13FEF3C1" w14:textId="23095898" w:rsidR="00B22F25" w:rsidRPr="00B22F25" w:rsidRDefault="00B22F25" w:rsidP="00B22F25">
      <w:r w:rsidRPr="00B22F25">
        <w:t>In this AI-assisted pair programming model, the human’s role shifts away from the granular mechanics of typing code towards higher-level strategic direction and critical oversight. The human defines the destination, charts the course, and keeps a watchful eye on the AI driver executing the maneuvers. Their responsibilities become less about </w:t>
      </w:r>
      <w:r w:rsidRPr="00B22F25">
        <w:rPr>
          <w:i/>
          <w:iCs/>
        </w:rPr>
        <w:t>writing</w:t>
      </w:r>
      <w:r w:rsidRPr="00B22F25">
        <w:t> code and more about:</w:t>
      </w:r>
    </w:p>
    <w:p w14:paraId="36D9DE1F" w14:textId="77777777" w:rsidR="00B22F25" w:rsidRPr="00B22F25" w:rsidRDefault="00B22F25" w:rsidP="00B22F25">
      <w:pPr>
        <w:numPr>
          <w:ilvl w:val="0"/>
          <w:numId w:val="1"/>
        </w:numPr>
      </w:pPr>
      <w:r w:rsidRPr="00B22F25">
        <w:rPr>
          <w:b/>
          <w:bCs/>
        </w:rPr>
        <w:lastRenderedPageBreak/>
        <w:t>Problem Decomposition and Prompt Engineering:</w:t>
      </w:r>
      <w:r w:rsidRPr="00B22F25">
        <w:t> Translating complex business requirements or user needs into clear, effective prompts that the AI can understand and act upon. This requires not just technical knowledge but also strong communication and analytical skills – the ability to break down large problems into smaller, AI-manageable chunks.</w:t>
      </w:r>
    </w:p>
    <w:p w14:paraId="5F2B2F24" w14:textId="77777777" w:rsidR="00B22F25" w:rsidRPr="00B22F25" w:rsidRDefault="00B22F25" w:rsidP="00B22F25">
      <w:pPr>
        <w:numPr>
          <w:ilvl w:val="0"/>
          <w:numId w:val="1"/>
        </w:numPr>
      </w:pPr>
      <w:r w:rsidRPr="00B22F25">
        <w:rPr>
          <w:b/>
          <w:bCs/>
        </w:rPr>
        <w:t>Contextual Guidance:</w:t>
      </w:r>
      <w:r w:rsidRPr="00B22F25">
        <w:t> Providing the AI with the necessary background information – the overall system architecture, existing coding standards, specific constraints, user personas, business goals – that informs </w:t>
      </w:r>
      <w:r w:rsidRPr="00B22F25">
        <w:rPr>
          <w:i/>
          <w:iCs/>
        </w:rPr>
        <w:t>how</w:t>
      </w:r>
      <w:r w:rsidRPr="00B22F25">
        <w:t> the code should be written, not just </w:t>
      </w:r>
      <w:r w:rsidRPr="00B22F25">
        <w:rPr>
          <w:i/>
          <w:iCs/>
        </w:rPr>
        <w:t>what</w:t>
      </w:r>
      <w:r w:rsidRPr="00B22F25">
        <w:t> it should do.</w:t>
      </w:r>
    </w:p>
    <w:p w14:paraId="16BC56CA" w14:textId="77777777" w:rsidR="00B22F25" w:rsidRPr="00B22F25" w:rsidRDefault="00B22F25" w:rsidP="00B22F25">
      <w:pPr>
        <w:numPr>
          <w:ilvl w:val="0"/>
          <w:numId w:val="1"/>
        </w:numPr>
      </w:pPr>
      <w:r w:rsidRPr="00B22F25">
        <w:rPr>
          <w:b/>
          <w:bCs/>
        </w:rPr>
        <w:t>Strategic Decision-Making:</w:t>
      </w:r>
      <w:r w:rsidRPr="00B22F25">
        <w:t> Deciding on the overall software architecture, choosing appropriate technologies or algorithms (even if the AI suggests options), and ensuring the generated code fits coherently within the larger project.</w:t>
      </w:r>
    </w:p>
    <w:p w14:paraId="525A4DA3" w14:textId="77777777" w:rsidR="00B22F25" w:rsidRPr="00B22F25" w:rsidRDefault="00B22F25" w:rsidP="00B22F25">
      <w:pPr>
        <w:numPr>
          <w:ilvl w:val="0"/>
          <w:numId w:val="1"/>
        </w:numPr>
      </w:pPr>
      <w:r w:rsidRPr="00B22F25">
        <w:rPr>
          <w:b/>
          <w:bCs/>
        </w:rPr>
        <w:t>Critical Review and Refinement:</w:t>
      </w:r>
      <w:r w:rsidRPr="00B22F25">
        <w:t> This is perhaps the most crucial role. The human navigator must meticulously review the AI's output, testing it not just for functional correctness but also for efficiency, security vulnerabilities, maintainability, adherence to best practices, and ethical considerations. They must debug the AI's errors, refine its suggestions, and sometimes reject its output entirely, prompting it again with better instructions.</w:t>
      </w:r>
    </w:p>
    <w:p w14:paraId="6D614047" w14:textId="77777777" w:rsidR="00B22F25" w:rsidRPr="00B22F25" w:rsidRDefault="00B22F25" w:rsidP="00B22F25">
      <w:pPr>
        <w:numPr>
          <w:ilvl w:val="0"/>
          <w:numId w:val="1"/>
        </w:numPr>
      </w:pPr>
      <w:r w:rsidRPr="00B22F25">
        <w:rPr>
          <w:b/>
          <w:bCs/>
        </w:rPr>
        <w:t>Integration and Synthesis:</w:t>
      </w:r>
      <w:r w:rsidRPr="00B22F25">
        <w:t> Weaving the AI-generated code snippets and modules into a cohesive, functional application. This involves managing dependencies, ensuring smooth interactions between different parts of the system, and performing end-to-end testing.</w:t>
      </w:r>
    </w:p>
    <w:p w14:paraId="46EBCA5F" w14:textId="77777777" w:rsidR="00B22F25" w:rsidRPr="00B22F25" w:rsidRDefault="00B22F25" w:rsidP="00B22F25">
      <w:pPr>
        <w:numPr>
          <w:ilvl w:val="0"/>
          <w:numId w:val="1"/>
        </w:numPr>
      </w:pPr>
      <w:r w:rsidRPr="00B22F25">
        <w:rPr>
          <w:b/>
          <w:bCs/>
        </w:rPr>
        <w:t>Ethical Oversight:</w:t>
      </w:r>
      <w:r w:rsidRPr="00B22F25">
        <w:t> Ensuring the software doesn't inadvertently embed biases present in the AI's training data, respects user privacy, and operates in a fair and transparent manner.   </w:t>
      </w:r>
    </w:p>
    <w:p w14:paraId="2D64D038" w14:textId="77777777" w:rsidR="00B22F25" w:rsidRDefault="00B22F25" w:rsidP="00B22F25"/>
    <w:p w14:paraId="58FC06A9" w14:textId="77777777" w:rsidR="00B22F25" w:rsidRDefault="00B22F25" w:rsidP="00B22F25"/>
    <w:p w14:paraId="5EBF6B9D" w14:textId="0F94C2A6" w:rsidR="00B22F25" w:rsidRPr="00B22F25" w:rsidRDefault="00B22F25" w:rsidP="00B22F25">
      <w:r w:rsidRPr="00B22F25">
        <w:t>This human-AI pairing promises significant advantages. The potential for accelerating development timelines is immense. Tasks that previously consumed days could potentially be reduced to hours, freeing human developers from repetitive boilerplate coding and allowing them to focus on more complex, creative, and strategically important problems. This could lead to faster innovation cycles and a quicker response to market needs.   </w:t>
      </w:r>
    </w:p>
    <w:p w14:paraId="0DFEBB4C" w14:textId="77777777" w:rsidR="00B22F25" w:rsidRDefault="00B22F25" w:rsidP="00B22F25"/>
    <w:p w14:paraId="70903C5A" w14:textId="57986F9D" w:rsidR="00B22F25" w:rsidRPr="00B22F25" w:rsidRDefault="00B22F25" w:rsidP="00B22F25">
      <w:r w:rsidRPr="00B22F25">
        <w:t>Furthermore, it might even democratize software development to some extent. Individuals with strong domain expertise but less traditional coding background could potentially leverage AI partners to bring their ideas to life, guided by their deep understanding of the problem space while the AI handles much of the syntactic heavy lifting.</w:t>
      </w:r>
    </w:p>
    <w:p w14:paraId="16F71AED" w14:textId="77777777" w:rsidR="00B22F25" w:rsidRDefault="00B22F25" w:rsidP="00B22F25"/>
    <w:p w14:paraId="68682C1F" w14:textId="0063FD3F" w:rsidR="00B22F25" w:rsidRPr="00B22F25" w:rsidRDefault="00B22F25" w:rsidP="00B22F25">
      <w:r w:rsidRPr="00B22F25">
        <w:t>However, this brave new world of coding is not without its challenges and concerns. Over-reliance on AI could potentially lead to an atrophy of fundamental coding skills among newer developers, creating a generation proficient at prompting AI but less capable of building or debugging complex systems from first principles when the AI falls short. The "black box" nature of some AI models can make it difficult to understand </w:t>
      </w:r>
      <w:r w:rsidRPr="00B22F25">
        <w:rPr>
          <w:i/>
          <w:iCs/>
        </w:rPr>
        <w:t>why</w:t>
      </w:r>
      <w:r w:rsidRPr="00B22F25">
        <w:t> the AI generated a particular piece of code, hindering deep debugging and trust.</w:t>
      </w:r>
    </w:p>
    <w:p w14:paraId="03D7A07A" w14:textId="77777777" w:rsidR="00B22F25" w:rsidRDefault="00B22F25" w:rsidP="00B22F25"/>
    <w:p w14:paraId="7F71A2F6" w14:textId="20D0C30D" w:rsidR="00B22F25" w:rsidRPr="00B22F25" w:rsidRDefault="00B22F25" w:rsidP="00B22F25">
      <w:r w:rsidRPr="00B22F25">
        <w:t>Security is another major concern. AI models trained on vast public code repositories might inadvertently replicate insecure coding patterns or even introduce vulnerabilities. The human navigator's role in security auditing becomes paramount. Similarly, biases present in the training data could manifest in the generated code, leading to discriminatory or unfair outcomes if not carefully monitored and corrected by human oversight.   </w:t>
      </w:r>
    </w:p>
    <w:p w14:paraId="217D70EB" w14:textId="77777777" w:rsidR="00B22F25" w:rsidRDefault="00B22F25" w:rsidP="00B22F25"/>
    <w:p w14:paraId="4585A151" w14:textId="02340A58" w:rsidR="00B22F25" w:rsidRPr="00B22F25" w:rsidRDefault="00B22F25" w:rsidP="00B22F25">
      <w:r w:rsidRPr="00B22F25">
        <w:lastRenderedPageBreak/>
        <w:t>And, inevitably, there is the question of jobs. While this model emphasizes a shift in human roles rather than outright replacement, it's undeniable that the skills required for software development are evolving. Proficiency in prompt engineering, critical code evaluation, system architecture, and AI model interaction will become increasingly valuable, perhaps more so than raw coding speed. The industry will need to adapt, focusing on training and upskilling the workforce for this collaborative future.</w:t>
      </w:r>
    </w:p>
    <w:p w14:paraId="0F983E59" w14:textId="77777777" w:rsidR="00B22F25" w:rsidRDefault="00B22F25" w:rsidP="00B22F25"/>
    <w:p w14:paraId="291CC96E" w14:textId="77777777" w:rsidR="00B22F25" w:rsidRDefault="00B22F25" w:rsidP="00B22F25">
      <w:r w:rsidRPr="00B22F25">
        <w:t>Ultimately, the vision of the human navigator and the AI driver is one of symbiosis. It's not about humans versus machines, but humans </w:t>
      </w:r>
      <w:r w:rsidRPr="00B22F25">
        <w:rPr>
          <w:i/>
          <w:iCs/>
        </w:rPr>
        <w:t>with</w:t>
      </w:r>
      <w:r w:rsidRPr="00B22F25">
        <w:t xml:space="preserve"> machines, leveraging the unique strengths of each. The AI provides speed, breadth of knowledge, and tireless execution; the human provides direction, context, critical judgment, creativity, and ethical responsibility. It’s a partnership that could redefine not just how software is built, but how we approach complex problem-solving across many fields. The future of creation may lie less in the solitary genius crafting code alone, and more in the skilled navigator, expertly guiding powerful digital tools towards innovative and meaningful destinations. </w:t>
      </w:r>
      <w:r>
        <w:br/>
      </w:r>
    </w:p>
    <w:p w14:paraId="328A7446" w14:textId="36099819" w:rsidR="00B22F25" w:rsidRPr="00B22F25" w:rsidRDefault="00B22F25" w:rsidP="00B22F25">
      <w:r w:rsidRPr="00B22F25">
        <w:t>The ghost in the machine might be learning to write code, but it still needs a human hand on the tiller.</w:t>
      </w:r>
    </w:p>
    <w:p w14:paraId="3C97B4D6" w14:textId="77777777" w:rsidR="00213BC4" w:rsidRDefault="00213BC4"/>
    <w:p w14:paraId="4C45751B" w14:textId="24225092" w:rsidR="00B22F25" w:rsidRDefault="00B22F25">
      <w:r>
        <w:t>This article was authored by the very approach in the article:</w:t>
      </w:r>
    </w:p>
    <w:p w14:paraId="6B65B2C4" w14:textId="77777777" w:rsidR="00B22F25" w:rsidRDefault="00B22F25"/>
    <w:p w14:paraId="73B08838" w14:textId="6D5EF13A" w:rsidR="00B22F25" w:rsidRDefault="00B22F25">
      <w:r>
        <w:t xml:space="preserve">Dr Louis Smith (“Navigator”), Google Gemini (“Driver”), </w:t>
      </w:r>
      <w:proofErr w:type="spellStart"/>
      <w:r>
        <w:t>etal</w:t>
      </w:r>
      <w:proofErr w:type="spellEnd"/>
      <w:r>
        <w:t xml:space="preserve"> (LLM Training Data)</w:t>
      </w:r>
    </w:p>
    <w:sectPr w:rsidR="00B22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EE69CA"/>
    <w:multiLevelType w:val="multilevel"/>
    <w:tmpl w:val="6184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328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F25"/>
    <w:rsid w:val="00213BC4"/>
    <w:rsid w:val="0051074B"/>
    <w:rsid w:val="00616CBF"/>
    <w:rsid w:val="0092343C"/>
    <w:rsid w:val="00B22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4F76"/>
  <w15:chartTrackingRefBased/>
  <w15:docId w15:val="{D4D369F3-9485-4FDA-BC22-56560E7C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B22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F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F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F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F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F25"/>
    <w:rPr>
      <w:rFonts w:eastAsiaTheme="majorEastAsia" w:cstheme="majorBidi"/>
      <w:color w:val="272727" w:themeColor="text1" w:themeTint="D8"/>
    </w:rPr>
  </w:style>
  <w:style w:type="paragraph" w:styleId="Title">
    <w:name w:val="Title"/>
    <w:basedOn w:val="Normal"/>
    <w:next w:val="Normal"/>
    <w:link w:val="TitleChar"/>
    <w:uiPriority w:val="10"/>
    <w:qFormat/>
    <w:rsid w:val="00B22F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F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F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2F25"/>
    <w:rPr>
      <w:i/>
      <w:iCs/>
      <w:color w:val="404040" w:themeColor="text1" w:themeTint="BF"/>
    </w:rPr>
  </w:style>
  <w:style w:type="paragraph" w:styleId="ListParagraph">
    <w:name w:val="List Paragraph"/>
    <w:basedOn w:val="Normal"/>
    <w:uiPriority w:val="34"/>
    <w:qFormat/>
    <w:rsid w:val="00B22F25"/>
    <w:pPr>
      <w:ind w:left="720"/>
      <w:contextualSpacing/>
    </w:pPr>
  </w:style>
  <w:style w:type="character" w:styleId="IntenseEmphasis">
    <w:name w:val="Intense Emphasis"/>
    <w:basedOn w:val="DefaultParagraphFont"/>
    <w:uiPriority w:val="21"/>
    <w:qFormat/>
    <w:rsid w:val="00B22F25"/>
    <w:rPr>
      <w:i/>
      <w:iCs/>
      <w:color w:val="0F4761" w:themeColor="accent1" w:themeShade="BF"/>
    </w:rPr>
  </w:style>
  <w:style w:type="paragraph" w:styleId="IntenseQuote">
    <w:name w:val="Intense Quote"/>
    <w:basedOn w:val="Normal"/>
    <w:next w:val="Normal"/>
    <w:link w:val="IntenseQuoteChar"/>
    <w:uiPriority w:val="30"/>
    <w:qFormat/>
    <w:rsid w:val="00B22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F25"/>
    <w:rPr>
      <w:i/>
      <w:iCs/>
      <w:color w:val="0F4761" w:themeColor="accent1" w:themeShade="BF"/>
    </w:rPr>
  </w:style>
  <w:style w:type="character" w:styleId="IntenseReference">
    <w:name w:val="Intense Reference"/>
    <w:basedOn w:val="DefaultParagraphFont"/>
    <w:uiPriority w:val="32"/>
    <w:qFormat/>
    <w:rsid w:val="00B22F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560601">
      <w:bodyDiv w:val="1"/>
      <w:marLeft w:val="0"/>
      <w:marRight w:val="0"/>
      <w:marTop w:val="0"/>
      <w:marBottom w:val="0"/>
      <w:divBdr>
        <w:top w:val="none" w:sz="0" w:space="0" w:color="auto"/>
        <w:left w:val="none" w:sz="0" w:space="0" w:color="auto"/>
        <w:bottom w:val="none" w:sz="0" w:space="0" w:color="auto"/>
        <w:right w:val="none" w:sz="0" w:space="0" w:color="auto"/>
      </w:divBdr>
    </w:div>
    <w:div w:id="176862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1296</Words>
  <Characters>7391</Characters>
  <Application>Microsoft Office Word</Application>
  <DocSecurity>0</DocSecurity>
  <Lines>61</Lines>
  <Paragraphs>17</Paragraphs>
  <ScaleCrop>false</ScaleCrop>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1</cp:revision>
  <dcterms:created xsi:type="dcterms:W3CDTF">2025-03-31T12:15:00Z</dcterms:created>
  <dcterms:modified xsi:type="dcterms:W3CDTF">2025-03-31T12:19:00Z</dcterms:modified>
</cp:coreProperties>
</file>