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3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rPr>
          <w:b/>
        </w:rPr>
        <w:t xml:space="preserve">РОССИЙСКИЙ</w:t>
      </w:r>
      <w:r>
        <w:t xml:space="preserve"> </w:t>
      </w:r>
      <w:r>
        <w:rPr>
          <w:b/>
        </w:rPr>
        <w:t xml:space="preserve">УНИВЕРСИТЕТ</w:t>
      </w:r>
      <w:r>
        <w:t xml:space="preserve"> </w:t>
      </w:r>
      <w:r>
        <w:rPr>
          <w:b/>
        </w:rPr>
        <w:t xml:space="preserve">ДРУЖБЫ</w:t>
      </w:r>
      <w:r>
        <w:t xml:space="preserve"> </w:t>
      </w:r>
      <w:r>
        <w:rPr>
          <w:b/>
        </w:rPr>
        <w:t xml:space="preserve">НАРОДОВ</w:t>
      </w:r>
    </w:p>
    <w:p>
      <w:pPr>
        <w:pStyle w:val="BlockText"/>
      </w:pPr>
      <w:r>
        <w:rPr>
          <w:b/>
        </w:rPr>
        <w:t xml:space="preserve">Факультет</w:t>
      </w:r>
      <w:r>
        <w:t xml:space="preserve"> </w:t>
      </w:r>
      <w:r>
        <w:rPr>
          <w:b/>
        </w:rPr>
        <w:t xml:space="preserve">физико-математических</w:t>
      </w:r>
      <w:r>
        <w:t xml:space="preserve"> </w:t>
      </w:r>
      <w:r>
        <w:rPr>
          <w:b/>
        </w:rPr>
        <w:t xml:space="preserve">и</w:t>
      </w:r>
      <w:r>
        <w:t xml:space="preserve"> </w:t>
      </w:r>
      <w:r>
        <w:rPr>
          <w:b/>
        </w:rPr>
        <w:t xml:space="preserve">естественных</w:t>
      </w:r>
      <w:r>
        <w:t xml:space="preserve"> </w:t>
      </w:r>
      <w:r>
        <w:rPr>
          <w:b/>
        </w:rPr>
        <w:t xml:space="preserve">наук</w:t>
      </w:r>
    </w:p>
    <w:p>
      <w:pPr>
        <w:pStyle w:val="BlockText"/>
      </w:pPr>
      <w:r>
        <w:rPr>
          <w:b/>
        </w:rPr>
        <w:t xml:space="preserve">Кафедра</w:t>
      </w:r>
      <w:r>
        <w:t xml:space="preserve"> </w:t>
      </w:r>
      <w:r>
        <w:rPr>
          <w:b/>
        </w:rPr>
        <w:t xml:space="preserve">прикладной</w:t>
      </w:r>
      <w:r>
        <w:t xml:space="preserve"> </w:t>
      </w:r>
      <w:r>
        <w:rPr>
          <w:b/>
        </w:rPr>
        <w:t xml:space="preserve">информатики</w:t>
      </w:r>
      <w:r>
        <w:t xml:space="preserve"> </w:t>
      </w:r>
      <w:r>
        <w:rPr>
          <w:b/>
        </w:rPr>
        <w:t xml:space="preserve">и</w:t>
      </w:r>
      <w:r>
        <w:t xml:space="preserve"> </w:t>
      </w:r>
      <w:r>
        <w:rPr>
          <w:b/>
        </w:rPr>
        <w:t xml:space="preserve">теории</w:t>
      </w:r>
      <w:r>
        <w:t xml:space="preserve"> </w:t>
      </w:r>
      <w:r>
        <w:rPr>
          <w:b/>
        </w:rPr>
        <w:t xml:space="preserve">вероятностей</w:t>
      </w:r>
    </w:p>
    <w:p>
      <w:pPr>
        <w:pStyle w:val="BlockText"/>
      </w:pPr>
      <w:r>
        <w:rPr>
          <w:b/>
        </w:rPr>
        <w:t xml:space="preserve">ОТЧЕТ</w:t>
      </w:r>
    </w:p>
    <w:p>
      <w:pPr>
        <w:pStyle w:val="BlockText"/>
      </w:pPr>
      <w:r>
        <w:rPr>
          <w:b/>
        </w:rPr>
        <w:t xml:space="preserve">ПО</w:t>
      </w:r>
      <w:r>
        <w:t xml:space="preserve"> </w:t>
      </w:r>
      <w:r>
        <w:rPr>
          <w:b/>
        </w:rPr>
        <w:t xml:space="preserve">ЛАБОРАТОРНОЙ</w:t>
      </w:r>
      <w:r>
        <w:t xml:space="preserve"> </w:t>
      </w:r>
      <w:r>
        <w:rPr>
          <w:b/>
        </w:rPr>
        <w:t xml:space="preserve">РАБОТЕ</w:t>
      </w:r>
      <w:r>
        <w:t xml:space="preserve"> </w:t>
      </w:r>
      <w:r>
        <w:rPr>
          <w:b/>
        </w:rPr>
        <w:t xml:space="preserve">№</w:t>
      </w:r>
      <w:r>
        <w:t xml:space="preserve"> </w:t>
      </w:r>
      <w:r>
        <w:rPr>
          <w:u w:val="single"/>
          <w:b/>
        </w:rPr>
        <w:t xml:space="preserve">2</w:t>
      </w:r>
    </w:p>
    <w:p>
      <w:pPr>
        <w:pStyle w:val="BlockText"/>
      </w:pPr>
      <w:r>
        <w:rPr>
          <w:u w:val="single"/>
          <w:i/>
        </w:rPr>
        <w:t xml:space="preserve">дисциплина: Архитектура компьютера</w:t>
      </w:r>
    </w:p>
    <w:p>
      <w:pPr>
        <w:pStyle w:val="BlockText"/>
      </w:pPr>
      <w:r>
        <w:rPr>
          <w:u w:val="single"/>
        </w:rPr>
        <w:t xml:space="preserve">Студент: Геллер М.А.</w:t>
      </w:r>
    </w:p>
    <w:p>
      <w:pPr>
        <w:pStyle w:val="BlockText"/>
      </w:pPr>
      <w:r>
        <w:t xml:space="preserve">Группа: НПМбд-02-21</w:t>
      </w:r>
    </w:p>
    <w:p>
      <w:pPr>
        <w:pStyle w:val="BlockText"/>
      </w:pPr>
      <w:r>
        <w:t xml:space="preserve">№ ст. билета: 1032217834</w:t>
      </w:r>
    </w:p>
    <w:p>
      <w:pPr>
        <w:pStyle w:val="BlockText"/>
      </w:pPr>
      <w:r>
        <w:rPr>
          <w:b/>
        </w:rPr>
        <w:t xml:space="preserve">МОСКВА</w:t>
      </w:r>
    </w:p>
    <w:p>
      <w:pPr>
        <w:pStyle w:val="BlockText"/>
      </w:pPr>
      <w:r>
        <w:t xml:space="preserve">2</w:t>
      </w:r>
      <w:r>
        <w:rPr>
          <w:u w:val="single"/>
        </w:rPr>
        <w:t xml:space="preserve">023</w:t>
      </w:r>
      <w:r>
        <w:t xml:space="preserve"> </w:t>
      </w:r>
      <w:r>
        <w:t xml:space="preserve">г.</w:t>
      </w:r>
    </w:p>
    <w:p>
      <w:pPr>
        <w:pStyle w:val="BlockText"/>
      </w:pPr>
      <w:r>
        <w:t xml:space="preserve">Содержание</w:t>
      </w:r>
    </w:p>
    <w:p>
      <w:pPr>
        <w:pStyle w:val="BlockText"/>
      </w:pPr>
      <w:r>
        <w:t xml:space="preserve">1 Цель</w:t>
      </w:r>
      <w:r>
        <w:t xml:space="preserve"> </w:t>
      </w:r>
      <w:r>
        <w:t xml:space="preserve">работы....................................................................................................................................................….2</w:t>
      </w:r>
    </w:p>
    <w:p>
      <w:pPr>
        <w:pStyle w:val="BlockText"/>
      </w:pPr>
      <w:r>
        <w:t xml:space="preserve">2</w:t>
      </w:r>
      <w:r>
        <w:t xml:space="preserve"> </w:t>
      </w:r>
      <w:r>
        <w:t xml:space="preserve">Задание..................................................................................................................................................................2</w:t>
      </w:r>
      <w:r>
        <w:t xml:space="preserve"> </w:t>
      </w:r>
      <w:r>
        <w:t xml:space="preserve">3 Теоретическое</w:t>
      </w:r>
      <w:r>
        <w:t xml:space="preserve"> </w:t>
      </w:r>
      <w:r>
        <w:t xml:space="preserve">введение............................................................................................................................…2</w:t>
      </w:r>
      <w:r>
        <w:t xml:space="preserve"> </w:t>
      </w:r>
      <w:r>
        <w:t xml:space="preserve">4 Выполнение лабораторной</w:t>
      </w:r>
      <w:r>
        <w:t xml:space="preserve"> </w:t>
      </w:r>
      <w:r>
        <w:t xml:space="preserve">работы....................................................................................................….3</w:t>
      </w:r>
      <w:r>
        <w:t xml:space="preserve"> </w:t>
      </w:r>
      <w:r>
        <w:t xml:space="preserve">5</w:t>
      </w:r>
      <w:r>
        <w:t xml:space="preserve"> </w:t>
      </w:r>
      <w:r>
        <w:t xml:space="preserve">Выводы..................................................................................................................................................................7</w:t>
      </w:r>
      <w:r>
        <w:t xml:space="preserve"> </w:t>
      </w:r>
      <w:r>
        <w:t xml:space="preserve">Список</w:t>
      </w:r>
      <w:r>
        <w:t xml:space="preserve"> </w:t>
      </w:r>
      <w:r>
        <w:t xml:space="preserve">литературы..............................................................................................................................................….8</w:t>
      </w:r>
    </w:p>
    <w:p>
      <w:pPr>
        <w:pStyle w:val="BlockText"/>
      </w:pPr>
      <w:r>
        <w:rPr>
          <w:b/>
        </w:rPr>
        <w:t xml:space="preserve">1</w:t>
      </w:r>
      <w:r>
        <w:t xml:space="preserve"> </w:t>
      </w:r>
      <w:r>
        <w:rPr>
          <w:b/>
        </w:rPr>
        <w:t xml:space="preserve">Цель</w:t>
      </w:r>
      <w:r>
        <w:t xml:space="preserve"> </w:t>
      </w:r>
      <w:r>
        <w:rPr>
          <w:b/>
        </w:rPr>
        <w:t xml:space="preserve">работы</w:t>
      </w:r>
    </w:p>
    <w:p>
      <w:pPr>
        <w:pStyle w:val="BlockText"/>
      </w:pPr>
      <w:r>
        <w:t xml:space="preserve">Целью работы является изучить применение средств контроля версий -</w:t>
      </w:r>
      <w:r>
        <w:t xml:space="preserve"> </w:t>
      </w:r>
      <w:r>
        <w:t xml:space="preserve">git. Приобрести практические навыки по работе с системой контроля</w:t>
      </w:r>
      <w:r>
        <w:t xml:space="preserve"> </w:t>
      </w:r>
      <w:r>
        <w:t xml:space="preserve">версий git.</w:t>
      </w:r>
    </w:p>
    <w:p>
      <w:pPr>
        <w:pStyle w:val="BlockText"/>
      </w:pPr>
      <w:r>
        <w:rPr>
          <w:b/>
        </w:rPr>
        <w:t xml:space="preserve">2</w:t>
      </w:r>
      <w:r>
        <w:t xml:space="preserve"> </w:t>
      </w:r>
      <w:r>
        <w:rPr>
          <w:b/>
        </w:rPr>
        <w:t xml:space="preserve">Задание</w:t>
      </w:r>
    </w:p>
    <w:p>
      <w:pPr>
        <w:pStyle w:val="BlockText"/>
      </w:pPr>
      <w:r>
        <w:t xml:space="preserve">1. 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(labs&gt;lab02&gt;report).</w:t>
      </w:r>
    </w:p>
    <w:p>
      <w:pPr>
        <w:pStyle w:val="BlockText"/>
      </w:pPr>
      <w:r>
        <w:t xml:space="preserve">2. 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pStyle w:val="BlockText"/>
      </w:pPr>
      <w:r>
        <w:t xml:space="preserve">3. Загрузите файлы на github</w:t>
      </w:r>
    </w:p>
    <w:p>
      <w:pPr>
        <w:pStyle w:val="BlockText"/>
      </w:pPr>
      <w:r>
        <w:rPr>
          <w:b/>
        </w:rPr>
        <w:t xml:space="preserve">3</w:t>
      </w:r>
      <w:r>
        <w:t xml:space="preserve"> </w:t>
      </w:r>
      <w:r>
        <w:rPr>
          <w:b/>
        </w:rPr>
        <w:t xml:space="preserve">Теоретическое</w:t>
      </w:r>
      <w:r>
        <w:t xml:space="preserve"> </w:t>
      </w:r>
      <w:r>
        <w:rPr>
          <w:b/>
        </w:rPr>
        <w:t xml:space="preserve">введение</w:t>
      </w:r>
    </w:p>
    <w:p>
      <w:pPr>
        <w:pStyle w:val="BlockText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</w:t>
      </w:r>
      <w:r>
        <w:t xml:space="preserve"> </w:t>
      </w:r>
      <w:r>
        <w:t xml:space="preserve">проекта хранится в локальном или удалённом репозитории, к которому</w:t>
      </w:r>
      <w:r>
        <w:t xml:space="preserve"> </w:t>
      </w:r>
      <w:r>
        <w:t xml:space="preserve">настроен доступ для участников проекта. При внесении изменений в</w:t>
      </w:r>
      <w:r>
        <w:t xml:space="preserve"> </w:t>
      </w:r>
      <w:r>
        <w:t xml:space="preserve">содержание проекта система контроля версий позволяет их фиксировать,</w:t>
      </w:r>
      <w:r>
        <w:t xml:space="preserve"> </w:t>
      </w:r>
      <w:r>
        <w:t xml:space="preserve">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</w:t>
      </w:r>
      <w:r>
        <w:t xml:space="preserve"> </w:t>
      </w:r>
      <w:r>
        <w:t xml:space="preserve">требуется, в табл. 1 Основные команды git.</w:t>
      </w:r>
    </w:p>
    <w:p>
      <w:pPr>
        <w:pStyle w:val="BlockText"/>
      </w:pPr>
      <w:r>
        <w:rPr>
          <w:i/>
        </w:rPr>
        <w:t xml:space="preserve">Table</w:t>
      </w:r>
      <w:r>
        <w:t xml:space="preserve"> </w:t>
      </w:r>
      <w:r>
        <w:rPr>
          <w:i/>
        </w:rPr>
        <w:t xml:space="preserve">1:</w:t>
      </w:r>
      <w:r>
        <w:t xml:space="preserve"> </w:t>
      </w:r>
      <w:r>
        <w:rPr>
          <w:i/>
        </w:rPr>
        <w:t xml:space="preserve">Описание</w:t>
      </w:r>
      <w:r>
        <w:t xml:space="preserve"> </w:t>
      </w:r>
      <w:r>
        <w:rPr>
          <w:i/>
        </w:rPr>
        <w:t xml:space="preserve">некоторых</w:t>
      </w:r>
      <w:r>
        <w:t xml:space="preserve"> </w:t>
      </w:r>
      <w:r>
        <w:rPr>
          <w:i/>
        </w:rPr>
        <w:t xml:space="preserve">команд</w:t>
      </w:r>
      <w:r>
        <w:t xml:space="preserve"> </w:t>
      </w:r>
      <w:r>
        <w:rPr>
          <w:i/>
        </w:rPr>
        <w:t xml:space="preserve">git</w:t>
      </w:r>
    </w:p>
    <w:p>
      <w:pPr>
        <w:pStyle w:val="BlockText"/>
      </w:pPr>
      <w:r>
        <w:t xml:space="preserve">Имя каталога</w:t>
      </w:r>
    </w:p>
    <w:p>
      <w:pPr>
        <w:pStyle w:val="BlockText"/>
      </w:pPr>
      <w:r>
        <w:t xml:space="preserve">/</w:t>
      </w:r>
    </w:p>
    <w:p>
      <w:pPr>
        <w:pStyle w:val="BlockText"/>
      </w:pPr>
      <w:r>
        <w:t xml:space="preserve">/bin</w:t>
      </w:r>
    </w:p>
    <w:p>
      <w:pPr>
        <w:pStyle w:val="FirstParagraph"/>
      </w:pPr>
      <w:r>
        <w:t xml:space="preserve">Описание каталога</w:t>
      </w:r>
    </w:p>
    <w:p>
      <w:pPr>
        <w:pStyle w:val="BodyText"/>
      </w:pPr>
      <w:r>
        <w:t xml:space="preserve">Корневая директория, содержащая всю файловую</w:t>
      </w:r>
    </w:p>
    <w:p>
      <w:pPr>
        <w:pStyle w:val="BodyText"/>
      </w:pPr>
      <w:r>
        <w:t xml:space="preserve">Основные системные утилиты, необходимые как в однопользовательском</w:t>
      </w:r>
      <w:r>
        <w:t xml:space="preserve"> </w:t>
      </w:r>
      <w:r>
        <w:t xml:space="preserve">режиме, так и при обычной работе всем пользователям</w:t>
      </w:r>
    </w:p>
    <w:p>
      <w:pPr>
        <w:pStyle w:val="BlockText"/>
      </w:pPr>
      <w:r>
        <w:t xml:space="preserve">Имя каталога</w:t>
      </w:r>
    </w:p>
    <w:p>
      <w:pPr>
        <w:pStyle w:val="BlockText"/>
      </w:pPr>
      <w:r>
        <w:t xml:space="preserve">/etc git init</w:t>
      </w:r>
    </w:p>
    <w:p>
      <w:pPr>
        <w:pStyle w:val="BlockText"/>
      </w:pPr>
      <w:r>
        <w:t xml:space="preserve">git pull</w:t>
      </w:r>
    </w:p>
    <w:p>
      <w:pPr>
        <w:pStyle w:val="BlockText"/>
      </w:pPr>
      <w:r>
        <w:t xml:space="preserve">git push</w:t>
      </w:r>
    </w:p>
    <w:p>
      <w:pPr>
        <w:pStyle w:val="BlockText"/>
      </w:pPr>
      <w:r>
        <w:t xml:space="preserve">git status</w:t>
      </w:r>
    </w:p>
    <w:p>
      <w:pPr>
        <w:pStyle w:val="BlockText"/>
      </w:pPr>
      <w:r>
        <w:t xml:space="preserve">git diff</w:t>
      </w:r>
    </w:p>
    <w:p>
      <w:pPr>
        <w:pStyle w:val="FirstParagraph"/>
      </w:pPr>
      <w:r>
        <w:t xml:space="preserve">Описание каталога</w:t>
      </w:r>
    </w:p>
    <w:p>
      <w:pPr>
        <w:pStyle w:val="BodyText"/>
      </w:pPr>
      <w:r>
        <w:t xml:space="preserve">Общесистемные конфигурационные файлы и файлы конфигурации создание</w:t>
      </w:r>
      <w:r>
        <w:t xml:space="preserve"> </w:t>
      </w:r>
      <w:r>
        <w:t xml:space="preserve">основного дерева репозитория</w:t>
      </w:r>
    </w:p>
    <w:p>
      <w:pPr>
        <w:pStyle w:val="BodyText"/>
      </w:pPr>
      <w:r>
        <w:t xml:space="preserve">получение обновлений (изменений) текущего дерева из центрального</w:t>
      </w:r>
      <w:r>
        <w:t xml:space="preserve"> </w:t>
      </w:r>
      <w:r>
        <w:t xml:space="preserve">репозитория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</w:t>
      </w:r>
      <w:r>
        <w:t xml:space="preserve"> </w:t>
      </w:r>
      <w:r>
        <w:t xml:space="preserve">репозиторий</w:t>
      </w:r>
    </w:p>
    <w:p>
      <w:pPr>
        <w:pStyle w:val="BodyText"/>
      </w:pPr>
      <w:r>
        <w:t xml:space="preserve">просмотр списка изменённых файлов в текущей директории</w:t>
      </w:r>
    </w:p>
    <w:p>
      <w:pPr>
        <w:pStyle w:val="BodyText"/>
      </w:pPr>
      <w:r>
        <w:t xml:space="preserve">просмотр текущих изменения</w:t>
      </w:r>
    </w:p>
    <w:p>
      <w:pPr>
        <w:pStyle w:val="BlockText"/>
      </w:pPr>
      <w:r>
        <w:rPr>
          <w:b/>
        </w:rPr>
        <w:t xml:space="preserve">4</w:t>
      </w:r>
      <w:r>
        <w:t xml:space="preserve"> </w:t>
      </w:r>
      <w:r>
        <w:rPr>
          <w:b/>
        </w:rPr>
        <w:t xml:space="preserve">Выполнение</w:t>
      </w:r>
      <w:r>
        <w:t xml:space="preserve"> </w:t>
      </w:r>
      <w:r>
        <w:rPr>
          <w:b/>
        </w:rPr>
        <w:t xml:space="preserve">лабораторной</w:t>
      </w:r>
      <w:r>
        <w:t xml:space="preserve"> </w:t>
      </w:r>
      <w:r>
        <w:rPr>
          <w:b/>
        </w:rPr>
        <w:t xml:space="preserve">работы</w:t>
      </w:r>
      <w:r>
        <w:t xml:space="preserve"> </w:t>
      </w:r>
      <w:r>
        <w:t xml:space="preserve">Предварительная</w:t>
      </w:r>
      <w:r>
        <w:t xml:space="preserve"> </w:t>
      </w:r>
      <w:r>
        <w:t xml:space="preserve">конфигурация git проводилась командами:</w:t>
      </w:r>
    </w:p>
    <w:p>
      <w:pPr>
        <w:pStyle w:val="BlockText"/>
      </w:pPr>
      <w:r>
        <w:t xml:space="preserve">git config --global user.name</w:t>
      </w:r>
    </w:p>
    <w:p>
      <w:pPr>
        <w:pStyle w:val="BlockText"/>
      </w:pPr>
      <w:r>
        <w:t xml:space="preserve">git config --global user.email</w:t>
      </w:r>
    </w:p>
    <w:p>
      <w:pPr>
        <w:pStyle w:val="BlockText"/>
      </w:pPr>
      <w:r>
        <w:t xml:space="preserve">Здесь указываются имя и email владельца репозитория</w:t>
      </w:r>
    </w:p>
    <w:p>
      <w:pPr>
        <w:pStyle w:val="BlockText"/>
      </w:pPr>
      <w:r>
        <w:t xml:space="preserve">Настройка utf-8 в выводе сообщений git:</w:t>
      </w:r>
    </w:p>
    <w:p>
      <w:pPr>
        <w:pStyle w:val="BlockText"/>
      </w:pPr>
      <w:r>
        <w:t xml:space="preserve">git config --global core.quotepath false</w:t>
      </w:r>
    </w:p>
    <w:p>
      <w:pPr>
        <w:pStyle w:val="BlockText"/>
      </w:pPr>
      <w:r>
        <w:t xml:space="preserve">Задаётся имя начальной ветки (master):</w:t>
      </w:r>
    </w:p>
    <w:p>
      <w:pPr>
        <w:pStyle w:val="BlockText"/>
      </w:pPr>
      <w:r>
        <w:t xml:space="preserve">git config --global init.defaultBranch master</w:t>
      </w:r>
    </w:p>
    <w:p>
      <w:pPr>
        <w:pStyle w:val="BlockText"/>
      </w:pPr>
      <w:r>
        <w:t xml:space="preserve">Параметр autocrlf:</w:t>
      </w:r>
    </w:p>
    <w:p>
      <w:pPr>
        <w:pStyle w:val="BlockText"/>
      </w:pPr>
      <w:r>
        <w:t xml:space="preserve">git config --global core.autocrlf input</w:t>
      </w:r>
    </w:p>
    <w:p>
      <w:pPr>
        <w:pStyle w:val="BlockText"/>
      </w:pPr>
      <w:r>
        <w:t xml:space="preserve">Параметр safecrlf:</w:t>
      </w:r>
    </w:p>
    <w:p>
      <w:pPr>
        <w:pStyle w:val="BlockText"/>
      </w:pPr>
      <w:r>
        <w:t xml:space="preserve">git config --global core.safecrlf warn</w:t>
      </w:r>
    </w:p>
    <w:p>
      <w:pPr>
        <w:pStyle w:val="BlockText"/>
      </w:pPr>
      <w:r>
        <w:t xml:space="preserve">Описываются проведённые действия, в качестве иллюстрации даётся ссылка</w:t>
      </w:r>
      <w:r>
        <w:t xml:space="preserve"> </w:t>
      </w:r>
      <w:r>
        <w:t xml:space="preserve">на иллюстрацию (рис. @fig:001).(рис. 4.1).</w:t>
      </w:r>
    </w:p>
    <w:p>
      <w:pPr>
        <w:pStyle w:val="FirstParagraph"/>
      </w:pPr>
      <w:r>
        <w:drawing>
          <wp:inline>
            <wp:extent cx="5334000" cy="14528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3ok021n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2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6034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yrohqe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i/>
        </w:rPr>
        <w:t xml:space="preserve">Рис.</w:t>
      </w:r>
      <w:r>
        <w:t xml:space="preserve"> </w:t>
      </w:r>
      <w:r>
        <w:rPr>
          <w:i/>
        </w:rPr>
        <w:t xml:space="preserve">4.1.</w:t>
      </w:r>
      <w:r>
        <w:t xml:space="preserve"> </w:t>
      </w:r>
      <w:r>
        <w:rPr>
          <w:i/>
        </w:rPr>
        <w:t xml:space="preserve">Предварительная</w:t>
      </w:r>
      <w:r>
        <w:t xml:space="preserve"> </w:t>
      </w:r>
      <w:r>
        <w:rPr>
          <w:i/>
        </w:rPr>
        <w:t xml:space="preserve">конфигурация</w:t>
      </w:r>
      <w:r>
        <w:t xml:space="preserve"> </w:t>
      </w:r>
      <w:r>
        <w:rPr>
          <w:i/>
        </w:rPr>
        <w:t xml:space="preserve">git</w:t>
      </w:r>
    </w:p>
    <w:p>
      <w:pPr>
        <w:pStyle w:val="Block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генерируем пару ключей (приватный и открытый) (рис. @fig:002).(рис.</w:t>
      </w:r>
      <w:r>
        <w:t xml:space="preserve"> </w:t>
      </w:r>
      <w:r>
        <w:t xml:space="preserve">4.2).</w:t>
      </w:r>
    </w:p>
    <w:p>
      <w:pPr>
        <w:pStyle w:val="BlockText"/>
      </w:pPr>
      <w:r>
        <w:rPr>
          <w:i/>
        </w:rPr>
        <w:t xml:space="preserve">Рис.</w:t>
      </w:r>
      <w:r>
        <w:t xml:space="preserve"> </w:t>
      </w:r>
      <w:r>
        <w:rPr>
          <w:i/>
        </w:rPr>
        <w:t xml:space="preserve">4.2.</w:t>
      </w:r>
      <w:r>
        <w:t xml:space="preserve"> </w:t>
      </w:r>
      <w:r>
        <w:rPr>
          <w:i/>
        </w:rPr>
        <w:t xml:space="preserve">Создание</w:t>
      </w:r>
      <w:r>
        <w:t xml:space="preserve"> </w:t>
      </w:r>
      <w:r>
        <w:rPr>
          <w:i/>
        </w:rPr>
        <w:t xml:space="preserve">SSH</w:t>
      </w:r>
      <w:r>
        <w:t xml:space="preserve"> </w:t>
      </w:r>
      <w:r>
        <w:rPr>
          <w:i/>
        </w:rPr>
        <w:t xml:space="preserve">ключа</w:t>
      </w:r>
    </w:p>
    <w:p>
      <w:pPr>
        <w:pStyle w:val="BlockText"/>
      </w:pPr>
      <w:r>
        <w:t xml:space="preserve">Ключи сохраняться в каталоге ~/.ssh/. Далее загружаем сгенерённый</w:t>
      </w:r>
      <w:r>
        <w:t xml:space="preserve"> </w:t>
      </w:r>
      <w:r>
        <w:t xml:space="preserve">открытый ключ. Для этого на сайте http: //github.org/ под своей</w:t>
      </w:r>
      <w:r>
        <w:t xml:space="preserve"> </w:t>
      </w:r>
      <w:r>
        <w:t xml:space="preserve">учётной записью и в меню Setting выбрать в боковом меню SSH and GPG</w:t>
      </w:r>
      <w:r>
        <w:t xml:space="preserve"> </w:t>
      </w:r>
      <w:r>
        <w:t xml:space="preserve">keys и нажать кнопку New SSH key . Скопировав из локальной консоли</w:t>
      </w:r>
      <w:r>
        <w:t xml:space="preserve"> </w:t>
      </w:r>
      <w:r>
        <w:t xml:space="preserve">ключ в буфер обмена</w:t>
      </w:r>
    </w:p>
    <w:p>
      <w:pPr>
        <w:pStyle w:val="BlockText"/>
      </w:pPr>
      <w:r>
        <w:t xml:space="preserve">cat ~/.ssh/id_rsa.pub | xclip -sel clip</w:t>
      </w:r>
    </w:p>
    <w:p>
      <w:pPr>
        <w:pStyle w:val="BlockText"/>
      </w:pPr>
      <w:r>
        <w:t xml:space="preserve">Создаём каталог для предмета «Архитектура компьютера» (рис.4.3.)</w:t>
      </w:r>
    </w:p>
    <w:p>
      <w:pPr>
        <w:pStyle w:val="FirstParagraph"/>
      </w:pPr>
      <w:r>
        <w:drawing>
          <wp:inline>
            <wp:extent cx="5334000" cy="18039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/prysp4n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i/>
        </w:rPr>
        <w:t xml:space="preserve">Рис.</w:t>
      </w:r>
      <w:r>
        <w:t xml:space="preserve"> </w:t>
      </w:r>
      <w:r>
        <w:rPr>
          <w:i/>
        </w:rPr>
        <w:t xml:space="preserve">4.3.</w:t>
      </w:r>
      <w:r>
        <w:t xml:space="preserve"> </w:t>
      </w:r>
      <w:r>
        <w:rPr>
          <w:i/>
        </w:rPr>
        <w:t xml:space="preserve">Создание</w:t>
      </w:r>
      <w:r>
        <w:t xml:space="preserve"> </w:t>
      </w:r>
      <w:r>
        <w:rPr>
          <w:i/>
        </w:rPr>
        <w:t xml:space="preserve">каталог</w:t>
      </w:r>
      <w:r>
        <w:t xml:space="preserve"> </w:t>
      </w:r>
      <w:r>
        <w:rPr>
          <w:i/>
        </w:rPr>
        <w:t xml:space="preserve">для</w:t>
      </w:r>
      <w:r>
        <w:t xml:space="preserve"> </w:t>
      </w:r>
      <w:r>
        <w:rPr>
          <w:i/>
        </w:rPr>
        <w:t xml:space="preserve">предмета</w:t>
      </w:r>
      <w:r>
        <w:t xml:space="preserve"> </w:t>
      </w:r>
      <w:r>
        <w:rPr>
          <w:i/>
        </w:rPr>
        <w:t xml:space="preserve">«Архитектура</w:t>
      </w:r>
      <w:r>
        <w:t xml:space="preserve"> </w:t>
      </w:r>
      <w:r>
        <w:rPr>
          <w:i/>
        </w:rPr>
        <w:t xml:space="preserve">компьютера»</w:t>
      </w:r>
      <w:r>
        <w:t xml:space="preserve"> </w:t>
      </w:r>
      <w:r>
        <w:t xml:space="preserve">В каталоге курса:</w:t>
      </w:r>
    </w:p>
    <w:p>
      <w:pPr>
        <w:pStyle w:val="BlockText"/>
      </w:pPr>
      <w:r>
        <w:t xml:space="preserve">cd ~/work/study/2023-2024/"Архитектура компьютера"/arch-pc И создае</w:t>
      </w:r>
      <w:r>
        <w:t xml:space="preserve"> </w:t>
      </w:r>
      <w:r>
        <w:t xml:space="preserve">м необходимые каталоги:</w:t>
      </w:r>
    </w:p>
    <w:p>
      <w:pPr>
        <w:pStyle w:val="BlockText"/>
      </w:pPr>
      <w:r>
        <w:drawing>
          <wp:inline>
            <wp:extent cx="5334000" cy="17271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/ycqlel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echo arch-pc &gt; COURSE make</w:t>
      </w:r>
    </w:p>
    <w:p>
      <w:pPr>
        <w:pStyle w:val="BlockText"/>
      </w:pPr>
      <w:r>
        <w:rPr>
          <w:i/>
        </w:rPr>
        <w:t xml:space="preserve">Рис.</w:t>
      </w:r>
      <w:r>
        <w:t xml:space="preserve"> </w:t>
      </w:r>
      <w:r>
        <w:rPr>
          <w:i/>
        </w:rPr>
        <w:t xml:space="preserve">4.4.</w:t>
      </w:r>
      <w:r>
        <w:t xml:space="preserve"> </w:t>
      </w:r>
      <w:r>
        <w:rPr>
          <w:i/>
        </w:rPr>
        <w:t xml:space="preserve">Создание</w:t>
      </w:r>
      <w:r>
        <w:t xml:space="preserve"> </w:t>
      </w:r>
      <w:r>
        <w:rPr>
          <w:i/>
        </w:rPr>
        <w:t xml:space="preserve">каталог</w:t>
      </w:r>
      <w:r>
        <w:t xml:space="preserve"> </w:t>
      </w:r>
      <w:r>
        <w:rPr>
          <w:i/>
        </w:rPr>
        <w:t xml:space="preserve">для</w:t>
      </w:r>
      <w:r>
        <w:t xml:space="preserve"> </w:t>
      </w:r>
      <w:r>
        <w:rPr>
          <w:i/>
        </w:rPr>
        <w:t xml:space="preserve">предмета</w:t>
      </w:r>
      <w:r>
        <w:t xml:space="preserve"> </w:t>
      </w:r>
      <w:r>
        <w:rPr>
          <w:i/>
        </w:rPr>
        <w:t xml:space="preserve">«Архитектура</w:t>
      </w:r>
      <w:r>
        <w:t xml:space="preserve"> </w:t>
      </w:r>
      <w:r>
        <w:rPr>
          <w:i/>
        </w:rPr>
        <w:t xml:space="preserve">компьютера»</w:t>
      </w:r>
      <w:r>
        <w:t xml:space="preserve"> </w:t>
      </w:r>
      <w:r>
        <w:t xml:space="preserve">Добавляем фаи лы на сервер</w:t>
      </w:r>
      <w:r>
        <w:t xml:space="preserve"> </w:t>
      </w:r>
      <w:r>
        <w:t xml:space="preserve">(коммит):</w:t>
      </w:r>
      <w:r>
        <w:drawing>
          <wp:inline>
            <wp:extent cx="5334000" cy="18449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/iiyd40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Командои git add - добавляем все измене нные, созданные фаи лы или</w:t>
      </w:r>
      <w:r>
        <w:t xml:space="preserve"> </w:t>
      </w:r>
      <w:r>
        <w:t xml:space="preserve">каталоги на сервер</w:t>
      </w:r>
    </w:p>
    <w:p>
      <w:pPr>
        <w:pStyle w:val="BlockText"/>
      </w:pPr>
      <w:r>
        <w:rPr>
          <w:i/>
        </w:rPr>
        <w:t xml:space="preserve">Рис.</w:t>
      </w:r>
      <w:r>
        <w:t xml:space="preserve"> </w:t>
      </w:r>
      <w:r>
        <w:rPr>
          <w:i/>
        </w:rPr>
        <w:t xml:space="preserve">4.5.</w:t>
      </w:r>
      <w:r>
        <w:t xml:space="preserve"> </w:t>
      </w:r>
      <w:r>
        <w:rPr>
          <w:i/>
        </w:rPr>
        <w:t xml:space="preserve">Добавляем</w:t>
      </w:r>
      <w:r>
        <w:t xml:space="preserve"> </w:t>
      </w:r>
      <w:r>
        <w:rPr>
          <w:i/>
        </w:rPr>
        <w:t xml:space="preserve">файлы</w:t>
      </w:r>
      <w:r>
        <w:t xml:space="preserve"> </w:t>
      </w:r>
      <w:r>
        <w:rPr>
          <w:i/>
        </w:rPr>
        <w:t xml:space="preserve">на</w:t>
      </w:r>
      <w:r>
        <w:t xml:space="preserve"> </w:t>
      </w:r>
      <w:r>
        <w:rPr>
          <w:i/>
        </w:rPr>
        <w:t xml:space="preserve">сервер</w:t>
      </w:r>
      <w:r>
        <w:t xml:space="preserve"> </w:t>
      </w:r>
      <w:r>
        <w:rPr>
          <w:i/>
        </w:rPr>
        <w:t xml:space="preserve">(коммит)</w:t>
      </w:r>
    </w:p>
    <w:p>
      <w:pPr>
        <w:pStyle w:val="BlockText"/>
      </w:pPr>
      <w:r>
        <w:t xml:space="preserve">Командои git push производим отправку всех произведенных изменении</w:t>
      </w:r>
      <w:r>
        <w:t xml:space="preserve"> </w:t>
      </w:r>
      <w:r>
        <w:t xml:space="preserve">локального дерева в центральныи репозитории и проверяем результат</w:t>
      </w:r>
    </w:p>
    <w:p>
      <w:pPr>
        <w:pStyle w:val="BlockText"/>
      </w:pPr>
      <w:r>
        <w:t xml:space="preserve">Проверили правильность создания иерархии рабочего пространства в</w:t>
      </w:r>
      <w:r>
        <w:t xml:space="preserve"> </w:t>
      </w:r>
      <w:r>
        <w:t xml:space="preserve">локальном репозитории и на странице github</w:t>
      </w:r>
    </w:p>
    <w:p>
      <w:pPr>
        <w:pStyle w:val="FirstParagraph"/>
      </w:pPr>
      <w:r>
        <w:rPr>
          <w:b/>
        </w:rPr>
        <w:t xml:space="preserve">5</w:t>
      </w:r>
      <w:r>
        <w:t xml:space="preserve"> </w:t>
      </w:r>
      <w:r>
        <w:rPr>
          <w:b/>
        </w:rPr>
        <w:t xml:space="preserve">Выводы</w:t>
      </w:r>
    </w:p>
    <w:p>
      <w:pPr>
        <w:pStyle w:val="BodyText"/>
      </w:pPr>
      <w:r>
        <w:t xml:space="preserve">В данной работе познакомились с системой контроля версий git. Создали</w:t>
      </w:r>
      <w:r>
        <w:t xml:space="preserve"> </w:t>
      </w:r>
      <w:r>
        <w:t xml:space="preserve">клон учебного репозитория создали и отредактировали файлы с последующей</w:t>
      </w:r>
      <w:r>
        <w:t xml:space="preserve"> </w:t>
      </w:r>
      <w:r>
        <w:t xml:space="preserve">отправкой в репозиторий и проверкой их наличия.</w:t>
      </w:r>
    </w:p>
    <w:p>
      <w:pPr>
        <w:pStyle w:val="BodyText"/>
      </w:pPr>
      <w:r>
        <w:t xml:space="preserve">Визуальный интерфейс выглядит привлекательнее, но может и в командной</w:t>
      </w:r>
      <w:r>
        <w:t xml:space="preserve"> </w:t>
      </w:r>
      <w:r>
        <w:t xml:space="preserve">строке есть свои плюсы.</w:t>
      </w:r>
    </w:p>
    <w:p>
      <w:pPr>
        <w:pStyle w:val="BodyText"/>
      </w:pPr>
      <w:r>
        <w:rPr>
          <w:b/>
        </w:rPr>
        <w:t xml:space="preserve">Список</w:t>
      </w:r>
      <w:r>
        <w:t xml:space="preserve"> </w:t>
      </w:r>
      <w:r>
        <w:rPr>
          <w:b/>
        </w:rPr>
        <w:t xml:space="preserve">литературы</w:t>
      </w:r>
    </w:p>
    <w:p>
      <w:pPr>
        <w:pStyle w:val="BodyText"/>
      </w:pPr>
      <w:r>
        <w:t xml:space="preserve">1. GNU Bash Manual [Электронный ресурс]. Free Software Foundation,</w:t>
      </w:r>
      <w:r>
        <w:t xml:space="preserve"> </w:t>
      </w:r>
      <w:r>
        <w:t xml:space="preserve">2016. URL: https://www.gnu.org/software/bash/manual/.</w:t>
      </w:r>
    </w:p>
    <w:p>
      <w:pPr>
        <w:pStyle w:val="BodyText"/>
      </w:pPr>
      <w:r>
        <w:t xml:space="preserve">2. Newham C. Learning the bash Shell: Unix Shell Programming. O’Reilly</w:t>
      </w:r>
      <w:r>
        <w:t xml:space="preserve"> </w:t>
      </w:r>
      <w:r>
        <w:t xml:space="preserve">Media, 2005. 354 с.</w:t>
      </w:r>
    </w:p>
    <w:p>
      <w:pPr>
        <w:pStyle w:val="BodyText"/>
      </w:pPr>
      <w:r>
        <w:t xml:space="preserve">3. Zarrelli G. Mastering Bash. Packt Publishing, 2017. 502 с.</w:t>
      </w:r>
    </w:p>
    <w:p>
      <w:pPr>
        <w:pStyle w:val="BodyText"/>
      </w:pPr>
      <w:r>
        <w:t xml:space="preserve">4. Robbins A. Bash Pocket Reference. O’Reilly Media, 2016. 156 с.</w:t>
      </w:r>
    </w:p>
    <w:p>
      <w:pPr>
        <w:pStyle w:val="BodyText"/>
      </w:pPr>
      <w:r>
        <w:t xml:space="preserve">5. Таненбаум Э. Архитектура компьютера. 6-е изд. СПб.: Питер, 2013. 874</w:t>
      </w:r>
      <w:r>
        <w:t xml:space="preserve"> </w:t>
      </w:r>
      <w:r>
        <w:t xml:space="preserve">с.</w:t>
      </w:r>
    </w:p>
    <w:p>
      <w:pPr>
        <w:pStyle w:val="BodyText"/>
      </w:pPr>
      <w:r>
        <w:t xml:space="preserve">6. Таненбаум Э., Бос Х. Современные операционные системы. 4-е изд.</w:t>
      </w:r>
      <w:r>
        <w:t xml:space="preserve"> </w:t>
      </w:r>
      <w:r>
        <w:t xml:space="preserve">СПб.: Питер, 2015. 1120 с.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2024-02-13T23:00:59Z</dcterms:created>
  <dcterms:modified xsi:type="dcterms:W3CDTF">2024-02-13T23:00:59Z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