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A6B5F" w14:textId="734EA369" w:rsidR="00414652" w:rsidRPr="00467089" w:rsidRDefault="002D7E70" w:rsidP="002A3E7E">
      <w:pPr>
        <w:jc w:val="center"/>
        <w:rPr>
          <w:b/>
        </w:rPr>
      </w:pPr>
      <w:r w:rsidRPr="00467089">
        <w:rPr>
          <w:b/>
        </w:rPr>
        <w:t xml:space="preserve">CS 1550 Project 2 </w:t>
      </w:r>
      <w:r w:rsidR="00D500B0" w:rsidRPr="00467089">
        <w:rPr>
          <w:b/>
        </w:rPr>
        <w:t>Report</w:t>
      </w:r>
    </w:p>
    <w:p w14:paraId="723FF4C0" w14:textId="6DD8CF15" w:rsidR="002D7E70" w:rsidRPr="00467089" w:rsidRDefault="002D7E70" w:rsidP="002A3E7E">
      <w:pPr>
        <w:jc w:val="center"/>
        <w:rPr>
          <w:b/>
        </w:rPr>
      </w:pPr>
      <w:proofErr w:type="spellStart"/>
      <w:r w:rsidRPr="00467089">
        <w:rPr>
          <w:b/>
        </w:rPr>
        <w:t>Tianrun</w:t>
      </w:r>
      <w:proofErr w:type="spellEnd"/>
      <w:r w:rsidRPr="00467089">
        <w:rPr>
          <w:b/>
        </w:rPr>
        <w:t xml:space="preserve"> Gu</w:t>
      </w:r>
    </w:p>
    <w:p w14:paraId="52E5DF19" w14:textId="77777777" w:rsidR="00D500B0" w:rsidRDefault="00D500B0"/>
    <w:p w14:paraId="57AC95C7" w14:textId="1F890A15" w:rsidR="00D500B0" w:rsidRDefault="00D500B0">
      <w:r>
        <w:t xml:space="preserve">I believe the highlight of this project is how to keep just one agent and at most 10 tenants every moment in the apartment. By analyzing the </w:t>
      </w:r>
      <w:proofErr w:type="gramStart"/>
      <w:r>
        <w:t>elements</w:t>
      </w:r>
      <w:proofErr w:type="gramEnd"/>
      <w:r>
        <w:t xml:space="preserve"> we need, obviously, we need variables for number of tenants, number of agents, and a counter to indicate how many tenants has viewed apartments and </w:t>
      </w:r>
      <w:r w:rsidR="00E027BB">
        <w:t>left</w:t>
      </w:r>
      <w:r>
        <w:t xml:space="preserve"> so that we could decide whether we could end the whole program. </w:t>
      </w:r>
    </w:p>
    <w:p w14:paraId="12FAC904" w14:textId="77777777" w:rsidR="00D500B0" w:rsidRDefault="00D500B0"/>
    <w:p w14:paraId="3C172AF0" w14:textId="54BAE37B" w:rsidR="001E7527" w:rsidRDefault="00D500B0">
      <w:r>
        <w:t xml:space="preserve">Let’s first consider how to keep just one agent in the apartment. Because this project rejects “busy waiting”, so we could not just use a while loop to continuously check the number of agents in the apartment. Instead, we need a semaphore to make agents “sleep” when there is already an agent inside the apartment. </w:t>
      </w:r>
      <w:r w:rsidR="00DD2C13">
        <w:t xml:space="preserve">This is a very simple task because we just need every agent </w:t>
      </w:r>
      <w:r w:rsidR="006F2995">
        <w:t>performs “</w:t>
      </w:r>
      <w:proofErr w:type="gramStart"/>
      <w:r w:rsidR="006F2995">
        <w:t>down(</w:t>
      </w:r>
      <w:proofErr w:type="gramEnd"/>
      <w:r w:rsidR="006F2995">
        <w:t xml:space="preserve">)” action before they get into </w:t>
      </w:r>
      <w:r w:rsidR="00431EB2">
        <w:t xml:space="preserve">apartment. And the semaphore for that is just a “binary semaphore”. </w:t>
      </w:r>
      <w:r w:rsidR="004D75D2">
        <w:t>Since “</w:t>
      </w:r>
      <w:proofErr w:type="gramStart"/>
      <w:r w:rsidR="004D75D2">
        <w:t>down(</w:t>
      </w:r>
      <w:proofErr w:type="gramEnd"/>
      <w:r w:rsidR="004D75D2">
        <w:t xml:space="preserve">)” is an atomic </w:t>
      </w:r>
      <w:r w:rsidR="00143BE0">
        <w:t xml:space="preserve">function, we don’t need to worry how to protect </w:t>
      </w:r>
      <w:r w:rsidR="001776E4">
        <w:t>it</w:t>
      </w:r>
      <w:r w:rsidR="007F4D87">
        <w:t>.</w:t>
      </w:r>
      <w:r w:rsidR="00AC1E13">
        <w:t xml:space="preserve"> And every time when an agent leaves the apartment, we call “</w:t>
      </w:r>
      <w:proofErr w:type="gramStart"/>
      <w:r w:rsidR="00AC1E13">
        <w:t>up(</w:t>
      </w:r>
      <w:proofErr w:type="gramEnd"/>
      <w:r w:rsidR="00AC1E13">
        <w:t>)”</w:t>
      </w:r>
      <w:r w:rsidR="001E7527">
        <w:t xml:space="preserve"> so that another available agent could </w:t>
      </w:r>
      <w:r w:rsidR="00423B61">
        <w:t>enter</w:t>
      </w:r>
      <w:r w:rsidR="004716DE">
        <w:t xml:space="preserve"> the apartment</w:t>
      </w:r>
      <w:r w:rsidR="00AC1E13">
        <w:t>.</w:t>
      </w:r>
      <w:r w:rsidR="004716DE">
        <w:t xml:space="preserve"> </w:t>
      </w:r>
      <w:r w:rsidR="00967962">
        <w:t>I name this semaphore “</w:t>
      </w:r>
      <w:proofErr w:type="spellStart"/>
      <w:r w:rsidR="00967962">
        <w:t>a_l</w:t>
      </w:r>
      <w:proofErr w:type="spellEnd"/>
      <w:r w:rsidR="00967962">
        <w:t>” to represents “an agent left”. Every agent needs to call “down(</w:t>
      </w:r>
      <w:proofErr w:type="spellStart"/>
      <w:r w:rsidR="00967962">
        <w:t>a_l</w:t>
      </w:r>
      <w:proofErr w:type="spellEnd"/>
      <w:r w:rsidR="00967962">
        <w:t xml:space="preserve">)” before they could enter the apartment. In this way, we prevent </w:t>
      </w:r>
      <w:r w:rsidR="00CB412E">
        <w:t xml:space="preserve">more than one agent inside the apartment. Of course, when I initialize the value of this semaphore, I make it to 1 so that the first one </w:t>
      </w:r>
      <w:proofErr w:type="gramStart"/>
      <w:r w:rsidR="00CB412E">
        <w:t>get</w:t>
      </w:r>
      <w:proofErr w:type="gramEnd"/>
      <w:r w:rsidR="00CB412E">
        <w:t xml:space="preserve"> this semaphore could enter the apartment.</w:t>
      </w:r>
      <w:r w:rsidR="00617C0D">
        <w:t xml:space="preserve"> And every agent inside the apartment will call “down(finish)” to wait tenants call “up(finish)” when this agent’s tenants have finished their tour.</w:t>
      </w:r>
    </w:p>
    <w:p w14:paraId="595AE134" w14:textId="77777777" w:rsidR="001E7527" w:rsidRDefault="001E7527"/>
    <w:p w14:paraId="39FE4A23" w14:textId="1A1833C3" w:rsidR="00D500B0" w:rsidRDefault="001E7527">
      <w:r>
        <w:t>Second, let’s talk how to make sure at most 10 tenants in the apartment.</w:t>
      </w:r>
      <w:r w:rsidR="00143BE0">
        <w:t xml:space="preserve"> </w:t>
      </w:r>
      <w:r w:rsidR="00542200">
        <w:t xml:space="preserve">The logic is that before every tenant enter the apartment, he or she needs to know how many tenants inside the apartment. </w:t>
      </w:r>
      <w:proofErr w:type="gramStart"/>
      <w:r w:rsidR="00542200">
        <w:t>So</w:t>
      </w:r>
      <w:proofErr w:type="gramEnd"/>
      <w:r w:rsidR="00542200">
        <w:t xml:space="preserve"> for tracking the number of tenants,</w:t>
      </w:r>
      <w:r w:rsidR="00A2036B">
        <w:t xml:space="preserve"> actually we need two variables: one for tracking how many tenants outside the apartment and I name it “</w:t>
      </w:r>
      <w:proofErr w:type="spellStart"/>
      <w:r w:rsidR="00197AAE">
        <w:t>ot</w:t>
      </w:r>
      <w:proofErr w:type="spellEnd"/>
      <w:r w:rsidR="00A2036B">
        <w:t xml:space="preserve">” and one for </w:t>
      </w:r>
      <w:r w:rsidR="004A4B68">
        <w:t>tracking</w:t>
      </w:r>
      <w:r w:rsidR="00A2036B">
        <w:t xml:space="preserve"> how many inside the apartment and I call it “</w:t>
      </w:r>
      <w:r w:rsidR="00197AAE">
        <w:t>inside</w:t>
      </w:r>
      <w:r w:rsidR="00725CF3">
        <w:t>”</w:t>
      </w:r>
      <w:r w:rsidR="00996AC7">
        <w:t>.</w:t>
      </w:r>
      <w:r w:rsidR="007A3B6B">
        <w:t xml:space="preserve"> Of course, every time </w:t>
      </w:r>
      <w:r w:rsidR="00FA2EDA">
        <w:t xml:space="preserve">we check such data in critical region, we need semaphores to protect it. Since only a tenant get into the apartment can </w:t>
      </w:r>
      <w:r w:rsidR="006123E7">
        <w:t xml:space="preserve">update or increment </w:t>
      </w:r>
      <w:r w:rsidR="00941EED">
        <w:t xml:space="preserve">the number, </w:t>
      </w:r>
      <w:r w:rsidR="008C2E66">
        <w:t>I call this semaphore “</w:t>
      </w:r>
      <w:proofErr w:type="spellStart"/>
      <w:r w:rsidR="008C2E66">
        <w:t>t_apt</w:t>
      </w:r>
      <w:proofErr w:type="spellEnd"/>
      <w:r w:rsidR="008C2E66">
        <w:t xml:space="preserve">”. </w:t>
      </w:r>
      <w:proofErr w:type="gramStart"/>
      <w:r w:rsidR="008C2E66">
        <w:t>So</w:t>
      </w:r>
      <w:proofErr w:type="gramEnd"/>
      <w:r w:rsidR="008C2E66">
        <w:t xml:space="preserve"> every time when the process need to retrieve the number of tenants inside the apartment or update this data, they need to call “down(</w:t>
      </w:r>
      <w:proofErr w:type="spellStart"/>
      <w:r w:rsidR="008C2E66">
        <w:t>t_apt</w:t>
      </w:r>
      <w:proofErr w:type="spellEnd"/>
      <w:r w:rsidR="008C2E66">
        <w:t xml:space="preserve">)” and corresponding </w:t>
      </w:r>
      <w:r w:rsidR="00FA72B3">
        <w:t>“up”.</w:t>
      </w:r>
      <w:r w:rsidR="00DB77CC">
        <w:t xml:space="preserve"> </w:t>
      </w:r>
      <w:r w:rsidR="003360D9">
        <w:t xml:space="preserve">Every time an agent enters the apartment will </w:t>
      </w:r>
      <w:proofErr w:type="spellStart"/>
      <w:r w:rsidR="003360D9">
        <w:t>cal</w:t>
      </w:r>
      <w:proofErr w:type="spellEnd"/>
      <w:r w:rsidR="003360D9">
        <w:t xml:space="preserve"> “up(door)” to indicate the door is open. </w:t>
      </w:r>
      <w:r w:rsidR="00DB77CC">
        <w:t>The trick is before any tenant enters the apartment, when he notices there is less than 10 people (including himself)</w:t>
      </w:r>
      <w:r w:rsidR="00D515A2">
        <w:t>, he will leave the door open for other tenants by calling “up(door)”; if there is already 10 people including himself, he won’t call “up” so that the value of the “door” semaphore is 0.</w:t>
      </w:r>
    </w:p>
    <w:p w14:paraId="5C380906" w14:textId="6CBF01F2" w:rsidR="004E7754" w:rsidRDefault="004E7754"/>
    <w:p w14:paraId="76BA87CA" w14:textId="57E7E538" w:rsidR="004E7754" w:rsidRDefault="004E7754">
      <w:r>
        <w:t xml:space="preserve">Thirdly, because of this </w:t>
      </w:r>
      <w:r w:rsidR="00E2319C">
        <w:t xml:space="preserve">way of </w:t>
      </w:r>
      <w:r>
        <w:t>implementation</w:t>
      </w:r>
      <w:r w:rsidR="00E2319C">
        <w:t xml:space="preserve">, whether an agent leave depend </w:t>
      </w:r>
      <w:r w:rsidR="00EB2D58">
        <w:t xml:space="preserve">if there is any tenant inside the apartment instead of checking if any other </w:t>
      </w:r>
      <w:r w:rsidR="006D00FF">
        <w:t xml:space="preserve">tenant would come. </w:t>
      </w:r>
      <w:r w:rsidR="00C70828">
        <w:t>And to avoid deadlock</w:t>
      </w:r>
      <w:r w:rsidR="003903E2">
        <w:t>,</w:t>
      </w:r>
      <w:r w:rsidR="008E3521">
        <w:t xml:space="preserve"> </w:t>
      </w:r>
      <w:r w:rsidR="005F4E4F">
        <w:t>every time a process used a semaphore, for example, if one used “down(outside)” and it wants call “down(</w:t>
      </w:r>
      <w:proofErr w:type="spellStart"/>
      <w:r w:rsidR="005F4E4F">
        <w:t>a_l</w:t>
      </w:r>
      <w:proofErr w:type="spellEnd"/>
      <w:r w:rsidR="005F4E4F">
        <w:t xml:space="preserve">)”, it first calls “up(outside)” to return the lock back. </w:t>
      </w:r>
      <w:proofErr w:type="gramStart"/>
      <w:r w:rsidR="00F67805">
        <w:t>So</w:t>
      </w:r>
      <w:proofErr w:type="gramEnd"/>
      <w:r w:rsidR="00F67805">
        <w:t xml:space="preserve"> no process hold a semaphore and requires another</w:t>
      </w:r>
      <w:r w:rsidR="00D27A93">
        <w:t xml:space="preserve"> semaphore at the same time</w:t>
      </w:r>
      <w:r w:rsidR="00F67805">
        <w:t>, which prevents deadlocks.</w:t>
      </w:r>
    </w:p>
    <w:p w14:paraId="3A4876C1" w14:textId="09008F80" w:rsidR="003B7688" w:rsidRDefault="003B7688"/>
    <w:p w14:paraId="2E824AF5" w14:textId="20336E3F" w:rsidR="002C0B5C" w:rsidRDefault="00043F88">
      <w:r>
        <w:t>So based on these three points, I believe my implementation is fair.</w:t>
      </w:r>
      <w:bookmarkStart w:id="0" w:name="_GoBack"/>
      <w:bookmarkEnd w:id="0"/>
    </w:p>
    <w:sectPr w:rsidR="002C0B5C" w:rsidSect="00D5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B0"/>
    <w:rsid w:val="00032BB3"/>
    <w:rsid w:val="00043F88"/>
    <w:rsid w:val="00044DDE"/>
    <w:rsid w:val="000E5203"/>
    <w:rsid w:val="00143BE0"/>
    <w:rsid w:val="001776E4"/>
    <w:rsid w:val="00197AAE"/>
    <w:rsid w:val="001B4F23"/>
    <w:rsid w:val="001E7527"/>
    <w:rsid w:val="002A3E7E"/>
    <w:rsid w:val="002B43B0"/>
    <w:rsid w:val="002C0B5C"/>
    <w:rsid w:val="002D7E70"/>
    <w:rsid w:val="003360D9"/>
    <w:rsid w:val="003903E2"/>
    <w:rsid w:val="00391A1D"/>
    <w:rsid w:val="003962C5"/>
    <w:rsid w:val="003B7688"/>
    <w:rsid w:val="00403EDC"/>
    <w:rsid w:val="00423B61"/>
    <w:rsid w:val="00431EB2"/>
    <w:rsid w:val="00456FC5"/>
    <w:rsid w:val="00467089"/>
    <w:rsid w:val="004716DE"/>
    <w:rsid w:val="004A4B68"/>
    <w:rsid w:val="004A6E3E"/>
    <w:rsid w:val="004D75D2"/>
    <w:rsid w:val="004E7754"/>
    <w:rsid w:val="00542200"/>
    <w:rsid w:val="005F4E4F"/>
    <w:rsid w:val="006123E7"/>
    <w:rsid w:val="00617C0D"/>
    <w:rsid w:val="00636FAC"/>
    <w:rsid w:val="00667928"/>
    <w:rsid w:val="006D00FF"/>
    <w:rsid w:val="006F2995"/>
    <w:rsid w:val="00710FA2"/>
    <w:rsid w:val="00725CF3"/>
    <w:rsid w:val="00755FFB"/>
    <w:rsid w:val="0076188D"/>
    <w:rsid w:val="007A3B6B"/>
    <w:rsid w:val="007E1862"/>
    <w:rsid w:val="007F4D87"/>
    <w:rsid w:val="008C2E66"/>
    <w:rsid w:val="008E3521"/>
    <w:rsid w:val="00941EED"/>
    <w:rsid w:val="00967962"/>
    <w:rsid w:val="00996AC7"/>
    <w:rsid w:val="009C4241"/>
    <w:rsid w:val="009D123E"/>
    <w:rsid w:val="009E172A"/>
    <w:rsid w:val="00A2036B"/>
    <w:rsid w:val="00A5545C"/>
    <w:rsid w:val="00AC1E13"/>
    <w:rsid w:val="00B73828"/>
    <w:rsid w:val="00BD293E"/>
    <w:rsid w:val="00C70828"/>
    <w:rsid w:val="00C87675"/>
    <w:rsid w:val="00CA6A28"/>
    <w:rsid w:val="00CB412E"/>
    <w:rsid w:val="00CD6295"/>
    <w:rsid w:val="00CE6CE8"/>
    <w:rsid w:val="00D27A93"/>
    <w:rsid w:val="00D500B0"/>
    <w:rsid w:val="00D515A2"/>
    <w:rsid w:val="00DB77CC"/>
    <w:rsid w:val="00DD2C13"/>
    <w:rsid w:val="00DE085C"/>
    <w:rsid w:val="00E027BB"/>
    <w:rsid w:val="00E2319C"/>
    <w:rsid w:val="00E30898"/>
    <w:rsid w:val="00E5444D"/>
    <w:rsid w:val="00E6278B"/>
    <w:rsid w:val="00E91F36"/>
    <w:rsid w:val="00EB2D58"/>
    <w:rsid w:val="00EC4964"/>
    <w:rsid w:val="00F67805"/>
    <w:rsid w:val="00FA2EDA"/>
    <w:rsid w:val="00FA72B3"/>
    <w:rsid w:val="00FB65DF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7D1F6"/>
  <w15:chartTrackingRefBased/>
  <w15:docId w15:val="{A8414370-3792-8A49-AE9E-0BE5920D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Tianrun Gu</dc:creator>
  <cp:keywords/>
  <dc:description/>
  <cp:lastModifiedBy>Tianrun Gu</cp:lastModifiedBy>
  <cp:revision>92</cp:revision>
  <dcterms:created xsi:type="dcterms:W3CDTF">2019-03-04T18:25:00Z</dcterms:created>
  <dcterms:modified xsi:type="dcterms:W3CDTF">2019-03-08T04:22:00Z</dcterms:modified>
</cp:coreProperties>
</file>