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20C" w:rsidRDefault="003952DD" w:rsidP="003952DD">
      <w:pPr>
        <w:jc w:val="center"/>
        <w:rPr>
          <w:b/>
          <w:sz w:val="28"/>
          <w:szCs w:val="28"/>
        </w:rPr>
      </w:pPr>
      <w:r w:rsidRPr="003952DD">
        <w:rPr>
          <w:rFonts w:hint="eastAsia"/>
          <w:b/>
          <w:sz w:val="28"/>
          <w:szCs w:val="28"/>
        </w:rPr>
        <w:t>B</w:t>
      </w:r>
      <w:r w:rsidRPr="003952DD">
        <w:rPr>
          <w:b/>
          <w:sz w:val="28"/>
          <w:szCs w:val="28"/>
        </w:rPr>
        <w:t>ase code</w:t>
      </w:r>
    </w:p>
    <w:p w:rsidR="003952DD" w:rsidRDefault="003952DD" w:rsidP="003952DD">
      <w:pPr>
        <w:jc w:val="left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创建一个类来封装程序，将</w:t>
      </w:r>
      <w:proofErr w:type="spellStart"/>
      <w:r>
        <w:rPr>
          <w:rFonts w:hint="eastAsia"/>
          <w:szCs w:val="21"/>
        </w:rPr>
        <w:t>V</w:t>
      </w:r>
      <w:r>
        <w:rPr>
          <w:szCs w:val="21"/>
        </w:rPr>
        <w:t>ulkan</w:t>
      </w:r>
      <w:proofErr w:type="spellEnd"/>
      <w:r>
        <w:rPr>
          <w:rFonts w:hint="eastAsia"/>
          <w:szCs w:val="21"/>
        </w:rPr>
        <w:t>对象作为私有类成员，并且添加函数来初始化（</w:t>
      </w: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nitVulkan</w:t>
      </w:r>
      <w:proofErr w:type="spellEnd"/>
      <w:r>
        <w:rPr>
          <w:rFonts w:hint="eastAsia"/>
          <w:szCs w:val="21"/>
        </w:rPr>
        <w:t>）。当一切准备就绪，我们进入主循环函数来渲染（</w:t>
      </w:r>
      <w:proofErr w:type="spellStart"/>
      <w:r>
        <w:rPr>
          <w:rFonts w:hint="eastAsia"/>
          <w:szCs w:val="21"/>
        </w:rPr>
        <w:t>mainLoop</w:t>
      </w:r>
      <w:proofErr w:type="spellEnd"/>
      <w:r>
        <w:rPr>
          <w:rFonts w:hint="eastAsia"/>
          <w:szCs w:val="21"/>
        </w:rPr>
        <w:t>）。当窗口关闭，主循环函数返回，我们需要在c</w:t>
      </w:r>
      <w:r>
        <w:rPr>
          <w:szCs w:val="21"/>
        </w:rPr>
        <w:t>leanup</w:t>
      </w:r>
      <w:r>
        <w:rPr>
          <w:rFonts w:hint="eastAsia"/>
          <w:szCs w:val="21"/>
        </w:rPr>
        <w:t>函数中释放资源。</w:t>
      </w:r>
    </w:p>
    <w:p w:rsidR="003952DD" w:rsidRPr="003952DD" w:rsidRDefault="003952DD" w:rsidP="003952DD">
      <w:pPr>
        <w:jc w:val="left"/>
        <w:rPr>
          <w:b/>
          <w:sz w:val="24"/>
          <w:szCs w:val="24"/>
        </w:rPr>
      </w:pPr>
      <w:r w:rsidRPr="003952DD">
        <w:rPr>
          <w:rFonts w:hint="eastAsia"/>
          <w:b/>
          <w:sz w:val="24"/>
          <w:szCs w:val="24"/>
        </w:rPr>
        <w:t>Resource</w:t>
      </w:r>
      <w:r w:rsidRPr="003952DD">
        <w:rPr>
          <w:b/>
          <w:sz w:val="24"/>
          <w:szCs w:val="24"/>
        </w:rPr>
        <w:t xml:space="preserve"> management</w:t>
      </w:r>
    </w:p>
    <w:p w:rsidR="003952DD" w:rsidRDefault="003952DD" w:rsidP="003952DD">
      <w:pPr>
        <w:jc w:val="left"/>
        <w:rPr>
          <w:szCs w:val="21"/>
        </w:rPr>
      </w:pPr>
      <w:r>
        <w:rPr>
          <w:rFonts w:hint="eastAsia"/>
          <w:szCs w:val="21"/>
        </w:rPr>
        <w:t>就像每一块由</w:t>
      </w:r>
      <w:proofErr w:type="spellStart"/>
      <w:r>
        <w:rPr>
          <w:rFonts w:hint="eastAsia"/>
          <w:szCs w:val="21"/>
        </w:rPr>
        <w:t>malloc</w:t>
      </w:r>
      <w:proofErr w:type="spellEnd"/>
      <w:r>
        <w:rPr>
          <w:rFonts w:hint="eastAsia"/>
          <w:szCs w:val="21"/>
        </w:rPr>
        <w:t>分配的内存空间需要由f</w:t>
      </w:r>
      <w:r>
        <w:rPr>
          <w:szCs w:val="21"/>
        </w:rPr>
        <w:t>ree</w:t>
      </w:r>
      <w:r>
        <w:rPr>
          <w:rFonts w:hint="eastAsia"/>
          <w:szCs w:val="21"/>
        </w:rPr>
        <w:t>来释放一样，每一个</w:t>
      </w:r>
      <w:proofErr w:type="spellStart"/>
      <w:r>
        <w:rPr>
          <w:szCs w:val="21"/>
        </w:rPr>
        <w:t>V</w:t>
      </w:r>
      <w:r>
        <w:rPr>
          <w:rFonts w:hint="eastAsia"/>
          <w:szCs w:val="21"/>
        </w:rPr>
        <w:t>ulkan</w:t>
      </w:r>
      <w:proofErr w:type="spellEnd"/>
      <w:r>
        <w:rPr>
          <w:rFonts w:hint="eastAsia"/>
          <w:szCs w:val="21"/>
        </w:rPr>
        <w:t>对象也需要显示的清除。在完成本示例之后，你就可以实现C++版的自动资源管理，在构造函数中获得</w:t>
      </w:r>
      <w:proofErr w:type="spellStart"/>
      <w:r>
        <w:rPr>
          <w:rFonts w:hint="eastAsia"/>
          <w:szCs w:val="21"/>
        </w:rPr>
        <w:t>V</w:t>
      </w:r>
      <w:r>
        <w:rPr>
          <w:szCs w:val="21"/>
        </w:rPr>
        <w:t>ulkan</w:t>
      </w:r>
      <w:proofErr w:type="spellEnd"/>
      <w:r>
        <w:rPr>
          <w:rFonts w:hint="eastAsia"/>
          <w:szCs w:val="21"/>
        </w:rPr>
        <w:t>对象，</w:t>
      </w:r>
      <w:proofErr w:type="gramStart"/>
      <w:r>
        <w:rPr>
          <w:rFonts w:hint="eastAsia"/>
          <w:szCs w:val="21"/>
        </w:rPr>
        <w:t>在析构函数</w:t>
      </w:r>
      <w:proofErr w:type="gramEnd"/>
      <w:r>
        <w:rPr>
          <w:rFonts w:hint="eastAsia"/>
          <w:szCs w:val="21"/>
        </w:rPr>
        <w:t>中销毁。</w:t>
      </w:r>
    </w:p>
    <w:p w:rsidR="003952DD" w:rsidRDefault="003952DD" w:rsidP="003952DD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t>V</w:t>
      </w:r>
      <w:r>
        <w:rPr>
          <w:szCs w:val="21"/>
        </w:rPr>
        <w:t>ulkan</w:t>
      </w:r>
      <w:proofErr w:type="spellEnd"/>
      <w:r>
        <w:rPr>
          <w:rFonts w:hint="eastAsia"/>
          <w:szCs w:val="21"/>
        </w:rPr>
        <w:t>对象的创建可以直接由函数</w:t>
      </w:r>
      <w:proofErr w:type="spellStart"/>
      <w:r>
        <w:rPr>
          <w:szCs w:val="21"/>
        </w:rPr>
        <w:t>vkCreateXXX</w:t>
      </w:r>
      <w:proofErr w:type="spellEnd"/>
      <w:r>
        <w:rPr>
          <w:rFonts w:hint="eastAsia"/>
          <w:szCs w:val="21"/>
        </w:rPr>
        <w:t>实现</w:t>
      </w:r>
      <w:r w:rsidR="00BC47B4">
        <w:rPr>
          <w:rFonts w:hint="eastAsia"/>
          <w:szCs w:val="21"/>
        </w:rPr>
        <w:t>，或者是通过另一个拥有</w:t>
      </w:r>
      <w:proofErr w:type="spellStart"/>
      <w:r w:rsidR="00BC47B4">
        <w:rPr>
          <w:rFonts w:hint="eastAsia"/>
          <w:szCs w:val="21"/>
        </w:rPr>
        <w:t>v</w:t>
      </w:r>
      <w:r w:rsidR="00BC47B4">
        <w:rPr>
          <w:szCs w:val="21"/>
        </w:rPr>
        <w:t>kAllocateXXX</w:t>
      </w:r>
      <w:proofErr w:type="spellEnd"/>
      <w:r w:rsidR="00BC47B4">
        <w:rPr>
          <w:rFonts w:hint="eastAsia"/>
          <w:szCs w:val="21"/>
        </w:rPr>
        <w:t>函数的对象来创建。销毁时使用</w:t>
      </w:r>
      <w:proofErr w:type="spellStart"/>
      <w:r w:rsidR="00BC47B4">
        <w:rPr>
          <w:rFonts w:hint="eastAsia"/>
          <w:szCs w:val="21"/>
        </w:rPr>
        <w:t>vk</w:t>
      </w:r>
      <w:r w:rsidR="00BC47B4">
        <w:rPr>
          <w:szCs w:val="21"/>
        </w:rPr>
        <w:t>DestroyXXX</w:t>
      </w:r>
      <w:proofErr w:type="spellEnd"/>
      <w:r w:rsidR="00BC47B4">
        <w:rPr>
          <w:rFonts w:hint="eastAsia"/>
          <w:szCs w:val="21"/>
        </w:rPr>
        <w:t>或者</w:t>
      </w:r>
      <w:proofErr w:type="spellStart"/>
      <w:r w:rsidR="00BC47B4">
        <w:rPr>
          <w:rFonts w:hint="eastAsia"/>
          <w:szCs w:val="21"/>
        </w:rPr>
        <w:t>v</w:t>
      </w:r>
      <w:r w:rsidR="00BC47B4">
        <w:rPr>
          <w:szCs w:val="21"/>
        </w:rPr>
        <w:t>kFreeXXX</w:t>
      </w:r>
      <w:proofErr w:type="spellEnd"/>
      <w:r w:rsidR="00BC47B4">
        <w:rPr>
          <w:rFonts w:hint="eastAsia"/>
          <w:szCs w:val="21"/>
        </w:rPr>
        <w:t>。这些函数的参数根据不同的对象而产生变化，但是他们都有一个共同的参数：</w:t>
      </w:r>
      <w:proofErr w:type="spellStart"/>
      <w:r w:rsidR="00BC47B4">
        <w:rPr>
          <w:rFonts w:hint="eastAsia"/>
          <w:szCs w:val="21"/>
        </w:rPr>
        <w:t>p</w:t>
      </w:r>
      <w:r w:rsidR="00BC47B4">
        <w:rPr>
          <w:szCs w:val="21"/>
        </w:rPr>
        <w:t>Allocator</w:t>
      </w:r>
      <w:proofErr w:type="spellEnd"/>
      <w:r w:rsidR="00BC47B4">
        <w:rPr>
          <w:rFonts w:hint="eastAsia"/>
          <w:szCs w:val="21"/>
        </w:rPr>
        <w:t>。这是一个可选参数，用于指定自定义内存分配的回调函数。在示例中将忽略这个参数，始终设置为</w:t>
      </w:r>
      <w:proofErr w:type="spellStart"/>
      <w:r w:rsidR="00BC47B4">
        <w:rPr>
          <w:rFonts w:hint="eastAsia"/>
          <w:szCs w:val="21"/>
        </w:rPr>
        <w:t>n</w:t>
      </w:r>
      <w:r w:rsidR="00BC47B4">
        <w:rPr>
          <w:szCs w:val="21"/>
        </w:rPr>
        <w:t>ullptr</w:t>
      </w:r>
      <w:proofErr w:type="spellEnd"/>
      <w:r w:rsidR="00BC47B4">
        <w:rPr>
          <w:rFonts w:hint="eastAsia"/>
          <w:szCs w:val="21"/>
        </w:rPr>
        <w:t>。</w:t>
      </w:r>
    </w:p>
    <w:p w:rsidR="00BC47B4" w:rsidRDefault="00BC47B4" w:rsidP="003952DD">
      <w:pPr>
        <w:jc w:val="left"/>
        <w:rPr>
          <w:szCs w:val="21"/>
        </w:rPr>
      </w:pPr>
    </w:p>
    <w:p w:rsidR="00BC47B4" w:rsidRDefault="00BC47B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BC47B4" w:rsidRDefault="00BC47B4" w:rsidP="00BC47B4">
      <w:pPr>
        <w:jc w:val="center"/>
        <w:rPr>
          <w:b/>
          <w:sz w:val="28"/>
          <w:szCs w:val="28"/>
        </w:rPr>
      </w:pPr>
      <w:r w:rsidRPr="00BC47B4">
        <w:rPr>
          <w:rFonts w:hint="eastAsia"/>
          <w:b/>
          <w:sz w:val="28"/>
          <w:szCs w:val="28"/>
        </w:rPr>
        <w:lastRenderedPageBreak/>
        <w:t>Instance</w:t>
      </w:r>
    </w:p>
    <w:p w:rsidR="00BC47B4" w:rsidRDefault="00BC47B4" w:rsidP="00BC47B4">
      <w:pPr>
        <w:jc w:val="left"/>
        <w:rPr>
          <w:b/>
          <w:sz w:val="24"/>
          <w:szCs w:val="24"/>
        </w:rPr>
      </w:pPr>
      <w:r w:rsidRPr="00BC47B4">
        <w:rPr>
          <w:b/>
          <w:sz w:val="24"/>
          <w:szCs w:val="24"/>
        </w:rPr>
        <w:t>C</w:t>
      </w:r>
      <w:r w:rsidRPr="00BC47B4">
        <w:rPr>
          <w:rFonts w:hint="eastAsia"/>
          <w:b/>
          <w:sz w:val="24"/>
          <w:szCs w:val="24"/>
        </w:rPr>
        <w:t>reat</w:t>
      </w:r>
      <w:r w:rsidRPr="00BC47B4">
        <w:rPr>
          <w:b/>
          <w:sz w:val="24"/>
          <w:szCs w:val="24"/>
        </w:rPr>
        <w:t>ing an instance</w:t>
      </w:r>
    </w:p>
    <w:p w:rsidR="00BC47B4" w:rsidRDefault="00BC47B4" w:rsidP="00BC47B4">
      <w:pPr>
        <w:jc w:val="left"/>
        <w:rPr>
          <w:szCs w:val="21"/>
        </w:rPr>
      </w:pPr>
      <w:r>
        <w:rPr>
          <w:rFonts w:hint="eastAsia"/>
          <w:szCs w:val="21"/>
        </w:rPr>
        <w:t>首先需要创建一个实例来初始化</w:t>
      </w:r>
      <w:proofErr w:type="spellStart"/>
      <w:r>
        <w:rPr>
          <w:rFonts w:hint="eastAsia"/>
          <w:szCs w:val="21"/>
        </w:rPr>
        <w:t>V</w:t>
      </w:r>
      <w:r>
        <w:rPr>
          <w:szCs w:val="21"/>
        </w:rPr>
        <w:t>ulkan</w:t>
      </w:r>
      <w:proofErr w:type="spellEnd"/>
      <w:r>
        <w:rPr>
          <w:szCs w:val="21"/>
        </w:rPr>
        <w:t xml:space="preserve"> library</w:t>
      </w:r>
      <w:r>
        <w:rPr>
          <w:rFonts w:hint="eastAsia"/>
          <w:szCs w:val="21"/>
        </w:rPr>
        <w:t>。实例是应用程序和</w:t>
      </w:r>
      <w:proofErr w:type="spellStart"/>
      <w:r>
        <w:rPr>
          <w:rFonts w:hint="eastAsia"/>
          <w:szCs w:val="21"/>
        </w:rPr>
        <w:t>V</w:t>
      </w:r>
      <w:r>
        <w:rPr>
          <w:szCs w:val="21"/>
        </w:rPr>
        <w:t>ulkan</w:t>
      </w:r>
      <w:proofErr w:type="spellEnd"/>
      <w:r>
        <w:rPr>
          <w:szCs w:val="21"/>
        </w:rPr>
        <w:t xml:space="preserve"> library</w:t>
      </w:r>
      <w:r>
        <w:rPr>
          <w:rFonts w:hint="eastAsia"/>
          <w:szCs w:val="21"/>
        </w:rPr>
        <w:t>之间的桥梁，创建的时候需要告知驱动一些关于应用的具体信息。</w:t>
      </w:r>
    </w:p>
    <w:p w:rsidR="00BC47B4" w:rsidRDefault="00BC47B4" w:rsidP="00BC47B4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t>V</w:t>
      </w:r>
      <w:r>
        <w:rPr>
          <w:szCs w:val="21"/>
        </w:rPr>
        <w:t>kInstance</w:t>
      </w:r>
      <w:proofErr w:type="spellEnd"/>
      <w:r>
        <w:rPr>
          <w:szCs w:val="21"/>
        </w:rPr>
        <w:t xml:space="preserve"> instance</w:t>
      </w:r>
      <w:r>
        <w:rPr>
          <w:rFonts w:hint="eastAsia"/>
          <w:szCs w:val="21"/>
        </w:rPr>
        <w:t>；</w:t>
      </w:r>
    </w:p>
    <w:p w:rsidR="00BC47B4" w:rsidRDefault="00BC47B4" w:rsidP="00BC47B4">
      <w:pPr>
        <w:jc w:val="left"/>
        <w:rPr>
          <w:szCs w:val="21"/>
        </w:rPr>
      </w:pPr>
      <w:r>
        <w:rPr>
          <w:rFonts w:hint="eastAsia"/>
          <w:szCs w:val="21"/>
        </w:rPr>
        <w:t>创建实例之前，我们需要将应用相关的信息填充到一个结构体中。这些数据其实技术上是可选的，但是它能够给驱动提供一些有用的信息，以便优化我们的应用。</w:t>
      </w:r>
    </w:p>
    <w:p w:rsidR="00BC47B4" w:rsidRDefault="00BC47B4" w:rsidP="00BC47B4">
      <w:pPr>
        <w:jc w:val="left"/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V</w:t>
      </w:r>
      <w:r>
        <w:rPr>
          <w:szCs w:val="21"/>
        </w:rPr>
        <w:t>ulkan</w:t>
      </w:r>
      <w:proofErr w:type="spellEnd"/>
      <w:r>
        <w:rPr>
          <w:rFonts w:hint="eastAsia"/>
          <w:szCs w:val="21"/>
        </w:rPr>
        <w:t>中，有很多的结构体</w:t>
      </w:r>
      <w:r w:rsidR="0023626A">
        <w:rPr>
          <w:rFonts w:hint="eastAsia"/>
          <w:szCs w:val="21"/>
        </w:rPr>
        <w:t>都需要你显示地指定类型（</w:t>
      </w:r>
      <w:proofErr w:type="spellStart"/>
      <w:r w:rsidR="0023626A">
        <w:rPr>
          <w:rFonts w:hint="eastAsia"/>
          <w:szCs w:val="21"/>
        </w:rPr>
        <w:t>sType</w:t>
      </w:r>
      <w:proofErr w:type="spellEnd"/>
      <w:r w:rsidR="0023626A">
        <w:rPr>
          <w:rFonts w:hint="eastAsia"/>
          <w:szCs w:val="21"/>
        </w:rPr>
        <w:t>成员）。</w:t>
      </w:r>
    </w:p>
    <w:p w:rsidR="0023626A" w:rsidRDefault="0023626A" w:rsidP="00BC47B4">
      <w:pPr>
        <w:jc w:val="left"/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Vulkan</w:t>
      </w:r>
      <w:proofErr w:type="spellEnd"/>
      <w:r>
        <w:rPr>
          <w:rFonts w:hint="eastAsia"/>
          <w:szCs w:val="21"/>
        </w:rPr>
        <w:t>中，有很多的信息都是通过结构体来传递而非函数参数，我们需要填充一个或多个结构体来提供足够多的信息创建实例。接下来的这个实例不是可选的，并且告诉</w:t>
      </w:r>
      <w:proofErr w:type="spellStart"/>
      <w:r>
        <w:rPr>
          <w:rFonts w:hint="eastAsia"/>
          <w:szCs w:val="21"/>
        </w:rPr>
        <w:t>V</w:t>
      </w:r>
      <w:r>
        <w:rPr>
          <w:szCs w:val="21"/>
        </w:rPr>
        <w:t>ulkan</w:t>
      </w:r>
      <w:proofErr w:type="spellEnd"/>
      <w:r>
        <w:rPr>
          <w:rFonts w:hint="eastAsia"/>
          <w:szCs w:val="21"/>
        </w:rPr>
        <w:t>驱动我们将要使用哪种全局扩展以及确认层（val</w:t>
      </w:r>
      <w:r>
        <w:rPr>
          <w:szCs w:val="21"/>
        </w:rPr>
        <w:t>idation layers</w:t>
      </w:r>
      <w:r>
        <w:rPr>
          <w:rFonts w:hint="eastAsia"/>
          <w:szCs w:val="21"/>
        </w:rPr>
        <w:t>）。</w:t>
      </w:r>
    </w:p>
    <w:p w:rsidR="00FA3F1D" w:rsidRDefault="00FA3F1D" w:rsidP="00BC47B4">
      <w:pPr>
        <w:jc w:val="left"/>
        <w:rPr>
          <w:szCs w:val="21"/>
        </w:rPr>
      </w:pPr>
    </w:p>
    <w:p w:rsidR="00FA3F1D" w:rsidRPr="00FA3F1D" w:rsidRDefault="00FA3F1D" w:rsidP="00BC47B4">
      <w:pPr>
        <w:jc w:val="left"/>
        <w:rPr>
          <w:b/>
          <w:sz w:val="24"/>
          <w:szCs w:val="24"/>
        </w:rPr>
      </w:pPr>
      <w:r w:rsidRPr="00FA3F1D">
        <w:rPr>
          <w:rFonts w:hint="eastAsia"/>
          <w:b/>
          <w:sz w:val="24"/>
          <w:szCs w:val="24"/>
        </w:rPr>
        <w:t>Chec</w:t>
      </w:r>
      <w:r w:rsidRPr="00FA3F1D">
        <w:rPr>
          <w:b/>
          <w:sz w:val="24"/>
          <w:szCs w:val="24"/>
        </w:rPr>
        <w:t>king for extension support</w:t>
      </w:r>
    </w:p>
    <w:p w:rsidR="00FA3F1D" w:rsidRDefault="00FA3F1D" w:rsidP="00BC47B4">
      <w:pPr>
        <w:jc w:val="left"/>
        <w:rPr>
          <w:szCs w:val="21"/>
        </w:rPr>
      </w:pPr>
    </w:p>
    <w:p w:rsidR="00FA3F1D" w:rsidRDefault="00FA3F1D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A3F1D" w:rsidRPr="00FA3F1D" w:rsidRDefault="00FA3F1D" w:rsidP="00FA3F1D">
      <w:pPr>
        <w:jc w:val="center"/>
        <w:rPr>
          <w:b/>
          <w:sz w:val="28"/>
          <w:szCs w:val="28"/>
        </w:rPr>
      </w:pPr>
      <w:r w:rsidRPr="00FA3F1D">
        <w:rPr>
          <w:rFonts w:hint="eastAsia"/>
          <w:b/>
          <w:sz w:val="28"/>
          <w:szCs w:val="28"/>
        </w:rPr>
        <w:lastRenderedPageBreak/>
        <w:t>V</w:t>
      </w:r>
      <w:r w:rsidRPr="00FA3F1D">
        <w:rPr>
          <w:b/>
          <w:sz w:val="28"/>
          <w:szCs w:val="28"/>
        </w:rPr>
        <w:t>alidation layers</w:t>
      </w:r>
    </w:p>
    <w:p w:rsidR="00FA3F1D" w:rsidRDefault="00FA3F1D" w:rsidP="00BC47B4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t>Vu</w:t>
      </w:r>
      <w:r>
        <w:rPr>
          <w:szCs w:val="21"/>
        </w:rPr>
        <w:t>lkan</w:t>
      </w:r>
      <w:proofErr w:type="spellEnd"/>
      <w:r>
        <w:rPr>
          <w:szCs w:val="21"/>
        </w:rPr>
        <w:t xml:space="preserve"> API </w:t>
      </w:r>
      <w:r>
        <w:rPr>
          <w:rFonts w:hint="eastAsia"/>
          <w:szCs w:val="21"/>
        </w:rPr>
        <w:t>的设计理念是最小化驱动开销，这个理念的一个显著特征就是A</w:t>
      </w:r>
      <w:r>
        <w:rPr>
          <w:szCs w:val="21"/>
        </w:rPr>
        <w:t>PI</w:t>
      </w:r>
      <w:r>
        <w:rPr>
          <w:rFonts w:hint="eastAsia"/>
          <w:szCs w:val="21"/>
        </w:rPr>
        <w:t>默认的错误检测会非常有限。即使是</w:t>
      </w:r>
      <w:proofErr w:type="gramStart"/>
      <w:r>
        <w:rPr>
          <w:rFonts w:hint="eastAsia"/>
          <w:szCs w:val="21"/>
        </w:rPr>
        <w:t>枚举值错误</w:t>
      </w:r>
      <w:proofErr w:type="gramEnd"/>
      <w:r>
        <w:rPr>
          <w:rFonts w:hint="eastAsia"/>
          <w:szCs w:val="21"/>
        </w:rPr>
        <w:t>或者传入空指针这种简单错误，也不会被显示地处理，从而导致崩溃或者没有定义的行为。因为</w:t>
      </w:r>
      <w:proofErr w:type="spellStart"/>
      <w:r>
        <w:rPr>
          <w:rFonts w:hint="eastAsia"/>
          <w:szCs w:val="21"/>
        </w:rPr>
        <w:t>V</w:t>
      </w:r>
      <w:r>
        <w:rPr>
          <w:szCs w:val="21"/>
        </w:rPr>
        <w:t>ulkan</w:t>
      </w:r>
      <w:proofErr w:type="spellEnd"/>
      <w:r>
        <w:rPr>
          <w:rFonts w:hint="eastAsia"/>
          <w:szCs w:val="21"/>
        </w:rPr>
        <w:t>需要你显示地指出你所在做的任何事情，这很容易产生小的错误。例如使用一个新的G</w:t>
      </w:r>
      <w:r>
        <w:rPr>
          <w:szCs w:val="21"/>
        </w:rPr>
        <w:t>PU</w:t>
      </w:r>
      <w:r>
        <w:rPr>
          <w:rFonts w:hint="eastAsia"/>
          <w:szCs w:val="21"/>
        </w:rPr>
        <w:t>特性，但是忘了在逻辑设备创建时期获取。</w:t>
      </w:r>
    </w:p>
    <w:p w:rsidR="00FA3F1D" w:rsidRDefault="00FA3F1D" w:rsidP="00BC47B4">
      <w:pPr>
        <w:jc w:val="left"/>
        <w:rPr>
          <w:szCs w:val="21"/>
        </w:rPr>
      </w:pPr>
      <w:r>
        <w:rPr>
          <w:rFonts w:hint="eastAsia"/>
          <w:szCs w:val="21"/>
        </w:rPr>
        <w:t>但是，这并不意味着我们不能添加c</w:t>
      </w:r>
      <w:r>
        <w:rPr>
          <w:szCs w:val="21"/>
        </w:rPr>
        <w:t>heck</w:t>
      </w:r>
      <w:r>
        <w:rPr>
          <w:rFonts w:hint="eastAsia"/>
          <w:szCs w:val="21"/>
        </w:rPr>
        <w:t>到A</w:t>
      </w:r>
      <w:r>
        <w:rPr>
          <w:szCs w:val="21"/>
        </w:rPr>
        <w:t>PI</w:t>
      </w:r>
      <w:r>
        <w:rPr>
          <w:rFonts w:hint="eastAsia"/>
          <w:szCs w:val="21"/>
        </w:rPr>
        <w:t>中。</w:t>
      </w:r>
      <w:proofErr w:type="spellStart"/>
      <w:r>
        <w:rPr>
          <w:rFonts w:hint="eastAsia"/>
          <w:szCs w:val="21"/>
        </w:rPr>
        <w:t>V</w:t>
      </w:r>
      <w:r>
        <w:rPr>
          <w:szCs w:val="21"/>
        </w:rPr>
        <w:t>ulkan</w:t>
      </w:r>
      <w:proofErr w:type="spellEnd"/>
      <w:r>
        <w:rPr>
          <w:rFonts w:hint="eastAsia"/>
          <w:szCs w:val="21"/>
        </w:rPr>
        <w:t>介绍了一种优雅的系统称之为v</w:t>
      </w:r>
      <w:r>
        <w:rPr>
          <w:szCs w:val="21"/>
        </w:rPr>
        <w:t>alidation layers</w:t>
      </w:r>
      <w:r>
        <w:rPr>
          <w:rFonts w:hint="eastAsia"/>
          <w:szCs w:val="21"/>
        </w:rPr>
        <w:t>。</w:t>
      </w:r>
      <w:r w:rsidR="009904FA">
        <w:rPr>
          <w:rFonts w:hint="eastAsia"/>
          <w:szCs w:val="21"/>
        </w:rPr>
        <w:t>V</w:t>
      </w:r>
      <w:r w:rsidR="009904FA">
        <w:rPr>
          <w:szCs w:val="21"/>
        </w:rPr>
        <w:t>alidation layers</w:t>
      </w:r>
      <w:r w:rsidR="009904FA">
        <w:rPr>
          <w:rFonts w:hint="eastAsia"/>
          <w:szCs w:val="21"/>
        </w:rPr>
        <w:t>是可选的组件，与函数调用挂钩来实现更多的操作。一些常见的操作包括：</w:t>
      </w:r>
    </w:p>
    <w:p w:rsidR="009904FA" w:rsidRDefault="009904FA" w:rsidP="009904F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将参数值与规范进行比对来检测错误</w:t>
      </w:r>
    </w:p>
    <w:p w:rsidR="009904FA" w:rsidRDefault="009904FA" w:rsidP="009904F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跟踪对象的创建和销毁来查找资源泄露</w:t>
      </w:r>
    </w:p>
    <w:p w:rsidR="009904FA" w:rsidRDefault="009904FA" w:rsidP="009904F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跟踪线程来检查线程安全</w:t>
      </w:r>
    </w:p>
    <w:p w:rsidR="009904FA" w:rsidRDefault="009904FA" w:rsidP="009904F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输出每一次调用以及参数</w:t>
      </w:r>
    </w:p>
    <w:p w:rsidR="009904FA" w:rsidRDefault="009904FA" w:rsidP="009904F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跟踪</w:t>
      </w:r>
      <w:proofErr w:type="spellStart"/>
      <w:r>
        <w:rPr>
          <w:rFonts w:hint="eastAsia"/>
          <w:szCs w:val="21"/>
        </w:rPr>
        <w:t>V</w:t>
      </w:r>
      <w:r>
        <w:rPr>
          <w:szCs w:val="21"/>
        </w:rPr>
        <w:t>ulkan</w:t>
      </w:r>
      <w:proofErr w:type="spellEnd"/>
      <w:r>
        <w:rPr>
          <w:rFonts w:hint="eastAsia"/>
          <w:szCs w:val="21"/>
        </w:rPr>
        <w:t>调用，用于分析和复盘</w:t>
      </w:r>
    </w:p>
    <w:p w:rsidR="009904FA" w:rsidRDefault="009904FA" w:rsidP="009904FA">
      <w:pPr>
        <w:jc w:val="left"/>
        <w:rPr>
          <w:szCs w:val="21"/>
        </w:rPr>
      </w:pPr>
      <w:r>
        <w:rPr>
          <w:rFonts w:hint="eastAsia"/>
          <w:szCs w:val="21"/>
        </w:rPr>
        <w:t>这些v</w:t>
      </w:r>
      <w:r>
        <w:rPr>
          <w:szCs w:val="21"/>
        </w:rPr>
        <w:t>alidation layers</w:t>
      </w:r>
      <w:r>
        <w:rPr>
          <w:rFonts w:hint="eastAsia"/>
          <w:szCs w:val="21"/>
        </w:rPr>
        <w:t>可以自由的设置来囊括你所感兴趣的调试功能。你可以简单地为d</w:t>
      </w:r>
      <w:r>
        <w:rPr>
          <w:szCs w:val="21"/>
        </w:rPr>
        <w:t>ebug</w:t>
      </w:r>
      <w:r>
        <w:rPr>
          <w:rFonts w:hint="eastAsia"/>
          <w:szCs w:val="21"/>
        </w:rPr>
        <w:t>构建模式开启v</w:t>
      </w:r>
      <w:r>
        <w:rPr>
          <w:szCs w:val="21"/>
        </w:rPr>
        <w:t>alidation layers</w:t>
      </w:r>
      <w:r>
        <w:rPr>
          <w:rFonts w:hint="eastAsia"/>
          <w:szCs w:val="21"/>
        </w:rPr>
        <w:t>，为r</w:t>
      </w:r>
      <w:r>
        <w:rPr>
          <w:szCs w:val="21"/>
        </w:rPr>
        <w:t>elease</w:t>
      </w:r>
      <w:r>
        <w:rPr>
          <w:rFonts w:hint="eastAsia"/>
          <w:szCs w:val="21"/>
        </w:rPr>
        <w:t>构建模式关闭。</w:t>
      </w:r>
    </w:p>
    <w:p w:rsidR="009904FA" w:rsidRDefault="009904FA" w:rsidP="009904FA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t>Vul</w:t>
      </w:r>
      <w:r>
        <w:rPr>
          <w:szCs w:val="21"/>
        </w:rPr>
        <w:t>kan</w:t>
      </w:r>
      <w:proofErr w:type="spellEnd"/>
      <w:r>
        <w:rPr>
          <w:rFonts w:hint="eastAsia"/>
          <w:szCs w:val="21"/>
        </w:rPr>
        <w:t>有两种不同的v</w:t>
      </w:r>
      <w:r>
        <w:rPr>
          <w:szCs w:val="21"/>
        </w:rPr>
        <w:t>alidation layers</w:t>
      </w:r>
      <w:r>
        <w:rPr>
          <w:rFonts w:hint="eastAsia"/>
          <w:szCs w:val="21"/>
        </w:rPr>
        <w:t>类型：实例型和指定设备型。实例型只会检测与全局</w:t>
      </w:r>
      <w:proofErr w:type="spellStart"/>
      <w:r>
        <w:rPr>
          <w:rFonts w:hint="eastAsia"/>
          <w:szCs w:val="21"/>
        </w:rPr>
        <w:t>V</w:t>
      </w:r>
      <w:r>
        <w:rPr>
          <w:szCs w:val="21"/>
        </w:rPr>
        <w:t>ulkan</w:t>
      </w:r>
      <w:proofErr w:type="spellEnd"/>
      <w:r>
        <w:rPr>
          <w:rFonts w:hint="eastAsia"/>
          <w:szCs w:val="21"/>
        </w:rPr>
        <w:t>对象相关的调用</w:t>
      </w:r>
      <w:r w:rsidR="00AD4182">
        <w:rPr>
          <w:rFonts w:hint="eastAsia"/>
          <w:szCs w:val="21"/>
        </w:rPr>
        <w:t>，而指定设备型只会检测与指定G</w:t>
      </w:r>
      <w:r w:rsidR="00AD4182">
        <w:rPr>
          <w:szCs w:val="21"/>
        </w:rPr>
        <w:t>PU</w:t>
      </w:r>
      <w:r w:rsidR="00AD4182">
        <w:rPr>
          <w:rFonts w:hint="eastAsia"/>
          <w:szCs w:val="21"/>
        </w:rPr>
        <w:t>相关的调用。后者已经被弃用。</w:t>
      </w:r>
    </w:p>
    <w:p w:rsidR="00AD4182" w:rsidRDefault="00AD4182" w:rsidP="009904FA">
      <w:pPr>
        <w:jc w:val="left"/>
        <w:rPr>
          <w:szCs w:val="21"/>
        </w:rPr>
      </w:pPr>
    </w:p>
    <w:p w:rsidR="00AD4182" w:rsidRPr="00AD4182" w:rsidRDefault="00AD4182" w:rsidP="009904FA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rFonts w:hint="eastAsia"/>
          <w:b/>
          <w:sz w:val="24"/>
          <w:szCs w:val="24"/>
        </w:rPr>
        <w:t>ess</w:t>
      </w:r>
      <w:r>
        <w:rPr>
          <w:b/>
          <w:sz w:val="24"/>
          <w:szCs w:val="24"/>
        </w:rPr>
        <w:t>age callback</w:t>
      </w:r>
    </w:p>
    <w:p w:rsidR="00AD4182" w:rsidRDefault="00AD4182" w:rsidP="009904FA">
      <w:pPr>
        <w:jc w:val="left"/>
        <w:rPr>
          <w:szCs w:val="21"/>
        </w:rPr>
      </w:pPr>
    </w:p>
    <w:p w:rsidR="00AD4182" w:rsidRDefault="00AD418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D4182" w:rsidRDefault="006E7B74" w:rsidP="006E7B74">
      <w:pPr>
        <w:jc w:val="center"/>
        <w:rPr>
          <w:b/>
          <w:sz w:val="28"/>
          <w:szCs w:val="28"/>
        </w:rPr>
      </w:pPr>
      <w:r w:rsidRPr="006E7B74">
        <w:rPr>
          <w:rFonts w:hint="eastAsia"/>
          <w:b/>
          <w:sz w:val="28"/>
          <w:szCs w:val="28"/>
        </w:rPr>
        <w:lastRenderedPageBreak/>
        <w:t>Ph</w:t>
      </w:r>
      <w:r w:rsidRPr="006E7B74">
        <w:rPr>
          <w:b/>
          <w:sz w:val="28"/>
          <w:szCs w:val="28"/>
        </w:rPr>
        <w:t>ysical devices and queue families</w:t>
      </w:r>
    </w:p>
    <w:p w:rsidR="006E7B74" w:rsidRDefault="006E7B74" w:rsidP="006E7B74">
      <w:pPr>
        <w:jc w:val="left"/>
        <w:rPr>
          <w:szCs w:val="21"/>
        </w:rPr>
      </w:pPr>
      <w:r>
        <w:rPr>
          <w:rFonts w:hint="eastAsia"/>
          <w:szCs w:val="21"/>
        </w:rPr>
        <w:t>在完成</w:t>
      </w:r>
      <w:proofErr w:type="spellStart"/>
      <w:r>
        <w:rPr>
          <w:szCs w:val="21"/>
        </w:rPr>
        <w:t>V</w:t>
      </w:r>
      <w:r>
        <w:rPr>
          <w:rFonts w:hint="eastAsia"/>
          <w:szCs w:val="21"/>
        </w:rPr>
        <w:t>ulkan</w:t>
      </w:r>
      <w:proofErr w:type="spellEnd"/>
      <w:r>
        <w:rPr>
          <w:szCs w:val="21"/>
        </w:rPr>
        <w:t xml:space="preserve"> library</w:t>
      </w:r>
      <w:r>
        <w:rPr>
          <w:rFonts w:hint="eastAsia"/>
          <w:szCs w:val="21"/>
        </w:rPr>
        <w:t>的初始化，即创建实例之后，我们需要从系统选择一个显卡。实际上，我们可以选择任意数量的显卡并且同时使用他们。</w:t>
      </w:r>
    </w:p>
    <w:p w:rsidR="006E7B74" w:rsidRPr="006E7B74" w:rsidRDefault="006E7B74" w:rsidP="006E7B74">
      <w:pPr>
        <w:jc w:val="left"/>
        <w:rPr>
          <w:rFonts w:hint="eastAsia"/>
          <w:szCs w:val="21"/>
        </w:rPr>
      </w:pPr>
      <w:bookmarkStart w:id="0" w:name="_GoBack"/>
      <w:bookmarkEnd w:id="0"/>
    </w:p>
    <w:sectPr w:rsidR="006E7B74" w:rsidRPr="006E7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36FE6"/>
    <w:multiLevelType w:val="hybridMultilevel"/>
    <w:tmpl w:val="1DE675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D3C"/>
    <w:rsid w:val="0002392B"/>
    <w:rsid w:val="0023626A"/>
    <w:rsid w:val="003952DD"/>
    <w:rsid w:val="006E7B74"/>
    <w:rsid w:val="009904FA"/>
    <w:rsid w:val="00AD4182"/>
    <w:rsid w:val="00BC47B4"/>
    <w:rsid w:val="00D22D3C"/>
    <w:rsid w:val="00FA3F1D"/>
    <w:rsid w:val="00FD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E759"/>
  <w15:chartTrackingRefBased/>
  <w15:docId w15:val="{952F9822-4568-4DBB-81D0-CC149F9F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韦文国</dc:creator>
  <cp:keywords/>
  <dc:description/>
  <cp:lastModifiedBy>韦文国</cp:lastModifiedBy>
  <cp:revision>3</cp:revision>
  <dcterms:created xsi:type="dcterms:W3CDTF">2021-09-25T05:20:00Z</dcterms:created>
  <dcterms:modified xsi:type="dcterms:W3CDTF">2021-09-26T01:43:00Z</dcterms:modified>
</cp:coreProperties>
</file>