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487B84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A177C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85750D">
        <w:rPr>
          <w:rFonts w:ascii="Arial" w:hAnsi="Arial" w:cs="Arial"/>
          <w:sz w:val="24"/>
          <w:szCs w:val="24"/>
          <w:highlight w:val="yellow"/>
        </w:rPr>
        <w:t>Team number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5A6E23FD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2366DC">
        <w:rPr>
          <w:rFonts w:ascii="Arial" w:hAnsi="Arial" w:cs="Arial"/>
          <w:sz w:val="24"/>
          <w:szCs w:val="24"/>
        </w:rPr>
        <w:t>#0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14B641D4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2366DC">
        <w:rPr>
          <w:rFonts w:ascii="Arial" w:hAnsi="Arial" w:cs="Arial"/>
          <w:sz w:val="24"/>
          <w:szCs w:val="24"/>
        </w:rPr>
        <w:t>8/8/21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20929CBF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2366DC">
        <w:rPr>
          <w:rFonts w:ascii="Arial" w:hAnsi="Arial" w:cs="Arial"/>
          <w:sz w:val="24"/>
          <w:szCs w:val="24"/>
        </w:rPr>
        <w:t>Timothy Tran</w:t>
      </w:r>
    </w:p>
    <w:p w14:paraId="013768E8" w14:textId="75A6A510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2366DC">
        <w:rPr>
          <w:rFonts w:ascii="Arial" w:hAnsi="Arial" w:cs="Arial"/>
          <w:sz w:val="24"/>
          <w:szCs w:val="24"/>
        </w:rPr>
        <w:t>MD</w:t>
      </w:r>
    </w:p>
    <w:p w14:paraId="0DC05AAB" w14:textId="49946661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2366DC">
        <w:rPr>
          <w:rFonts w:ascii="Arial" w:hAnsi="Arial" w:cs="Arial"/>
          <w:sz w:val="24"/>
          <w:szCs w:val="24"/>
        </w:rPr>
        <w:t xml:space="preserve">Nandini Nair, Victoria </w:t>
      </w:r>
      <w:proofErr w:type="spellStart"/>
      <w:r w:rsidR="002366DC">
        <w:rPr>
          <w:rFonts w:ascii="Arial" w:hAnsi="Arial" w:cs="Arial"/>
          <w:sz w:val="24"/>
          <w:szCs w:val="24"/>
        </w:rPr>
        <w:t>kokurin</w:t>
      </w:r>
      <w:proofErr w:type="spellEnd"/>
      <w:r w:rsidR="002366DC">
        <w:rPr>
          <w:rFonts w:ascii="Arial" w:hAnsi="Arial" w:cs="Arial"/>
          <w:sz w:val="24"/>
          <w:szCs w:val="24"/>
        </w:rPr>
        <w:t xml:space="preserve">, noel </w:t>
      </w:r>
      <w:proofErr w:type="spellStart"/>
      <w:r w:rsidR="002366DC">
        <w:rPr>
          <w:rFonts w:ascii="Arial" w:hAnsi="Arial" w:cs="Arial"/>
          <w:sz w:val="24"/>
          <w:szCs w:val="24"/>
        </w:rPr>
        <w:t>matthews</w:t>
      </w:r>
      <w:proofErr w:type="spellEnd"/>
      <w:r w:rsidR="002366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366DC">
        <w:rPr>
          <w:rFonts w:ascii="Arial" w:hAnsi="Arial" w:cs="Arial"/>
          <w:sz w:val="24"/>
          <w:szCs w:val="24"/>
        </w:rPr>
        <w:t>kyriece</w:t>
      </w:r>
      <w:proofErr w:type="spellEnd"/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464553E" w14:textId="0F5E891F" w:rsidR="00F77076" w:rsidRDefault="002366DC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Communication with team was regular and prompt. In terms of workload everyone was given a fair amount, and generally experienced a better understanding of each other strengths and how that would’ve played into their ongoing teamwork.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D4C3A0D" w14:textId="13711D16" w:rsidR="00D96855" w:rsidRDefault="002366DC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Due to how early in the projects development it is, there has been no discuss</w:t>
      </w:r>
      <w:r w:rsidR="000E3684">
        <w:rPr>
          <w:rFonts w:ascii="Arial" w:hAnsi="Arial" w:cs="Arial"/>
          <w:i/>
          <w:sz w:val="24"/>
          <w:szCs w:val="24"/>
        </w:rPr>
        <w:t xml:space="preserve">ion of </w:t>
      </w: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05134ED7" w14:textId="69C5CA3F" w:rsidR="00D96855" w:rsidRPr="00D96855" w:rsidRDefault="002366DC" w:rsidP="00D96855">
      <w:pPr>
        <w:ind w:firstLine="720"/>
      </w:pPr>
      <w:r>
        <w:rPr>
          <w:rFonts w:ascii="Arial" w:hAnsi="Arial" w:cs="Arial"/>
          <w:i/>
          <w:sz w:val="24"/>
          <w:szCs w:val="24"/>
        </w:rPr>
        <w:t>Contradictions between tutor and assignment prompt such as user story amount</w:t>
      </w:r>
      <w:r w:rsidR="000E3684">
        <w:rPr>
          <w:rFonts w:ascii="Arial" w:hAnsi="Arial" w:cs="Arial"/>
          <w:i/>
          <w:sz w:val="24"/>
          <w:szCs w:val="24"/>
        </w:rPr>
        <w:t>, user testing, no real requirement elicitation</w:t>
      </w:r>
      <w:r>
        <w:rPr>
          <w:rFonts w:ascii="Arial" w:hAnsi="Arial" w:cs="Arial"/>
          <w:i/>
          <w:sz w:val="24"/>
          <w:szCs w:val="24"/>
        </w:rPr>
        <w:t>.</w:t>
      </w: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0C44F11" w14:textId="35B0E469" w:rsidR="00D96855" w:rsidRDefault="0095236C" w:rsidP="0095236C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Constant reassurance about </w:t>
      </w:r>
      <w:r w:rsidR="000E3684">
        <w:rPr>
          <w:rFonts w:ascii="Arial" w:hAnsi="Arial" w:cs="Arial"/>
          <w:i/>
          <w:sz w:val="24"/>
          <w:szCs w:val="24"/>
        </w:rPr>
        <w:t>prompt in case</w:t>
      </w:r>
      <w:r>
        <w:rPr>
          <w:rFonts w:ascii="Arial" w:hAnsi="Arial" w:cs="Arial"/>
          <w:i/>
          <w:sz w:val="24"/>
          <w:szCs w:val="24"/>
        </w:rPr>
        <w:t xml:space="preserve"> conditions changed or are more clarified as the tasks become more concrete.</w:t>
      </w:r>
    </w:p>
    <w:p w14:paraId="253AB3B0" w14:textId="77777777" w:rsidR="0095236C" w:rsidRPr="0095236C" w:rsidRDefault="0095236C" w:rsidP="0095236C">
      <w:pPr>
        <w:ind w:firstLine="720"/>
        <w:rPr>
          <w:rFonts w:ascii="Arial" w:hAnsi="Arial" w:cs="Arial"/>
          <w:i/>
          <w:sz w:val="24"/>
          <w:szCs w:val="24"/>
        </w:rPr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125F501C" w14:textId="0B8773DD" w:rsidR="00D96855" w:rsidRPr="00D96855" w:rsidRDefault="0095236C" w:rsidP="002E528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keep the same time and same day consistent</w:t>
      </w:r>
      <w:r w:rsidR="002E5285">
        <w:rPr>
          <w:rFonts w:ascii="Arial" w:hAnsi="Arial" w:cs="Arial"/>
          <w:i/>
          <w:sz w:val="24"/>
          <w:szCs w:val="24"/>
        </w:rPr>
        <w:t xml:space="preserve"> to avoid doubling up on schedules, for things that we need to change, </w:t>
      </w:r>
      <w:r w:rsidR="006701CD">
        <w:rPr>
          <w:rFonts w:ascii="Arial" w:hAnsi="Arial" w:cs="Arial"/>
          <w:i/>
          <w:sz w:val="24"/>
          <w:szCs w:val="24"/>
        </w:rPr>
        <w:t xml:space="preserve">our basis of work has been consistent so far and we would need to experience more turmoil </w:t>
      </w:r>
      <w:proofErr w:type="gramStart"/>
      <w:r w:rsidR="006701CD">
        <w:rPr>
          <w:rFonts w:ascii="Arial" w:hAnsi="Arial" w:cs="Arial"/>
          <w:i/>
          <w:sz w:val="24"/>
          <w:szCs w:val="24"/>
        </w:rPr>
        <w:t>in order to</w:t>
      </w:r>
      <w:proofErr w:type="gramEnd"/>
      <w:r w:rsidR="006701CD">
        <w:rPr>
          <w:rFonts w:ascii="Arial" w:hAnsi="Arial" w:cs="Arial"/>
          <w:i/>
          <w:sz w:val="24"/>
          <w:szCs w:val="24"/>
        </w:rPr>
        <w:t xml:space="preserve"> conclusively say what we need to “change”</w:t>
      </w:r>
      <w:r w:rsidR="009B751F">
        <w:rPr>
          <w:rFonts w:ascii="Arial" w:hAnsi="Arial" w:cs="Arial"/>
          <w:i/>
          <w:sz w:val="24"/>
          <w:szCs w:val="24"/>
        </w:rPr>
        <w:t>.</w:t>
      </w:r>
    </w:p>
    <w:p w14:paraId="0E4FB662" w14:textId="77777777" w:rsidR="00D96855" w:rsidRDefault="00D96855" w:rsidP="00D96855"/>
    <w:p w14:paraId="7C55E1F0" w14:textId="3740D93E" w:rsidR="00F77076" w:rsidRPr="004A2624" w:rsidRDefault="00D96855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1F96"/>
    <w:rsid w:val="000E3684"/>
    <w:rsid w:val="001C5026"/>
    <w:rsid w:val="002366DC"/>
    <w:rsid w:val="002E5285"/>
    <w:rsid w:val="004433B9"/>
    <w:rsid w:val="00487B84"/>
    <w:rsid w:val="004A2624"/>
    <w:rsid w:val="004C0B2A"/>
    <w:rsid w:val="004D21ED"/>
    <w:rsid w:val="006337EB"/>
    <w:rsid w:val="00650B54"/>
    <w:rsid w:val="006701CD"/>
    <w:rsid w:val="00671C9A"/>
    <w:rsid w:val="007051E6"/>
    <w:rsid w:val="007A47DC"/>
    <w:rsid w:val="0085750D"/>
    <w:rsid w:val="0095236C"/>
    <w:rsid w:val="009773CA"/>
    <w:rsid w:val="009B751F"/>
    <w:rsid w:val="00A207D0"/>
    <w:rsid w:val="00C1260B"/>
    <w:rsid w:val="00CB03CF"/>
    <w:rsid w:val="00D96855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DCFFF8A-A9C9-4229-A806-EDF02063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tim tran</cp:lastModifiedBy>
  <cp:revision>3</cp:revision>
  <dcterms:created xsi:type="dcterms:W3CDTF">2021-08-11T03:27:00Z</dcterms:created>
  <dcterms:modified xsi:type="dcterms:W3CDTF">2021-08-13T09:03:00Z</dcterms:modified>
</cp:coreProperties>
</file>