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D1564" w14:textId="6899D470" w:rsidR="00547471" w:rsidRPr="00165DA3" w:rsidRDefault="00763E56" w:rsidP="00F55A97">
      <w:pPr>
        <w:pStyle w:val="2"/>
        <w:rPr>
          <w:rStyle w:val="a8"/>
          <w:rFonts w:ascii="宋体" w:eastAsia="宋体" w:hAnsi="宋体"/>
          <w:b/>
          <w:bCs/>
          <w:i w:val="0"/>
          <w:iCs w:val="0"/>
          <w:spacing w:val="0"/>
        </w:rPr>
      </w:pPr>
      <w:r w:rsidRPr="00165DA3">
        <w:rPr>
          <w:rStyle w:val="a8"/>
          <w:rFonts w:ascii="宋体" w:eastAsia="宋体" w:hAnsi="宋体" w:hint="eastAsia"/>
          <w:b/>
          <w:bCs/>
          <w:i w:val="0"/>
          <w:iCs w:val="0"/>
          <w:spacing w:val="0"/>
        </w:rPr>
        <w:t>T</w:t>
      </w:r>
      <w:r w:rsidRPr="00165DA3">
        <w:rPr>
          <w:rStyle w:val="a8"/>
          <w:rFonts w:ascii="宋体" w:eastAsia="宋体" w:hAnsi="宋体"/>
          <w:b/>
          <w:bCs/>
          <w:i w:val="0"/>
          <w:iCs w:val="0"/>
          <w:spacing w:val="0"/>
        </w:rPr>
        <w:t>ensorFlow</w:t>
      </w:r>
      <w:r w:rsidRPr="00165DA3">
        <w:rPr>
          <w:rStyle w:val="a8"/>
          <w:rFonts w:ascii="宋体" w:eastAsia="宋体" w:hAnsi="宋体"/>
          <w:b/>
          <w:bCs/>
          <w:i w:val="0"/>
          <w:iCs w:val="0"/>
          <w:spacing w:val="0"/>
          <w:sz w:val="28"/>
          <w:szCs w:val="28"/>
        </w:rPr>
        <w:t>处理</w:t>
      </w:r>
      <w:proofErr w:type="spellStart"/>
      <w:r w:rsidRPr="00165DA3">
        <w:rPr>
          <w:rStyle w:val="a8"/>
          <w:rFonts w:ascii="宋体" w:eastAsia="宋体" w:hAnsi="宋体" w:hint="eastAsia"/>
          <w:b/>
          <w:bCs/>
          <w:i w:val="0"/>
          <w:iCs w:val="0"/>
          <w:spacing w:val="0"/>
        </w:rPr>
        <w:t>F</w:t>
      </w:r>
      <w:r w:rsidRPr="00165DA3">
        <w:rPr>
          <w:rStyle w:val="a8"/>
          <w:rFonts w:ascii="宋体" w:eastAsia="宋体" w:hAnsi="宋体"/>
          <w:b/>
          <w:bCs/>
          <w:i w:val="0"/>
          <w:iCs w:val="0"/>
          <w:spacing w:val="0"/>
        </w:rPr>
        <w:t>ashionM</w:t>
      </w:r>
      <w:r w:rsidR="0016599A" w:rsidRPr="00165DA3">
        <w:rPr>
          <w:rStyle w:val="a8"/>
          <w:rFonts w:ascii="宋体" w:eastAsia="宋体" w:hAnsi="宋体" w:hint="eastAsia"/>
          <w:b/>
          <w:bCs/>
          <w:i w:val="0"/>
          <w:iCs w:val="0"/>
          <w:spacing w:val="0"/>
        </w:rPr>
        <w:t>ni</w:t>
      </w:r>
      <w:r w:rsidRPr="00165DA3">
        <w:rPr>
          <w:rStyle w:val="a8"/>
          <w:rFonts w:ascii="宋体" w:eastAsia="宋体" w:hAnsi="宋体"/>
          <w:b/>
          <w:bCs/>
          <w:i w:val="0"/>
          <w:iCs w:val="0"/>
          <w:spacing w:val="0"/>
        </w:rPr>
        <w:t>st</w:t>
      </w:r>
      <w:proofErr w:type="spellEnd"/>
      <w:r w:rsidR="00486D4E" w:rsidRPr="00165DA3">
        <w:rPr>
          <w:rStyle w:val="a8"/>
          <w:rFonts w:ascii="宋体" w:eastAsia="宋体" w:hAnsi="宋体" w:hint="eastAsia"/>
          <w:b/>
          <w:bCs/>
          <w:i w:val="0"/>
          <w:iCs w:val="0"/>
          <w:spacing w:val="0"/>
        </w:rPr>
        <w:t>—</w:t>
      </w:r>
      <w:r w:rsidR="00486D4E" w:rsidRPr="00165DA3">
        <w:rPr>
          <w:rStyle w:val="a8"/>
          <w:rFonts w:ascii="宋体" w:eastAsia="宋体" w:hAnsi="宋体" w:hint="eastAsia"/>
          <w:b/>
          <w:bCs/>
          <w:i w:val="0"/>
          <w:iCs w:val="0"/>
          <w:spacing w:val="0"/>
          <w:sz w:val="28"/>
          <w:szCs w:val="28"/>
        </w:rPr>
        <w:t>主要代码说明+</w:t>
      </w:r>
      <w:r w:rsidR="002044DF" w:rsidRPr="00165DA3">
        <w:rPr>
          <w:rStyle w:val="a8"/>
          <w:rFonts w:ascii="宋体" w:eastAsia="宋体" w:hAnsi="宋体" w:hint="eastAsia"/>
          <w:b/>
          <w:bCs/>
          <w:i w:val="0"/>
          <w:iCs w:val="0"/>
          <w:spacing w:val="0"/>
          <w:sz w:val="28"/>
          <w:szCs w:val="28"/>
        </w:rPr>
        <w:t>神经网络流程</w:t>
      </w:r>
    </w:p>
    <w:p w14:paraId="6B9AEC0E" w14:textId="02B6E3DD" w:rsidR="002044DF" w:rsidRDefault="008D7361" w:rsidP="00743EC4">
      <w:pPr>
        <w:pStyle w:val="3"/>
        <w:rPr>
          <w:b w:val="0"/>
          <w:bCs w:val="0"/>
          <w:sz w:val="28"/>
          <w:szCs w:val="28"/>
        </w:rPr>
      </w:pPr>
      <w:r w:rsidRPr="008D7361">
        <w:rPr>
          <w:rFonts w:hint="eastAsia"/>
          <w:b w:val="0"/>
          <w:bCs w:val="0"/>
          <w:sz w:val="28"/>
          <w:szCs w:val="28"/>
        </w:rPr>
        <w:t>第一步：定义网络</w:t>
      </w:r>
    </w:p>
    <w:p w14:paraId="4C1180AD" w14:textId="6F369F6D" w:rsidR="005F719B" w:rsidRPr="005F719B" w:rsidRDefault="005F719B" w:rsidP="005F719B">
      <w:pPr>
        <w:pStyle w:val="4"/>
      </w:pPr>
      <w:r>
        <w:rPr>
          <w:rFonts w:hint="eastAsia"/>
        </w:rPr>
        <w:t>代码</w:t>
      </w:r>
    </w:p>
    <w:p w14:paraId="23141D56" w14:textId="34821FEB" w:rsidR="00ED18AF" w:rsidRPr="00ED18AF" w:rsidRDefault="0037049A" w:rsidP="0037049A">
      <w:r>
        <w:rPr>
          <w:rStyle w:val="a8"/>
          <w:rFonts w:ascii="宋体" w:eastAsia="宋体" w:hAnsi="宋体" w:hint="eastAsia"/>
          <w:i w:val="0"/>
          <w:iCs w:val="0"/>
        </w:rPr>
        <w:t xml:space="preserve">· </w:t>
      </w:r>
      <w:r w:rsidR="00ED18AF" w:rsidRPr="0037049A">
        <w:rPr>
          <w:rFonts w:ascii="Segoe UI" w:hAnsi="Segoe UI" w:cs="Segoe UI"/>
          <w:color w:val="333333"/>
          <w:shd w:val="clear" w:color="auto" w:fill="FFFFFF"/>
        </w:rPr>
        <w:t>创建</w:t>
      </w:r>
      <w:r w:rsidR="00ED18AF" w:rsidRPr="0037049A">
        <w:rPr>
          <w:rFonts w:ascii="Segoe UI" w:hAnsi="Segoe UI" w:cs="Segoe UI"/>
          <w:color w:val="333333"/>
          <w:shd w:val="clear" w:color="auto" w:fill="FFFFFF"/>
        </w:rPr>
        <w:t xml:space="preserve"> Sequential </w:t>
      </w:r>
      <w:r w:rsidR="00ED18AF" w:rsidRPr="0037049A">
        <w:rPr>
          <w:rFonts w:ascii="Segoe UI" w:hAnsi="Segoe UI" w:cs="Segoe UI"/>
          <w:color w:val="333333"/>
          <w:shd w:val="clear" w:color="auto" w:fill="FFFFFF"/>
        </w:rPr>
        <w:t>类的实例</w:t>
      </w:r>
      <w:r w:rsidR="00ED18AF" w:rsidRPr="0037049A">
        <w:rPr>
          <w:rFonts w:ascii="Segoe UI" w:hAnsi="Segoe UI" w:cs="Segoe UI" w:hint="eastAsia"/>
          <w:color w:val="333333"/>
          <w:shd w:val="clear" w:color="auto" w:fill="FFFFFF"/>
        </w:rPr>
        <w:t>：</w:t>
      </w:r>
      <w:r w:rsidR="00ED18AF" w:rsidRPr="0037049A">
        <w:rPr>
          <w:rFonts w:ascii="Segoe UI" w:hAnsi="Segoe UI" w:cs="Segoe UI"/>
          <w:color w:val="333333"/>
          <w:shd w:val="clear" w:color="auto" w:fill="FFFFFF"/>
        </w:rPr>
        <w:t>然后按照层的连接顺序创建所需要的网络层。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5E1F" w14:paraId="72400DFC" w14:textId="77777777" w:rsidTr="008C3DA1">
        <w:tc>
          <w:tcPr>
            <w:tcW w:w="8296" w:type="dxa"/>
          </w:tcPr>
          <w:p w14:paraId="37572F4D" w14:textId="77777777" w:rsidR="00AB5E1F" w:rsidRDefault="00AB5E1F" w:rsidP="008C3DA1">
            <w:r>
              <w:rPr>
                <w:rStyle w:val="pln"/>
                <w:rFonts w:ascii="var(--devsite-code-font-family)" w:hAnsi="var(--devsite-code-font-family)"/>
              </w:rPr>
              <w:t xml:space="preserve">model </w:t>
            </w:r>
            <w:r>
              <w:rPr>
                <w:rStyle w:val="pun"/>
                <w:rFonts w:ascii="var(--devsite-code-font-family)" w:hAnsi="var(--devsite-code-font-family)"/>
              </w:rPr>
              <w:t>=</w:t>
            </w:r>
            <w:r>
              <w:rPr>
                <w:rStyle w:val="pln"/>
                <w:rFonts w:ascii="var(--devsite-code-font-family)" w:hAnsi="var(--devsite-code-font-family)"/>
              </w:rPr>
              <w:t xml:space="preserve"> </w:t>
            </w:r>
            <w:proofErr w:type="spellStart"/>
            <w:r>
              <w:rPr>
                <w:rStyle w:val="pln"/>
                <w:rFonts w:ascii="var(--devsite-code-font-family)" w:hAnsi="var(--devsite-code-font-family)"/>
              </w:rPr>
              <w:t>keras</w:t>
            </w:r>
            <w:r>
              <w:rPr>
                <w:rStyle w:val="pun"/>
                <w:rFonts w:ascii="var(--devsite-code-font-family)" w:hAnsi="var(--devsite-code-font-family)"/>
              </w:rPr>
              <w:t>.</w:t>
            </w:r>
            <w:r>
              <w:rPr>
                <w:rStyle w:val="typ"/>
                <w:rFonts w:ascii="var(--devsite-code-font-family)" w:hAnsi="var(--devsite-code-font-family)"/>
              </w:rPr>
              <w:t>Sequential</w:t>
            </w:r>
            <w:proofErr w:type="spellEnd"/>
            <w:r>
              <w:rPr>
                <w:rStyle w:val="pun"/>
                <w:rFonts w:ascii="var(--devsite-code-font-family)" w:hAnsi="var(--devsite-code-font-family)"/>
              </w:rPr>
              <w:t>([</w:t>
            </w:r>
            <w:r>
              <w:rPr>
                <w:rFonts w:ascii="var(--devsite-code-font-family)" w:hAnsi="var(--devsite-code-font-family)"/>
              </w:rPr>
              <w:br/>
            </w:r>
            <w:r>
              <w:rPr>
                <w:rStyle w:val="pln"/>
                <w:rFonts w:ascii="var(--devsite-code-font-family)" w:hAnsi="var(--devsite-code-font-family)"/>
              </w:rPr>
              <w:t xml:space="preserve">    </w:t>
            </w:r>
            <w:proofErr w:type="spellStart"/>
            <w:r>
              <w:rPr>
                <w:rStyle w:val="pln"/>
                <w:rFonts w:ascii="var(--devsite-code-font-family)" w:hAnsi="var(--devsite-code-font-family)"/>
              </w:rPr>
              <w:t>keras</w:t>
            </w:r>
            <w:r>
              <w:rPr>
                <w:rStyle w:val="pun"/>
                <w:rFonts w:ascii="var(--devsite-code-font-family)" w:hAnsi="var(--devsite-code-font-family)"/>
              </w:rPr>
              <w:t>.</w:t>
            </w:r>
            <w:r>
              <w:rPr>
                <w:rStyle w:val="pln"/>
                <w:rFonts w:ascii="var(--devsite-code-font-family)" w:hAnsi="var(--devsite-code-font-family)"/>
              </w:rPr>
              <w:t>layers</w:t>
            </w:r>
            <w:r>
              <w:rPr>
                <w:rStyle w:val="pun"/>
                <w:rFonts w:ascii="var(--devsite-code-font-family)" w:hAnsi="var(--devsite-code-font-family)"/>
              </w:rPr>
              <w:t>.</w:t>
            </w:r>
            <w:r>
              <w:rPr>
                <w:rStyle w:val="typ"/>
                <w:rFonts w:ascii="var(--devsite-code-font-family)" w:hAnsi="var(--devsite-code-font-family)"/>
              </w:rPr>
              <w:t>Flatten</w:t>
            </w:r>
            <w:proofErr w:type="spellEnd"/>
            <w:r>
              <w:rPr>
                <w:rStyle w:val="pun"/>
                <w:rFonts w:ascii="var(--devsite-code-font-family)" w:hAnsi="var(--devsite-code-font-family)"/>
              </w:rPr>
              <w:t>(</w:t>
            </w:r>
            <w:proofErr w:type="spellStart"/>
            <w:r>
              <w:rPr>
                <w:rStyle w:val="pln"/>
                <w:rFonts w:ascii="var(--devsite-code-font-family)" w:hAnsi="var(--devsite-code-font-family)"/>
              </w:rPr>
              <w:t>input_shape</w:t>
            </w:r>
            <w:proofErr w:type="spellEnd"/>
            <w:r>
              <w:rPr>
                <w:rStyle w:val="pun"/>
                <w:rFonts w:ascii="var(--devsite-code-font-family)" w:hAnsi="var(--devsite-code-font-family)"/>
              </w:rPr>
              <w:t>=(</w:t>
            </w:r>
            <w:r>
              <w:rPr>
                <w:rStyle w:val="lit"/>
                <w:rFonts w:ascii="var(--devsite-code-font-family)" w:hAnsi="var(--devsite-code-font-family)"/>
              </w:rPr>
              <w:t>28</w:t>
            </w:r>
            <w:r>
              <w:rPr>
                <w:rStyle w:val="pun"/>
                <w:rFonts w:ascii="var(--devsite-code-font-family)" w:hAnsi="var(--devsite-code-font-family)"/>
              </w:rPr>
              <w:t>,</w:t>
            </w:r>
            <w:r>
              <w:rPr>
                <w:rStyle w:val="pln"/>
                <w:rFonts w:ascii="var(--devsite-code-font-family)" w:hAnsi="var(--devsite-code-font-family)"/>
              </w:rPr>
              <w:t xml:space="preserve"> </w:t>
            </w:r>
            <w:r>
              <w:rPr>
                <w:rStyle w:val="lit"/>
                <w:rFonts w:ascii="var(--devsite-code-font-family)" w:hAnsi="var(--devsite-code-font-family)"/>
              </w:rPr>
              <w:t>28</w:t>
            </w:r>
            <w:r>
              <w:rPr>
                <w:rStyle w:val="pun"/>
                <w:rFonts w:ascii="var(--devsite-code-font-family)" w:hAnsi="var(--devsite-code-font-family)"/>
              </w:rPr>
              <w:t>)),</w:t>
            </w:r>
            <w:r>
              <w:t xml:space="preserve"> #Flatten层用来将输入“压平”，即把多维的输入一维化，常用在从卷积层到全连接层的过渡。</w:t>
            </w:r>
            <w:r>
              <w:rPr>
                <w:rFonts w:ascii="var(--devsite-code-font-family)" w:hAnsi="var(--devsite-code-font-family)"/>
              </w:rPr>
              <w:br/>
            </w:r>
            <w:r>
              <w:rPr>
                <w:rStyle w:val="pln"/>
                <w:rFonts w:ascii="var(--devsite-code-font-family)" w:hAnsi="var(--devsite-code-font-family)"/>
              </w:rPr>
              <w:t xml:space="preserve">    </w:t>
            </w:r>
            <w:proofErr w:type="spellStart"/>
            <w:r>
              <w:rPr>
                <w:rStyle w:val="pln"/>
                <w:rFonts w:ascii="var(--devsite-code-font-family)" w:hAnsi="var(--devsite-code-font-family)"/>
              </w:rPr>
              <w:t>keras</w:t>
            </w:r>
            <w:r>
              <w:rPr>
                <w:rStyle w:val="pun"/>
                <w:rFonts w:ascii="var(--devsite-code-font-family)" w:hAnsi="var(--devsite-code-font-family)"/>
              </w:rPr>
              <w:t>.</w:t>
            </w:r>
            <w:r>
              <w:rPr>
                <w:rStyle w:val="pln"/>
                <w:rFonts w:ascii="var(--devsite-code-font-family)" w:hAnsi="var(--devsite-code-font-family)"/>
              </w:rPr>
              <w:t>layers</w:t>
            </w:r>
            <w:r>
              <w:rPr>
                <w:rStyle w:val="pun"/>
                <w:rFonts w:ascii="var(--devsite-code-font-family)" w:hAnsi="var(--devsite-code-font-family)"/>
              </w:rPr>
              <w:t>.</w:t>
            </w:r>
            <w:r>
              <w:rPr>
                <w:rStyle w:val="typ"/>
                <w:rFonts w:ascii="var(--devsite-code-font-family)" w:hAnsi="var(--devsite-code-font-family)"/>
              </w:rPr>
              <w:t>Dense</w:t>
            </w:r>
            <w:proofErr w:type="spellEnd"/>
            <w:r>
              <w:rPr>
                <w:rStyle w:val="pun"/>
                <w:rFonts w:ascii="var(--devsite-code-font-family)" w:hAnsi="var(--devsite-code-font-family)"/>
              </w:rPr>
              <w:t>(</w:t>
            </w:r>
            <w:r>
              <w:rPr>
                <w:rStyle w:val="lit"/>
                <w:rFonts w:ascii="var(--devsite-code-font-family)" w:hAnsi="var(--devsite-code-font-family)"/>
              </w:rPr>
              <w:t>128</w:t>
            </w:r>
            <w:r>
              <w:rPr>
                <w:rStyle w:val="pun"/>
                <w:rFonts w:ascii="var(--devsite-code-font-family)" w:hAnsi="var(--devsite-code-font-family)"/>
              </w:rPr>
              <w:t>,</w:t>
            </w:r>
            <w:r>
              <w:rPr>
                <w:rStyle w:val="pln"/>
                <w:rFonts w:ascii="var(--devsite-code-font-family)" w:hAnsi="var(--devsite-code-font-family)"/>
              </w:rPr>
              <w:t xml:space="preserve"> activation</w:t>
            </w:r>
            <w:r>
              <w:rPr>
                <w:rStyle w:val="pun"/>
                <w:rFonts w:ascii="var(--devsite-code-font-family)" w:hAnsi="var(--devsite-code-font-family)"/>
              </w:rPr>
              <w:t>=</w:t>
            </w:r>
            <w:r>
              <w:rPr>
                <w:rStyle w:val="str"/>
                <w:rFonts w:ascii="var(--devsite-code-font-family)" w:hAnsi="var(--devsite-code-font-family)"/>
              </w:rPr>
              <w:t>'</w:t>
            </w:r>
            <w:proofErr w:type="spellStart"/>
            <w:r>
              <w:rPr>
                <w:rStyle w:val="str"/>
                <w:rFonts w:ascii="var(--devsite-code-font-family)" w:hAnsi="var(--devsite-code-font-family)"/>
              </w:rPr>
              <w:t>relu</w:t>
            </w:r>
            <w:proofErr w:type="spellEnd"/>
            <w:r>
              <w:rPr>
                <w:rStyle w:val="str"/>
                <w:rFonts w:ascii="var(--devsite-code-font-family)" w:hAnsi="var(--devsite-code-font-family)"/>
              </w:rPr>
              <w:t>'</w:t>
            </w:r>
            <w:r>
              <w:rPr>
                <w:rStyle w:val="pun"/>
                <w:rFonts w:ascii="var(--devsite-code-font-family)" w:hAnsi="var(--devsite-code-font-family)"/>
              </w:rPr>
              <w:t>),</w:t>
            </w:r>
            <w:r>
              <w:t xml:space="preserve"> #添加全连接层，输出空间维度（节点）为128，激活函数为</w:t>
            </w:r>
            <w:proofErr w:type="spellStart"/>
            <w:r>
              <w:t>relu</w:t>
            </w:r>
            <w:proofErr w:type="spellEnd"/>
            <w:r>
              <w:t>，作用是分类</w:t>
            </w:r>
            <w:r>
              <w:rPr>
                <w:rFonts w:ascii="var(--devsite-code-font-family)" w:hAnsi="var(--devsite-code-font-family)"/>
              </w:rPr>
              <w:br/>
            </w:r>
            <w:r>
              <w:rPr>
                <w:rStyle w:val="pln"/>
                <w:rFonts w:ascii="var(--devsite-code-font-family)" w:hAnsi="var(--devsite-code-font-family)"/>
              </w:rPr>
              <w:t xml:space="preserve">    </w:t>
            </w:r>
            <w:proofErr w:type="spellStart"/>
            <w:r>
              <w:rPr>
                <w:rStyle w:val="pln"/>
                <w:rFonts w:ascii="var(--devsite-code-font-family)" w:hAnsi="var(--devsite-code-font-family)"/>
              </w:rPr>
              <w:t>keras</w:t>
            </w:r>
            <w:r>
              <w:rPr>
                <w:rStyle w:val="pun"/>
                <w:rFonts w:ascii="var(--devsite-code-font-family)" w:hAnsi="var(--devsite-code-font-family)"/>
              </w:rPr>
              <w:t>.</w:t>
            </w:r>
            <w:r>
              <w:rPr>
                <w:rStyle w:val="pln"/>
                <w:rFonts w:ascii="var(--devsite-code-font-family)" w:hAnsi="var(--devsite-code-font-family)"/>
              </w:rPr>
              <w:t>layers</w:t>
            </w:r>
            <w:r>
              <w:rPr>
                <w:rStyle w:val="pun"/>
                <w:rFonts w:ascii="var(--devsite-code-font-family)" w:hAnsi="var(--devsite-code-font-family)"/>
              </w:rPr>
              <w:t>.</w:t>
            </w:r>
            <w:r>
              <w:rPr>
                <w:rStyle w:val="typ"/>
                <w:rFonts w:ascii="var(--devsite-code-font-family)" w:hAnsi="var(--devsite-code-font-family)"/>
              </w:rPr>
              <w:t>Dense</w:t>
            </w:r>
            <w:proofErr w:type="spellEnd"/>
            <w:r>
              <w:rPr>
                <w:rStyle w:val="pun"/>
                <w:rFonts w:ascii="var(--devsite-code-font-family)" w:hAnsi="var(--devsite-code-font-family)"/>
              </w:rPr>
              <w:t>(</w:t>
            </w:r>
            <w:r>
              <w:rPr>
                <w:rStyle w:val="lit"/>
                <w:rFonts w:ascii="var(--devsite-code-font-family)" w:hAnsi="var(--devsite-code-font-family)"/>
              </w:rPr>
              <w:t>10</w:t>
            </w:r>
            <w:r>
              <w:rPr>
                <w:rStyle w:val="pun"/>
                <w:rFonts w:ascii="var(--devsite-code-font-family)" w:hAnsi="var(--devsite-code-font-family)"/>
              </w:rPr>
              <w:t>)</w:t>
            </w:r>
            <w:r>
              <w:t xml:space="preserve"> #添加全连接层，输出空间维度为10，激活函数为</w:t>
            </w:r>
            <w:proofErr w:type="spellStart"/>
            <w:r>
              <w:t>softmax</w:t>
            </w:r>
            <w:proofErr w:type="spellEnd"/>
            <w:r>
              <w:rPr>
                <w:rFonts w:ascii="var(--devsite-code-font-family)" w:hAnsi="var(--devsite-code-font-family)"/>
              </w:rPr>
              <w:br/>
            </w:r>
            <w:r>
              <w:rPr>
                <w:rStyle w:val="pun"/>
                <w:rFonts w:ascii="var(--devsite-code-font-family)" w:hAnsi="var(--devsite-code-font-family)"/>
              </w:rPr>
              <w:t>])</w:t>
            </w:r>
          </w:p>
          <w:p w14:paraId="26BE6BF3" w14:textId="77777777" w:rsidR="00AB5E1F" w:rsidRPr="008A17A7" w:rsidRDefault="00AB5E1F" w:rsidP="008C3DA1"/>
        </w:tc>
      </w:tr>
    </w:tbl>
    <w:p w14:paraId="1E656C0B" w14:textId="7AA1637D" w:rsidR="00AB5E1F" w:rsidRDefault="00AB5E1F" w:rsidP="0037049A">
      <w:pPr>
        <w:pStyle w:val="a9"/>
        <w:ind w:firstLineChars="0"/>
      </w:pPr>
      <w:proofErr w:type="spellStart"/>
      <w:r>
        <w:t>tf.keras.layers.Flatten</w:t>
      </w:r>
      <w:proofErr w:type="spellEnd"/>
      <w:r>
        <w:t xml:space="preserve"> 将图像格式从二维数组转换成一维数组（28 x 28 = 784 像素）。</w:t>
      </w:r>
    </w:p>
    <w:p w14:paraId="33EEA043" w14:textId="77777777" w:rsidR="00AB5E1F" w:rsidRDefault="00AB5E1F" w:rsidP="0037049A">
      <w:pPr>
        <w:ind w:firstLine="420"/>
      </w:pPr>
      <w:r>
        <w:rPr>
          <w:rFonts w:hint="eastAsia"/>
        </w:rPr>
        <w:lastRenderedPageBreak/>
        <w:t>两个</w:t>
      </w:r>
      <w:r>
        <w:t xml:space="preserve"> </w:t>
      </w:r>
      <w:proofErr w:type="spellStart"/>
      <w:r>
        <w:t>tf.keras.layers.Dense</w:t>
      </w:r>
      <w:proofErr w:type="spellEnd"/>
      <w:r>
        <w:t xml:space="preserve"> 层的序列。它们是密集连接或全连接神经层。</w:t>
      </w:r>
    </w:p>
    <w:p w14:paraId="64870201" w14:textId="77777777" w:rsidR="00AB5E1F" w:rsidRDefault="00AB5E1F" w:rsidP="0037049A">
      <w:pPr>
        <w:ind w:firstLine="420"/>
      </w:pPr>
      <w:r>
        <w:rPr>
          <w:rFonts w:hint="eastAsia"/>
        </w:rPr>
        <w:t>第一个</w:t>
      </w:r>
      <w:r>
        <w:t xml:space="preserve"> Dense 层有 128 个节点（或神经元）。</w:t>
      </w:r>
    </w:p>
    <w:p w14:paraId="2A64CE23" w14:textId="77777777" w:rsidR="00AB5E1F" w:rsidRPr="00BB11DB" w:rsidRDefault="00AB5E1F" w:rsidP="0037049A">
      <w:pPr>
        <w:pStyle w:val="a9"/>
        <w:ind w:firstLineChars="0"/>
      </w:pPr>
      <w:r>
        <w:rPr>
          <w:rFonts w:hint="eastAsia"/>
        </w:rPr>
        <w:t>第二个</w:t>
      </w:r>
      <w:r>
        <w:t xml:space="preserve"> Dense 层会返回一个长度为 10 的 logits 数组。每个节点都包含一个得分，用来表示当前图像属于 10 个类中的哪一类。</w:t>
      </w:r>
    </w:p>
    <w:p w14:paraId="5DEE1FF0" w14:textId="77777777" w:rsidR="00004AD8" w:rsidRPr="00E41CB2" w:rsidRDefault="00004AD8" w:rsidP="00004AD8">
      <w:pPr>
        <w:pStyle w:val="4"/>
        <w:rPr>
          <w:rStyle w:val="a8"/>
          <w:i w:val="0"/>
          <w:iCs w:val="0"/>
          <w:spacing w:val="0"/>
          <w:sz w:val="24"/>
          <w:szCs w:val="24"/>
        </w:rPr>
      </w:pPr>
      <w:r w:rsidRPr="00E41CB2">
        <w:rPr>
          <w:rStyle w:val="a8"/>
          <w:i w:val="0"/>
          <w:iCs w:val="0"/>
          <w:spacing w:val="0"/>
          <w:sz w:val="24"/>
          <w:szCs w:val="24"/>
        </w:rPr>
        <w:t>激活函数</w:t>
      </w:r>
    </w:p>
    <w:p w14:paraId="134C2A5C" w14:textId="77777777" w:rsidR="00004AD8" w:rsidRPr="007D1C42" w:rsidRDefault="00004AD8" w:rsidP="00004AD8">
      <w:r>
        <w:rPr>
          <w:noProof/>
        </w:rPr>
        <w:drawing>
          <wp:inline distT="0" distB="0" distL="0" distR="0" wp14:anchorId="5F822758" wp14:editId="407A17EF">
            <wp:extent cx="3589020" cy="1803582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837" cy="182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BBAC" w14:textId="32423AF3" w:rsidR="00004AD8" w:rsidRDefault="00004AD8" w:rsidP="00E41CB2">
      <w:pPr>
        <w:pStyle w:val="a9"/>
        <w:numPr>
          <w:ilvl w:val="0"/>
          <w:numId w:val="3"/>
        </w:numPr>
        <w:ind w:firstLineChars="0"/>
      </w:pPr>
      <w:r w:rsidRPr="00E41CB2">
        <w:rPr>
          <w:b/>
          <w:bCs/>
        </w:rPr>
        <w:t>S</w:t>
      </w:r>
      <w:r w:rsidRPr="00E41CB2">
        <w:rPr>
          <w:rFonts w:hint="eastAsia"/>
          <w:b/>
          <w:bCs/>
        </w:rPr>
        <w:t>igmoid函数</w:t>
      </w:r>
      <w:r>
        <w:rPr>
          <w:rFonts w:hint="eastAsia"/>
        </w:rPr>
        <w:t>：下图中的蓝图中的曲线。</w:t>
      </w:r>
    </w:p>
    <w:p w14:paraId="1989B4CA" w14:textId="77777777" w:rsidR="00004AD8" w:rsidRPr="00BB11DB" w:rsidRDefault="00004AD8" w:rsidP="00004AD8">
      <w:pPr>
        <w:pStyle w:val="a9"/>
      </w:pPr>
      <w:r w:rsidRPr="00753A34">
        <w:rPr>
          <w:rFonts w:hint="eastAsia"/>
        </w:rPr>
        <w:t>非线性的</w:t>
      </w:r>
      <w:r w:rsidRPr="00753A34">
        <w:t>Sigmoid函数对中央区的信号增益较大，对两侧区的信号增益小，在信号的特征空间映射上，有很好的效果</w:t>
      </w:r>
    </w:p>
    <w:p w14:paraId="52E9743C" w14:textId="77777777" w:rsidR="00004AD8" w:rsidRDefault="00004AD8" w:rsidP="00004AD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1AF90F" wp14:editId="6BD1A0DE">
            <wp:extent cx="1614488" cy="86106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6033" cy="86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</w:t>
      </w:r>
      <w:r>
        <w:rPr>
          <w:noProof/>
        </w:rPr>
        <w:drawing>
          <wp:inline distT="0" distB="0" distL="0" distR="0" wp14:anchorId="64155E8E" wp14:editId="22D95BCF">
            <wp:extent cx="1076190" cy="112381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0D3E" w14:textId="77777777" w:rsidR="00004AD8" w:rsidRDefault="00004AD8" w:rsidP="00004AD8">
      <w:pPr>
        <w:rPr>
          <w:rStyle w:val="a8"/>
          <w:rFonts w:ascii="宋体" w:eastAsia="宋体" w:hAnsi="宋体"/>
          <w:b w:val="0"/>
          <w:bCs w:val="0"/>
          <w:i w:val="0"/>
          <w:iCs w:val="0"/>
        </w:rPr>
      </w:pPr>
    </w:p>
    <w:p w14:paraId="3291EF7F" w14:textId="49869EAC" w:rsidR="00004AD8" w:rsidRDefault="00004AD8" w:rsidP="00E41CB2">
      <w:pPr>
        <w:pStyle w:val="a9"/>
        <w:numPr>
          <w:ilvl w:val="0"/>
          <w:numId w:val="3"/>
        </w:numPr>
        <w:ind w:firstLineChars="0"/>
        <w:rPr>
          <w:rStyle w:val="a8"/>
          <w:rFonts w:ascii="宋体" w:eastAsia="宋体" w:hAnsi="宋体"/>
          <w:i w:val="0"/>
          <w:iCs w:val="0"/>
        </w:rPr>
      </w:pPr>
      <w:proofErr w:type="spellStart"/>
      <w:r w:rsidRPr="00E41CB2">
        <w:rPr>
          <w:rStyle w:val="a8"/>
          <w:rFonts w:ascii="宋体" w:eastAsia="宋体" w:hAnsi="宋体" w:hint="eastAsia"/>
          <w:i w:val="0"/>
          <w:iCs w:val="0"/>
        </w:rPr>
        <w:t>Re</w:t>
      </w:r>
      <w:r w:rsidRPr="00E41CB2">
        <w:rPr>
          <w:rStyle w:val="a8"/>
          <w:rFonts w:ascii="宋体" w:eastAsia="宋体" w:hAnsi="宋体"/>
          <w:i w:val="0"/>
          <w:iCs w:val="0"/>
        </w:rPr>
        <w:t>L</w:t>
      </w:r>
      <w:r w:rsidRPr="00E41CB2">
        <w:rPr>
          <w:rStyle w:val="a8"/>
          <w:rFonts w:ascii="宋体" w:eastAsia="宋体" w:hAnsi="宋体" w:hint="eastAsia"/>
          <w:i w:val="0"/>
          <w:iCs w:val="0"/>
        </w:rPr>
        <w:t>u</w:t>
      </w:r>
      <w:proofErr w:type="spellEnd"/>
      <w:r w:rsidRPr="00E41CB2">
        <w:rPr>
          <w:rStyle w:val="a8"/>
          <w:rFonts w:ascii="宋体" w:eastAsia="宋体" w:hAnsi="宋体" w:hint="eastAsia"/>
          <w:i w:val="0"/>
          <w:iCs w:val="0"/>
        </w:rPr>
        <w:t>函数：</w:t>
      </w:r>
    </w:p>
    <w:p w14:paraId="5E511FFD" w14:textId="01D25170" w:rsidR="00F33FFE" w:rsidRPr="00E41CB2" w:rsidRDefault="00F33FFE" w:rsidP="00F33FFE">
      <w:pPr>
        <w:pStyle w:val="a9"/>
        <w:ind w:left="360" w:firstLineChars="0" w:firstLine="0"/>
        <w:rPr>
          <w:rStyle w:val="a8"/>
          <w:rFonts w:ascii="宋体" w:eastAsia="宋体" w:hAnsi="宋体"/>
          <w:i w:val="0"/>
          <w:iCs w:val="0"/>
        </w:rPr>
      </w:pPr>
      <w:r w:rsidRPr="00F33FFE">
        <w:rPr>
          <w:rStyle w:val="a8"/>
          <w:rFonts w:ascii="宋体" w:eastAsia="宋体" w:hAnsi="宋体"/>
          <w:i w:val="0"/>
          <w:iCs w:val="0"/>
          <w:noProof/>
        </w:rPr>
        <w:drawing>
          <wp:inline distT="0" distB="0" distL="0" distR="0" wp14:anchorId="7C8AD501" wp14:editId="751A84B8">
            <wp:extent cx="3505504" cy="2514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AB2A" w14:textId="4D1F9A4A" w:rsidR="00004AD8" w:rsidRPr="00F33FFE" w:rsidRDefault="00004AD8" w:rsidP="00E41CB2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spacing w:val="5"/>
        </w:rPr>
      </w:pPr>
      <w:r w:rsidRPr="00E41CB2">
        <w:rPr>
          <w:rStyle w:val="a8"/>
          <w:rFonts w:ascii="宋体" w:eastAsia="宋体" w:hAnsi="宋体" w:hint="eastAsia"/>
          <w:i w:val="0"/>
          <w:iCs w:val="0"/>
        </w:rPr>
        <w:t>Soft</w:t>
      </w:r>
      <w:r w:rsidRPr="00E41CB2">
        <w:rPr>
          <w:rStyle w:val="a8"/>
          <w:rFonts w:ascii="宋体" w:eastAsia="宋体" w:hAnsi="宋体"/>
          <w:i w:val="0"/>
          <w:iCs w:val="0"/>
        </w:rPr>
        <w:t>M</w:t>
      </w:r>
      <w:r w:rsidRPr="00E41CB2">
        <w:rPr>
          <w:rStyle w:val="a8"/>
          <w:rFonts w:ascii="宋体" w:eastAsia="宋体" w:hAnsi="宋体" w:hint="eastAsia"/>
          <w:i w:val="0"/>
          <w:iCs w:val="0"/>
        </w:rPr>
        <w:t>ax函数——将预测结果转化为1</w:t>
      </w:r>
      <w:r w:rsidRPr="00E41CB2">
        <w:rPr>
          <w:rStyle w:val="a8"/>
          <w:rFonts w:ascii="宋体" w:eastAsia="宋体" w:hAnsi="宋体"/>
          <w:i w:val="0"/>
          <w:iCs w:val="0"/>
        </w:rPr>
        <w:t>0</w:t>
      </w:r>
      <w:r w:rsidRPr="00E41CB2">
        <w:rPr>
          <w:rStyle w:val="a8"/>
          <w:rFonts w:ascii="宋体" w:eastAsia="宋体" w:hAnsi="宋体" w:hint="eastAsia"/>
          <w:i w:val="0"/>
          <w:iCs w:val="0"/>
        </w:rPr>
        <w:t>个模型的概率</w:t>
      </w:r>
      <w:r w:rsidRPr="00E41CB2">
        <w:rPr>
          <w:rFonts w:ascii="Segoe UI" w:hAnsi="Segoe UI" w:cs="Segoe UI" w:hint="eastAsia"/>
          <w:color w:val="333333"/>
          <w:shd w:val="clear" w:color="auto" w:fill="FFFFFF"/>
        </w:rPr>
        <w:t>（</w:t>
      </w:r>
      <w:r w:rsidRPr="00E41CB2">
        <w:rPr>
          <w:rFonts w:ascii="Segoe UI" w:hAnsi="Segoe UI" w:cs="Segoe UI"/>
          <w:color w:val="333333"/>
          <w:shd w:val="clear" w:color="auto" w:fill="FFFFFF"/>
        </w:rPr>
        <w:t>每个输出对应一个神经元</w:t>
      </w:r>
    </w:p>
    <w:p w14:paraId="2513D932" w14:textId="741815B5" w:rsidR="00F33FFE" w:rsidRPr="00E41CB2" w:rsidRDefault="00F33FFE" w:rsidP="00F33FFE">
      <w:pPr>
        <w:pStyle w:val="a9"/>
        <w:ind w:left="360" w:firstLineChars="0" w:firstLine="0"/>
        <w:rPr>
          <w:rStyle w:val="a8"/>
          <w:rFonts w:ascii="宋体" w:eastAsia="宋体" w:hAnsi="宋体"/>
          <w:i w:val="0"/>
          <w:iCs w:val="0"/>
        </w:rPr>
      </w:pPr>
      <w:r w:rsidRPr="00F33FFE">
        <w:rPr>
          <w:rStyle w:val="a8"/>
          <w:rFonts w:ascii="宋体" w:eastAsia="宋体" w:hAnsi="宋体"/>
          <w:i w:val="0"/>
          <w:iCs w:val="0"/>
          <w:noProof/>
        </w:rPr>
        <w:drawing>
          <wp:inline distT="0" distB="0" distL="0" distR="0" wp14:anchorId="5B05AE5F" wp14:editId="03FF68D4">
            <wp:extent cx="1806097" cy="205758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1D6E" w14:textId="77777777" w:rsidR="00004AD8" w:rsidRPr="003A023A" w:rsidRDefault="00004AD8" w:rsidP="00004AD8">
      <w:pPr>
        <w:pStyle w:val="a9"/>
        <w:numPr>
          <w:ilvl w:val="0"/>
          <w:numId w:val="2"/>
        </w:numPr>
        <w:ind w:firstLineChars="0"/>
        <w:rPr>
          <w:rStyle w:val="a8"/>
          <w:rFonts w:ascii="宋体" w:eastAsia="宋体" w:hAnsi="宋体"/>
          <w:b w:val="0"/>
          <w:bCs w:val="0"/>
          <w:i w:val="0"/>
          <w:iCs w:val="0"/>
        </w:rPr>
      </w:pPr>
      <w:proofErr w:type="spellStart"/>
      <w:r w:rsidRPr="003A023A">
        <w:rPr>
          <w:rStyle w:val="a8"/>
          <w:rFonts w:ascii="宋体" w:eastAsia="宋体" w:hAnsi="宋体"/>
          <w:b w:val="0"/>
          <w:bCs w:val="0"/>
          <w:i w:val="0"/>
          <w:iCs w:val="0"/>
        </w:rPr>
        <w:t>softmax</w:t>
      </w:r>
      <w:proofErr w:type="spellEnd"/>
      <w:r w:rsidRPr="003A023A">
        <w:rPr>
          <w:rStyle w:val="a8"/>
          <w:rFonts w:ascii="宋体" w:eastAsia="宋体" w:hAnsi="宋体"/>
          <w:b w:val="0"/>
          <w:bCs w:val="0"/>
          <w:i w:val="0"/>
          <w:iCs w:val="0"/>
        </w:rPr>
        <w:t>第一步就是将模型的预测结果转化到指数函数上，这样保证了概率的非负性。</w:t>
      </w:r>
    </w:p>
    <w:p w14:paraId="35C2077D" w14:textId="77777777" w:rsidR="00004AD8" w:rsidRPr="003A023A" w:rsidRDefault="00004AD8" w:rsidP="00004AD8">
      <w:pPr>
        <w:pStyle w:val="a9"/>
        <w:numPr>
          <w:ilvl w:val="0"/>
          <w:numId w:val="2"/>
        </w:numPr>
        <w:ind w:firstLineChars="0"/>
        <w:rPr>
          <w:rStyle w:val="a8"/>
          <w:rFonts w:ascii="宋体" w:eastAsia="宋体" w:hAnsi="宋体"/>
          <w:b w:val="0"/>
          <w:bCs w:val="0"/>
          <w:i w:val="0"/>
          <w:iCs w:val="0"/>
        </w:rPr>
      </w:pPr>
      <w:r w:rsidRPr="003A023A">
        <w:rPr>
          <w:rStyle w:val="a8"/>
          <w:rFonts w:ascii="宋体" w:eastAsia="宋体" w:hAnsi="宋体" w:hint="eastAsia"/>
          <w:b w:val="0"/>
          <w:bCs w:val="0"/>
          <w:i w:val="0"/>
          <w:iCs w:val="0"/>
        </w:rPr>
        <w:t>归一化处理。方法就是将转化后的结果除以所有转化后结果之和，可以理解为转化后结果占总数的百分比。这样就得到近似的概率。</w:t>
      </w:r>
    </w:p>
    <w:p w14:paraId="21D0062C" w14:textId="77777777" w:rsidR="00AB5E1F" w:rsidRPr="00AB5E1F" w:rsidRDefault="00AB5E1F" w:rsidP="00AB5E1F"/>
    <w:p w14:paraId="2CA46A26" w14:textId="38F3542F" w:rsidR="007606DE" w:rsidRDefault="000E4E1C" w:rsidP="000A656E">
      <w:pPr>
        <w:pStyle w:val="3"/>
        <w:rPr>
          <w:b w:val="0"/>
          <w:bCs w:val="0"/>
          <w:sz w:val="28"/>
          <w:szCs w:val="28"/>
        </w:rPr>
      </w:pPr>
      <w:r w:rsidRPr="00A12C6D">
        <w:rPr>
          <w:rFonts w:hint="eastAsia"/>
          <w:b w:val="0"/>
          <w:bCs w:val="0"/>
          <w:sz w:val="28"/>
          <w:szCs w:val="28"/>
        </w:rPr>
        <w:t>第二步：编译网络</w:t>
      </w:r>
    </w:p>
    <w:p w14:paraId="035512FD" w14:textId="2AD1B5F8" w:rsidR="004662EC" w:rsidRDefault="00072784" w:rsidP="00213DCC">
      <w:pPr>
        <w:ind w:firstLineChars="200" w:firstLine="420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编译是一个高效的步骤。它会将我们定义的层序列通过一系列高效的矩阵转</w:t>
      </w:r>
      <w:r>
        <w:rPr>
          <w:rFonts w:ascii="Segoe UI" w:hAnsi="Segoe UI" w:cs="Segoe UI"/>
          <w:color w:val="333333"/>
          <w:shd w:val="clear" w:color="auto" w:fill="FFFFFF"/>
        </w:rPr>
        <w:lastRenderedPageBreak/>
        <w:t>换，根据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Keras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的配置转换成能在</w:t>
      </w:r>
      <w:r>
        <w:rPr>
          <w:rFonts w:ascii="Segoe UI" w:hAnsi="Segoe UI" w:cs="Segoe UI"/>
          <w:color w:val="333333"/>
          <w:shd w:val="clear" w:color="auto" w:fill="FFFFFF"/>
        </w:rPr>
        <w:t xml:space="preserve"> GPU </w:t>
      </w:r>
      <w:r>
        <w:rPr>
          <w:rFonts w:ascii="Segoe UI" w:hAnsi="Segoe UI" w:cs="Segoe UI"/>
          <w:color w:val="333333"/>
          <w:shd w:val="clear" w:color="auto" w:fill="FFFFFF"/>
        </w:rPr>
        <w:t>或</w:t>
      </w:r>
      <w:r>
        <w:rPr>
          <w:rFonts w:ascii="Segoe UI" w:hAnsi="Segoe UI" w:cs="Segoe UI"/>
          <w:color w:val="333333"/>
          <w:shd w:val="clear" w:color="auto" w:fill="FFFFFF"/>
        </w:rPr>
        <w:t xml:space="preserve"> CPU </w:t>
      </w:r>
      <w:r>
        <w:rPr>
          <w:rFonts w:ascii="Segoe UI" w:hAnsi="Segoe UI" w:cs="Segoe UI"/>
          <w:color w:val="333333"/>
          <w:shd w:val="clear" w:color="auto" w:fill="FFFFFF"/>
        </w:rPr>
        <w:t>上执行的格式。</w:t>
      </w:r>
    </w:p>
    <w:p w14:paraId="37682B24" w14:textId="62F3EE10" w:rsidR="00213DCC" w:rsidRPr="00072784" w:rsidRDefault="00213DCC" w:rsidP="00213DCC">
      <w:pPr>
        <w:ind w:firstLineChars="200" w:firstLine="420"/>
        <w:rPr>
          <w:rStyle w:val="a8"/>
          <w:b w:val="0"/>
          <w:bCs w:val="0"/>
          <w:i w:val="0"/>
          <w:iCs w:val="0"/>
          <w:spacing w:val="0"/>
        </w:rPr>
      </w:pPr>
      <w:r>
        <w:rPr>
          <w:rFonts w:ascii="Segoe UI" w:hAnsi="Segoe UI" w:cs="Segoe UI"/>
          <w:color w:val="333333"/>
          <w:shd w:val="clear" w:color="auto" w:fill="FFFFFF"/>
        </w:rPr>
        <w:t>需要专门针对网络的训练设定一些参数，设定训练网络使用的优化算法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以及用于评价网络通过优化算法最小化结果的损失函数</w:t>
      </w:r>
      <w:r>
        <w:rPr>
          <w:rFonts w:ascii="Segoe UI" w:hAnsi="Segoe UI" w:cs="Segoe UI" w:hint="eastAsia"/>
          <w:color w:val="333333"/>
          <w:shd w:val="clear" w:color="auto" w:fill="FFFFFF"/>
        </w:rPr>
        <w:t>。</w:t>
      </w:r>
    </w:p>
    <w:tbl>
      <w:tblPr>
        <w:tblStyle w:val="a3"/>
        <w:tblW w:w="8642" w:type="dxa"/>
        <w:tblLook w:val="04A0" w:firstRow="1" w:lastRow="0" w:firstColumn="1" w:lastColumn="0" w:noHBand="0" w:noVBand="1"/>
      </w:tblPr>
      <w:tblGrid>
        <w:gridCol w:w="8669"/>
      </w:tblGrid>
      <w:tr w:rsidR="004662EC" w14:paraId="1BCF76C8" w14:textId="77777777" w:rsidTr="003D2112">
        <w:tc>
          <w:tcPr>
            <w:tcW w:w="8642" w:type="dxa"/>
          </w:tcPr>
          <w:p w14:paraId="71C6303A" w14:textId="77777777" w:rsidR="004662EC" w:rsidRDefault="004662EC" w:rsidP="008C3DA1">
            <w:pPr>
              <w:pStyle w:val="HTML"/>
            </w:pPr>
            <w:proofErr w:type="spellStart"/>
            <w:r>
              <w:rPr>
                <w:rStyle w:val="pln"/>
                <w:rFonts w:ascii="var(--devsite-code-font-family)" w:hAnsi="var(--devsite-code-font-family)"/>
              </w:rPr>
              <w:t>model</w:t>
            </w:r>
            <w:r>
              <w:rPr>
                <w:rStyle w:val="pun"/>
                <w:rFonts w:ascii="var(--devsite-code-font-family)" w:hAnsi="var(--devsite-code-font-family)"/>
              </w:rPr>
              <w:t>.</w:t>
            </w:r>
            <w:r>
              <w:rPr>
                <w:rStyle w:val="pln"/>
                <w:rFonts w:ascii="var(--devsite-code-font-family)" w:hAnsi="var(--devsite-code-font-family)"/>
              </w:rPr>
              <w:t>compile</w:t>
            </w:r>
            <w:proofErr w:type="spellEnd"/>
            <w:r>
              <w:rPr>
                <w:rStyle w:val="pun"/>
                <w:rFonts w:ascii="var(--devsite-code-font-family)" w:hAnsi="var(--devsite-code-font-family)"/>
              </w:rPr>
              <w:t>(</w:t>
            </w:r>
            <w:r>
              <w:rPr>
                <w:rStyle w:val="pln"/>
                <w:rFonts w:ascii="var(--devsite-code-font-family)" w:hAnsi="var(--devsite-code-font-family)"/>
              </w:rPr>
              <w:t>optimizer</w:t>
            </w:r>
            <w:r>
              <w:rPr>
                <w:rStyle w:val="pun"/>
                <w:rFonts w:ascii="var(--devsite-code-font-family)" w:hAnsi="var(--devsite-code-font-family)"/>
              </w:rPr>
              <w:t>=</w:t>
            </w:r>
            <w:r>
              <w:rPr>
                <w:rStyle w:val="str"/>
                <w:rFonts w:ascii="var(--devsite-code-font-family)" w:hAnsi="var(--devsite-code-font-family)"/>
              </w:rPr>
              <w:t>'</w:t>
            </w:r>
            <w:proofErr w:type="spellStart"/>
            <w:r>
              <w:rPr>
                <w:rStyle w:val="str"/>
                <w:rFonts w:ascii="var(--devsite-code-font-family)" w:hAnsi="var(--devsite-code-font-family)"/>
              </w:rPr>
              <w:t>adam</w:t>
            </w:r>
            <w:proofErr w:type="spellEnd"/>
            <w:r>
              <w:rPr>
                <w:rStyle w:val="str"/>
                <w:rFonts w:ascii="var(--devsite-code-font-family)" w:hAnsi="var(--devsite-code-font-family)"/>
              </w:rPr>
              <w:t>'</w:t>
            </w:r>
            <w:r>
              <w:rPr>
                <w:rStyle w:val="pun"/>
                <w:rFonts w:ascii="var(--devsite-code-font-family)" w:hAnsi="var(--devsite-code-font-family)"/>
              </w:rPr>
              <w:t>,</w:t>
            </w:r>
            <w:r>
              <w:rPr>
                <w:rFonts w:ascii="var(--devsite-code-font-family)" w:hAnsi="var(--devsite-code-font-family)"/>
              </w:rPr>
              <w:br/>
            </w:r>
            <w:r>
              <w:rPr>
                <w:rStyle w:val="pln"/>
                <w:rFonts w:ascii="var(--devsite-code-font-family)" w:hAnsi="var(--devsite-code-font-family)"/>
              </w:rPr>
              <w:t>              loss</w:t>
            </w:r>
            <w:r>
              <w:rPr>
                <w:rStyle w:val="pun"/>
                <w:rFonts w:ascii="var(--devsite-code-font-family)" w:hAnsi="var(--devsite-code-font-family)"/>
              </w:rPr>
              <w:t>=</w:t>
            </w:r>
            <w:r>
              <w:rPr>
                <w:rStyle w:val="pln"/>
                <w:rFonts w:ascii="var(--devsite-code-font-family)" w:hAnsi="var(--devsite-code-font-family)"/>
              </w:rPr>
              <w:t>tf</w:t>
            </w:r>
            <w:r>
              <w:rPr>
                <w:rStyle w:val="pun"/>
                <w:rFonts w:ascii="var(--devsite-code-font-family)" w:hAnsi="var(--devsite-code-font-family)"/>
              </w:rPr>
              <w:t>.</w:t>
            </w:r>
            <w:r>
              <w:rPr>
                <w:rStyle w:val="pln"/>
                <w:rFonts w:ascii="var(--devsite-code-font-family)" w:hAnsi="var(--devsite-code-font-family)"/>
              </w:rPr>
              <w:t>keras</w:t>
            </w:r>
            <w:r>
              <w:rPr>
                <w:rStyle w:val="pun"/>
                <w:rFonts w:ascii="var(--devsite-code-font-family)" w:hAnsi="var(--devsite-code-font-family)"/>
              </w:rPr>
              <w:t>.</w:t>
            </w:r>
            <w:r>
              <w:rPr>
                <w:rStyle w:val="pln"/>
                <w:rFonts w:ascii="var(--devsite-code-font-family)" w:hAnsi="var(--devsite-code-font-family)"/>
              </w:rPr>
              <w:t>losses</w:t>
            </w:r>
            <w:r>
              <w:rPr>
                <w:rStyle w:val="pun"/>
                <w:rFonts w:ascii="var(--devsite-code-font-family)" w:hAnsi="var(--devsite-code-font-family)"/>
              </w:rPr>
              <w:t>.</w:t>
            </w:r>
            <w:r>
              <w:rPr>
                <w:rStyle w:val="typ"/>
                <w:rFonts w:ascii="var(--devsite-code-font-family)" w:hAnsi="var(--devsite-code-font-family)"/>
              </w:rPr>
              <w:t>SparseCategoricalCrossentropy</w:t>
            </w:r>
            <w:r>
              <w:rPr>
                <w:rStyle w:val="pun"/>
                <w:rFonts w:ascii="var(--devsite-code-font-family)" w:hAnsi="var(--devsite-code-font-family)"/>
              </w:rPr>
              <w:t>(</w:t>
            </w:r>
            <w:r>
              <w:rPr>
                <w:rStyle w:val="pln"/>
                <w:rFonts w:ascii="var(--devsite-code-font-family)" w:hAnsi="var(--devsite-code-font-family)"/>
              </w:rPr>
              <w:t>from_logits</w:t>
            </w:r>
            <w:r>
              <w:rPr>
                <w:rStyle w:val="pun"/>
                <w:rFonts w:ascii="var(--devsite-code-font-family)" w:hAnsi="var(--devsite-code-font-family)"/>
              </w:rPr>
              <w:t>=</w:t>
            </w:r>
            <w:r>
              <w:rPr>
                <w:rStyle w:val="kwd"/>
                <w:rFonts w:ascii="var(--devsite-code-font-family)" w:hAnsi="var(--devsite-code-font-family)"/>
              </w:rPr>
              <w:t>True</w:t>
            </w:r>
            <w:r>
              <w:rPr>
                <w:rStyle w:val="pun"/>
                <w:rFonts w:ascii="var(--devsite-code-font-family)" w:hAnsi="var(--devsite-code-font-family)"/>
              </w:rPr>
              <w:t>),</w:t>
            </w:r>
            <w:r>
              <w:rPr>
                <w:rFonts w:ascii="var(--devsite-code-font-family)" w:hAnsi="var(--devsite-code-font-family)"/>
              </w:rPr>
              <w:br/>
            </w:r>
            <w:r>
              <w:rPr>
                <w:rStyle w:val="pln"/>
                <w:rFonts w:ascii="var(--devsite-code-font-family)" w:hAnsi="var(--devsite-code-font-family)"/>
              </w:rPr>
              <w:t>              metrics</w:t>
            </w:r>
            <w:r>
              <w:rPr>
                <w:rStyle w:val="pun"/>
                <w:rFonts w:ascii="var(--devsite-code-font-family)" w:hAnsi="var(--devsite-code-font-family)"/>
              </w:rPr>
              <w:t>=[</w:t>
            </w:r>
            <w:r>
              <w:rPr>
                <w:rStyle w:val="str"/>
                <w:rFonts w:ascii="var(--devsite-code-font-family)" w:hAnsi="var(--devsite-code-font-family)"/>
              </w:rPr>
              <w:t>'accuracy'</w:t>
            </w:r>
            <w:r>
              <w:rPr>
                <w:rStyle w:val="pun"/>
                <w:rFonts w:ascii="var(--devsite-code-font-family)" w:hAnsi="var(--devsite-code-font-family)"/>
              </w:rPr>
              <w:t>])</w:t>
            </w:r>
          </w:p>
          <w:p w14:paraId="5B350361" w14:textId="77777777" w:rsidR="004662EC" w:rsidRPr="00A22659" w:rsidRDefault="004662EC" w:rsidP="008C3DA1">
            <w:pPr>
              <w:rPr>
                <w:rStyle w:val="a8"/>
                <w:rFonts w:ascii="宋体" w:eastAsia="宋体" w:hAnsi="宋体"/>
                <w:i w:val="0"/>
                <w:iCs w:val="0"/>
              </w:rPr>
            </w:pPr>
          </w:p>
        </w:tc>
      </w:tr>
    </w:tbl>
    <w:p w14:paraId="711BBB17" w14:textId="3F228A28" w:rsidR="007606DE" w:rsidRDefault="005C3002" w:rsidP="000A656E">
      <w:pPr>
        <w:pStyle w:val="4"/>
        <w:rPr>
          <w:rStyle w:val="a8"/>
          <w:rFonts w:ascii="宋体" w:eastAsia="宋体" w:hAnsi="宋体"/>
          <w:i w:val="0"/>
          <w:iCs w:val="0"/>
        </w:rPr>
      </w:pPr>
      <w:r>
        <w:rPr>
          <w:rStyle w:val="a8"/>
          <w:rFonts w:ascii="宋体" w:eastAsia="宋体" w:hAnsi="宋体" w:hint="eastAsia"/>
          <w:i w:val="0"/>
          <w:iCs w:val="0"/>
        </w:rPr>
        <w:t>损失函数</w:t>
      </w:r>
      <w:r w:rsidR="009644AF" w:rsidRPr="009644AF">
        <w:rPr>
          <w:rStyle w:val="a8"/>
          <w:rFonts w:ascii="宋体" w:eastAsia="宋体" w:hAnsi="宋体"/>
          <w:i w:val="0"/>
          <w:iCs w:val="0"/>
          <w:noProof/>
        </w:rPr>
        <w:drawing>
          <wp:inline distT="0" distB="0" distL="0" distR="0" wp14:anchorId="2B1B0922" wp14:editId="29D4A695">
            <wp:extent cx="4533900" cy="18722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1361" cy="2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E985" w14:textId="000EE4D7" w:rsidR="004F6D51" w:rsidRPr="004F6D51" w:rsidRDefault="004F6D51" w:rsidP="009F3024">
      <w:pPr>
        <w:pStyle w:val="a9"/>
        <w:numPr>
          <w:ilvl w:val="0"/>
          <w:numId w:val="4"/>
        </w:numPr>
        <w:ind w:firstLineChars="0"/>
        <w:rPr>
          <w:rStyle w:val="aa"/>
          <w:i w:val="0"/>
          <w:iCs w:val="0"/>
        </w:rPr>
      </w:pPr>
      <w:r>
        <w:rPr>
          <w:rStyle w:val="aa"/>
          <w:rFonts w:ascii="Arial" w:hAnsi="Arial" w:cs="Arial"/>
          <w:color w:val="4D4D4D"/>
          <w:shd w:val="clear" w:color="auto" w:fill="FFFFFF"/>
        </w:rPr>
        <w:t>F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</w:t>
      </w:r>
      <w:r w:rsidR="009F3024" w:rsidRPr="004F6D51">
        <w:rPr>
          <w:rStyle w:val="aa"/>
          <w:rFonts w:ascii="Arial" w:hAnsi="Arial" w:cs="Arial"/>
          <w:color w:val="4D4D4D"/>
          <w:shd w:val="clear" w:color="auto" w:fill="FFFFFF"/>
        </w:rPr>
        <w:t>shion-</w:t>
      </w:r>
      <w:proofErr w:type="spellStart"/>
      <w:r w:rsidR="009F3024" w:rsidRPr="004F6D51">
        <w:rPr>
          <w:rStyle w:val="aa"/>
          <w:rFonts w:ascii="Arial" w:hAnsi="Arial" w:cs="Arial"/>
          <w:color w:val="4D4D4D"/>
          <w:shd w:val="clear" w:color="auto" w:fill="FFFFFF"/>
        </w:rPr>
        <w:t>Minst</w:t>
      </w:r>
      <w:proofErr w:type="spellEnd"/>
      <w:r w:rsidR="009F3024">
        <w:rPr>
          <w:rFonts w:hint="eastAsia"/>
        </w:rPr>
        <w:t>数据集为什么只用</w:t>
      </w:r>
      <w:proofErr w:type="spellStart"/>
      <w:r>
        <w:rPr>
          <w:rStyle w:val="aa"/>
          <w:rFonts w:ascii="Arial" w:hAnsi="Arial" w:cs="Arial"/>
          <w:color w:val="4D4D4D"/>
          <w:shd w:val="clear" w:color="auto" w:fill="FFFFFF"/>
        </w:rPr>
        <w:t>categorical_crossentropy</w:t>
      </w:r>
      <w:proofErr w:type="spellEnd"/>
      <w:r>
        <w:rPr>
          <w:rStyle w:val="aa"/>
          <w:rFonts w:ascii="Arial" w:hAnsi="Arial" w:cs="Arial" w:hint="eastAsia"/>
          <w:color w:val="4D4D4D"/>
          <w:shd w:val="clear" w:color="auto" w:fill="FFFFFF"/>
        </w:rPr>
        <w:t>损失函数？</w:t>
      </w:r>
    </w:p>
    <w:p w14:paraId="6FB6E9B5" w14:textId="29B9EC33" w:rsidR="009F3024" w:rsidRPr="009F3024" w:rsidRDefault="009F3024" w:rsidP="004F6D51">
      <w:pPr>
        <w:pStyle w:val="a9"/>
        <w:ind w:left="360" w:firstLineChars="0" w:firstLine="0"/>
      </w:pPr>
      <w:r w:rsidRPr="009F3024">
        <w:rPr>
          <w:rFonts w:hint="eastAsia"/>
        </w:rPr>
        <w:t>当使用</w:t>
      </w:r>
      <w:proofErr w:type="spellStart"/>
      <w:r w:rsidR="004F6D51">
        <w:rPr>
          <w:rStyle w:val="aa"/>
          <w:rFonts w:ascii="Arial" w:hAnsi="Arial" w:cs="Arial"/>
          <w:color w:val="4D4D4D"/>
          <w:shd w:val="clear" w:color="auto" w:fill="FFFFFF"/>
        </w:rPr>
        <w:t>categorical_crossentropy</w:t>
      </w:r>
      <w:proofErr w:type="spellEnd"/>
      <w:r w:rsidRPr="009F3024">
        <w:t>损失函数时，标签应为多类模式，</w:t>
      </w:r>
      <w:r w:rsidR="004F6D51">
        <w:rPr>
          <w:rStyle w:val="aa"/>
          <w:rFonts w:ascii="Arial" w:hAnsi="Arial" w:cs="Arial"/>
          <w:color w:val="4D4D4D"/>
          <w:shd w:val="clear" w:color="auto" w:fill="FFFFFF"/>
        </w:rPr>
        <w:t>F</w:t>
      </w:r>
      <w:r w:rsidR="004F6D51">
        <w:rPr>
          <w:rStyle w:val="aa"/>
          <w:rFonts w:ascii="Arial" w:hAnsi="Arial" w:cs="Arial" w:hint="eastAsia"/>
          <w:color w:val="4D4D4D"/>
          <w:shd w:val="clear" w:color="auto" w:fill="FFFFFF"/>
        </w:rPr>
        <w:t>a</w:t>
      </w:r>
      <w:r w:rsidR="004F6D51" w:rsidRPr="004F6D51">
        <w:rPr>
          <w:rStyle w:val="aa"/>
          <w:rFonts w:ascii="Arial" w:hAnsi="Arial" w:cs="Arial"/>
          <w:color w:val="4D4D4D"/>
          <w:shd w:val="clear" w:color="auto" w:fill="FFFFFF"/>
        </w:rPr>
        <w:t>shion-</w:t>
      </w:r>
      <w:proofErr w:type="spellStart"/>
      <w:r w:rsidR="004F6D51" w:rsidRPr="004F6D51">
        <w:rPr>
          <w:rStyle w:val="aa"/>
          <w:rFonts w:ascii="Arial" w:hAnsi="Arial" w:cs="Arial"/>
          <w:color w:val="4D4D4D"/>
          <w:shd w:val="clear" w:color="auto" w:fill="FFFFFF"/>
        </w:rPr>
        <w:t>Minst</w:t>
      </w:r>
      <w:proofErr w:type="spellEnd"/>
      <w:r w:rsidRPr="009F3024">
        <w:t>有10个类别，每一个样本的标签应该是一个10维的向量，该向量在对应有值的索引位置为1其余为0。</w:t>
      </w:r>
    </w:p>
    <w:p w14:paraId="181B13C6" w14:textId="2212BEA9" w:rsidR="00680153" w:rsidRDefault="00680153" w:rsidP="00680153">
      <w:r>
        <w:rPr>
          <w:rFonts w:hint="eastAsia"/>
        </w:rPr>
        <w:t>交叉熵</w:t>
      </w:r>
      <w:r w:rsidR="00377A70">
        <w:rPr>
          <w:rFonts w:hint="eastAsia"/>
        </w:rPr>
        <w:t>，</w:t>
      </w:r>
      <w:r w:rsidR="00A51F97" w:rsidRPr="00A51F97">
        <w:rPr>
          <w:rFonts w:hint="eastAsia"/>
        </w:rPr>
        <w:t>一般搭配</w:t>
      </w:r>
      <w:proofErr w:type="spellStart"/>
      <w:r w:rsidR="00A51F97" w:rsidRPr="00A51F97">
        <w:t>softmax</w:t>
      </w:r>
      <w:proofErr w:type="spellEnd"/>
      <w:r w:rsidR="00A51F97" w:rsidRPr="00A51F97">
        <w:t>激活函数使用</w:t>
      </w:r>
    </w:p>
    <w:p w14:paraId="7F7BE603" w14:textId="4A34D103" w:rsidR="00E10352" w:rsidRPr="00680153" w:rsidRDefault="006031BA" w:rsidP="00680153">
      <w:r>
        <w:rPr>
          <w:rFonts w:ascii="Source Code Pro" w:hAnsi="Source Code Pro"/>
          <w:color w:val="C7254E"/>
          <w:szCs w:val="21"/>
          <w:shd w:val="clear" w:color="auto" w:fill="F9F2F4"/>
        </w:rPr>
        <w:t>sparse</w:t>
      </w:r>
      <w:r w:rsidRPr="006031BA">
        <w:t xml:space="preserve">的含义是，真实的标签值 </w:t>
      </w:r>
      <w:proofErr w:type="spellStart"/>
      <w:r w:rsidRPr="006031BA">
        <w:t>y_true</w:t>
      </w:r>
      <w:proofErr w:type="spellEnd"/>
      <w:r w:rsidRPr="006031BA">
        <w:t xml:space="preserve"> 可以直接传入 int 类型的标签类别</w:t>
      </w:r>
    </w:p>
    <w:p w14:paraId="7EF9E767" w14:textId="58401F35" w:rsidR="005C3002" w:rsidRPr="00FF237D" w:rsidRDefault="005C3002" w:rsidP="005C3002">
      <w:pPr>
        <w:pStyle w:val="4"/>
        <w:rPr>
          <w:sz w:val="24"/>
          <w:szCs w:val="24"/>
        </w:rPr>
      </w:pPr>
      <w:r w:rsidRPr="00FF237D">
        <w:rPr>
          <w:rFonts w:hint="eastAsia"/>
          <w:sz w:val="24"/>
          <w:szCs w:val="24"/>
        </w:rPr>
        <w:t>优化</w:t>
      </w:r>
      <w:r w:rsidR="00B42796" w:rsidRPr="00FF237D">
        <w:rPr>
          <w:rFonts w:hint="eastAsia"/>
          <w:sz w:val="24"/>
          <w:szCs w:val="24"/>
        </w:rPr>
        <w:t>算法</w:t>
      </w:r>
    </w:p>
    <w:p w14:paraId="2FAF5A23" w14:textId="48933D89" w:rsidR="005C3002" w:rsidRDefault="00680153" w:rsidP="005C3002">
      <w:r>
        <w:t>A</w:t>
      </w:r>
      <w:r>
        <w:rPr>
          <w:rFonts w:hint="eastAsia"/>
        </w:rPr>
        <w:t>dam</w:t>
      </w:r>
      <w:r w:rsidR="003A6124">
        <w:rPr>
          <w:rFonts w:hint="eastAsia"/>
        </w:rPr>
        <w:t>优化算法</w:t>
      </w:r>
      <w:r w:rsidR="00FC1AF1" w:rsidRPr="00FC1AF1">
        <w:rPr>
          <w:noProof/>
        </w:rPr>
        <w:drawing>
          <wp:inline distT="0" distB="0" distL="0" distR="0" wp14:anchorId="53AC82D1" wp14:editId="4ACAB0D2">
            <wp:extent cx="1348857" cy="205758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F141" w14:textId="574DF3F8" w:rsidR="00982FE5" w:rsidRPr="00982FE5" w:rsidRDefault="009A2825" w:rsidP="00760D00">
      <w:pPr>
        <w:pStyle w:val="a9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AdaG</w:t>
      </w:r>
      <w:r w:rsidR="00982FE5">
        <w:rPr>
          <w:rFonts w:hint="eastAsia"/>
        </w:rPr>
        <w:t>r</w:t>
      </w:r>
      <w:r>
        <w:rPr>
          <w:rFonts w:hint="eastAsia"/>
        </w:rPr>
        <w:t>ad</w:t>
      </w:r>
      <w:proofErr w:type="spellEnd"/>
      <w:r w:rsidR="00760D00">
        <w:rPr>
          <w:rFonts w:hint="eastAsia"/>
        </w:rPr>
        <w:t>：</w:t>
      </w:r>
      <w:r w:rsidR="00982FE5" w:rsidRPr="00760D00">
        <w:rPr>
          <w:rFonts w:ascii="Segoe UI Emoji" w:hAnsi="Segoe UI Emoji"/>
          <w:color w:val="404040"/>
          <w:shd w:val="clear" w:color="auto" w:fill="FFFFFF"/>
        </w:rPr>
        <w:t>能够对每个不同的参数调整不同的学习率，对频繁变化的参数以更</w:t>
      </w:r>
      <w:r w:rsidR="00982FE5" w:rsidRPr="00760D00">
        <w:rPr>
          <w:rFonts w:ascii="Segoe UI Emoji" w:hAnsi="Segoe UI Emoji"/>
          <w:color w:val="404040"/>
          <w:shd w:val="clear" w:color="auto" w:fill="FFFFFF"/>
        </w:rPr>
        <w:lastRenderedPageBreak/>
        <w:t>小的步长进行更新，而稀疏的参数以更大的步长进行更新。</w:t>
      </w:r>
    </w:p>
    <w:p w14:paraId="4FF06574" w14:textId="3D2B6367" w:rsidR="0044789C" w:rsidRPr="005C3002" w:rsidRDefault="0044789C" w:rsidP="00760D00">
      <w:pPr>
        <w:pStyle w:val="a9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R</w:t>
      </w:r>
      <w:r>
        <w:t>MSP</w:t>
      </w:r>
      <w:r>
        <w:rPr>
          <w:rFonts w:hint="eastAsia"/>
        </w:rPr>
        <w:t>rop</w:t>
      </w:r>
      <w:proofErr w:type="spellEnd"/>
      <w:r w:rsidR="00760D00">
        <w:rPr>
          <w:rFonts w:hint="eastAsia"/>
        </w:rPr>
        <w:t>：</w:t>
      </w:r>
      <w:r w:rsidR="00760D00" w:rsidRPr="00760D00">
        <w:rPr>
          <w:rFonts w:ascii="Segoe UI Emoji" w:hAnsi="Segoe UI Emoji"/>
          <w:color w:val="404040"/>
          <w:shd w:val="clear" w:color="auto" w:fill="FFFFFF"/>
        </w:rPr>
        <w:t>能够在不稳定（</w:t>
      </w:r>
      <w:r w:rsidR="00760D00" w:rsidRPr="00760D00">
        <w:rPr>
          <w:rFonts w:ascii="Segoe UI Emoji" w:hAnsi="Segoe UI Emoji"/>
          <w:color w:val="404040"/>
          <w:shd w:val="clear" w:color="auto" w:fill="FFFFFF"/>
        </w:rPr>
        <w:t>Non-Stationary</w:t>
      </w:r>
      <w:r w:rsidR="00760D00" w:rsidRPr="00760D00">
        <w:rPr>
          <w:rFonts w:ascii="Segoe UI Emoji" w:hAnsi="Segoe UI Emoji"/>
          <w:color w:val="404040"/>
          <w:shd w:val="clear" w:color="auto" w:fill="FFFFFF"/>
        </w:rPr>
        <w:t>）的目标函数情况下进行很好地收敛。</w:t>
      </w:r>
      <w:r w:rsidR="0051660A">
        <w:rPr>
          <w:rFonts w:ascii="Segoe UI Emoji" w:hAnsi="Segoe UI Emoji"/>
          <w:color w:val="404040"/>
          <w:shd w:val="clear" w:color="auto" w:fill="FFFFFF"/>
        </w:rPr>
        <w:t>能够克服</w:t>
      </w:r>
      <w:proofErr w:type="spellStart"/>
      <w:r w:rsidR="0051660A">
        <w:rPr>
          <w:rFonts w:ascii="Segoe UI Emoji" w:hAnsi="Segoe UI Emoji"/>
          <w:color w:val="404040"/>
          <w:shd w:val="clear" w:color="auto" w:fill="FFFFFF"/>
        </w:rPr>
        <w:t>AdaGrad</w:t>
      </w:r>
      <w:proofErr w:type="spellEnd"/>
      <w:r w:rsidR="0051660A">
        <w:rPr>
          <w:rFonts w:ascii="Segoe UI Emoji" w:hAnsi="Segoe UI Emoji"/>
          <w:color w:val="404040"/>
          <w:shd w:val="clear" w:color="auto" w:fill="FFFFFF"/>
        </w:rPr>
        <w:t>梯度急剧减小的问题</w:t>
      </w:r>
      <w:r w:rsidR="0051660A">
        <w:rPr>
          <w:rFonts w:ascii="Segoe UI Emoji" w:hAnsi="Segoe UI Emoji" w:hint="eastAsia"/>
          <w:color w:val="404040"/>
          <w:shd w:val="clear" w:color="auto" w:fill="FFFFFF"/>
        </w:rPr>
        <w:t>，</w:t>
      </w:r>
      <w:r w:rsidR="0051660A">
        <w:rPr>
          <w:rFonts w:ascii="Segoe UI Emoji" w:hAnsi="Segoe UI Emoji"/>
          <w:color w:val="404040"/>
          <w:shd w:val="clear" w:color="auto" w:fill="FFFFFF"/>
        </w:rPr>
        <w:t>尤其在不稳定的目标函数下</w:t>
      </w:r>
      <w:r w:rsidR="0051660A">
        <w:rPr>
          <w:rFonts w:ascii="Segoe UI Emoji" w:hAnsi="Segoe UI Emoji" w:hint="eastAsia"/>
          <w:color w:val="404040"/>
          <w:shd w:val="clear" w:color="auto" w:fill="FFFFFF"/>
        </w:rPr>
        <w:t>表现良好。</w:t>
      </w:r>
    </w:p>
    <w:p w14:paraId="33512C5B" w14:textId="69B63A89" w:rsidR="000A656E" w:rsidRPr="007606DE" w:rsidRDefault="00BD76BA" w:rsidP="007606DE">
      <w:r w:rsidRPr="00BD76BA">
        <w:t>Adam吸收了</w:t>
      </w:r>
      <w:proofErr w:type="spellStart"/>
      <w:r w:rsidRPr="00BD76BA">
        <w:t>Adagrad</w:t>
      </w:r>
      <w:proofErr w:type="spellEnd"/>
      <w:r w:rsidRPr="00BD76BA">
        <w:t>（自适应学习率的梯度下降算法）和动量梯度下降算法的优点，既能适应稀疏梯度（即自然语言和计算机视觉问题），又能缓解梯度震荡的问题</w:t>
      </w:r>
    </w:p>
    <w:p w14:paraId="19B1EFEF" w14:textId="5F047FD9" w:rsidR="000E4E1C" w:rsidRDefault="000E4E1C" w:rsidP="000E4E1C">
      <w:pPr>
        <w:pStyle w:val="3"/>
        <w:rPr>
          <w:b w:val="0"/>
          <w:bCs w:val="0"/>
          <w:sz w:val="28"/>
          <w:szCs w:val="28"/>
        </w:rPr>
      </w:pPr>
      <w:r w:rsidRPr="00A12C6D">
        <w:rPr>
          <w:rFonts w:hint="eastAsia"/>
          <w:b w:val="0"/>
          <w:bCs w:val="0"/>
          <w:sz w:val="28"/>
          <w:szCs w:val="28"/>
        </w:rPr>
        <w:t>第三步：</w:t>
      </w:r>
      <w:r w:rsidR="00A12C6D" w:rsidRPr="00A12C6D">
        <w:rPr>
          <w:rFonts w:hint="eastAsia"/>
          <w:b w:val="0"/>
          <w:bCs w:val="0"/>
          <w:sz w:val="28"/>
          <w:szCs w:val="28"/>
        </w:rPr>
        <w:t>训练网络</w:t>
      </w:r>
      <w:r w:rsidR="00E005DE" w:rsidRPr="00E005DE">
        <w:rPr>
          <w:b w:val="0"/>
          <w:bCs w:val="0"/>
          <w:noProof/>
          <w:sz w:val="28"/>
          <w:szCs w:val="28"/>
        </w:rPr>
        <w:drawing>
          <wp:inline distT="0" distB="0" distL="0" distR="0" wp14:anchorId="4AA98857" wp14:editId="64E049A5">
            <wp:extent cx="3734124" cy="24386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50CC" w14:paraId="055E636C" w14:textId="77777777" w:rsidTr="00B350CC">
        <w:tc>
          <w:tcPr>
            <w:tcW w:w="8296" w:type="dxa"/>
          </w:tcPr>
          <w:p w14:paraId="689E1938" w14:textId="77777777" w:rsidR="00B350CC" w:rsidRPr="00474552" w:rsidRDefault="00B350CC" w:rsidP="00474552">
            <w:pPr>
              <w:pStyle w:val="HTML"/>
              <w:rPr>
                <w:rStyle w:val="pln"/>
                <w:rFonts w:ascii="var(--devsite-code-font-family)" w:hAnsi="var(--devsite-code-font-family)" w:hint="eastAsia"/>
              </w:rPr>
            </w:pPr>
            <w:proofErr w:type="spellStart"/>
            <w:r w:rsidRPr="00474552">
              <w:rPr>
                <w:rStyle w:val="pln"/>
                <w:rFonts w:ascii="var(--devsite-code-font-family)" w:hAnsi="var(--devsite-code-font-family)"/>
              </w:rPr>
              <w:t>model.fit</w:t>
            </w:r>
            <w:proofErr w:type="spellEnd"/>
            <w:r w:rsidRPr="00474552">
              <w:rPr>
                <w:rStyle w:val="pln"/>
                <w:rFonts w:ascii="var(--devsite-code-font-family)" w:hAnsi="var(--devsite-code-font-family)"/>
              </w:rPr>
              <w:t xml:space="preserve">( </w:t>
            </w:r>
            <w:r w:rsidRPr="00474552">
              <w:rPr>
                <w:rStyle w:val="pln"/>
                <w:rFonts w:ascii="var(--devsite-code-font-family)" w:hAnsi="var(--devsite-code-font-family)"/>
              </w:rPr>
              <w:t>训练集的输入特征，</w:t>
            </w:r>
          </w:p>
          <w:p w14:paraId="143A63D2" w14:textId="77777777" w:rsidR="00B350CC" w:rsidRPr="00474552" w:rsidRDefault="00B350CC" w:rsidP="00474552">
            <w:pPr>
              <w:pStyle w:val="HTML"/>
              <w:rPr>
                <w:rStyle w:val="pln"/>
                <w:rFonts w:ascii="var(--devsite-code-font-family)" w:hAnsi="var(--devsite-code-font-family)" w:hint="eastAsia"/>
              </w:rPr>
            </w:pPr>
            <w:r w:rsidRPr="00474552">
              <w:rPr>
                <w:rStyle w:val="pln"/>
                <w:rFonts w:ascii="var(--devsite-code-font-family)" w:hAnsi="var(--devsite-code-font-family)"/>
              </w:rPr>
              <w:t xml:space="preserve">                 </w:t>
            </w:r>
            <w:r w:rsidRPr="00474552">
              <w:rPr>
                <w:rStyle w:val="pln"/>
                <w:rFonts w:ascii="var(--devsite-code-font-family)" w:hAnsi="var(--devsite-code-font-family)"/>
              </w:rPr>
              <w:t>训练集的标签，</w:t>
            </w:r>
            <w:r w:rsidRPr="00474552">
              <w:rPr>
                <w:rStyle w:val="pln"/>
                <w:rFonts w:ascii="var(--devsite-code-font-family)" w:hAnsi="var(--devsite-code-font-family)"/>
              </w:rPr>
              <w:t xml:space="preserve">  </w:t>
            </w:r>
          </w:p>
          <w:p w14:paraId="1F14270A" w14:textId="77777777" w:rsidR="00B350CC" w:rsidRPr="00474552" w:rsidRDefault="00B350CC" w:rsidP="00474552">
            <w:pPr>
              <w:pStyle w:val="HTML"/>
              <w:rPr>
                <w:rStyle w:val="pln"/>
                <w:rFonts w:ascii="var(--devsite-code-font-family)" w:hAnsi="var(--devsite-code-font-family)" w:hint="eastAsia"/>
              </w:rPr>
            </w:pPr>
            <w:r w:rsidRPr="00474552">
              <w:rPr>
                <w:rStyle w:val="pln"/>
                <w:rFonts w:ascii="var(--devsite-code-font-family)" w:hAnsi="var(--devsite-code-font-family)"/>
              </w:rPr>
              <w:t xml:space="preserve">                 </w:t>
            </w:r>
            <w:proofErr w:type="spellStart"/>
            <w:r w:rsidRPr="00474552">
              <w:rPr>
                <w:rStyle w:val="pln"/>
                <w:rFonts w:ascii="var(--devsite-code-font-family)" w:hAnsi="var(--devsite-code-font-family)"/>
              </w:rPr>
              <w:t>batch_size</w:t>
            </w:r>
            <w:proofErr w:type="spellEnd"/>
            <w:r w:rsidRPr="00474552">
              <w:rPr>
                <w:rStyle w:val="pln"/>
                <w:rFonts w:ascii="var(--devsite-code-font-family)" w:hAnsi="var(--devsite-code-font-family)"/>
              </w:rPr>
              <w:t>,  #</w:t>
            </w:r>
            <w:r w:rsidRPr="00474552">
              <w:rPr>
                <w:rStyle w:val="pln"/>
                <w:rFonts w:ascii="var(--devsite-code-font-family)" w:hAnsi="var(--devsite-code-font-family)"/>
              </w:rPr>
              <w:t>每一个</w:t>
            </w:r>
            <w:r w:rsidRPr="00474552">
              <w:rPr>
                <w:rStyle w:val="pln"/>
                <w:rFonts w:ascii="var(--devsite-code-font-family)" w:hAnsi="var(--devsite-code-font-family)"/>
              </w:rPr>
              <w:t>batch</w:t>
            </w:r>
            <w:r w:rsidRPr="00474552">
              <w:rPr>
                <w:rStyle w:val="pln"/>
                <w:rFonts w:ascii="var(--devsite-code-font-family)" w:hAnsi="var(--devsite-code-font-family)"/>
              </w:rPr>
              <w:t>的大小</w:t>
            </w:r>
          </w:p>
          <w:p w14:paraId="632A6380" w14:textId="77777777" w:rsidR="00B350CC" w:rsidRPr="00474552" w:rsidRDefault="00B350CC" w:rsidP="00474552">
            <w:pPr>
              <w:pStyle w:val="HTML"/>
              <w:rPr>
                <w:rStyle w:val="pln"/>
                <w:rFonts w:ascii="var(--devsite-code-font-family)" w:hAnsi="var(--devsite-code-font-family)" w:hint="eastAsia"/>
              </w:rPr>
            </w:pPr>
            <w:r w:rsidRPr="00474552">
              <w:rPr>
                <w:rStyle w:val="pln"/>
                <w:rFonts w:ascii="var(--devsite-code-font-family)" w:hAnsi="var(--devsite-code-font-family)"/>
              </w:rPr>
              <w:t xml:space="preserve">                 epochs,   #</w:t>
            </w:r>
            <w:r w:rsidRPr="00474552">
              <w:rPr>
                <w:rStyle w:val="pln"/>
                <w:rFonts w:ascii="var(--devsite-code-font-family)" w:hAnsi="var(--devsite-code-font-family)"/>
              </w:rPr>
              <w:t>迭代次数</w:t>
            </w:r>
          </w:p>
          <w:p w14:paraId="6C382088" w14:textId="77777777" w:rsidR="00B350CC" w:rsidRPr="00474552" w:rsidRDefault="00B350CC" w:rsidP="00474552">
            <w:pPr>
              <w:pStyle w:val="HTML"/>
              <w:rPr>
                <w:rStyle w:val="pln"/>
                <w:rFonts w:ascii="var(--devsite-code-font-family)" w:hAnsi="var(--devsite-code-font-family)" w:hint="eastAsia"/>
              </w:rPr>
            </w:pPr>
            <w:r w:rsidRPr="00474552">
              <w:rPr>
                <w:rStyle w:val="pln"/>
                <w:rFonts w:ascii="var(--devsite-code-font-family)" w:hAnsi="var(--devsite-code-font-family)"/>
              </w:rPr>
              <w:t xml:space="preserve">                 </w:t>
            </w:r>
            <w:proofErr w:type="spellStart"/>
            <w:r w:rsidRPr="00474552">
              <w:rPr>
                <w:rStyle w:val="pln"/>
                <w:rFonts w:ascii="var(--devsite-code-font-family)" w:hAnsi="var(--devsite-code-font-family)"/>
              </w:rPr>
              <w:t>validation_data</w:t>
            </w:r>
            <w:proofErr w:type="spellEnd"/>
            <w:r w:rsidRPr="00474552">
              <w:rPr>
                <w:rStyle w:val="pln"/>
                <w:rFonts w:ascii="var(--devsite-code-font-family)" w:hAnsi="var(--devsite-code-font-family)"/>
              </w:rPr>
              <w:t xml:space="preserve"> = (</w:t>
            </w:r>
            <w:r w:rsidRPr="00474552">
              <w:rPr>
                <w:rStyle w:val="pln"/>
                <w:rFonts w:ascii="var(--devsite-code-font-family)" w:hAnsi="var(--devsite-code-font-family)"/>
              </w:rPr>
              <w:t>测试集的输入特征，测试集的标签），</w:t>
            </w:r>
          </w:p>
          <w:p w14:paraId="4044E4FC" w14:textId="77777777" w:rsidR="00B350CC" w:rsidRPr="00474552" w:rsidRDefault="00B350CC" w:rsidP="00474552">
            <w:pPr>
              <w:pStyle w:val="HTML"/>
              <w:rPr>
                <w:rStyle w:val="pln"/>
                <w:rFonts w:ascii="var(--devsite-code-font-family)" w:hAnsi="var(--devsite-code-font-family)" w:hint="eastAsia"/>
              </w:rPr>
            </w:pPr>
            <w:r w:rsidRPr="00474552">
              <w:rPr>
                <w:rStyle w:val="pln"/>
                <w:rFonts w:ascii="var(--devsite-code-font-family)" w:hAnsi="var(--devsite-code-font-family)"/>
              </w:rPr>
              <w:t xml:space="preserve">                 </w:t>
            </w:r>
            <w:proofErr w:type="spellStart"/>
            <w:r w:rsidRPr="00474552">
              <w:rPr>
                <w:rStyle w:val="pln"/>
                <w:rFonts w:ascii="var(--devsite-code-font-family)" w:hAnsi="var(--devsite-code-font-family)"/>
              </w:rPr>
              <w:t>validation_split</w:t>
            </w:r>
            <w:proofErr w:type="spellEnd"/>
            <w:r w:rsidRPr="00474552">
              <w:rPr>
                <w:rStyle w:val="pln"/>
                <w:rFonts w:ascii="var(--devsite-code-font-family)" w:hAnsi="var(--devsite-code-font-family)"/>
              </w:rPr>
              <w:t xml:space="preserve"> = </w:t>
            </w:r>
            <w:r w:rsidRPr="00474552">
              <w:rPr>
                <w:rStyle w:val="pln"/>
                <w:rFonts w:ascii="var(--devsite-code-font-family)" w:hAnsi="var(--devsite-code-font-family)"/>
              </w:rPr>
              <w:t>从测试集中划分多少比例给训练集，</w:t>
            </w:r>
          </w:p>
          <w:p w14:paraId="5C6AB995" w14:textId="4E50B93C" w:rsidR="00B350CC" w:rsidRDefault="00B350CC" w:rsidP="00474552">
            <w:pPr>
              <w:pStyle w:val="HTML"/>
            </w:pPr>
            <w:r w:rsidRPr="00474552">
              <w:rPr>
                <w:rStyle w:val="pln"/>
                <w:rFonts w:ascii="var(--devsite-code-font-family)" w:hAnsi="var(--devsite-code-font-family)"/>
              </w:rPr>
              <w:t xml:space="preserve">                 </w:t>
            </w:r>
            <w:proofErr w:type="spellStart"/>
            <w:r w:rsidRPr="00474552">
              <w:rPr>
                <w:rStyle w:val="pln"/>
                <w:rFonts w:ascii="var(--devsite-code-font-family)" w:hAnsi="var(--devsite-code-font-family)"/>
              </w:rPr>
              <w:t>validation_freq</w:t>
            </w:r>
            <w:proofErr w:type="spellEnd"/>
            <w:r w:rsidRPr="00474552">
              <w:rPr>
                <w:rStyle w:val="pln"/>
                <w:rFonts w:ascii="var(--devsite-code-font-family)" w:hAnsi="var(--devsite-code-font-family)"/>
              </w:rPr>
              <w:t xml:space="preserve"> = </w:t>
            </w:r>
            <w:r w:rsidRPr="00474552">
              <w:rPr>
                <w:rStyle w:val="pln"/>
                <w:rFonts w:ascii="var(--devsite-code-font-family)" w:hAnsi="var(--devsite-code-font-family)"/>
              </w:rPr>
              <w:t>测试的</w:t>
            </w:r>
            <w:r w:rsidRPr="00474552">
              <w:rPr>
                <w:rStyle w:val="pln"/>
                <w:rFonts w:ascii="var(--devsite-code-font-family)" w:hAnsi="var(--devsite-code-font-family)"/>
              </w:rPr>
              <w:t>epoch</w:t>
            </w:r>
            <w:r w:rsidRPr="00474552">
              <w:rPr>
                <w:rStyle w:val="pln"/>
                <w:rFonts w:ascii="var(--devsite-code-font-family)" w:hAnsi="var(--devsite-code-font-family)"/>
              </w:rPr>
              <w:t>间隔数）</w:t>
            </w:r>
          </w:p>
        </w:tc>
      </w:tr>
    </w:tbl>
    <w:p w14:paraId="5395B4B7" w14:textId="600D09EF" w:rsidR="00313184" w:rsidRPr="00313184" w:rsidRDefault="00A67C42" w:rsidP="00313184">
      <w:pPr>
        <w:pStyle w:val="3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第四步：</w:t>
      </w:r>
      <w:r w:rsidR="00313184" w:rsidRPr="00313184">
        <w:rPr>
          <w:rFonts w:hint="eastAsia"/>
          <w:b w:val="0"/>
          <w:bCs w:val="0"/>
          <w:sz w:val="28"/>
          <w:szCs w:val="28"/>
        </w:rPr>
        <w:t>评估与预测</w:t>
      </w:r>
    </w:p>
    <w:p w14:paraId="68FF55C1" w14:textId="55C978AF" w:rsidR="00313184" w:rsidRDefault="00313184">
      <w:pPr>
        <w:rPr>
          <w:b/>
          <w:bCs/>
        </w:rPr>
      </w:pPr>
      <w:r w:rsidRPr="00313184">
        <w:rPr>
          <w:b/>
          <w:bCs/>
          <w:noProof/>
        </w:rPr>
        <w:drawing>
          <wp:inline distT="0" distB="0" distL="0" distR="0" wp14:anchorId="2D27B11C" wp14:editId="7DAED647">
            <wp:extent cx="5274310" cy="4610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FC31" w14:textId="15AF0A24" w:rsidR="00FF237D" w:rsidRDefault="00011620">
      <w:pPr>
        <w:rPr>
          <w:rFonts w:ascii="Segoe UI" w:hAnsi="Segoe UI" w:cs="Segoe UI"/>
          <w:color w:val="333333"/>
          <w:shd w:val="clear" w:color="auto" w:fill="FFFFFF"/>
        </w:rPr>
      </w:pPr>
      <w:r w:rsidRPr="00011620">
        <w:rPr>
          <w:rFonts w:hint="eastAsia"/>
        </w:rPr>
        <w:t>基于训练集</w:t>
      </w:r>
      <w:r>
        <w:rPr>
          <w:rFonts w:hint="eastAsia"/>
        </w:rPr>
        <w:t>的</w:t>
      </w:r>
      <w:r w:rsidR="001078B0">
        <w:rPr>
          <w:rFonts w:hint="eastAsia"/>
        </w:rPr>
        <w:t>accuracy评估是没有用的，因为模型的参数本身就是基于这些数</w:t>
      </w:r>
      <w:r w:rsidR="001078B0">
        <w:rPr>
          <w:rFonts w:hint="eastAsia"/>
        </w:rPr>
        <w:lastRenderedPageBreak/>
        <w:t>据训练得到的，所以要用模型还没有见过的</w:t>
      </w:r>
      <w:r w:rsidR="00872372">
        <w:rPr>
          <w:rFonts w:hint="eastAsia"/>
        </w:rPr>
        <w:t>测试集去测试</w:t>
      </w:r>
      <w:r w:rsidR="006452CF">
        <w:rPr>
          <w:rFonts w:hint="eastAsia"/>
        </w:rPr>
        <w:t>，</w:t>
      </w:r>
      <w:r w:rsidR="006452CF">
        <w:rPr>
          <w:rFonts w:ascii="Segoe UI" w:hAnsi="Segoe UI" w:cs="Segoe UI"/>
          <w:color w:val="333333"/>
          <w:shd w:val="clear" w:color="auto" w:fill="FFFFFF"/>
        </w:rPr>
        <w:t>这将提供网络在未来对没有见过的数据进行预测的性能时的估测。</w:t>
      </w:r>
    </w:p>
    <w:p w14:paraId="09E4DF69" w14:textId="74611D45" w:rsidR="008D1C83" w:rsidRDefault="008D1C83" w:rsidP="008D1C83">
      <w:pPr>
        <w:pStyle w:val="3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第五步：</w:t>
      </w:r>
      <w:r w:rsidR="00FF237D" w:rsidRPr="00FF237D">
        <w:rPr>
          <w:rFonts w:hint="eastAsia"/>
          <w:b w:val="0"/>
          <w:bCs w:val="0"/>
          <w:sz w:val="28"/>
          <w:szCs w:val="28"/>
        </w:rPr>
        <w:t>进行预测</w:t>
      </w:r>
    </w:p>
    <w:p w14:paraId="3BBB0604" w14:textId="2FC7E9A2" w:rsidR="00286A63" w:rsidRPr="00286A63" w:rsidRDefault="00286A63" w:rsidP="004633F7">
      <w:pPr>
        <w:ind w:firstLineChars="100" w:firstLine="210"/>
      </w:pPr>
      <w:r w:rsidRPr="00286A63">
        <w:rPr>
          <w:noProof/>
        </w:rPr>
        <w:drawing>
          <wp:inline distT="0" distB="0" distL="0" distR="0" wp14:anchorId="235AB91B" wp14:editId="1346D11E">
            <wp:extent cx="5219700" cy="874979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4156" cy="8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0044" w14:textId="783C0706" w:rsidR="00790873" w:rsidRPr="00790873" w:rsidRDefault="00790873" w:rsidP="0072090F">
      <w:pPr>
        <w:pStyle w:val="a9"/>
        <w:numPr>
          <w:ilvl w:val="1"/>
          <w:numId w:val="3"/>
        </w:numPr>
        <w:ind w:firstLineChars="0"/>
      </w:pPr>
      <w:r w:rsidRPr="0072090F">
        <w:rPr>
          <w:rFonts w:ascii="Segoe UI" w:hAnsi="Segoe UI" w:cs="Segoe UI"/>
          <w:color w:val="333333"/>
          <w:shd w:val="clear" w:color="auto" w:fill="FFFFFF"/>
        </w:rPr>
        <w:t>如果对训练后的模型的性能满意的话，就能用它来对新的数据做预测</w:t>
      </w:r>
      <w:r w:rsidRPr="0072090F">
        <w:rPr>
          <w:rFonts w:ascii="Segoe UI" w:hAnsi="Segoe UI" w:cs="Segoe UI" w:hint="eastAsia"/>
          <w:color w:val="333333"/>
          <w:shd w:val="clear" w:color="auto" w:fill="FFFFFF"/>
        </w:rPr>
        <w:t>。</w:t>
      </w:r>
    </w:p>
    <w:p w14:paraId="46E6A933" w14:textId="6DAFBCA4" w:rsidR="008D1C83" w:rsidRDefault="008D1C83" w:rsidP="00790873">
      <w:pPr>
        <w:ind w:firstLine="420"/>
        <w:rPr>
          <w:rFonts w:ascii="Arial" w:hAnsi="Arial" w:cs="Arial"/>
          <w:color w:val="4D4D4D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model.evaluate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   </w:t>
      </w:r>
      <w:r>
        <w:rPr>
          <w:rFonts w:ascii="Arial" w:hAnsi="Arial" w:cs="Arial"/>
          <w:color w:val="4D4D4D"/>
          <w:shd w:val="clear" w:color="auto" w:fill="FFFFFF"/>
        </w:rPr>
        <w:t>需要真实标签，因为需要比较预测结果与真实标签的误差</w:t>
      </w:r>
    </w:p>
    <w:p w14:paraId="26F851AC" w14:textId="39E57BB3" w:rsidR="00FF237D" w:rsidRDefault="008D1C83" w:rsidP="00790873">
      <w:pPr>
        <w:ind w:firstLine="420"/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model.predict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   </w:t>
      </w:r>
      <w:r>
        <w:rPr>
          <w:rFonts w:ascii="Arial" w:hAnsi="Arial" w:cs="Arial"/>
          <w:color w:val="4D4D4D"/>
          <w:shd w:val="clear" w:color="auto" w:fill="FFFFFF"/>
        </w:rPr>
        <w:t>不需要真实标签，只是单纯输出预测结果，全程不需要标签的参与。</w:t>
      </w:r>
    </w:p>
    <w:p w14:paraId="20731F0B" w14:textId="77777777" w:rsidR="00E92B1F" w:rsidRDefault="00E92B1F" w:rsidP="00E92B1F">
      <w:pPr>
        <w:rPr>
          <w:rFonts w:ascii="Arial" w:hAnsi="Arial" w:cs="Arial"/>
          <w:color w:val="4D4D4D"/>
          <w:shd w:val="clear" w:color="auto" w:fill="FFFFFF"/>
        </w:rPr>
      </w:pPr>
    </w:p>
    <w:p w14:paraId="0D518D1E" w14:textId="50190205" w:rsidR="00A06AFE" w:rsidRDefault="00127DEC" w:rsidP="00127DEC">
      <w:pPr>
        <w:pStyle w:val="3"/>
      </w:pPr>
      <w:r>
        <w:rPr>
          <w:rFonts w:hint="eastAsia"/>
        </w:rPr>
        <w:t>全连接神经网络缺点</w:t>
      </w:r>
    </w:p>
    <w:p w14:paraId="02FF39BE" w14:textId="1B0E06E6" w:rsidR="00127DEC" w:rsidRPr="00127DEC" w:rsidRDefault="00127DEC" w:rsidP="00127DEC">
      <w:r>
        <w:rPr>
          <w:rFonts w:hint="eastAsia"/>
        </w:rPr>
        <w:t>（</w:t>
      </w:r>
      <w:r>
        <w:t>1）首先将图像展开为向量会丢失空间信息；</w:t>
      </w:r>
    </w:p>
    <w:p w14:paraId="61F0B5E0" w14:textId="31905C28" w:rsidR="00127DEC" w:rsidRPr="00127DEC" w:rsidRDefault="00127DEC" w:rsidP="00127DEC">
      <w:r>
        <w:rPr>
          <w:rFonts w:hint="eastAsia"/>
        </w:rPr>
        <w:t>（</w:t>
      </w:r>
      <w:r>
        <w:t>2）其次参数过多效率低下，训练困难；</w:t>
      </w:r>
    </w:p>
    <w:p w14:paraId="4DE8CEAF" w14:textId="6A7E3042" w:rsidR="00127DEC" w:rsidRPr="00127DEC" w:rsidRDefault="00127DEC" w:rsidP="00127DEC">
      <w:r>
        <w:rPr>
          <w:rFonts w:hint="eastAsia"/>
        </w:rPr>
        <w:t>（</w:t>
      </w:r>
      <w:r>
        <w:t>3）同时大量的参数也很快会导致网络过拟合。</w:t>
      </w:r>
    </w:p>
    <w:p w14:paraId="2F7F4D5B" w14:textId="60A20156" w:rsidR="00A12C6D" w:rsidRDefault="00E93425" w:rsidP="00310D36">
      <w:pPr>
        <w:pStyle w:val="2"/>
      </w:pPr>
      <w:r>
        <w:rPr>
          <w:rFonts w:hint="eastAsia"/>
        </w:rPr>
        <w:t>优化：卷积神经网</w:t>
      </w:r>
      <w:r w:rsidR="00313184">
        <w:t>C</w:t>
      </w:r>
      <w:r w:rsidR="00310D36">
        <w:t>NN</w:t>
      </w:r>
      <w:r w:rsidR="00310D36">
        <w:rPr>
          <w:rFonts w:hint="eastAsia"/>
        </w:rPr>
        <w:t>模型</w:t>
      </w:r>
    </w:p>
    <w:p w14:paraId="30110E44" w14:textId="125244C3" w:rsidR="00406ADD" w:rsidRPr="009C3B23" w:rsidRDefault="006378A6" w:rsidP="009C3B23">
      <w:pPr>
        <w:rPr>
          <w:rFonts w:hint="eastAsia"/>
        </w:rPr>
      </w:pPr>
      <w:r w:rsidRPr="006378A6">
        <w:rPr>
          <w:rFonts w:hint="eastAsia"/>
        </w:rPr>
        <w:t>卷积神经网络主要由这几类层构成：输入层、卷积层，</w:t>
      </w:r>
      <w:proofErr w:type="spellStart"/>
      <w:r w:rsidRPr="006378A6">
        <w:t>ReLU</w:t>
      </w:r>
      <w:proofErr w:type="spellEnd"/>
      <w:r w:rsidRPr="006378A6">
        <w:t>层、池化（Pooling）层和全连接层（全连接层和常规神经网络中的一样）。</w:t>
      </w:r>
      <w:r w:rsidR="009C3B23">
        <w:rPr>
          <w:rFonts w:hint="eastAsia"/>
        </w:rPr>
        <w:t>模型结构如下：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010F" w14:paraId="49B8A6B0" w14:textId="77777777" w:rsidTr="0068010F">
        <w:tc>
          <w:tcPr>
            <w:tcW w:w="8296" w:type="dxa"/>
            <w:shd w:val="clear" w:color="auto" w:fill="000000" w:themeFill="text1"/>
          </w:tcPr>
          <w:p w14:paraId="3A7EA851" w14:textId="77777777" w:rsidR="0068010F" w:rsidRPr="0068010F" w:rsidRDefault="0068010F" w:rsidP="0068010F">
            <w:pPr>
              <w:rPr>
                <w:rFonts w:ascii="宋体" w:eastAsia="宋体" w:hAnsi="宋体"/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>Model: "sequential"</w:t>
            </w:r>
          </w:p>
          <w:p w14:paraId="280C0797" w14:textId="77777777" w:rsidR="0068010F" w:rsidRPr="0068010F" w:rsidRDefault="0068010F" w:rsidP="0068010F">
            <w:pPr>
              <w:rPr>
                <w:rFonts w:ascii="宋体" w:eastAsia="宋体" w:hAnsi="宋体"/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>_________________________________________________________________</w:t>
            </w:r>
          </w:p>
          <w:p w14:paraId="708BEF5D" w14:textId="77777777" w:rsidR="0068010F" w:rsidRPr="0068010F" w:rsidRDefault="0068010F" w:rsidP="0068010F">
            <w:pPr>
              <w:rPr>
                <w:rFonts w:ascii="宋体" w:eastAsia="宋体" w:hAnsi="宋体"/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 xml:space="preserve"> Layer (type)                Output Shape              Param #   </w:t>
            </w:r>
          </w:p>
          <w:p w14:paraId="436AB5E0" w14:textId="77777777" w:rsidR="0068010F" w:rsidRPr="0068010F" w:rsidRDefault="0068010F" w:rsidP="0068010F">
            <w:pPr>
              <w:rPr>
                <w:rFonts w:ascii="宋体" w:eastAsia="宋体" w:hAnsi="宋体"/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>=================================================================</w:t>
            </w:r>
          </w:p>
          <w:p w14:paraId="203D0BA8" w14:textId="2C3D2512" w:rsidR="0068010F" w:rsidRPr="0068010F" w:rsidRDefault="0068010F" w:rsidP="0068010F">
            <w:pPr>
              <w:rPr>
                <w:rFonts w:ascii="宋体" w:eastAsia="宋体" w:hAnsi="宋体"/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 xml:space="preserve"> conv2d (Conv2D)             (None, 26, 26, 64)        640                                                                        </w:t>
            </w:r>
          </w:p>
          <w:p w14:paraId="60F4DF35" w14:textId="77777777" w:rsidR="0068010F" w:rsidRPr="0068010F" w:rsidRDefault="0068010F" w:rsidP="0068010F">
            <w:pPr>
              <w:rPr>
                <w:rFonts w:ascii="宋体" w:eastAsia="宋体" w:hAnsi="宋体"/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 xml:space="preserve"> max_pooling2d (MaxPooling2D  (None, 13, 13, 64)       0         </w:t>
            </w:r>
          </w:p>
          <w:p w14:paraId="51FF5C61" w14:textId="79622B07" w:rsidR="0068010F" w:rsidRPr="0068010F" w:rsidRDefault="0068010F" w:rsidP="0068010F">
            <w:pPr>
              <w:rPr>
                <w:rFonts w:ascii="宋体" w:eastAsia="宋体" w:hAnsi="宋体"/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 xml:space="preserve"> )                                                                                                                               </w:t>
            </w:r>
          </w:p>
          <w:p w14:paraId="14E8B85C" w14:textId="32F4D126" w:rsidR="0068010F" w:rsidRPr="0068010F" w:rsidRDefault="0068010F" w:rsidP="0068010F">
            <w:pPr>
              <w:rPr>
                <w:rFonts w:ascii="宋体" w:eastAsia="宋体" w:hAnsi="宋体"/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 xml:space="preserve"> conv2d_1 (Conv2D)           (None, 11, 11, 64)        36928                                                                     </w:t>
            </w:r>
          </w:p>
          <w:p w14:paraId="3EF54CBB" w14:textId="77777777" w:rsidR="0068010F" w:rsidRPr="0068010F" w:rsidRDefault="0068010F" w:rsidP="0068010F">
            <w:pPr>
              <w:rPr>
                <w:rFonts w:ascii="宋体" w:eastAsia="宋体" w:hAnsi="宋体"/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 xml:space="preserve"> max_pooling2d_1 (</w:t>
            </w:r>
            <w:proofErr w:type="spellStart"/>
            <w:r w:rsidRPr="0068010F">
              <w:rPr>
                <w:rFonts w:ascii="宋体" w:eastAsia="宋体" w:hAnsi="宋体"/>
                <w:color w:val="5B9BD5" w:themeColor="accent5"/>
              </w:rPr>
              <w:t>MaxPooling</w:t>
            </w:r>
            <w:proofErr w:type="spellEnd"/>
            <w:r w:rsidRPr="0068010F">
              <w:rPr>
                <w:rFonts w:ascii="宋体" w:eastAsia="宋体" w:hAnsi="宋体"/>
                <w:color w:val="5B9BD5" w:themeColor="accent5"/>
              </w:rPr>
              <w:t xml:space="preserve">  (None, 5, 5, 64)         0         </w:t>
            </w:r>
          </w:p>
          <w:p w14:paraId="45C0ED61" w14:textId="3B18BD39" w:rsidR="0068010F" w:rsidRPr="0068010F" w:rsidRDefault="0068010F" w:rsidP="0068010F">
            <w:pPr>
              <w:rPr>
                <w:rFonts w:ascii="宋体" w:eastAsia="宋体" w:hAnsi="宋体"/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 xml:space="preserve"> 2D)                                                                                                                             </w:t>
            </w:r>
          </w:p>
          <w:p w14:paraId="090B7541" w14:textId="4888D659" w:rsidR="0068010F" w:rsidRPr="0068010F" w:rsidRDefault="0068010F" w:rsidP="0068010F">
            <w:pPr>
              <w:rPr>
                <w:rFonts w:ascii="宋体" w:eastAsia="宋体" w:hAnsi="宋体"/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 xml:space="preserve"> flatten (Flatten)           (None, 1600)              0                                                                          </w:t>
            </w:r>
          </w:p>
          <w:p w14:paraId="226B61DF" w14:textId="0D14EA43" w:rsidR="0068010F" w:rsidRPr="0068010F" w:rsidRDefault="0068010F" w:rsidP="0068010F">
            <w:pPr>
              <w:rPr>
                <w:rFonts w:ascii="宋体" w:eastAsia="宋体" w:hAnsi="宋体"/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 xml:space="preserve"> dense (Dense)               (None, 128)               204928                                                                    </w:t>
            </w:r>
          </w:p>
          <w:p w14:paraId="045F611D" w14:textId="76A76DEC" w:rsidR="0068010F" w:rsidRPr="0068010F" w:rsidRDefault="0068010F" w:rsidP="0068010F">
            <w:pPr>
              <w:rPr>
                <w:rFonts w:ascii="宋体" w:eastAsia="宋体" w:hAnsi="宋体"/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 xml:space="preserve"> dense_1 (Dense)             (None, 10)                1290                                                                      </w:t>
            </w:r>
          </w:p>
          <w:p w14:paraId="5A1D4929" w14:textId="77777777" w:rsidR="0068010F" w:rsidRPr="0068010F" w:rsidRDefault="0068010F" w:rsidP="0068010F">
            <w:pPr>
              <w:rPr>
                <w:rFonts w:ascii="宋体" w:eastAsia="宋体" w:hAnsi="宋体"/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>=================================================================</w:t>
            </w:r>
          </w:p>
          <w:p w14:paraId="308C8981" w14:textId="77777777" w:rsidR="0068010F" w:rsidRPr="0068010F" w:rsidRDefault="0068010F" w:rsidP="0068010F">
            <w:pPr>
              <w:rPr>
                <w:rFonts w:ascii="宋体" w:eastAsia="宋体" w:hAnsi="宋体"/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>Total params: 243,786</w:t>
            </w:r>
          </w:p>
          <w:p w14:paraId="1A83EB03" w14:textId="77777777" w:rsidR="0068010F" w:rsidRPr="0068010F" w:rsidRDefault="0068010F" w:rsidP="0068010F">
            <w:pPr>
              <w:rPr>
                <w:rFonts w:ascii="宋体" w:eastAsia="宋体" w:hAnsi="宋体"/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>Trainable params: 243,786</w:t>
            </w:r>
          </w:p>
          <w:p w14:paraId="21F83291" w14:textId="51DBA110" w:rsidR="0068010F" w:rsidRPr="0068010F" w:rsidRDefault="0068010F" w:rsidP="0068010F">
            <w:pPr>
              <w:rPr>
                <w:color w:val="5B9BD5" w:themeColor="accent5"/>
              </w:rPr>
            </w:pPr>
            <w:r w:rsidRPr="0068010F">
              <w:rPr>
                <w:rFonts w:ascii="宋体" w:eastAsia="宋体" w:hAnsi="宋体"/>
                <w:color w:val="5B9BD5" w:themeColor="accent5"/>
              </w:rPr>
              <w:t>Non-trainable params: 0</w:t>
            </w:r>
          </w:p>
        </w:tc>
      </w:tr>
    </w:tbl>
    <w:p w14:paraId="723E6BD3" w14:textId="3D2BFD1A" w:rsidR="002A264D" w:rsidRPr="009C3B23" w:rsidRDefault="00C91DDE" w:rsidP="009C3B23">
      <w:pPr>
        <w:pStyle w:val="3"/>
        <w:rPr>
          <w:b w:val="0"/>
          <w:bCs w:val="0"/>
        </w:rPr>
      </w:pPr>
      <w:r w:rsidRPr="009C3B23">
        <w:rPr>
          <w:rFonts w:hint="eastAsia"/>
          <w:b w:val="0"/>
          <w:bCs w:val="0"/>
        </w:rPr>
        <w:t>卷积层</w:t>
      </w:r>
      <w:r w:rsidR="0077452C" w:rsidRPr="0077452C">
        <w:rPr>
          <w:b w:val="0"/>
          <w:bCs w:val="0"/>
        </w:rPr>
        <w:drawing>
          <wp:inline distT="0" distB="0" distL="0" distR="0" wp14:anchorId="5B99B1E0" wp14:editId="3F3D06C1">
            <wp:extent cx="4541520" cy="17934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722" cy="19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0121" w14:textId="461A0D6A" w:rsidR="00A7303C" w:rsidRDefault="00A7303C" w:rsidP="005B7E68">
      <w:r w:rsidRPr="00A7303C">
        <w:rPr>
          <w:rFonts w:hint="eastAsia"/>
        </w:rPr>
        <w:t>卷积有助于我们找到特定的局部图像特征（如边缘）</w:t>
      </w:r>
    </w:p>
    <w:p w14:paraId="1D672E05" w14:textId="2E071F8E" w:rsidR="005B7E68" w:rsidRDefault="005B7E68" w:rsidP="005B7E68">
      <w:r w:rsidRPr="00196F87">
        <w:rPr>
          <w:rFonts w:hint="eastAsia"/>
          <w:b/>
          <w:bCs/>
        </w:rPr>
        <w:t>卷积核</w:t>
      </w:r>
      <w:proofErr w:type="spellStart"/>
      <w:r w:rsidR="00196F87" w:rsidRPr="00196F87">
        <w:rPr>
          <w:rFonts w:hint="eastAsia"/>
          <w:b/>
          <w:bCs/>
        </w:rPr>
        <w:t>Kernal</w:t>
      </w:r>
      <w:proofErr w:type="spellEnd"/>
      <w:r w:rsidR="002E76B4">
        <w:rPr>
          <w:b/>
          <w:bCs/>
        </w:rPr>
        <w:t>/</w:t>
      </w:r>
      <w:r w:rsidR="002E76B4">
        <w:rPr>
          <w:rFonts w:hint="eastAsia"/>
          <w:b/>
          <w:bCs/>
        </w:rPr>
        <w:t>filter</w:t>
      </w:r>
      <w:r w:rsidRPr="00196F87">
        <w:rPr>
          <w:rFonts w:hint="eastAsia"/>
          <w:b/>
          <w:bCs/>
        </w:rPr>
        <w:t>：</w:t>
      </w:r>
      <w:r w:rsidR="002E76B4">
        <w:rPr>
          <w:rFonts w:ascii="Arial" w:hAnsi="Arial" w:cs="Arial"/>
          <w:color w:val="333333"/>
          <w:shd w:val="clear" w:color="auto" w:fill="FFFFFF"/>
        </w:rPr>
        <w:t>每个卷积核具有长宽深三个维度</w:t>
      </w:r>
      <w:r w:rsidR="002E76B4">
        <w:rPr>
          <w:rFonts w:ascii="Arial" w:hAnsi="Arial" w:cs="Arial" w:hint="eastAsia"/>
          <w:color w:val="333333"/>
          <w:shd w:val="clear" w:color="auto" w:fill="FFFFFF"/>
        </w:rPr>
        <w:t>，长宽为</w:t>
      </w:r>
      <w:r>
        <w:rPr>
          <w:rFonts w:hint="eastAsia"/>
        </w:rPr>
        <w:t>（3，3）的矩阵</w:t>
      </w:r>
      <w:r w:rsidR="00F04926">
        <w:rPr>
          <w:rFonts w:hint="eastAsia"/>
        </w:rPr>
        <w:t>，每九个像素得到一个与卷积核矩阵相乘的解</w:t>
      </w:r>
      <w:r w:rsidR="002E76B4">
        <w:rPr>
          <w:rFonts w:hint="eastAsia"/>
        </w:rPr>
        <w:t>。深度为R</w:t>
      </w:r>
      <w:r w:rsidR="00517757">
        <w:t>BG=3</w:t>
      </w:r>
      <w:r w:rsidR="004704AD">
        <w:rPr>
          <w:rFonts w:hint="eastAsia"/>
        </w:rPr>
        <w:t>，三个矩阵算数求和。</w:t>
      </w:r>
    </w:p>
    <w:p w14:paraId="69DBD0EB" w14:textId="0A8DAB7F" w:rsidR="00517757" w:rsidRPr="00517757" w:rsidRDefault="00517757" w:rsidP="00517757">
      <w:pPr>
        <w:ind w:left="420"/>
        <w:rPr>
          <w:b/>
          <w:bCs/>
        </w:rPr>
      </w:pPr>
      <w:r>
        <w:rPr>
          <w:rStyle w:val="ad"/>
          <w:rFonts w:ascii="Arial" w:hAnsi="Arial" w:cs="Arial"/>
          <w:color w:val="4D4D4D"/>
          <w:shd w:val="clear" w:color="auto" w:fill="FFFFFF"/>
        </w:rPr>
        <w:t>F</w:t>
      </w:r>
      <w:r>
        <w:rPr>
          <w:rStyle w:val="ad"/>
          <w:rFonts w:ascii="Arial" w:hAnsi="Arial" w:cs="Arial" w:hint="eastAsia"/>
          <w:color w:val="4D4D4D"/>
          <w:shd w:val="clear" w:color="auto" w:fill="FFFFFF"/>
        </w:rPr>
        <w:t>eature</w:t>
      </w:r>
      <w:r>
        <w:rPr>
          <w:rStyle w:val="ad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d"/>
          <w:rFonts w:ascii="Arial" w:hAnsi="Arial" w:cs="Arial" w:hint="eastAsia"/>
          <w:color w:val="4D4D4D"/>
          <w:shd w:val="clear" w:color="auto" w:fill="FFFFFF"/>
        </w:rPr>
        <w:t>map</w:t>
      </w:r>
      <w:r>
        <w:rPr>
          <w:rStyle w:val="ad"/>
          <w:rFonts w:ascii="Arial" w:hAnsi="Arial" w:cs="Arial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在输入层，如果是灰度图片，那就只有一个</w:t>
      </w:r>
      <w:r>
        <w:rPr>
          <w:rFonts w:ascii="Arial" w:hAnsi="Arial" w:cs="Arial"/>
          <w:color w:val="4D4D4D"/>
          <w:shd w:val="clear" w:color="auto" w:fill="FFFFFF"/>
        </w:rPr>
        <w:t>feature map</w:t>
      </w:r>
      <w:r>
        <w:rPr>
          <w:rFonts w:ascii="Arial" w:hAnsi="Arial" w:cs="Arial"/>
          <w:color w:val="4D4D4D"/>
          <w:shd w:val="clear" w:color="auto" w:fill="FFFFFF"/>
        </w:rPr>
        <w:t>；如果是彩色图片，一般就是</w:t>
      </w:r>
      <w:r w:rsidR="006C347C">
        <w:rPr>
          <w:rFonts w:ascii="Arial" w:hAnsi="Arial" w:cs="Arial" w:hint="eastAsia"/>
          <w:color w:val="4D4D4D"/>
          <w:shd w:val="clear" w:color="auto" w:fill="FFFFFF"/>
        </w:rPr>
        <w:t>一个卷积核</w:t>
      </w:r>
      <w:r w:rsidR="002C1290">
        <w:rPr>
          <w:rFonts w:ascii="Arial" w:hAnsi="Arial" w:cs="Arial" w:hint="eastAsia"/>
          <w:color w:val="4D4D4D"/>
          <w:shd w:val="clear" w:color="auto" w:fill="FFFFFF"/>
        </w:rPr>
        <w:t>得到</w:t>
      </w:r>
      <w:r>
        <w:rPr>
          <w:rFonts w:ascii="Arial" w:hAnsi="Arial" w:cs="Arial"/>
          <w:color w:val="4D4D4D"/>
          <w:shd w:val="clear" w:color="auto" w:fill="FFFFFF"/>
        </w:rPr>
        <w:t>3</w:t>
      </w:r>
      <w:r>
        <w:rPr>
          <w:rFonts w:ascii="Arial" w:hAnsi="Arial" w:cs="Arial"/>
          <w:color w:val="4D4D4D"/>
          <w:shd w:val="clear" w:color="auto" w:fill="FFFFFF"/>
        </w:rPr>
        <w:t>个</w:t>
      </w:r>
      <w:r>
        <w:rPr>
          <w:rFonts w:ascii="Arial" w:hAnsi="Arial" w:cs="Arial"/>
          <w:color w:val="4D4D4D"/>
          <w:shd w:val="clear" w:color="auto" w:fill="FFFFFF"/>
        </w:rPr>
        <w:t>feature map</w:t>
      </w:r>
      <w:r>
        <w:rPr>
          <w:rFonts w:ascii="Arial" w:hAnsi="Arial" w:cs="Arial"/>
          <w:color w:val="4D4D4D"/>
          <w:shd w:val="clear" w:color="auto" w:fill="FFFFFF"/>
        </w:rPr>
        <w:t>（红绿蓝）</w:t>
      </w:r>
      <w:r w:rsidR="00686990">
        <w:rPr>
          <w:rFonts w:ascii="Arial" w:hAnsi="Arial" w:cs="Arial" w:hint="eastAsia"/>
          <w:color w:val="4D4D4D"/>
          <w:shd w:val="clear" w:color="auto" w:fill="FFFFFF"/>
        </w:rPr>
        <w:t>，算数求和得到新的</w:t>
      </w:r>
      <w:proofErr w:type="spellStart"/>
      <w:r w:rsidR="00686990">
        <w:rPr>
          <w:rFonts w:ascii="Arial" w:hAnsi="Arial" w:cs="Arial" w:hint="eastAsia"/>
          <w:color w:val="4D4D4D"/>
          <w:shd w:val="clear" w:color="auto" w:fill="FFFFFF"/>
        </w:rPr>
        <w:t>featuremap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6740BF7E" w14:textId="0C816A43" w:rsidR="00440C66" w:rsidRDefault="00B30A94" w:rsidP="00517757">
      <w:pPr>
        <w:ind w:firstLine="420"/>
        <w:rPr>
          <w:b/>
          <w:bCs/>
        </w:rPr>
      </w:pPr>
      <w:r>
        <w:rPr>
          <w:noProof/>
        </w:rPr>
        <w:drawing>
          <wp:inline distT="0" distB="0" distL="0" distR="0" wp14:anchorId="5BD64057" wp14:editId="1FAC2936">
            <wp:extent cx="1942204" cy="1348740"/>
            <wp:effectExtent l="0" t="0" r="127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0685" cy="13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C66">
        <w:rPr>
          <w:noProof/>
        </w:rPr>
        <w:drawing>
          <wp:inline distT="0" distB="0" distL="0" distR="0" wp14:anchorId="06BA0FB0" wp14:editId="02ACC07A">
            <wp:extent cx="2003526" cy="1394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1188" cy="139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E45A" w14:textId="43AC3266" w:rsidR="0053040B" w:rsidRPr="00761FC3" w:rsidRDefault="002C3EB7" w:rsidP="0053040B">
      <w:pPr>
        <w:rPr>
          <w:rFonts w:hint="eastAsia"/>
        </w:rPr>
      </w:pPr>
      <w:r>
        <w:rPr>
          <w:rFonts w:hint="eastAsia"/>
          <w:b/>
          <w:bCs/>
        </w:rPr>
        <w:t>卷积核个数</w:t>
      </w:r>
      <w:r w:rsidR="0053040B">
        <w:rPr>
          <w:b/>
          <w:bCs/>
        </w:rPr>
        <w:t>F</w:t>
      </w:r>
      <w:r w:rsidR="0053040B">
        <w:rPr>
          <w:rFonts w:hint="eastAsia"/>
          <w:b/>
          <w:bCs/>
        </w:rPr>
        <w:t>ilter</w:t>
      </w:r>
      <w:r w:rsidR="0053040B">
        <w:rPr>
          <w:b/>
          <w:bCs/>
        </w:rPr>
        <w:t>=</w:t>
      </w:r>
      <w:r>
        <w:rPr>
          <w:b/>
          <w:bCs/>
        </w:rPr>
        <w:t>64</w:t>
      </w:r>
      <w:r w:rsidR="00761FC3">
        <w:rPr>
          <w:rFonts w:hint="eastAsia"/>
          <w:b/>
          <w:bCs/>
        </w:rPr>
        <w:t>：</w:t>
      </w:r>
      <w:r w:rsidR="00F41AF6">
        <w:t>64</w:t>
      </w:r>
      <w:r w:rsidR="00F41AF6">
        <w:rPr>
          <w:rFonts w:hint="eastAsia"/>
        </w:rPr>
        <w:t>个卷积核，</w:t>
      </w:r>
      <w:r w:rsidR="00D168FC">
        <w:rPr>
          <w:rFonts w:hint="eastAsia"/>
        </w:rPr>
        <w:t>3×</w:t>
      </w:r>
      <w:r w:rsidR="00D168FC">
        <w:t>3</w:t>
      </w:r>
      <w:r w:rsidR="00D168FC">
        <w:rPr>
          <w:rFonts w:hint="eastAsia"/>
        </w:rPr>
        <w:t>×</w:t>
      </w:r>
      <w:r w:rsidR="00D168FC">
        <w:t>3</w:t>
      </w:r>
      <w:r w:rsidR="00D168FC">
        <w:rPr>
          <w:rFonts w:hint="eastAsia"/>
        </w:rPr>
        <w:t>（R</w:t>
      </w:r>
      <w:r w:rsidR="00D168FC">
        <w:t>GB</w:t>
      </w:r>
      <w:r w:rsidR="00D168FC">
        <w:rPr>
          <w:rFonts w:hint="eastAsia"/>
        </w:rPr>
        <w:t>）</w:t>
      </w:r>
      <w:r w:rsidR="00761FC3">
        <w:rPr>
          <w:rFonts w:hint="eastAsia"/>
        </w:rPr>
        <w:t>每个卷积核分别与</w:t>
      </w:r>
      <w:r w:rsidR="00D168FC">
        <w:rPr>
          <w:rFonts w:hint="eastAsia"/>
        </w:rPr>
        <w:t>原图</w:t>
      </w:r>
      <w:r w:rsidR="002C1290">
        <w:rPr>
          <w:rFonts w:hint="eastAsia"/>
        </w:rPr>
        <w:t>卷积得到一个</w:t>
      </w:r>
      <w:proofErr w:type="spellStart"/>
      <w:r w:rsidR="00686990">
        <w:rPr>
          <w:rFonts w:hint="eastAsia"/>
        </w:rPr>
        <w:t>featuremap</w:t>
      </w:r>
      <w:proofErr w:type="spellEnd"/>
    </w:p>
    <w:p w14:paraId="5F779855" w14:textId="5EAD1631" w:rsidR="00C91DDE" w:rsidRDefault="00C91DDE" w:rsidP="009C3B23">
      <w:pPr>
        <w:pStyle w:val="3"/>
        <w:rPr>
          <w:b w:val="0"/>
          <w:bCs w:val="0"/>
        </w:rPr>
      </w:pPr>
      <w:r w:rsidRPr="009C3B23">
        <w:rPr>
          <w:rFonts w:hint="eastAsia"/>
          <w:b w:val="0"/>
          <w:bCs w:val="0"/>
        </w:rPr>
        <w:t>池化层</w:t>
      </w:r>
      <w:r w:rsidR="00042D8A" w:rsidRPr="00042D8A">
        <w:rPr>
          <w:b w:val="0"/>
          <w:bCs w:val="0"/>
        </w:rPr>
        <w:drawing>
          <wp:inline distT="0" distB="0" distL="0" distR="0" wp14:anchorId="31392E98" wp14:editId="79BD3A0F">
            <wp:extent cx="2484335" cy="205758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EFEF" w14:textId="77777777" w:rsidR="005719CF" w:rsidRDefault="00B66D3D" w:rsidP="00B66D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空间池化的主要目的是降维，在保持原有空间特征的基础上最大限度将数组的维度变小。空间池化有下面几种方式：最大化、平均化、加和等等</w:t>
      </w:r>
      <w:r w:rsidR="005719CF">
        <w:rPr>
          <w:rFonts w:ascii="Segoe UI Emoji" w:hAnsi="Segoe UI Emoji" w:hint="eastAsia"/>
          <w:color w:val="404040"/>
          <w:shd w:val="clear" w:color="auto" w:fill="FFFFFF"/>
        </w:rPr>
        <w:t>。</w:t>
      </w:r>
    </w:p>
    <w:p w14:paraId="50EB0D4E" w14:textId="752158FC" w:rsidR="00483AB1" w:rsidRPr="00483AB1" w:rsidRDefault="00483AB1" w:rsidP="00483AB1">
      <w:pPr>
        <w:pStyle w:val="a9"/>
        <w:numPr>
          <w:ilvl w:val="0"/>
          <w:numId w:val="3"/>
        </w:numPr>
        <w:ind w:firstLineChars="0"/>
        <w:rPr>
          <w:rFonts w:ascii="楷体" w:eastAsia="楷体" w:hAnsi="楷体"/>
          <w:color w:val="404040"/>
          <w:shd w:val="clear" w:color="auto" w:fill="FFFFFF"/>
        </w:rPr>
      </w:pPr>
      <w:r w:rsidRPr="00483AB1">
        <w:rPr>
          <w:rFonts w:ascii="楷体" w:eastAsia="楷体" w:hAnsi="楷体" w:hint="eastAsia"/>
          <w:color w:val="404040"/>
          <w:shd w:val="clear" w:color="auto" w:fill="FFFFFF"/>
        </w:rPr>
        <w:t>图像中的相邻像素倾向于具有相似的值，因此通常卷积层相邻的输出像素也具有相似的值。这意味着，卷积层输出中包含的大部分信息都是冗余的。如果我们使用边缘检测滤波器并在某个位置找到强边缘，那么我们也可能会在距离这个像素</w:t>
      </w:r>
      <w:r w:rsidRPr="00483AB1">
        <w:rPr>
          <w:rFonts w:ascii="楷体" w:eastAsia="楷体" w:hAnsi="楷体"/>
          <w:color w:val="404040"/>
          <w:shd w:val="clear" w:color="auto" w:fill="FFFFFF"/>
        </w:rPr>
        <w:t>1个偏移的位置找到相对较强的边缘。但是它们都一样是边缘，我们并没有找到任何新东西。</w:t>
      </w:r>
    </w:p>
    <w:p w14:paraId="14948455" w14:textId="5A13440F" w:rsidR="00B66D3D" w:rsidRDefault="00B66D3D" w:rsidP="00B66D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如最大池化就是在每个</w:t>
      </w:r>
      <w:r>
        <w:rPr>
          <w:rFonts w:ascii="Segoe UI Emoji" w:hAnsi="Segoe UI Emoji"/>
          <w:color w:val="404040"/>
          <w:shd w:val="clear" w:color="auto" w:fill="FFFFFF"/>
        </w:rPr>
        <w:t>2x2</w:t>
      </w:r>
      <w:r>
        <w:rPr>
          <w:rFonts w:ascii="Segoe UI Emoji" w:hAnsi="Segoe UI Emoji"/>
          <w:color w:val="404040"/>
          <w:shd w:val="clear" w:color="auto" w:fill="FFFFFF"/>
        </w:rPr>
        <w:t>的空间邻域取出最大值。</w:t>
      </w:r>
      <w:proofErr w:type="spellStart"/>
      <w:r w:rsidR="005719CF">
        <w:rPr>
          <w:rFonts w:ascii="Segoe UI Emoji" w:hAnsi="Segoe UI Emoji"/>
          <w:color w:val="404040"/>
          <w:shd w:val="clear" w:color="auto" w:fill="FFFFFF"/>
        </w:rPr>
        <w:t>M</w:t>
      </w:r>
      <w:r w:rsidR="005719CF">
        <w:rPr>
          <w:rFonts w:ascii="Segoe UI Emoji" w:hAnsi="Segoe UI Emoji" w:hint="eastAsia"/>
          <w:color w:val="404040"/>
          <w:shd w:val="clear" w:color="auto" w:fill="FFFFFF"/>
        </w:rPr>
        <w:t>axpooling</w:t>
      </w:r>
      <w:proofErr w:type="spellEnd"/>
      <w:r w:rsidR="001F434D">
        <w:rPr>
          <w:rFonts w:ascii="Segoe UI Emoji" w:hAnsi="Segoe UI Emoji" w:hint="eastAsia"/>
          <w:color w:val="404040"/>
          <w:shd w:val="clear" w:color="auto" w:fill="FFFFFF"/>
        </w:rPr>
        <w:t>如下</w:t>
      </w:r>
    </w:p>
    <w:p w14:paraId="1327F80B" w14:textId="593410F0" w:rsidR="00501933" w:rsidRPr="00B66D3D" w:rsidRDefault="00501933" w:rsidP="00B66D3D">
      <w:pPr>
        <w:rPr>
          <w:rFonts w:hint="eastAsia"/>
        </w:rPr>
      </w:pPr>
      <w:r>
        <w:rPr>
          <w:noProof/>
        </w:rPr>
        <w:drawing>
          <wp:inline distT="0" distB="0" distL="0" distR="0" wp14:anchorId="6E503CE6" wp14:editId="7AB878A0">
            <wp:extent cx="2164934" cy="1264920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0825" cy="126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34D">
        <w:rPr>
          <w:rFonts w:hint="eastAsia"/>
        </w:rPr>
        <w:t xml:space="preserve"> </w:t>
      </w:r>
      <w:r w:rsidR="001F434D">
        <w:t xml:space="preserve">             </w:t>
      </w:r>
      <w:r w:rsidR="001F434D">
        <w:rPr>
          <w:noProof/>
        </w:rPr>
        <w:drawing>
          <wp:inline distT="0" distB="0" distL="0" distR="0" wp14:anchorId="79317977" wp14:editId="33D0673B">
            <wp:extent cx="2156460" cy="124387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9975" cy="125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DB47" w14:textId="6EED1A99" w:rsidR="00861C8B" w:rsidRDefault="00AF5F2B" w:rsidP="00046FD5">
      <w:pPr>
        <w:pStyle w:val="3"/>
      </w:pPr>
      <w:r>
        <w:rPr>
          <w:rFonts w:hint="eastAsia"/>
        </w:rPr>
        <w:t>定义网络</w:t>
      </w:r>
      <w:r w:rsidR="00FE4842">
        <w:rPr>
          <w:rFonts w:hint="eastAsia"/>
        </w:rPr>
        <w:t>代码如下</w:t>
      </w:r>
    </w:p>
    <w:p w14:paraId="422E7DE6" w14:textId="77F8879D" w:rsidR="00FE4842" w:rsidRPr="00FE4842" w:rsidRDefault="00194AA7" w:rsidP="00FE4842">
      <w:pPr>
        <w:rPr>
          <w:rFonts w:hint="eastAsia"/>
        </w:rPr>
      </w:pPr>
      <w:r w:rsidRPr="00194AA7">
        <w:drawing>
          <wp:inline distT="0" distB="0" distL="0" distR="0" wp14:anchorId="14779443" wp14:editId="497894DE">
            <wp:extent cx="5274310" cy="17462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E663" w14:textId="43D14AD4" w:rsidR="00887437" w:rsidRDefault="002E69EB" w:rsidP="002F58A1">
      <w:pPr>
        <w:rPr>
          <w:noProof/>
        </w:rPr>
      </w:pPr>
      <w:r w:rsidRPr="002E69EB">
        <w:rPr>
          <w:noProof/>
        </w:rPr>
        <w:drawing>
          <wp:inline distT="0" distB="0" distL="0" distR="0" wp14:anchorId="4F307397" wp14:editId="4670B641">
            <wp:extent cx="5274310" cy="789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F948" w14:textId="4498470F" w:rsidR="002F58A1" w:rsidRDefault="00CF7221" w:rsidP="002F58A1">
      <w:r w:rsidRPr="00CF7221">
        <w:rPr>
          <w:noProof/>
        </w:rPr>
        <w:drawing>
          <wp:inline distT="0" distB="0" distL="0" distR="0" wp14:anchorId="0A530D1E" wp14:editId="6025A26F">
            <wp:extent cx="5274310" cy="9474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3452"/>
                    <a:stretch/>
                  </pic:blipFill>
                  <pic:spPr bwMode="auto"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544CD" w14:textId="77777777" w:rsidR="00450CB8" w:rsidRDefault="00964E7B" w:rsidP="002F58A1">
      <w:r w:rsidRPr="00964E7B">
        <w:rPr>
          <w:noProof/>
        </w:rPr>
        <w:drawing>
          <wp:inline distT="0" distB="0" distL="0" distR="0" wp14:anchorId="4E101708" wp14:editId="1A69156E">
            <wp:extent cx="2357183" cy="1325880"/>
            <wp:effectExtent l="0" t="0" r="508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788" cy="132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5CC4" w14:textId="77777777" w:rsidR="00742D25" w:rsidRDefault="00450CB8" w:rsidP="002F58A1">
      <w:r w:rsidRPr="00450CB8">
        <w:rPr>
          <w:noProof/>
        </w:rPr>
        <w:drawing>
          <wp:inline distT="0" distB="0" distL="0" distR="0" wp14:anchorId="359BA2F5" wp14:editId="36E7C91F">
            <wp:extent cx="2411371" cy="135636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8566" cy="136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743C" w14:textId="77777777" w:rsidR="00742D25" w:rsidRDefault="00742D25" w:rsidP="002F58A1"/>
    <w:p w14:paraId="79CD1C19" w14:textId="7E50C376" w:rsidR="00311C2F" w:rsidRDefault="002B7526" w:rsidP="002F58A1">
      <w:r w:rsidRPr="002B7526">
        <w:rPr>
          <w:noProof/>
        </w:rPr>
        <w:lastRenderedPageBreak/>
        <w:drawing>
          <wp:inline distT="0" distB="0" distL="0" distR="0" wp14:anchorId="619756CD" wp14:editId="32F14C66">
            <wp:extent cx="2384277" cy="13411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4277" cy="134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DD67" w14:textId="4511B25F" w:rsidR="00A46586" w:rsidRPr="00A46586" w:rsidRDefault="00C5593A" w:rsidP="00F13B18">
      <w:pPr>
        <w:pStyle w:val="2"/>
      </w:pPr>
      <w:r>
        <w:rPr>
          <w:rFonts w:hint="eastAsia"/>
        </w:rPr>
        <w:t>优化：</w:t>
      </w:r>
      <w:proofErr w:type="spellStart"/>
      <w:r w:rsidR="00AD0671">
        <w:rPr>
          <w:rFonts w:hint="eastAsia"/>
        </w:rPr>
        <w:t>Early</w:t>
      </w:r>
      <w:r w:rsidR="00431742">
        <w:t>S</w:t>
      </w:r>
      <w:r w:rsidR="00431742">
        <w:rPr>
          <w:rFonts w:hint="eastAsia"/>
        </w:rPr>
        <w:t>topping</w:t>
      </w:r>
      <w:proofErr w:type="spellEnd"/>
      <w:r>
        <w:rPr>
          <w:rFonts w:hint="eastAsia"/>
        </w:rPr>
        <w:t>防止过拟合——</w:t>
      </w:r>
      <w:r w:rsidR="00797C3E">
        <w:t>C</w:t>
      </w:r>
      <w:r w:rsidR="00797C3E">
        <w:rPr>
          <w:rFonts w:hint="eastAsia"/>
        </w:rPr>
        <w:t>allbacks函数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17"/>
      </w:tblGrid>
      <w:tr w:rsidR="00C5593A" w14:paraId="33A56A72" w14:textId="77777777" w:rsidTr="00EB60A6">
        <w:tc>
          <w:tcPr>
            <w:tcW w:w="8217" w:type="dxa"/>
            <w:shd w:val="clear" w:color="auto" w:fill="000000" w:themeFill="text1"/>
          </w:tcPr>
          <w:p w14:paraId="340FE691" w14:textId="77777777" w:rsidR="00C5593A" w:rsidRPr="00EB60A6" w:rsidRDefault="00C5593A" w:rsidP="00474552">
            <w:pPr>
              <w:pStyle w:val="HTML"/>
              <w:rPr>
                <w:rStyle w:val="pln"/>
                <w:rFonts w:ascii="var(--devsite-code-font-family)" w:hAnsi="var(--devsite-code-font-family)" w:hint="eastAsia"/>
                <w:color w:val="8496B0" w:themeColor="text2" w:themeTint="99"/>
              </w:rPr>
            </w:pPr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>class Callback1(</w:t>
            </w:r>
            <w:proofErr w:type="spellStart"/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>tf.keras.callbacks.Callback</w:t>
            </w:r>
            <w:proofErr w:type="spellEnd"/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>):</w:t>
            </w:r>
          </w:p>
          <w:p w14:paraId="610D2583" w14:textId="77777777" w:rsidR="00C5593A" w:rsidRPr="00EB60A6" w:rsidRDefault="00C5593A" w:rsidP="00474552">
            <w:pPr>
              <w:pStyle w:val="HTML"/>
              <w:rPr>
                <w:rStyle w:val="pln"/>
                <w:rFonts w:ascii="var(--devsite-code-font-family)" w:hAnsi="var(--devsite-code-font-family)" w:hint="eastAsia"/>
                <w:color w:val="8496B0" w:themeColor="text2" w:themeTint="99"/>
              </w:rPr>
            </w:pPr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 xml:space="preserve">    def </w:t>
            </w:r>
            <w:proofErr w:type="spellStart"/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>on_epoch_end</w:t>
            </w:r>
            <w:proofErr w:type="spellEnd"/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>(</w:t>
            </w:r>
            <w:proofErr w:type="spellStart"/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>self,epoch,logs</w:t>
            </w:r>
            <w:proofErr w:type="spellEnd"/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>={}):</w:t>
            </w:r>
          </w:p>
          <w:p w14:paraId="5064EE74" w14:textId="7B649AE0" w:rsidR="00C5593A" w:rsidRPr="00EB60A6" w:rsidRDefault="00C5593A" w:rsidP="00474552">
            <w:pPr>
              <w:pStyle w:val="HTML"/>
              <w:rPr>
                <w:rStyle w:val="pln"/>
                <w:rFonts w:ascii="var(--devsite-code-font-family)" w:hAnsi="var(--devsite-code-font-family)" w:hint="eastAsia"/>
                <w:color w:val="8496B0" w:themeColor="text2" w:themeTint="99"/>
              </w:rPr>
            </w:pPr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 xml:space="preserve">        if(</w:t>
            </w:r>
            <w:proofErr w:type="spellStart"/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>logs.get</w:t>
            </w:r>
            <w:proofErr w:type="spellEnd"/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>('loss')&lt;0.</w:t>
            </w:r>
            <w:r w:rsidR="006C31F4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>3</w:t>
            </w:r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>):</w:t>
            </w:r>
          </w:p>
          <w:p w14:paraId="4B1CA624" w14:textId="77777777" w:rsidR="00C5593A" w:rsidRPr="00EB60A6" w:rsidRDefault="00C5593A" w:rsidP="00474552">
            <w:pPr>
              <w:pStyle w:val="HTML"/>
              <w:rPr>
                <w:rStyle w:val="pln"/>
                <w:rFonts w:ascii="var(--devsite-code-font-family)" w:hAnsi="var(--devsite-code-font-family)" w:hint="eastAsia"/>
                <w:color w:val="8496B0" w:themeColor="text2" w:themeTint="99"/>
              </w:rPr>
            </w:pPr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 xml:space="preserve">            </w:t>
            </w:r>
            <w:proofErr w:type="spellStart"/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>self.model.stop_training</w:t>
            </w:r>
            <w:proofErr w:type="spellEnd"/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>=True</w:t>
            </w:r>
          </w:p>
          <w:p w14:paraId="251E904A" w14:textId="77777777" w:rsidR="00C5593A" w:rsidRPr="00EB60A6" w:rsidRDefault="00C5593A" w:rsidP="00474552">
            <w:pPr>
              <w:pStyle w:val="HTML"/>
              <w:rPr>
                <w:rStyle w:val="pln"/>
                <w:rFonts w:ascii="var(--devsite-code-font-family)" w:hAnsi="var(--devsite-code-font-family)" w:hint="eastAsia"/>
                <w:color w:val="8496B0" w:themeColor="text2" w:themeTint="99"/>
              </w:rPr>
            </w:pPr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>...</w:t>
            </w:r>
          </w:p>
          <w:p w14:paraId="21D641C2" w14:textId="20923F3A" w:rsidR="00C5593A" w:rsidRDefault="00C5593A" w:rsidP="00474552">
            <w:pPr>
              <w:pStyle w:val="HTML"/>
            </w:pPr>
            <w:r w:rsidRPr="00EB60A6">
              <w:rPr>
                <w:rStyle w:val="pln"/>
                <w:rFonts w:ascii="var(--devsite-code-font-family)" w:hAnsi="var(--devsite-code-font-family)"/>
                <w:color w:val="8496B0" w:themeColor="text2" w:themeTint="99"/>
              </w:rPr>
              <w:t>model.fit(train_images,train_labels,epochs=10,callbacks=Callback1())</w:t>
            </w:r>
          </w:p>
        </w:tc>
      </w:tr>
    </w:tbl>
    <w:p w14:paraId="336703C6" w14:textId="5D967D0F" w:rsidR="00742D25" w:rsidRDefault="00742D25" w:rsidP="002F58A1">
      <w:pPr>
        <w:rPr>
          <w:rFonts w:ascii="宋体" w:eastAsia="宋体" w:hAnsi="宋体"/>
        </w:rPr>
      </w:pPr>
      <w:r w:rsidRPr="00F13B18">
        <w:rPr>
          <w:rFonts w:ascii="宋体" w:eastAsia="宋体" w:hAnsi="宋体" w:hint="eastAsia"/>
        </w:rPr>
        <w:t>使用</w:t>
      </w:r>
      <w:r w:rsidR="00084628" w:rsidRPr="00F13B18">
        <w:rPr>
          <w:rFonts w:ascii="宋体" w:eastAsia="宋体" w:hAnsi="宋体" w:hint="eastAsia"/>
        </w:rPr>
        <w:t>callback防止过拟合进行优化</w:t>
      </w:r>
      <w:r w:rsidR="00F13B18">
        <w:rPr>
          <w:rFonts w:ascii="宋体" w:eastAsia="宋体" w:hAnsi="宋体" w:hint="eastAsia"/>
        </w:rPr>
        <w:t>，提前结束训练</w:t>
      </w:r>
    </w:p>
    <w:p w14:paraId="3AF098CB" w14:textId="473CC23E" w:rsidR="006C31F4" w:rsidRDefault="003E3080" w:rsidP="003E3080">
      <w:pPr>
        <w:pStyle w:val="2"/>
      </w:pPr>
      <w:r>
        <w:rPr>
          <w:rFonts w:hint="eastAsia"/>
        </w:rPr>
        <w:t>实验分析</w:t>
      </w:r>
    </w:p>
    <w:p w14:paraId="64910FF4" w14:textId="77777777" w:rsidR="005C13C4" w:rsidRDefault="005C13C4" w:rsidP="005C13C4">
      <w:pPr>
        <w:pStyle w:val="3"/>
      </w:pPr>
      <w:r w:rsidRPr="005C13C4">
        <w:rPr>
          <w:rFonts w:hint="eastAsia"/>
        </w:rPr>
        <w:t>全连接</w:t>
      </w:r>
    </w:p>
    <w:p w14:paraId="2ECC7DE7" w14:textId="3232DE90" w:rsidR="005C13C4" w:rsidRDefault="005C13C4" w:rsidP="005C13C4">
      <w:pPr>
        <w:rPr>
          <w:rFonts w:ascii="Arial" w:hAnsi="Arial" w:cs="Arial"/>
          <w:color w:val="4D4D4D"/>
          <w:shd w:val="clear" w:color="auto" w:fill="FFFFFF"/>
        </w:rPr>
      </w:pPr>
      <w:r w:rsidRPr="00F00512">
        <w:rPr>
          <w:noProof/>
        </w:rPr>
        <w:drawing>
          <wp:inline distT="0" distB="0" distL="0" distR="0" wp14:anchorId="6E976B95" wp14:editId="420715E2">
            <wp:extent cx="5274310" cy="9766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3852"/>
                    <a:stretch/>
                  </pic:blipFill>
                  <pic:spPr bwMode="auto"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4683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24DF6887" wp14:editId="29B9CC53">
            <wp:extent cx="5274310" cy="7924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CAD0" w14:textId="5C18E9D9" w:rsidR="005C13C4" w:rsidRDefault="005C13C4" w:rsidP="005C13C4">
      <w:r w:rsidRPr="003671F5">
        <w:rPr>
          <w:noProof/>
        </w:rPr>
        <w:drawing>
          <wp:inline distT="0" distB="0" distL="0" distR="0" wp14:anchorId="42D00FCF" wp14:editId="43EEF5C3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91F6" w14:textId="77777777" w:rsidR="005C13C4" w:rsidRDefault="005C13C4" w:rsidP="005C13C4">
      <w:r>
        <w:rPr>
          <w:rFonts w:hint="eastAsia"/>
        </w:rPr>
        <w:t>加入callback后，loss&lt;</w:t>
      </w:r>
      <w:r>
        <w:t>0.3</w:t>
      </w:r>
      <w:r>
        <w:rPr>
          <w:rFonts w:hint="eastAsia"/>
        </w:rPr>
        <w:t>则停止训练</w:t>
      </w:r>
    </w:p>
    <w:p w14:paraId="5E13B116" w14:textId="77777777" w:rsidR="005C13C4" w:rsidRDefault="005C13C4" w:rsidP="005C13C4">
      <w:r w:rsidRPr="003C7785">
        <w:rPr>
          <w:noProof/>
        </w:rPr>
        <w:drawing>
          <wp:inline distT="0" distB="0" distL="0" distR="0" wp14:anchorId="7FF7A7E7" wp14:editId="5AF15841">
            <wp:extent cx="5274310" cy="7766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6866" w14:textId="24A9EDE5" w:rsidR="005C13C4" w:rsidRDefault="005C13C4" w:rsidP="005C13C4">
      <w:pPr>
        <w:rPr>
          <w:rFonts w:hint="eastAsia"/>
        </w:rPr>
      </w:pPr>
      <w:r>
        <w:rPr>
          <w:rFonts w:hint="eastAsia"/>
        </w:rPr>
        <w:t>将参数调整为Loss&lt;</w:t>
      </w:r>
      <w:r>
        <w:t>0.2</w:t>
      </w:r>
      <w:r>
        <w:rPr>
          <w:rFonts w:hint="eastAsia"/>
        </w:rPr>
        <w:t>，可以看到test</w:t>
      </w:r>
      <w:r>
        <w:t xml:space="preserve"> </w:t>
      </w:r>
      <w:r>
        <w:rPr>
          <w:rFonts w:hint="eastAsia"/>
        </w:rPr>
        <w:t>accuracy变高了</w:t>
      </w:r>
    </w:p>
    <w:p w14:paraId="212BBB99" w14:textId="347D8497" w:rsidR="005C13C4" w:rsidRDefault="005C13C4" w:rsidP="005C13C4">
      <w:r w:rsidRPr="00DE6476">
        <w:rPr>
          <w:noProof/>
        </w:rPr>
        <w:drawing>
          <wp:inline distT="0" distB="0" distL="0" distR="0" wp14:anchorId="449DAFF2" wp14:editId="70739EB1">
            <wp:extent cx="4301379" cy="640080"/>
            <wp:effectExtent l="0" t="0" r="444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1900" cy="64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64C5" w14:textId="0D5F32F8" w:rsidR="00BE461C" w:rsidRPr="005C13C4" w:rsidRDefault="005C13C4" w:rsidP="005C13C4">
      <w:pPr>
        <w:pStyle w:val="3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C</w:t>
      </w:r>
      <w:r>
        <w:rPr>
          <w:b w:val="0"/>
          <w:bCs w:val="0"/>
        </w:rPr>
        <w:t>NN</w:t>
      </w:r>
    </w:p>
    <w:p w14:paraId="477EC512" w14:textId="2E149684" w:rsidR="00BE461C" w:rsidRDefault="00BE461C" w:rsidP="002F58A1">
      <w:r w:rsidRPr="00BE461C">
        <w:rPr>
          <w:noProof/>
        </w:rPr>
        <w:drawing>
          <wp:inline distT="0" distB="0" distL="0" distR="0" wp14:anchorId="6DC4B6BD" wp14:editId="13E81F51">
            <wp:extent cx="2397824" cy="13487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0260" cy="13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282" w:rsidRPr="00C17282">
        <w:rPr>
          <w:noProof/>
        </w:rPr>
        <w:t xml:space="preserve"> </w:t>
      </w:r>
      <w:r w:rsidR="00C17282">
        <w:rPr>
          <w:noProof/>
        </w:rPr>
        <w:t xml:space="preserve">  </w:t>
      </w:r>
      <w:r w:rsidR="00C17282" w:rsidRPr="00C17282">
        <w:rPr>
          <w:noProof/>
        </w:rPr>
        <w:drawing>
          <wp:inline distT="0" distB="0" distL="0" distR="0" wp14:anchorId="498487B7" wp14:editId="75D9D977">
            <wp:extent cx="2377440" cy="1337275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6733" cy="13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FB0" w:rsidRPr="00D66FB0">
        <w:rPr>
          <w:noProof/>
        </w:rPr>
        <w:t xml:space="preserve"> </w:t>
      </w:r>
    </w:p>
    <w:p w14:paraId="3308D39B" w14:textId="31C5B77A" w:rsidR="00BE461C" w:rsidRDefault="00D9204F" w:rsidP="002F58A1">
      <w:r w:rsidRPr="00D9204F">
        <w:rPr>
          <w:noProof/>
        </w:rPr>
        <w:drawing>
          <wp:inline distT="0" distB="0" distL="0" distR="0" wp14:anchorId="091C8470" wp14:editId="1A367C68">
            <wp:extent cx="5274310" cy="4730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1C" w:rsidRPr="00BE461C">
        <w:rPr>
          <w:noProof/>
        </w:rPr>
        <w:drawing>
          <wp:inline distT="0" distB="0" distL="0" distR="0" wp14:anchorId="14DE2458" wp14:editId="4467887F">
            <wp:extent cx="5274310" cy="7600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4F4B" w14:textId="38A62377" w:rsidR="00B3269A" w:rsidRPr="00084628" w:rsidRDefault="00B3269A" w:rsidP="002F58A1">
      <w:r w:rsidRPr="00B3269A">
        <w:rPr>
          <w:noProof/>
        </w:rPr>
        <w:drawing>
          <wp:inline distT="0" distB="0" distL="0" distR="0" wp14:anchorId="58AB6F82" wp14:editId="38BDE1E3">
            <wp:extent cx="5274310" cy="7829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69A" w:rsidRPr="000846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D546F" w14:textId="77777777" w:rsidR="00860FD7" w:rsidRDefault="00860FD7" w:rsidP="000B7E7B">
      <w:r>
        <w:separator/>
      </w:r>
    </w:p>
  </w:endnote>
  <w:endnote w:type="continuationSeparator" w:id="0">
    <w:p w14:paraId="032688B4" w14:textId="77777777" w:rsidR="00860FD7" w:rsidRDefault="00860FD7" w:rsidP="000B7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E30E3" w14:textId="77777777" w:rsidR="00860FD7" w:rsidRDefault="00860FD7" w:rsidP="000B7E7B">
      <w:r>
        <w:separator/>
      </w:r>
    </w:p>
  </w:footnote>
  <w:footnote w:type="continuationSeparator" w:id="0">
    <w:p w14:paraId="3CB78426" w14:textId="77777777" w:rsidR="00860FD7" w:rsidRDefault="00860FD7" w:rsidP="000B7E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CD7CCD"/>
    <w:multiLevelType w:val="hybridMultilevel"/>
    <w:tmpl w:val="7F1607CE"/>
    <w:lvl w:ilvl="0" w:tplc="B1D2576E">
      <w:start w:val="5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  <w:b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66D6B04"/>
    <w:multiLevelType w:val="hybridMultilevel"/>
    <w:tmpl w:val="96247554"/>
    <w:lvl w:ilvl="0" w:tplc="5720EB6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65FB27AF"/>
    <w:multiLevelType w:val="hybridMultilevel"/>
    <w:tmpl w:val="FB2692EE"/>
    <w:lvl w:ilvl="0" w:tplc="C56074F2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91F70C8"/>
    <w:multiLevelType w:val="hybridMultilevel"/>
    <w:tmpl w:val="E4D6997E"/>
    <w:lvl w:ilvl="0" w:tplc="759E9CEE">
      <w:numFmt w:val="bullet"/>
      <w:lvlText w:val="·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753285936">
    <w:abstractNumId w:val="3"/>
  </w:num>
  <w:num w:numId="2" w16cid:durableId="324819375">
    <w:abstractNumId w:val="1"/>
  </w:num>
  <w:num w:numId="3" w16cid:durableId="1076322872">
    <w:abstractNumId w:val="0"/>
  </w:num>
  <w:num w:numId="4" w16cid:durableId="6588528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1FB"/>
    <w:rsid w:val="00004AD8"/>
    <w:rsid w:val="00011620"/>
    <w:rsid w:val="00017611"/>
    <w:rsid w:val="00042D8A"/>
    <w:rsid w:val="00046FD5"/>
    <w:rsid w:val="00072784"/>
    <w:rsid w:val="00084628"/>
    <w:rsid w:val="000A656E"/>
    <w:rsid w:val="000B7E7B"/>
    <w:rsid w:val="000E4E1C"/>
    <w:rsid w:val="00102694"/>
    <w:rsid w:val="001078B0"/>
    <w:rsid w:val="00113CE1"/>
    <w:rsid w:val="00127DEC"/>
    <w:rsid w:val="0016599A"/>
    <w:rsid w:val="00165DA3"/>
    <w:rsid w:val="00184BE9"/>
    <w:rsid w:val="00194AA7"/>
    <w:rsid w:val="00196F87"/>
    <w:rsid w:val="001A0944"/>
    <w:rsid w:val="001B2C3E"/>
    <w:rsid w:val="001D71F3"/>
    <w:rsid w:val="001E1FC4"/>
    <w:rsid w:val="001F434D"/>
    <w:rsid w:val="002044DF"/>
    <w:rsid w:val="00213DCC"/>
    <w:rsid w:val="00286A63"/>
    <w:rsid w:val="002A264D"/>
    <w:rsid w:val="002B7526"/>
    <w:rsid w:val="002C1290"/>
    <w:rsid w:val="002C3EB7"/>
    <w:rsid w:val="002E69EB"/>
    <w:rsid w:val="002E76B4"/>
    <w:rsid w:val="002F58A1"/>
    <w:rsid w:val="00310D36"/>
    <w:rsid w:val="00311C2F"/>
    <w:rsid w:val="00313184"/>
    <w:rsid w:val="003671F5"/>
    <w:rsid w:val="0037049A"/>
    <w:rsid w:val="00377A70"/>
    <w:rsid w:val="00381947"/>
    <w:rsid w:val="003A023A"/>
    <w:rsid w:val="003A6124"/>
    <w:rsid w:val="003C7785"/>
    <w:rsid w:val="003D2112"/>
    <w:rsid w:val="003E3080"/>
    <w:rsid w:val="00406ADD"/>
    <w:rsid w:val="00431742"/>
    <w:rsid w:val="00434061"/>
    <w:rsid w:val="00440C66"/>
    <w:rsid w:val="0044789C"/>
    <w:rsid w:val="00450CB8"/>
    <w:rsid w:val="004633F7"/>
    <w:rsid w:val="004662EC"/>
    <w:rsid w:val="004704AD"/>
    <w:rsid w:val="00474552"/>
    <w:rsid w:val="00483AB1"/>
    <w:rsid w:val="00486D4E"/>
    <w:rsid w:val="004F6D51"/>
    <w:rsid w:val="00501933"/>
    <w:rsid w:val="00501FB0"/>
    <w:rsid w:val="0051660A"/>
    <w:rsid w:val="00517757"/>
    <w:rsid w:val="0053040B"/>
    <w:rsid w:val="00547471"/>
    <w:rsid w:val="00551458"/>
    <w:rsid w:val="005719CF"/>
    <w:rsid w:val="005879EB"/>
    <w:rsid w:val="005B7E68"/>
    <w:rsid w:val="005C13C4"/>
    <w:rsid w:val="005C3002"/>
    <w:rsid w:val="005C3154"/>
    <w:rsid w:val="005F719B"/>
    <w:rsid w:val="006031BA"/>
    <w:rsid w:val="006241FB"/>
    <w:rsid w:val="006378A6"/>
    <w:rsid w:val="006452CF"/>
    <w:rsid w:val="00651E2B"/>
    <w:rsid w:val="00657149"/>
    <w:rsid w:val="00676A1F"/>
    <w:rsid w:val="006771BF"/>
    <w:rsid w:val="0068010F"/>
    <w:rsid w:val="00680153"/>
    <w:rsid w:val="00686990"/>
    <w:rsid w:val="006C31F4"/>
    <w:rsid w:val="006C347C"/>
    <w:rsid w:val="0072090F"/>
    <w:rsid w:val="00742D25"/>
    <w:rsid w:val="00743EC4"/>
    <w:rsid w:val="00753A34"/>
    <w:rsid w:val="007606DE"/>
    <w:rsid w:val="00760D00"/>
    <w:rsid w:val="00761FC3"/>
    <w:rsid w:val="00763E56"/>
    <w:rsid w:val="0077452C"/>
    <w:rsid w:val="00790873"/>
    <w:rsid w:val="007966A6"/>
    <w:rsid w:val="00797C3E"/>
    <w:rsid w:val="007D1C42"/>
    <w:rsid w:val="007F70C1"/>
    <w:rsid w:val="00860FD7"/>
    <w:rsid w:val="00861C8B"/>
    <w:rsid w:val="00872372"/>
    <w:rsid w:val="0087262B"/>
    <w:rsid w:val="00887437"/>
    <w:rsid w:val="008A17A7"/>
    <w:rsid w:val="008D1C83"/>
    <w:rsid w:val="008D7361"/>
    <w:rsid w:val="008E3459"/>
    <w:rsid w:val="008E6E03"/>
    <w:rsid w:val="00911924"/>
    <w:rsid w:val="009644AF"/>
    <w:rsid w:val="00964E7B"/>
    <w:rsid w:val="00982FE5"/>
    <w:rsid w:val="00984D3B"/>
    <w:rsid w:val="009A2825"/>
    <w:rsid w:val="009C3B23"/>
    <w:rsid w:val="009F3024"/>
    <w:rsid w:val="00A0148B"/>
    <w:rsid w:val="00A06AFE"/>
    <w:rsid w:val="00A12C6D"/>
    <w:rsid w:val="00A207FE"/>
    <w:rsid w:val="00A22659"/>
    <w:rsid w:val="00A25D06"/>
    <w:rsid w:val="00A425E0"/>
    <w:rsid w:val="00A46586"/>
    <w:rsid w:val="00A51F97"/>
    <w:rsid w:val="00A673DF"/>
    <w:rsid w:val="00A67C42"/>
    <w:rsid w:val="00A7303C"/>
    <w:rsid w:val="00AB5E1F"/>
    <w:rsid w:val="00AD0671"/>
    <w:rsid w:val="00AD6DB3"/>
    <w:rsid w:val="00AF5F2B"/>
    <w:rsid w:val="00B071BB"/>
    <w:rsid w:val="00B204AC"/>
    <w:rsid w:val="00B260E0"/>
    <w:rsid w:val="00B30A94"/>
    <w:rsid w:val="00B3269A"/>
    <w:rsid w:val="00B350CC"/>
    <w:rsid w:val="00B42796"/>
    <w:rsid w:val="00B44FE4"/>
    <w:rsid w:val="00B54683"/>
    <w:rsid w:val="00B66D3D"/>
    <w:rsid w:val="00BB11DB"/>
    <w:rsid w:val="00BB65B1"/>
    <w:rsid w:val="00BD76BA"/>
    <w:rsid w:val="00BE461C"/>
    <w:rsid w:val="00C17282"/>
    <w:rsid w:val="00C26D54"/>
    <w:rsid w:val="00C5593A"/>
    <w:rsid w:val="00C91DDE"/>
    <w:rsid w:val="00CF7221"/>
    <w:rsid w:val="00D168FC"/>
    <w:rsid w:val="00D356D7"/>
    <w:rsid w:val="00D66FB0"/>
    <w:rsid w:val="00D9204F"/>
    <w:rsid w:val="00D97AD5"/>
    <w:rsid w:val="00DB231B"/>
    <w:rsid w:val="00DD6A9A"/>
    <w:rsid w:val="00DE33E5"/>
    <w:rsid w:val="00DE6476"/>
    <w:rsid w:val="00E005DE"/>
    <w:rsid w:val="00E10352"/>
    <w:rsid w:val="00E130DF"/>
    <w:rsid w:val="00E41CB2"/>
    <w:rsid w:val="00E92B1F"/>
    <w:rsid w:val="00E93425"/>
    <w:rsid w:val="00EB5948"/>
    <w:rsid w:val="00EB60A6"/>
    <w:rsid w:val="00EC7496"/>
    <w:rsid w:val="00ED1109"/>
    <w:rsid w:val="00ED18AF"/>
    <w:rsid w:val="00F00512"/>
    <w:rsid w:val="00F04926"/>
    <w:rsid w:val="00F13B18"/>
    <w:rsid w:val="00F33FFE"/>
    <w:rsid w:val="00F41AF6"/>
    <w:rsid w:val="00F55A97"/>
    <w:rsid w:val="00F635B2"/>
    <w:rsid w:val="00F777E4"/>
    <w:rsid w:val="00FC1AF1"/>
    <w:rsid w:val="00FE4842"/>
    <w:rsid w:val="00FF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C65D2E"/>
  <w15:chartTrackingRefBased/>
  <w15:docId w15:val="{396A9388-BAEA-4B9C-AB52-FBBAE44FC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B59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43E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A656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026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B7E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B7E7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B7E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B7E7B"/>
    <w:rPr>
      <w:sz w:val="18"/>
      <w:szCs w:val="18"/>
    </w:rPr>
  </w:style>
  <w:style w:type="character" w:styleId="a8">
    <w:name w:val="Book Title"/>
    <w:basedOn w:val="a0"/>
    <w:uiPriority w:val="33"/>
    <w:qFormat/>
    <w:rsid w:val="00EB5948"/>
    <w:rPr>
      <w:b/>
      <w:bCs/>
      <w:i/>
      <w:iCs/>
      <w:spacing w:val="5"/>
    </w:rPr>
  </w:style>
  <w:style w:type="character" w:customStyle="1" w:styleId="20">
    <w:name w:val="标题 2 字符"/>
    <w:basedOn w:val="a0"/>
    <w:link w:val="2"/>
    <w:uiPriority w:val="9"/>
    <w:rsid w:val="00EB594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D97AD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BB11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B11DB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A22659"/>
  </w:style>
  <w:style w:type="character" w:customStyle="1" w:styleId="pun">
    <w:name w:val="pun"/>
    <w:basedOn w:val="a0"/>
    <w:rsid w:val="00A22659"/>
  </w:style>
  <w:style w:type="character" w:customStyle="1" w:styleId="str">
    <w:name w:val="str"/>
    <w:basedOn w:val="a0"/>
    <w:rsid w:val="00A22659"/>
  </w:style>
  <w:style w:type="character" w:customStyle="1" w:styleId="typ">
    <w:name w:val="typ"/>
    <w:basedOn w:val="a0"/>
    <w:rsid w:val="00A22659"/>
  </w:style>
  <w:style w:type="character" w:customStyle="1" w:styleId="kwd">
    <w:name w:val="kwd"/>
    <w:basedOn w:val="a0"/>
    <w:rsid w:val="00A22659"/>
  </w:style>
  <w:style w:type="character" w:customStyle="1" w:styleId="lit">
    <w:name w:val="lit"/>
    <w:basedOn w:val="a0"/>
    <w:rsid w:val="008A17A7"/>
  </w:style>
  <w:style w:type="character" w:customStyle="1" w:styleId="30">
    <w:name w:val="标题 3 字符"/>
    <w:basedOn w:val="a0"/>
    <w:link w:val="3"/>
    <w:uiPriority w:val="9"/>
    <w:rsid w:val="00743EC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A656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Emphasis"/>
    <w:basedOn w:val="a0"/>
    <w:uiPriority w:val="20"/>
    <w:qFormat/>
    <w:rsid w:val="004F6D51"/>
    <w:rPr>
      <w:i/>
      <w:iCs/>
    </w:rPr>
  </w:style>
  <w:style w:type="character" w:styleId="ab">
    <w:name w:val="Hyperlink"/>
    <w:basedOn w:val="a0"/>
    <w:uiPriority w:val="99"/>
    <w:semiHidden/>
    <w:unhideWhenUsed/>
    <w:rsid w:val="00A46586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16599A"/>
    <w:rPr>
      <w:color w:val="954F72" w:themeColor="followedHyperlink"/>
      <w:u w:val="single"/>
    </w:rPr>
  </w:style>
  <w:style w:type="character" w:styleId="ad">
    <w:name w:val="Strong"/>
    <w:basedOn w:val="a0"/>
    <w:uiPriority w:val="22"/>
    <w:qFormat/>
    <w:rsid w:val="00D356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1BDA4-A19C-47BA-8A31-B658C520B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8</Pages>
  <Words>695</Words>
  <Characters>3966</Characters>
  <Application>Microsoft Office Word</Application>
  <DocSecurity>0</DocSecurity>
  <Lines>33</Lines>
  <Paragraphs>9</Paragraphs>
  <ScaleCrop>false</ScaleCrop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Lannister Tyrion</dc:creator>
  <cp:keywords/>
  <dc:description/>
  <cp:lastModifiedBy>Lannister Tyrion</cp:lastModifiedBy>
  <cp:revision>183</cp:revision>
  <dcterms:created xsi:type="dcterms:W3CDTF">2022-04-16T03:19:00Z</dcterms:created>
  <dcterms:modified xsi:type="dcterms:W3CDTF">2022-04-21T23:22:00Z</dcterms:modified>
</cp:coreProperties>
</file>