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50AA" w14:textId="77777777" w:rsidR="00153F3D" w:rsidRDefault="00153F3D" w:rsidP="00153F3D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3EE777AE" w14:textId="77777777" w:rsidR="00153F3D" w:rsidRDefault="00153F3D" w:rsidP="00153F3D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50E713AB" w14:textId="77777777" w:rsidR="00153F3D" w:rsidRDefault="00153F3D" w:rsidP="00153F3D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BEA6F92" w14:textId="77777777" w:rsidR="00153F3D" w:rsidRDefault="00153F3D" w:rsidP="00153F3D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7BC715D1" w14:textId="77777777" w:rsidR="00153F3D" w:rsidRDefault="00153F3D" w:rsidP="00153F3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1F9CF4B4" w14:textId="77777777" w:rsidR="00153F3D" w:rsidRDefault="00153F3D" w:rsidP="00153F3D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636467F1" w14:textId="77777777" w:rsidR="00153F3D" w:rsidRDefault="00153F3D" w:rsidP="00153F3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1DF47E7E" w14:textId="77777777" w:rsidR="00153F3D" w:rsidRPr="009B46A7" w:rsidRDefault="00153F3D" w:rsidP="00153F3D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7A55781" w14:textId="77777777" w:rsidR="00153F3D" w:rsidRDefault="00153F3D" w:rsidP="00153F3D">
      <w:pPr>
        <w:ind w:right="5811"/>
      </w:pPr>
    </w:p>
    <w:p w14:paraId="2D1ABE64" w14:textId="721892E3" w:rsidR="00153F3D" w:rsidRPr="00153F3D" w:rsidRDefault="00153F3D" w:rsidP="00153F3D">
      <w:pPr>
        <w:ind w:right="-1"/>
        <w:jc w:val="center"/>
      </w:pPr>
      <w:r w:rsidRPr="009B46A7">
        <w:t>Лабораторная работа №1</w:t>
      </w:r>
      <w:r w:rsidRPr="00153F3D">
        <w:t>2</w:t>
      </w:r>
    </w:p>
    <w:p w14:paraId="7606C396" w14:textId="77777777" w:rsidR="00153F3D" w:rsidRPr="009B46A7" w:rsidRDefault="00153F3D" w:rsidP="00153F3D">
      <w:pPr>
        <w:ind w:right="5811"/>
      </w:pPr>
    </w:p>
    <w:p w14:paraId="7C8A59B5" w14:textId="67D619B5" w:rsidR="00153F3D" w:rsidRDefault="00153F3D" w:rsidP="00153F3D">
      <w:pPr>
        <w:spacing w:line="276" w:lineRule="auto"/>
        <w:jc w:val="center"/>
      </w:pPr>
      <w:r>
        <w:rPr>
          <w:b/>
          <w:sz w:val="32"/>
          <w:szCs w:val="32"/>
        </w:rPr>
        <w:t>Основы выборки SQL</w:t>
      </w:r>
    </w:p>
    <w:p w14:paraId="62A07DA5" w14:textId="77777777" w:rsidR="00153F3D" w:rsidRPr="00F87EF1" w:rsidRDefault="00153F3D" w:rsidP="00153F3D">
      <w:pPr>
        <w:spacing w:line="276" w:lineRule="auto"/>
        <w:rPr>
          <w:color w:val="000000"/>
        </w:rPr>
      </w:pPr>
    </w:p>
    <w:p w14:paraId="42011DC0" w14:textId="77777777" w:rsidR="00153F3D" w:rsidRPr="00F87EF1" w:rsidRDefault="00153F3D" w:rsidP="00153F3D">
      <w:pPr>
        <w:spacing w:line="276" w:lineRule="auto"/>
        <w:rPr>
          <w:color w:val="000000"/>
        </w:rPr>
      </w:pPr>
    </w:p>
    <w:p w14:paraId="3FDF1D6D" w14:textId="77777777" w:rsidR="00153F3D" w:rsidRPr="00153F3D" w:rsidRDefault="00153F3D" w:rsidP="00153F3D">
      <w:pPr>
        <w:spacing w:line="276" w:lineRule="auto"/>
        <w:rPr>
          <w:color w:val="000000"/>
        </w:rPr>
      </w:pPr>
    </w:p>
    <w:p w14:paraId="6D78ADCB" w14:textId="77777777" w:rsidR="00153F3D" w:rsidRPr="00F87EF1" w:rsidRDefault="00153F3D" w:rsidP="00153F3D">
      <w:pPr>
        <w:spacing w:line="276" w:lineRule="auto"/>
        <w:rPr>
          <w:color w:val="000000"/>
        </w:rPr>
      </w:pPr>
    </w:p>
    <w:p w14:paraId="49B044B9" w14:textId="77777777" w:rsidR="00153F3D" w:rsidRPr="00F87EF1" w:rsidRDefault="00153F3D" w:rsidP="00153F3D">
      <w:pPr>
        <w:spacing w:line="276" w:lineRule="auto"/>
        <w:rPr>
          <w:color w:val="000000"/>
        </w:rPr>
      </w:pPr>
    </w:p>
    <w:p w14:paraId="0A495057" w14:textId="77777777" w:rsidR="00153F3D" w:rsidRDefault="00153F3D" w:rsidP="00153F3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399BD8FF" w14:textId="77777777" w:rsidR="00153F3D" w:rsidRDefault="00153F3D" w:rsidP="00153F3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2AE07BBD" w14:textId="77777777" w:rsidR="00153F3D" w:rsidRDefault="00153F3D" w:rsidP="00153F3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00F7D7FB" w14:textId="77777777" w:rsidR="00153F3D" w:rsidRDefault="00153F3D" w:rsidP="00153F3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3F257540" w14:textId="77777777" w:rsidR="00153F3D" w:rsidRDefault="00153F3D" w:rsidP="00153F3D">
      <w:pPr>
        <w:spacing w:line="276" w:lineRule="auto"/>
        <w:jc w:val="center"/>
        <w:rPr>
          <w:color w:val="000000"/>
        </w:rPr>
      </w:pPr>
    </w:p>
    <w:p w14:paraId="1B0FF384" w14:textId="77777777" w:rsidR="00153F3D" w:rsidRPr="00153F3D" w:rsidRDefault="00153F3D" w:rsidP="00153F3D">
      <w:pPr>
        <w:spacing w:line="276" w:lineRule="auto"/>
        <w:rPr>
          <w:color w:val="000000"/>
        </w:rPr>
      </w:pPr>
    </w:p>
    <w:p w14:paraId="4DFDD709" w14:textId="77777777" w:rsidR="00153F3D" w:rsidRPr="00153F3D" w:rsidRDefault="00153F3D" w:rsidP="00153F3D">
      <w:pPr>
        <w:spacing w:line="276" w:lineRule="auto"/>
        <w:rPr>
          <w:color w:val="000000"/>
        </w:rPr>
      </w:pPr>
    </w:p>
    <w:p w14:paraId="1E2F4412" w14:textId="77777777" w:rsidR="00153F3D" w:rsidRDefault="00153F3D" w:rsidP="00153F3D">
      <w:pPr>
        <w:spacing w:line="276" w:lineRule="auto"/>
        <w:rPr>
          <w:color w:val="000000"/>
        </w:rPr>
      </w:pPr>
    </w:p>
    <w:p w14:paraId="16532B2D" w14:textId="77777777" w:rsidR="00153F3D" w:rsidRDefault="00153F3D" w:rsidP="00153F3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0FAC1F83" w14:textId="77777777" w:rsidR="00153F3D" w:rsidRPr="00841F57" w:rsidRDefault="00153F3D" w:rsidP="00153F3D">
      <w:pPr>
        <w:rPr>
          <w:color w:val="000000"/>
        </w:rPr>
      </w:pPr>
      <w:r>
        <w:rPr>
          <w:color w:val="000000"/>
        </w:rPr>
        <w:t xml:space="preserve">                                                            202</w:t>
      </w:r>
      <w:r w:rsidRPr="00841F57">
        <w:rPr>
          <w:color w:val="000000"/>
        </w:rPr>
        <w:t>5</w:t>
      </w:r>
    </w:p>
    <w:p w14:paraId="40DD0918" w14:textId="7FCC6EF7" w:rsidR="00B7343B" w:rsidRPr="00E46E8B" w:rsidRDefault="001B30C0" w:rsidP="006C1306">
      <w:pPr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Цель: </w:t>
      </w:r>
      <w:r>
        <w:rPr>
          <w:bCs/>
          <w:sz w:val="32"/>
          <w:szCs w:val="32"/>
        </w:rPr>
        <w:t xml:space="preserve">разобраться на практике с выборкой на </w:t>
      </w:r>
      <w:proofErr w:type="spellStart"/>
      <w:r>
        <w:rPr>
          <w:bCs/>
          <w:sz w:val="32"/>
          <w:szCs w:val="32"/>
          <w:lang w:val="en-US"/>
        </w:rPr>
        <w:t>sql</w:t>
      </w:r>
      <w:proofErr w:type="spellEnd"/>
      <w:r>
        <w:rPr>
          <w:bCs/>
          <w:sz w:val="32"/>
          <w:szCs w:val="32"/>
        </w:rPr>
        <w:t xml:space="preserve">. </w:t>
      </w:r>
      <w:proofErr w:type="gramStart"/>
      <w:r>
        <w:rPr>
          <w:bCs/>
          <w:sz w:val="32"/>
          <w:szCs w:val="32"/>
        </w:rPr>
        <w:t>Изучить таки</w:t>
      </w:r>
      <w:proofErr w:type="gramEnd"/>
      <w:r>
        <w:rPr>
          <w:bCs/>
          <w:sz w:val="32"/>
          <w:szCs w:val="32"/>
        </w:rPr>
        <w:t xml:space="preserve"> команды, как </w:t>
      </w:r>
      <w:r>
        <w:rPr>
          <w:bCs/>
          <w:sz w:val="32"/>
          <w:szCs w:val="32"/>
          <w:lang w:val="en-US"/>
        </w:rPr>
        <w:t>GROUP</w:t>
      </w:r>
      <w:r w:rsidRPr="001B30C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BY</w:t>
      </w:r>
      <w:r>
        <w:rPr>
          <w:bCs/>
          <w:sz w:val="32"/>
          <w:szCs w:val="32"/>
        </w:rPr>
        <w:t>,</w:t>
      </w:r>
      <w:r w:rsidRPr="001B30C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ORDER</w:t>
      </w:r>
      <w:r w:rsidRPr="001B30C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BY</w:t>
      </w:r>
      <w:r w:rsidRPr="001B30C0">
        <w:rPr>
          <w:bCs/>
          <w:sz w:val="32"/>
          <w:szCs w:val="32"/>
        </w:rPr>
        <w:t>.</w:t>
      </w:r>
    </w:p>
    <w:p w14:paraId="095C27E1" w14:textId="77777777" w:rsidR="00B7343B" w:rsidRDefault="00B7343B">
      <w:pPr>
        <w:spacing w:after="0" w:line="360" w:lineRule="auto"/>
        <w:jc w:val="both"/>
      </w:pPr>
    </w:p>
    <w:p w14:paraId="69F23C90" w14:textId="77777777" w:rsidR="00B7343B" w:rsidRDefault="00000000">
      <w:pPr>
        <w:spacing w:line="360" w:lineRule="auto"/>
        <w:jc w:val="center"/>
        <w:rPr>
          <w:b/>
        </w:rPr>
      </w:pPr>
      <w:r>
        <w:rPr>
          <w:b/>
        </w:rPr>
        <w:t>Практическое задание</w:t>
      </w:r>
    </w:p>
    <w:p w14:paraId="0D0A52F5" w14:textId="77777777" w:rsidR="00B7343B" w:rsidRDefault="00000000">
      <w:pPr>
        <w:ind w:firstLine="720"/>
        <w:jc w:val="both"/>
      </w:pPr>
      <w:r>
        <w:t>1. Создайте дополнительную таблицу “Сотрудник” выполнив следующую команду</w:t>
      </w:r>
    </w:p>
    <w:tbl>
      <w:tblPr>
        <w:tblStyle w:val="ad"/>
        <w:tblW w:w="93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B7343B" w:rsidRPr="00E46E8B" w14:paraId="5AEEEA4E" w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3108" w14:textId="77777777" w:rsidR="00B7343B" w:rsidRPr="00153F3D" w:rsidRDefault="00000000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lang w:val="en-US"/>
              </w:rPr>
            </w:pP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CREATE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TABLE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worker (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worker_id</w:t>
            </w:r>
            <w:proofErr w:type="spellEnd"/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PRIMARY </w:t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KEY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shop_id</w:t>
            </w:r>
            <w:proofErr w:type="spellEnd"/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REFERENCES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product (</w:t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id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gramStart"/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proofErr w:type="gramEnd"/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br/>
              <w:t xml:space="preserve">salary </w:t>
            </w:r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NOT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NULL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153F3D">
              <w:rPr>
                <w:rFonts w:ascii="Consolas" w:eastAsia="Consolas" w:hAnsi="Consolas" w:cs="Consolas"/>
                <w:color w:val="6666EA"/>
                <w:lang w:val="en-US"/>
              </w:rPr>
              <w:t>position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gramStart"/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proofErr w:type="gramEnd"/>
            <w:r w:rsidRPr="00153F3D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153F3D">
              <w:rPr>
                <w:rFonts w:ascii="Consolas" w:eastAsia="Consolas" w:hAnsi="Consolas" w:cs="Consolas"/>
                <w:color w:val="68615E"/>
                <w:lang w:val="en-US"/>
              </w:rPr>
              <w:t>));</w:t>
            </w:r>
          </w:p>
        </w:tc>
      </w:tr>
    </w:tbl>
    <w:p w14:paraId="1A9F897B" w14:textId="77777777" w:rsidR="00B7343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Внесите в таблицу данные.</w:t>
      </w:r>
    </w:p>
    <w:p w14:paraId="7569F0AC" w14:textId="77777777" w:rsidR="00B7343B" w:rsidRPr="00B80A5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К таблиц</w:t>
      </w:r>
      <w:r>
        <w:t>ам</w:t>
      </w:r>
      <w:r>
        <w:rPr>
          <w:color w:val="000000"/>
        </w:rPr>
        <w:t xml:space="preserve"> напишите запрос</w:t>
      </w:r>
      <w:r>
        <w:t>ы</w:t>
      </w:r>
      <w:r>
        <w:rPr>
          <w:color w:val="000000"/>
        </w:rPr>
        <w:t xml:space="preserve"> </w:t>
      </w:r>
      <w:r>
        <w:t>операциями группировки и сортировки</w:t>
      </w:r>
      <w:r>
        <w:rPr>
          <w:color w:val="000000"/>
        </w:rPr>
        <w:t xml:space="preserve">. Также </w:t>
      </w:r>
      <w:r>
        <w:t>реализуйте запросы с использованием агрегатных функций для таблицы “Сотрудник”</w:t>
      </w:r>
    </w:p>
    <w:p w14:paraId="006A96D6" w14:textId="3154A680" w:rsidR="00B80A51" w:rsidRDefault="00B80A51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1004"/>
        <w:rPr>
          <w:lang w:val="en-US"/>
        </w:rPr>
      </w:pPr>
      <w:r w:rsidRPr="00B80A51">
        <w:rPr>
          <w:noProof/>
        </w:rPr>
        <w:drawing>
          <wp:inline distT="0" distB="0" distL="0" distR="0" wp14:anchorId="178447A8" wp14:editId="2A1E8DE3">
            <wp:extent cx="5939790" cy="1907540"/>
            <wp:effectExtent l="0" t="0" r="3810" b="0"/>
            <wp:docPr id="116467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69D" w14:textId="6A8DEC8E" w:rsidR="00B80A51" w:rsidRDefault="00B80A51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1713"/>
        <w:rPr>
          <w:lang w:val="en-US"/>
        </w:rPr>
      </w:pPr>
      <w:r w:rsidRPr="00B80A51">
        <w:rPr>
          <w:noProof/>
          <w:lang w:val="en-US"/>
        </w:rPr>
        <w:lastRenderedPageBreak/>
        <w:drawing>
          <wp:inline distT="0" distB="0" distL="0" distR="0" wp14:anchorId="61B90091" wp14:editId="688B9209">
            <wp:extent cx="5939790" cy="2727325"/>
            <wp:effectExtent l="0" t="0" r="3810" b="0"/>
            <wp:docPr id="4894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8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D65E" w14:textId="54856705" w:rsidR="00950C9B" w:rsidRDefault="00950C9B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hanging="426"/>
        <w:rPr>
          <w:lang w:val="en-US"/>
        </w:rPr>
      </w:pPr>
    </w:p>
    <w:p w14:paraId="006808C4" w14:textId="4C82FEE8" w:rsidR="00950C9B" w:rsidRDefault="00950C9B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hanging="426"/>
        <w:rPr>
          <w:lang w:val="en-US"/>
        </w:rPr>
      </w:pPr>
      <w:r w:rsidRPr="00950C9B">
        <w:rPr>
          <w:noProof/>
          <w:lang w:val="en-US"/>
        </w:rPr>
        <w:drawing>
          <wp:inline distT="0" distB="0" distL="0" distR="0" wp14:anchorId="5879F979" wp14:editId="4FA5660A">
            <wp:extent cx="5939790" cy="2280920"/>
            <wp:effectExtent l="0" t="0" r="3810" b="5080"/>
            <wp:docPr id="76272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1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5F0C" w14:textId="08594F3C" w:rsidR="006C1306" w:rsidRDefault="006C1306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hanging="426"/>
      </w:pPr>
      <w:r w:rsidRPr="006C1306">
        <w:rPr>
          <w:noProof/>
          <w:lang w:val="en-US"/>
        </w:rPr>
        <w:lastRenderedPageBreak/>
        <w:drawing>
          <wp:inline distT="0" distB="0" distL="0" distR="0" wp14:anchorId="65416C37" wp14:editId="19E15565">
            <wp:extent cx="5381625" cy="3857625"/>
            <wp:effectExtent l="0" t="0" r="9525" b="9525"/>
            <wp:docPr id="3817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5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9C1" w14:textId="77777777" w:rsidR="00E46E8B" w:rsidRDefault="00E46E8B" w:rsidP="00950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hanging="426"/>
      </w:pPr>
    </w:p>
    <w:p w14:paraId="71922927" w14:textId="1C9FC827" w:rsidR="00E46E8B" w:rsidRPr="00E46E8B" w:rsidRDefault="00E46E8B" w:rsidP="00E46E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284"/>
      </w:pPr>
      <w:r w:rsidRPr="00E46E8B">
        <w:t xml:space="preserve">Вывод: на практике разобралась с выборкой </w:t>
      </w:r>
      <w:r w:rsidRPr="00E46E8B">
        <w:rPr>
          <w:bCs/>
        </w:rPr>
        <w:t xml:space="preserve">на </w:t>
      </w:r>
      <w:proofErr w:type="spellStart"/>
      <w:r w:rsidRPr="00E46E8B">
        <w:rPr>
          <w:bCs/>
          <w:lang w:val="en-US"/>
        </w:rPr>
        <w:t>sql</w:t>
      </w:r>
      <w:proofErr w:type="spellEnd"/>
      <w:r w:rsidRPr="00E46E8B">
        <w:rPr>
          <w:bCs/>
        </w:rPr>
        <w:t>.</w:t>
      </w:r>
    </w:p>
    <w:sectPr w:rsidR="00E46E8B" w:rsidRPr="00E46E8B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5682"/>
    <w:multiLevelType w:val="multilevel"/>
    <w:tmpl w:val="1B1E8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F6234"/>
    <w:multiLevelType w:val="multilevel"/>
    <w:tmpl w:val="6E3EE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2E137B"/>
    <w:multiLevelType w:val="multilevel"/>
    <w:tmpl w:val="1CDEB1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324CDB"/>
    <w:multiLevelType w:val="multilevel"/>
    <w:tmpl w:val="6D70EC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73015A"/>
    <w:multiLevelType w:val="multilevel"/>
    <w:tmpl w:val="F3DA8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41984">
    <w:abstractNumId w:val="3"/>
  </w:num>
  <w:num w:numId="2" w16cid:durableId="1250887574">
    <w:abstractNumId w:val="2"/>
  </w:num>
  <w:num w:numId="3" w16cid:durableId="223612703">
    <w:abstractNumId w:val="0"/>
  </w:num>
  <w:num w:numId="4" w16cid:durableId="490608624">
    <w:abstractNumId w:val="4"/>
  </w:num>
  <w:num w:numId="5" w16cid:durableId="83087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3B"/>
    <w:rsid w:val="00153F3D"/>
    <w:rsid w:val="001B30C0"/>
    <w:rsid w:val="00202954"/>
    <w:rsid w:val="00300274"/>
    <w:rsid w:val="00500EC6"/>
    <w:rsid w:val="006C1306"/>
    <w:rsid w:val="008878D0"/>
    <w:rsid w:val="00950C9B"/>
    <w:rsid w:val="009A120D"/>
    <w:rsid w:val="00AA220D"/>
    <w:rsid w:val="00B7343B"/>
    <w:rsid w:val="00B80A51"/>
    <w:rsid w:val="00C978B5"/>
    <w:rsid w:val="00CC617F"/>
    <w:rsid w:val="00E46E8B"/>
    <w:rsid w:val="00FE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6671"/>
  <w15:docId w15:val="{FCA42B4E-53C5-44CD-BF84-205E7856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Ботвинова</cp:lastModifiedBy>
  <cp:revision>10</cp:revision>
  <dcterms:created xsi:type="dcterms:W3CDTF">2025-03-04T08:11:00Z</dcterms:created>
  <dcterms:modified xsi:type="dcterms:W3CDTF">2025-06-06T10:23:00Z</dcterms:modified>
</cp:coreProperties>
</file>