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C83D3" w14:textId="205DA1A8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</w:rPr>
      </w:pPr>
      <w:r w:rsidRPr="00137183">
        <w:rPr>
          <w:rFonts w:ascii="Tenor Sans" w:hAnsi="Tenor Sans" w:cs="Calibri"/>
          <w:b/>
          <w:bCs/>
          <w:sz w:val="32"/>
          <w:szCs w:val="32"/>
        </w:rPr>
        <w:t>Независимые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множества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в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графах</w:t>
      </w:r>
    </w:p>
    <w:p w14:paraId="0DF9EF0D" w14:textId="77777777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</w:rPr>
      </w:pPr>
    </w:p>
    <w:p w14:paraId="6C83A225" w14:textId="223D2FC0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  <w:lang w:val="en-US"/>
        </w:rPr>
      </w:pPr>
      <w:r w:rsidRPr="00137183">
        <w:rPr>
          <w:rFonts w:ascii="Tenor Sans" w:hAnsi="Tenor Sans" w:cs="Calibri"/>
          <w:b/>
          <w:bCs/>
          <w:sz w:val="32"/>
          <w:szCs w:val="32"/>
        </w:rPr>
        <w:t>Введение</w:t>
      </w:r>
    </w:p>
    <w:p w14:paraId="10F05144" w14:textId="625BB29E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</w:rPr>
      </w:pPr>
      <w:r w:rsidRPr="00137183">
        <w:rPr>
          <w:rFonts w:ascii="Tenor Sans" w:hAnsi="Tenor Sans"/>
          <w:b/>
          <w:bCs/>
          <w:sz w:val="32"/>
          <w:szCs w:val="32"/>
        </w:rPr>
        <w:t xml:space="preserve">Рассмотрим граф </w:t>
      </w:r>
      <w:proofErr w:type="gramStart"/>
      <w:r w:rsidRPr="00137183">
        <w:rPr>
          <w:rFonts w:ascii="Tenor Sans" w:hAnsi="Tenor Sans"/>
          <w:b/>
          <w:bCs/>
          <w:sz w:val="32"/>
          <w:szCs w:val="32"/>
        </w:rPr>
        <w:t>G(</w:t>
      </w:r>
      <w:proofErr w:type="gramEnd"/>
      <w:r w:rsidRPr="00137183">
        <w:rPr>
          <w:rFonts w:ascii="Tenor Sans" w:hAnsi="Tenor Sans"/>
          <w:b/>
          <w:bCs/>
          <w:sz w:val="32"/>
          <w:szCs w:val="32"/>
        </w:rPr>
        <w:t>V, E)  с количеством вершин  n ≥ 2 . Мы будем исследовать два случая, касающихся максимального независимого множества вершин графа.</w:t>
      </w:r>
    </w:p>
    <w:p w14:paraId="6E6A5FDD" w14:textId="77777777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</w:rPr>
      </w:pPr>
    </w:p>
    <w:p w14:paraId="6A7852B5" w14:textId="729C1DF0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  <w:lang w:val="en-US"/>
        </w:rPr>
      </w:pPr>
      <w:r w:rsidRPr="00137183">
        <w:rPr>
          <w:rFonts w:ascii="Tenor Sans" w:hAnsi="Tenor Sans" w:cs="Calibri"/>
          <w:b/>
          <w:bCs/>
          <w:sz w:val="32"/>
          <w:szCs w:val="32"/>
        </w:rPr>
        <w:t>Случай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1</w:t>
      </w:r>
      <w:r>
        <w:rPr>
          <w:rFonts w:ascii="Tenor Sans" w:hAnsi="Tenor Sans"/>
          <w:b/>
          <w:bCs/>
          <w:sz w:val="32"/>
          <w:szCs w:val="32"/>
          <w:lang w:val="en-US"/>
        </w:rPr>
        <w:t>:</w:t>
      </w:r>
    </w:p>
    <w:p w14:paraId="083BE65D" w14:textId="6A358615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  <w:lang w:val="en-US"/>
        </w:rPr>
      </w:pPr>
      <w:r w:rsidRPr="00137183">
        <w:rPr>
          <w:rFonts w:ascii="Tenor Sans" w:hAnsi="Tenor Sans"/>
          <w:b/>
          <w:bCs/>
          <w:sz w:val="32"/>
          <w:szCs w:val="32"/>
        </w:rPr>
        <w:t xml:space="preserve">Существует </w:t>
      </w:r>
      <w:proofErr w:type="gramStart"/>
      <w:r w:rsidRPr="00137183">
        <w:rPr>
          <w:rFonts w:ascii="Tenor Sans" w:hAnsi="Tenor Sans"/>
          <w:b/>
          <w:bCs/>
          <w:sz w:val="32"/>
          <w:szCs w:val="32"/>
        </w:rPr>
        <w:t>множество  S</w:t>
      </w:r>
      <w:proofErr w:type="gramEnd"/>
      <w:r w:rsidRPr="00137183">
        <w:rPr>
          <w:rFonts w:ascii="Tenor Sans" w:hAnsi="Tenor Sans"/>
          <w:b/>
          <w:bCs/>
          <w:sz w:val="32"/>
          <w:szCs w:val="32"/>
        </w:rPr>
        <w:t xml:space="preserve"> , состоящее из вершин графа, которое решает задачу о максимальном независимом множестве. Это множество считается оптимальным, если оно построено на графе </w:t>
      </w:r>
      <w:proofErr w:type="gramStart"/>
      <w:r w:rsidRPr="00137183">
        <w:rPr>
          <w:rFonts w:ascii="Tenor Sans" w:hAnsi="Tenor Sans"/>
          <w:b/>
          <w:bCs/>
          <w:sz w:val="32"/>
          <w:szCs w:val="32"/>
        </w:rPr>
        <w:t>с  n</w:t>
      </w:r>
      <w:proofErr w:type="gramEnd"/>
      <w:r w:rsidRPr="00137183">
        <w:rPr>
          <w:rFonts w:ascii="Tenor Sans" w:hAnsi="Tenor Sans"/>
          <w:b/>
          <w:bCs/>
          <w:sz w:val="32"/>
          <w:szCs w:val="32"/>
        </w:rPr>
        <w:t xml:space="preserve">-1  вершиной (то есть, последняя вершина исключена из множества). </w:t>
      </w:r>
    </w:p>
    <w:p w14:paraId="7D0136F4" w14:textId="77777777" w:rsidR="00137183" w:rsidRDefault="00137183" w:rsidP="00137183">
      <w:pPr>
        <w:rPr>
          <w:rFonts w:ascii="Tenor Sans" w:hAnsi="Tenor Sans"/>
          <w:b/>
          <w:bCs/>
          <w:sz w:val="32"/>
          <w:szCs w:val="32"/>
          <w:lang w:val="en-US"/>
        </w:rPr>
      </w:pPr>
      <w:r w:rsidRPr="00137183">
        <w:rPr>
          <w:rFonts w:ascii="Tenor Sans" w:hAnsi="Tenor Sans"/>
          <w:b/>
          <w:bCs/>
          <w:sz w:val="32"/>
          <w:szCs w:val="32"/>
        </w:rPr>
        <w:t xml:space="preserve">Тем не менее, может существовать другое </w:t>
      </w:r>
      <w:proofErr w:type="gramStart"/>
      <w:r w:rsidRPr="00137183">
        <w:rPr>
          <w:rFonts w:ascii="Tenor Sans" w:hAnsi="Tenor Sans"/>
          <w:b/>
          <w:bCs/>
          <w:sz w:val="32"/>
          <w:szCs w:val="32"/>
        </w:rPr>
        <w:t>множество  S</w:t>
      </w:r>
      <w:proofErr w:type="gramEnd"/>
      <w:r w:rsidRPr="00137183">
        <w:rPr>
          <w:rFonts w:ascii="Tenor Sans" w:hAnsi="Tenor Sans"/>
          <w:b/>
          <w:bCs/>
          <w:sz w:val="32"/>
          <w:szCs w:val="32"/>
        </w:rPr>
        <w:t xml:space="preserve">^* , такое что вес  W^* &gt; W , где  W  — это вес всех вершин в множестве  S . В этом случае </w:t>
      </w:r>
      <w:proofErr w:type="gramStart"/>
      <w:r w:rsidRPr="00137183">
        <w:rPr>
          <w:rFonts w:ascii="Tenor Sans" w:hAnsi="Tenor Sans"/>
          <w:b/>
          <w:bCs/>
          <w:sz w:val="32"/>
          <w:szCs w:val="32"/>
        </w:rPr>
        <w:t>множество  S</w:t>
      </w:r>
      <w:proofErr w:type="gramEnd"/>
      <w:r w:rsidRPr="00137183">
        <w:rPr>
          <w:rFonts w:ascii="Tenor Sans" w:hAnsi="Tenor Sans"/>
          <w:b/>
          <w:bCs/>
          <w:sz w:val="32"/>
          <w:szCs w:val="32"/>
        </w:rPr>
        <w:t xml:space="preserve">  не будет оптимальным.</w:t>
      </w:r>
    </w:p>
    <w:p w14:paraId="39E120BB" w14:textId="77777777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  <w:lang w:val="en-US"/>
        </w:rPr>
      </w:pPr>
    </w:p>
    <w:p w14:paraId="6E96190F" w14:textId="0CB187CB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  <w:lang w:val="en-US"/>
        </w:rPr>
      </w:pPr>
      <w:r w:rsidRPr="00137183">
        <w:rPr>
          <w:rFonts w:ascii="Tenor Sans" w:hAnsi="Tenor Sans" w:cs="Calibri"/>
          <w:b/>
          <w:bCs/>
          <w:sz w:val="32"/>
          <w:szCs w:val="32"/>
        </w:rPr>
        <w:t>Случай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2</w:t>
      </w:r>
      <w:r>
        <w:rPr>
          <w:rFonts w:ascii="Tenor Sans" w:hAnsi="Tenor Sans"/>
          <w:b/>
          <w:bCs/>
          <w:sz w:val="32"/>
          <w:szCs w:val="32"/>
          <w:lang w:val="en-US"/>
        </w:rPr>
        <w:t>:</w:t>
      </w:r>
    </w:p>
    <w:p w14:paraId="7B224166" w14:textId="11B332C4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  <w:lang w:val="en-US"/>
        </w:rPr>
      </w:pPr>
      <w:r w:rsidRPr="00137183">
        <w:rPr>
          <w:rFonts w:ascii="Tenor Sans" w:hAnsi="Tenor Sans"/>
          <w:b/>
          <w:bCs/>
          <w:sz w:val="32"/>
          <w:szCs w:val="32"/>
        </w:rPr>
        <w:t xml:space="preserve">Если последняя вершина </w:t>
      </w:r>
      <w:proofErr w:type="gramStart"/>
      <w:r w:rsidRPr="00137183">
        <w:rPr>
          <w:rFonts w:ascii="Tenor Sans" w:hAnsi="Tenor Sans"/>
          <w:b/>
          <w:bCs/>
          <w:sz w:val="32"/>
          <w:szCs w:val="32"/>
        </w:rPr>
        <w:t>графа  v</w:t>
      </w:r>
      <w:proofErr w:type="gramEnd"/>
      <w:r w:rsidRPr="00137183">
        <w:rPr>
          <w:rFonts w:ascii="Cambria Math" w:hAnsi="Cambria Math" w:cs="Cambria Math"/>
          <w:b/>
          <w:bCs/>
          <w:sz w:val="32"/>
          <w:szCs w:val="32"/>
        </w:rPr>
        <w:t>ₙ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 </w:t>
      </w:r>
      <w:r w:rsidRPr="00137183">
        <w:rPr>
          <w:rFonts w:ascii="Tenor Sans" w:hAnsi="Tenor Sans" w:cs="Calibri"/>
          <w:b/>
          <w:bCs/>
          <w:sz w:val="32"/>
          <w:szCs w:val="32"/>
        </w:rPr>
        <w:t>принадлежит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множеству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 S , </w:t>
      </w:r>
      <w:r w:rsidRPr="00137183">
        <w:rPr>
          <w:rFonts w:ascii="Tenor Sans" w:hAnsi="Tenor Sans" w:cs="Calibri"/>
          <w:b/>
          <w:bCs/>
          <w:sz w:val="32"/>
          <w:szCs w:val="32"/>
        </w:rPr>
        <w:t>то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, </w:t>
      </w:r>
      <w:r w:rsidRPr="00137183">
        <w:rPr>
          <w:rFonts w:ascii="Tenor Sans" w:hAnsi="Tenor Sans" w:cs="Calibri"/>
          <w:b/>
          <w:bCs/>
          <w:sz w:val="32"/>
          <w:szCs w:val="32"/>
        </w:rPr>
        <w:t>поскольку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 S  </w:t>
      </w:r>
      <w:r w:rsidRPr="00137183">
        <w:rPr>
          <w:rFonts w:ascii="Tenor Sans" w:hAnsi="Tenor Sans" w:cs="Calibri"/>
          <w:b/>
          <w:bCs/>
          <w:sz w:val="32"/>
          <w:szCs w:val="32"/>
        </w:rPr>
        <w:t>является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независимым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множеством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, </w:t>
      </w:r>
      <w:r w:rsidRPr="00137183">
        <w:rPr>
          <w:rFonts w:ascii="Tenor Sans" w:hAnsi="Tenor Sans" w:cs="Calibri"/>
          <w:b/>
          <w:bCs/>
          <w:sz w:val="32"/>
          <w:szCs w:val="32"/>
        </w:rPr>
        <w:t>оно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не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может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содержать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хотя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бы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одну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вершину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из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графа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 G . </w:t>
      </w:r>
    </w:p>
    <w:p w14:paraId="6C33E222" w14:textId="77777777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</w:rPr>
      </w:pPr>
      <w:r w:rsidRPr="00137183">
        <w:rPr>
          <w:rFonts w:ascii="Tenor Sans" w:hAnsi="Tenor Sans"/>
          <w:b/>
          <w:bCs/>
          <w:sz w:val="32"/>
          <w:szCs w:val="32"/>
        </w:rPr>
        <w:t xml:space="preserve">В этом случае </w:t>
      </w:r>
      <w:proofErr w:type="gramStart"/>
      <w:r w:rsidRPr="00137183">
        <w:rPr>
          <w:rFonts w:ascii="Tenor Sans" w:hAnsi="Tenor Sans"/>
          <w:b/>
          <w:bCs/>
          <w:sz w:val="32"/>
          <w:szCs w:val="32"/>
        </w:rPr>
        <w:t>множество  S</w:t>
      </w:r>
      <w:proofErr w:type="gramEnd"/>
      <w:r w:rsidRPr="00137183">
        <w:rPr>
          <w:rFonts w:ascii="Tenor Sans" w:hAnsi="Tenor Sans"/>
          <w:b/>
          <w:bCs/>
          <w:sz w:val="32"/>
          <w:szCs w:val="32"/>
        </w:rPr>
        <w:t xml:space="preserve">  будет независимым, если оно построено на графе с  n-2  вершинами (то есть, исключены две последние вершины) и имеет вес  W - w</w:t>
      </w:r>
      <w:r w:rsidRPr="00137183">
        <w:rPr>
          <w:rFonts w:ascii="Cambria Math" w:hAnsi="Cambria Math" w:cs="Cambria Math"/>
          <w:b/>
          <w:bCs/>
          <w:sz w:val="32"/>
          <w:szCs w:val="32"/>
        </w:rPr>
        <w:t>ₙ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, </w:t>
      </w:r>
      <w:r w:rsidRPr="00137183">
        <w:rPr>
          <w:rFonts w:ascii="Tenor Sans" w:hAnsi="Tenor Sans" w:cs="Calibri"/>
          <w:b/>
          <w:bCs/>
          <w:sz w:val="32"/>
          <w:szCs w:val="32"/>
        </w:rPr>
        <w:t>где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 w</w:t>
      </w:r>
      <w:r w:rsidRPr="00137183">
        <w:rPr>
          <w:rFonts w:ascii="Cambria Math" w:hAnsi="Cambria Math" w:cs="Cambria Math"/>
          <w:b/>
          <w:bCs/>
          <w:sz w:val="32"/>
          <w:szCs w:val="32"/>
        </w:rPr>
        <w:t>ₙ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 </w:t>
      </w:r>
      <w:r w:rsidRPr="00137183">
        <w:rPr>
          <w:rFonts w:ascii="Tenor Sans" w:hAnsi="Tenor Sans" w:cs="Calibri"/>
          <w:b/>
          <w:bCs/>
          <w:sz w:val="32"/>
          <w:szCs w:val="32"/>
        </w:rPr>
        <w:t>—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вес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последней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вершины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. </w:t>
      </w:r>
    </w:p>
    <w:p w14:paraId="1D772AC4" w14:textId="77777777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</w:rPr>
      </w:pPr>
    </w:p>
    <w:p w14:paraId="2A17EF9C" w14:textId="22AF4FA3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  <w:lang w:val="en-US"/>
        </w:rPr>
      </w:pPr>
      <w:r w:rsidRPr="00137183">
        <w:rPr>
          <w:rFonts w:ascii="Tenor Sans" w:hAnsi="Tenor Sans"/>
          <w:b/>
          <w:bCs/>
          <w:sz w:val="32"/>
          <w:szCs w:val="32"/>
        </w:rPr>
        <w:lastRenderedPageBreak/>
        <w:t xml:space="preserve">Если мы </w:t>
      </w:r>
      <w:proofErr w:type="gramStart"/>
      <w:r w:rsidRPr="00137183">
        <w:rPr>
          <w:rFonts w:ascii="Tenor Sans" w:hAnsi="Tenor Sans"/>
          <w:b/>
          <w:bCs/>
          <w:sz w:val="32"/>
          <w:szCs w:val="32"/>
        </w:rPr>
        <w:t>строим  S</w:t>
      </w:r>
      <w:proofErr w:type="gramEnd"/>
      <w:r w:rsidRPr="00137183">
        <w:rPr>
          <w:rFonts w:ascii="Tenor Sans" w:hAnsi="Tenor Sans"/>
          <w:b/>
          <w:bCs/>
          <w:sz w:val="32"/>
          <w:szCs w:val="32"/>
        </w:rPr>
        <w:t xml:space="preserve">  на графе с  n-2  вершинами, то мы можем добавить к нему  n -ю вершину, и условие независимости множества не будет нарушено.</w:t>
      </w:r>
    </w:p>
    <w:p w14:paraId="734FFD53" w14:textId="18A04DD5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  <w:lang w:val="en-US"/>
        </w:rPr>
      </w:pPr>
      <w:r w:rsidRPr="00137183">
        <w:rPr>
          <w:rFonts w:ascii="Tenor Sans" w:hAnsi="Tenor Sans" w:cs="Calibri"/>
          <w:b/>
          <w:bCs/>
          <w:sz w:val="32"/>
          <w:szCs w:val="32"/>
        </w:rPr>
        <w:t>Лемма</w:t>
      </w:r>
      <w:r>
        <w:rPr>
          <w:rFonts w:ascii="Tenor Sans" w:hAnsi="Tenor Sans" w:cs="Calibri"/>
          <w:b/>
          <w:bCs/>
          <w:sz w:val="32"/>
          <w:szCs w:val="32"/>
          <w:lang w:val="en-US"/>
        </w:rPr>
        <w:t>:</w:t>
      </w:r>
    </w:p>
    <w:p w14:paraId="11FC8780" w14:textId="77777777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</w:rPr>
      </w:pPr>
      <w:r w:rsidRPr="00137183">
        <w:rPr>
          <w:rFonts w:ascii="Tenor Sans" w:hAnsi="Tenor Sans"/>
          <w:b/>
          <w:bCs/>
          <w:sz w:val="32"/>
          <w:szCs w:val="32"/>
        </w:rPr>
        <w:t>Существует два случая для максимального независимого множества:</w:t>
      </w:r>
    </w:p>
    <w:p w14:paraId="1FE6EB1B" w14:textId="77777777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</w:rPr>
      </w:pPr>
    </w:p>
    <w:p w14:paraId="4ABED7E5" w14:textId="58D69E4C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  <w:lang w:val="en-US"/>
        </w:rPr>
      </w:pPr>
      <w:r w:rsidRPr="00137183">
        <w:rPr>
          <w:rFonts w:ascii="Tenor Sans" w:hAnsi="Tenor Sans"/>
          <w:b/>
          <w:bCs/>
          <w:sz w:val="32"/>
          <w:szCs w:val="32"/>
        </w:rPr>
        <w:t xml:space="preserve">1. Множество с максимальным весом из графа </w:t>
      </w:r>
      <w:proofErr w:type="gramStart"/>
      <w:r w:rsidRPr="00137183">
        <w:rPr>
          <w:rFonts w:ascii="Tenor Sans" w:hAnsi="Tenor Sans"/>
          <w:b/>
          <w:bCs/>
          <w:sz w:val="32"/>
          <w:szCs w:val="32"/>
        </w:rPr>
        <w:t>с  n</w:t>
      </w:r>
      <w:proofErr w:type="gramEnd"/>
      <w:r w:rsidRPr="00137183">
        <w:rPr>
          <w:rFonts w:ascii="Tenor Sans" w:hAnsi="Tenor Sans"/>
          <w:b/>
          <w:bCs/>
          <w:sz w:val="32"/>
          <w:szCs w:val="32"/>
        </w:rPr>
        <w:t>-1  вершинами.</w:t>
      </w:r>
    </w:p>
    <w:p w14:paraId="166D576B" w14:textId="77777777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</w:rPr>
      </w:pPr>
      <w:r w:rsidRPr="00137183">
        <w:rPr>
          <w:rFonts w:ascii="Tenor Sans" w:hAnsi="Tenor Sans"/>
          <w:b/>
          <w:bCs/>
          <w:sz w:val="32"/>
          <w:szCs w:val="32"/>
        </w:rPr>
        <w:t xml:space="preserve">2. Множество с максимальным весом из графа </w:t>
      </w:r>
      <w:proofErr w:type="gramStart"/>
      <w:r w:rsidRPr="00137183">
        <w:rPr>
          <w:rFonts w:ascii="Tenor Sans" w:hAnsi="Tenor Sans"/>
          <w:b/>
          <w:bCs/>
          <w:sz w:val="32"/>
          <w:szCs w:val="32"/>
        </w:rPr>
        <w:t>с  n</w:t>
      </w:r>
      <w:proofErr w:type="gramEnd"/>
      <w:r w:rsidRPr="00137183">
        <w:rPr>
          <w:rFonts w:ascii="Tenor Sans" w:hAnsi="Tenor Sans"/>
          <w:b/>
          <w:bCs/>
          <w:sz w:val="32"/>
          <w:szCs w:val="32"/>
        </w:rPr>
        <w:t>-2  вершинами плюс вес вершины  v</w:t>
      </w:r>
      <w:r w:rsidRPr="00137183">
        <w:rPr>
          <w:rFonts w:ascii="Cambria Math" w:hAnsi="Cambria Math" w:cs="Cambria Math"/>
          <w:b/>
          <w:bCs/>
          <w:sz w:val="32"/>
          <w:szCs w:val="32"/>
        </w:rPr>
        <w:t>ₙ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.</w:t>
      </w:r>
    </w:p>
    <w:p w14:paraId="7BBF5492" w14:textId="77777777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</w:rPr>
      </w:pPr>
    </w:p>
    <w:p w14:paraId="3AC688E0" w14:textId="2987BF3A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  <w:lang w:val="en-US"/>
        </w:rPr>
      </w:pPr>
      <w:r w:rsidRPr="00137183">
        <w:rPr>
          <w:rFonts w:ascii="Tenor Sans" w:hAnsi="Tenor Sans" w:cs="Calibri"/>
          <w:b/>
          <w:bCs/>
          <w:sz w:val="32"/>
          <w:szCs w:val="32"/>
        </w:rPr>
        <w:t>Рекуррентное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</w:t>
      </w:r>
      <w:r w:rsidRPr="00137183">
        <w:rPr>
          <w:rFonts w:ascii="Tenor Sans" w:hAnsi="Tenor Sans" w:cs="Calibri"/>
          <w:b/>
          <w:bCs/>
          <w:sz w:val="32"/>
          <w:szCs w:val="32"/>
        </w:rPr>
        <w:t>соотношение</w:t>
      </w:r>
      <w:r>
        <w:rPr>
          <w:rFonts w:ascii="Tenor Sans" w:hAnsi="Tenor Sans" w:cs="Calibri"/>
          <w:b/>
          <w:bCs/>
          <w:sz w:val="32"/>
          <w:szCs w:val="32"/>
          <w:lang w:val="en-US"/>
        </w:rPr>
        <w:t>:</w:t>
      </w:r>
    </w:p>
    <w:p w14:paraId="0C599678" w14:textId="42253C51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</w:rPr>
      </w:pPr>
      <w:r w:rsidRPr="00137183">
        <w:rPr>
          <w:rFonts w:ascii="Tenor Sans" w:hAnsi="Tenor Sans"/>
          <w:b/>
          <w:bCs/>
          <w:sz w:val="32"/>
          <w:szCs w:val="32"/>
        </w:rPr>
        <w:t>Таким образом, рекуррентное соотношение для нахождения максимального веса независимого множества можно записать как:</w:t>
      </w:r>
    </w:p>
    <w:p w14:paraId="63EE3CF4" w14:textId="77777777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</w:rPr>
      </w:pPr>
      <w:proofErr w:type="gramStart"/>
      <w:r w:rsidRPr="00137183">
        <w:rPr>
          <w:rFonts w:ascii="Tenor Sans" w:hAnsi="Tenor Sans"/>
          <w:b/>
          <w:bCs/>
          <w:sz w:val="32"/>
          <w:szCs w:val="32"/>
        </w:rPr>
        <w:t>Max(</w:t>
      </w:r>
      <w:proofErr w:type="gramEnd"/>
      <w:r w:rsidRPr="00137183">
        <w:rPr>
          <w:rFonts w:ascii="Tenor Sans" w:hAnsi="Tenor Sans"/>
          <w:b/>
          <w:bCs/>
          <w:sz w:val="32"/>
          <w:szCs w:val="32"/>
        </w:rPr>
        <w:t>W</w:t>
      </w:r>
      <w:r w:rsidRPr="00137183">
        <w:rPr>
          <w:rFonts w:ascii="Cambria Math" w:hAnsi="Cambria Math" w:cs="Cambria Math"/>
          <w:b/>
          <w:bCs/>
          <w:sz w:val="32"/>
          <w:szCs w:val="32"/>
        </w:rPr>
        <w:t>ₙ₋₁</w:t>
      </w:r>
      <w:r w:rsidRPr="00137183">
        <w:rPr>
          <w:rFonts w:ascii="Tenor Sans" w:hAnsi="Tenor Sans"/>
          <w:b/>
          <w:bCs/>
          <w:sz w:val="32"/>
          <w:szCs w:val="32"/>
        </w:rPr>
        <w:t>, W</w:t>
      </w:r>
      <w:r w:rsidRPr="00137183">
        <w:rPr>
          <w:rFonts w:ascii="Cambria Math" w:hAnsi="Cambria Math" w:cs="Cambria Math"/>
          <w:b/>
          <w:bCs/>
          <w:sz w:val="32"/>
          <w:szCs w:val="32"/>
        </w:rPr>
        <w:t>ₙ₋₂</w:t>
      </w:r>
      <w:r w:rsidRPr="00137183">
        <w:rPr>
          <w:rFonts w:ascii="Tenor Sans" w:hAnsi="Tenor Sans"/>
          <w:b/>
          <w:bCs/>
          <w:sz w:val="32"/>
          <w:szCs w:val="32"/>
        </w:rPr>
        <w:t xml:space="preserve"> + w</w:t>
      </w:r>
      <w:r w:rsidRPr="00137183">
        <w:rPr>
          <w:rFonts w:ascii="Cambria Math" w:hAnsi="Cambria Math" w:cs="Cambria Math"/>
          <w:b/>
          <w:bCs/>
          <w:sz w:val="32"/>
          <w:szCs w:val="32"/>
        </w:rPr>
        <w:t>ₙ</w:t>
      </w:r>
      <w:r w:rsidRPr="00137183">
        <w:rPr>
          <w:rFonts w:ascii="Tenor Sans" w:hAnsi="Tenor Sans"/>
          <w:b/>
          <w:bCs/>
          <w:sz w:val="32"/>
          <w:szCs w:val="32"/>
        </w:rPr>
        <w:t>)</w:t>
      </w:r>
    </w:p>
    <w:p w14:paraId="45A541CB" w14:textId="77777777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</w:rPr>
      </w:pPr>
    </w:p>
    <w:p w14:paraId="6FD9EAD3" w14:textId="77777777" w:rsidR="00137183" w:rsidRPr="00137183" w:rsidRDefault="00137183" w:rsidP="00137183">
      <w:pPr>
        <w:rPr>
          <w:rFonts w:ascii="Tenor Sans" w:hAnsi="Tenor Sans"/>
          <w:b/>
          <w:bCs/>
          <w:sz w:val="32"/>
          <w:szCs w:val="32"/>
        </w:rPr>
      </w:pPr>
    </w:p>
    <w:p w14:paraId="77962C2A" w14:textId="161297F1" w:rsidR="00B5686B" w:rsidRPr="00137183" w:rsidRDefault="00137183" w:rsidP="00137183">
      <w:pPr>
        <w:rPr>
          <w:rFonts w:ascii="Tenor Sans" w:hAnsi="Tenor Sans"/>
          <w:b/>
          <w:bCs/>
        </w:rPr>
      </w:pPr>
      <w:r w:rsidRPr="00137183">
        <w:rPr>
          <w:rFonts w:ascii="Tenor Sans" w:hAnsi="Tenor Sans"/>
          <w:b/>
          <w:bCs/>
          <w:sz w:val="32"/>
          <w:szCs w:val="32"/>
        </w:rPr>
        <w:t>Это соотношение позволяет эффективно вычислять максимальный вес независимого множества в графе.</w:t>
      </w:r>
    </w:p>
    <w:sectPr w:rsidR="00B5686B" w:rsidRPr="00137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 Sans">
    <w:panose1 w:val="02000000000000000000"/>
    <w:charset w:val="00"/>
    <w:family w:val="auto"/>
    <w:pitch w:val="variable"/>
    <w:sig w:usb0="A000022F" w:usb1="0000204A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B9"/>
    <w:rsid w:val="00046837"/>
    <w:rsid w:val="00137183"/>
    <w:rsid w:val="001417F5"/>
    <w:rsid w:val="001A54AF"/>
    <w:rsid w:val="001E13B9"/>
    <w:rsid w:val="002828D7"/>
    <w:rsid w:val="00463627"/>
    <w:rsid w:val="00471067"/>
    <w:rsid w:val="004C2A9C"/>
    <w:rsid w:val="00580E17"/>
    <w:rsid w:val="005C7188"/>
    <w:rsid w:val="00602FFD"/>
    <w:rsid w:val="00662757"/>
    <w:rsid w:val="0067223D"/>
    <w:rsid w:val="006B373D"/>
    <w:rsid w:val="00754347"/>
    <w:rsid w:val="00783295"/>
    <w:rsid w:val="00794F06"/>
    <w:rsid w:val="008D2B3B"/>
    <w:rsid w:val="00917CFE"/>
    <w:rsid w:val="00A430B1"/>
    <w:rsid w:val="00AB66EB"/>
    <w:rsid w:val="00B00F31"/>
    <w:rsid w:val="00B5686B"/>
    <w:rsid w:val="00D7243D"/>
    <w:rsid w:val="00D828B3"/>
    <w:rsid w:val="00F66D77"/>
    <w:rsid w:val="00F741AD"/>
    <w:rsid w:val="00FF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EF3C"/>
  <w15:chartTrackingRefBased/>
  <w15:docId w15:val="{22B53DAC-F364-44F9-9F76-7255C744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Матфей Охотский</cp:lastModifiedBy>
  <cp:revision>2</cp:revision>
  <dcterms:created xsi:type="dcterms:W3CDTF">2024-12-20T14:34:00Z</dcterms:created>
  <dcterms:modified xsi:type="dcterms:W3CDTF">2024-12-20T14:34:00Z</dcterms:modified>
</cp:coreProperties>
</file>