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mc:AlternateContent>
          <mc:Choice Requires="wps">
            <w:drawing>
              <wp:anchor behindDoc="0" distT="35560" distB="35560" distL="35560" distR="35560" simplePos="0" locked="0" layoutInCell="0" allowOverlap="1" relativeHeight="2">
                <wp:simplePos x="0" y="0"/>
                <wp:positionH relativeFrom="column">
                  <wp:posOffset>870585</wp:posOffset>
                </wp:positionH>
                <wp:positionV relativeFrom="paragraph">
                  <wp:posOffset>-137160</wp:posOffset>
                </wp:positionV>
                <wp:extent cx="5247005" cy="23495"/>
                <wp:effectExtent l="0" t="0" r="0" b="0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280" cy="2304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6c1d1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55pt,-10.8pt" to="481.6pt,-9.05pt" ID="Линия 1" stroked="t" o:allowincell="f" style="position:absolute">
                <v:stroke color="#6c1d16" weight="716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Міністерство освіти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Звіт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 лабораторної роботи 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2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«Алгоритми та структури даних-1.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Основи алгоритмізації»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«Дослідження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алгоритмів розгалуження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Варіант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  <w:t xml:space="preserve">14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   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Виконав студент: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ІП-15 Кондрацька Соня Леонідівна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  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>Перевірив: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Лабораторна робота № </w:t>
      </w: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2</w:t>
      </w:r>
    </w:p>
    <w:p>
      <w:pPr>
        <w:pStyle w:val="Normal"/>
        <w:bidi w:val="0"/>
        <w:jc w:val="center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Дослідження алгоритмів розгалуження 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Мета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 – 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u w:val="none"/>
          <w:lang w:val="uk-UA"/>
        </w:rPr>
      </w:r>
    </w:p>
    <w:p>
      <w:pPr>
        <w:pStyle w:val="Normal"/>
        <w:bidi w:val="0"/>
        <w:jc w:val="center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single"/>
          <w:lang w:val="uk-UA"/>
        </w:rPr>
        <w:t>Варіант</w:t>
      </w: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single"/>
          <w:lang w:val="en-US"/>
        </w:rPr>
        <w:t xml:space="preserve"> 14 </w:t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single"/>
          <w:lang w:val="uk-UA"/>
        </w:rPr>
        <w:t>Задача</w:t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Задані дійсні числа x, y, z. З’ясувати, чи існує трикутник з такими довжинами сторін. 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1) Постановка задачі</w:t>
      </w:r>
    </w:p>
    <w:p>
      <w:pPr>
        <w:pStyle w:val="Normal"/>
        <w:bidi w:val="0"/>
        <w:jc w:val="both"/>
        <w:rPr/>
      </w:pP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 xml:space="preserve">Дано три сторони трикутника 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zh-CN" w:bidi="hi-IN"/>
        </w:rPr>
        <w:t xml:space="preserve">X, Y, Z. 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 xml:space="preserve">З’ясувати чи існує трикутник з  такими сторонами використовуючи 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 xml:space="preserve">умову що сторони більше нуля та умову з 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теорем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ою</w:t>
      </w:r>
      <w:r>
        <w:rPr>
          <w:rStyle w:val="Style15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 xml:space="preserve"> про нерівність трикутника : Кожна сторона трикутника менша за суму двох інших сторін. 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  <w:t>2) Побудова математичної моделі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8"/>
        <w:gridCol w:w="2778"/>
        <w:gridCol w:w="2780"/>
        <w:gridCol w:w="2775"/>
      </w:tblGrid>
      <w:tr>
        <w:trPr/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Перша сторона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одатне,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Друга сторона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одатне,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Третя сторона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одатне,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>
        <w:trPr>
          <w:trHeight w:val="444" w:hRule="atLeast"/>
        </w:trPr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Відповідь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дані, результат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eastAsia="Segoe UI" w:cs="Tahoma"/>
          <w:color w:val="000000"/>
          <w:kern w:val="0"/>
          <w:sz w:val="28"/>
          <w:szCs w:val="28"/>
          <w:highlight w:val="none"/>
          <w:shd w:fill="auto" w:val="clear"/>
          <w:lang w:val="uk-UA" w:eastAsia="zh-CN" w:bidi="hi-IN"/>
        </w:rPr>
      </w:pP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Спочатку дізнаємося чи підходять задані числа для побудування геометричної фігури за допомогою умови </w:t>
      </w:r>
      <w:r>
        <w:rPr>
          <w:rFonts w:eastAsia="Segoe UI"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uk-UA" w:eastAsia="zh-CN" w:bidi="hi-IN"/>
        </w:rPr>
        <w:t xml:space="preserve">(X&lt;=0) || (Y&lt;=0) || (Z&lt;=0). Якщо попередня умова не </w:t>
      </w:r>
      <w:r>
        <w:rPr>
          <w:rFonts w:eastAsia="Segoe UI"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uk-UA" w:eastAsia="zh-CN" w:bidi="hi-IN"/>
        </w:rPr>
        <w:t xml:space="preserve">виконується перевіряємо чи підходять задані сторони для побудування трикутника за допомогою умови  </w:t>
      </w:r>
    </w:p>
    <w:p>
      <w:pPr>
        <w:pStyle w:val="Normal"/>
        <w:widowControl w:val="false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 w:eastAsia="zh-CN" w:bidi="hi-IN"/>
        </w:rPr>
        <w:t xml:space="preserve">(X+Y&gt;Z)&amp;&amp;(Y+Z&gt;X)&amp;&amp;(X+Z&gt;Y)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 w:eastAsia="zh-CN" w:bidi="hi-IN"/>
        </w:rPr>
        <w:t>якщо відповідь так, то трикутник існує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 w:eastAsia="zh-CN" w:bidi="hi-IN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 w:eastAsia="zh-CN" w:bidi="hi-IN"/>
        </w:rPr>
        <w:t>Якщо відповідь ні,то трикутник не існує.</w:t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:lang w:val="uk-UA"/>
        </w:rPr>
        <w:t>3) Розв’язання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рограмні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специфікації запишемо у псевдокоді та графічній формі у вигляді блок-схеми.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Крок 1.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Визначимо основні дії.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Крок 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shd w:fill="auto" w:val="clear"/>
          <w:lang w:val="uk-UA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 xml:space="preserve">Деталізуємо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дві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умови в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изначення існу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вання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 трикутник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а.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lang w:val="uk-UA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highlight w:val="none"/>
          <w:shd w:fill="FFFF00" w:val="clear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shd w:fill="FFFF00" w:val="clear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 xml:space="preserve">   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>Псевдокод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04"/>
        <w:gridCol w:w="7408"/>
      </w:tblGrid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i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7408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i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Крок 2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7408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Введення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en-US"/>
              </w:rPr>
              <w:t>X, Y, Z</w:t>
            </w:r>
          </w:p>
        </w:tc>
        <w:tc>
          <w:tcPr>
            <w:tcW w:w="7408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en-US"/>
              </w:rPr>
              <w:t>X, Y, Z</w:t>
            </w:r>
          </w:p>
        </w:tc>
      </w:tr>
      <w:tr>
        <w:trPr/>
        <w:tc>
          <w:tcPr>
            <w:tcW w:w="3704" w:type="dxa"/>
            <w:vMerge w:val="restart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sz w:val="28"/>
                <w:szCs w:val="28"/>
                <w:shd w:fill="FFFF00" w:val="clear"/>
                <w:lang w:val="uk-UA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eastAsia="Segoe UI" w:cs="Tahom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Визначення чи існує трикутник</w:t>
            </w:r>
          </w:p>
        </w:tc>
        <w:tc>
          <w:tcPr>
            <w:tcW w:w="7408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egoe UI" w:cs="Tahoma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Якщо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 (X&lt;=0) || (Y&lt;=0) || (Z&lt;=0)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3704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eastAsia="Segoe UI" w:cs="Tahom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</w:r>
          </w:p>
        </w:tc>
        <w:tc>
          <w:tcPr>
            <w:tcW w:w="7408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То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               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Ans:=’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Трикутник не існує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’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       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Інакше 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Якщо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uk-UA" w:eastAsia="zh-CN" w:bidi="hi-IN"/>
              </w:rPr>
              <w:t>(X+Y&gt;Z)&amp;&amp;(Y+Z&gt;X)&amp;&amp;(X+Z&gt;Y)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lang w:val="uk-UA" w:eastAsia="zh-CN" w:bidi="hi-IN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  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           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То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  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             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Ans:=’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Трикутник існує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’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        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Інакше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             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Ans:=’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Трикутник не існує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’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 xml:space="preserve">                 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Виведення </w:t>
            </w:r>
            <w:r>
              <w:rPr>
                <w:rFonts w:eastAsia="Segoe UI" w:cs="Tahoma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u w:val="single"/>
                <w:lang w:val="en-US" w:eastAsia="zh-CN" w:bidi="hi-IN"/>
              </w:rPr>
              <w:t>Ans</w:t>
            </w:r>
          </w:p>
        </w:tc>
        <w:tc>
          <w:tcPr>
            <w:tcW w:w="7408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u w:val="single"/>
                <w:lang w:val="uk-UA"/>
              </w:rPr>
              <w:t xml:space="preserve">Виведення </w:t>
            </w:r>
            <w:r>
              <w:rPr>
                <w:rFonts w:eastAsia="Segoe UI" w:cs="Tahoma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u w:val="single"/>
                <w:lang w:val="en-US" w:eastAsia="zh-CN" w:bidi="hi-IN"/>
              </w:rPr>
              <w:t>Ans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7408" w:type="dxa"/>
            <w:tcBorders/>
          </w:tcPr>
          <w:p>
            <w:pPr>
              <w:pStyle w:val="Style26"/>
              <w:widowControl w:val="false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>Блок-схема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Крок 1                                          Крок 2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2301240</wp:posOffset>
            </wp:positionH>
            <wp:positionV relativeFrom="paragraph">
              <wp:posOffset>187325</wp:posOffset>
            </wp:positionV>
            <wp:extent cx="4853940" cy="28035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87630</wp:posOffset>
            </wp:positionH>
            <wp:positionV relativeFrom="paragraph">
              <wp:posOffset>11430</wp:posOffset>
            </wp:positionV>
            <wp:extent cx="1617345" cy="27819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5) Випробування</w:t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56"/>
        <w:gridCol w:w="5555"/>
      </w:tblGrid>
      <w:tr>
        <w:trPr/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lang w:val="uk-UA"/>
              </w:rPr>
              <w:t>Дія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Початок</w:t>
            </w:r>
          </w:p>
        </w:tc>
      </w:tr>
      <w:tr>
        <w:trPr>
          <w:trHeight w:val="346" w:hRule="atLeast"/>
        </w:trPr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X, Y, Z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X=3 Y=4 Z=5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(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3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&lt;=0) || (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4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&lt;=0) || (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5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 xml:space="preserve">&lt;=0) 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н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і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+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&gt;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)&amp;&amp;(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+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&gt;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)&amp;&amp;(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+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&gt;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  <w:lang w:val="uk-UA" w:eastAsia="zh-CN" w:bidi="hi-IN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т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ак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spacing w:before="57" w:after="57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Ans:=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’Трикутник існує’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Кінець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56"/>
        <w:gridCol w:w="5556"/>
      </w:tblGrid>
      <w:tr>
        <w:trPr/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  <w:lang w:val="uk-UA"/>
              </w:rPr>
              <w:t>Дія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Початок</w:t>
            </w:r>
          </w:p>
        </w:tc>
      </w:tr>
      <w:tr>
        <w:trPr>
          <w:trHeight w:val="346" w:hRule="atLeast"/>
        </w:trPr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X, Y, Z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X=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1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 xml:space="preserve"> Y=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0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 xml:space="preserve"> Z=</w:t>
            </w: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5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(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1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&lt;=0) || (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0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>&lt;=0) || (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5</w:t>
            </w: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eastAsia="zh-CN" w:bidi="hi-IN"/>
              </w:rPr>
              <w:t xml:space="preserve">&lt;=0) 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Segoe UI" w:cs="Tahoma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uk-UA" w:eastAsia="zh-CN" w:bidi="hi-IN"/>
              </w:rPr>
              <w:t>так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before="57" w:after="57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en-US" w:eastAsia="zh-CN" w:bidi="hi-IN"/>
              </w:rPr>
              <w:t>Ans:=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’Трикутник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 xml:space="preserve">не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shd w:fill="auto" w:val="clear"/>
                <w:lang w:val="uk-UA" w:eastAsia="zh-CN" w:bidi="hi-IN"/>
              </w:rPr>
              <w:t>існує’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55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uk-UA"/>
              </w:rPr>
              <w:t>Кінець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6) Висновки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firstLine="851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Ми дослідили подання керувальної дії чергування у вигляді умовної та альтернативної форм та набули практичних навичок їх використання під час складання програмних специфікацій.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В результаті виконання лабораторної роботи ми отримали алгоритм для </w:t>
      </w: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shd w:fill="auto" w:val="clear"/>
          <w:lang w:val="uk-UA" w:eastAsia="zh-CN" w:bidi="hi-IN"/>
        </w:rPr>
        <w:t>визначення існування трикутника з заданими сторонами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, розділивши задачу на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2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 кроки:  в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uk-UA"/>
        </w:rPr>
        <w:t xml:space="preserve">изначення основних дій,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shd w:fill="auto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еталізу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вання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дв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ох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uk-UA"/>
        </w:rPr>
        <w:t>умови в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изначення існу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вання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 xml:space="preserve"> трикутник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а</w:t>
      </w: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uk-UA" w:eastAsia="zh-CN" w:bidi="hi-IN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highlight w:val="none"/>
          <w:shd w:fill="auto" w:val="clear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shd w:fill="auto" w:val="clear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highlight w:val="none"/>
          <w:shd w:fill="auto" w:val="clear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shd w:fill="auto" w:val="clear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397" w:right="397" w:gutter="0" w:header="567" w:top="1149" w:footer="283" w:bottom="8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>
        <w:rFonts w:ascii="Times New Roman" w:hAnsi="Times New Roman"/>
        <w:sz w:val="26"/>
        <w:szCs w:val="26"/>
        <w:lang w:val="uk-UA"/>
      </w:rPr>
    </w:pPr>
    <w:r>
      <w:rPr>
        <w:rFonts w:ascii="Times New Roman" w:hAnsi="Times New Roman"/>
        <w:sz w:val="26"/>
        <w:szCs w:val="26"/>
        <w:lang w:val="uk-UA"/>
      </w:rPr>
      <w:t>Київ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uppressLineNumbers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b w:val="false"/>
        <w:b w:val="false"/>
        <w:bCs w:val="false"/>
        <w:sz w:val="26"/>
        <w:szCs w:val="26"/>
        <w:lang w:val="uk-UA"/>
      </w:rPr>
    </w:pPr>
    <w:r>
      <w:rPr>
        <w:rFonts w:ascii="Times New Roman" w:hAnsi="Times New Roman"/>
        <w:b w:val="false"/>
        <w:bCs w:val="false"/>
        <w:sz w:val="26"/>
        <w:szCs w:val="26"/>
        <w:lang w:val="uk-UA"/>
      </w:rPr>
      <w:t>Основи програмування – 1. Алгоритми та структури даних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b w:val="false"/>
        <w:b w:val="false"/>
        <w:bCs w:val="false"/>
        <w:sz w:val="26"/>
        <w:szCs w:val="26"/>
        <w:lang w:val="uk-UA"/>
      </w:rPr>
    </w:pPr>
    <w:r>
      <w:rPr>
        <w:rFonts w:ascii="Times New Roman" w:hAnsi="Times New Roman"/>
        <w:b w:val="false"/>
        <w:bCs w:val="false"/>
        <w:sz w:val="26"/>
        <w:szCs w:val="26"/>
        <w:lang w:val="uk-UA"/>
      </w:rPr>
      <w:t>Основи програмування – 1. Алгоритми та структури даних</w: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"/>
    <w:qFormat/>
    <w:rPr>
      <w:i/>
      <w:iCs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4">
    <w:name w:val="Footer"/>
    <w:basedOn w:val="Style21"/>
    <w:pPr>
      <w:suppressLineNumbers/>
      <w:tabs>
        <w:tab w:val="clear" w:pos="4819"/>
        <w:tab w:val="clear" w:pos="9638"/>
        <w:tab w:val="center" w:pos="5556" w:leader="none"/>
        <w:tab w:val="right" w:pos="11112" w:leader="none"/>
      </w:tabs>
    </w:pPr>
    <w:rPr/>
  </w:style>
  <w:style w:type="paragraph" w:styleId="Style25">
    <w:name w:val="Верхний колонтитул слева"/>
    <w:basedOn w:val="Style22"/>
    <w:qFormat/>
    <w:pPr>
      <w:suppressLineNumbers/>
      <w:tabs>
        <w:tab w:val="clear" w:pos="4819"/>
        <w:tab w:val="clear" w:pos="9638"/>
        <w:tab w:val="center" w:pos="5556" w:leader="none"/>
        <w:tab w:val="right" w:pos="11112" w:leader="none"/>
      </w:tabs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LibreOffice/7.2.0.4$Windows_X86_64 LibreOffice_project/9a9c6381e3f7a62afc1329bd359cc48accb6435b</Application>
  <AppVersion>15.0000</AppVersion>
  <Pages>5</Pages>
  <Words>422</Words>
  <Characters>2578</Characters>
  <CharactersWithSpaces>3229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2021-09-22T11:48:22Z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