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36" w:rsidRDefault="009F7683" w:rsidP="009F76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Функции в C# — это основные блоки кода, которые выполняют определенные задачи. Они помогают структурировать код, делают его более читаемым и поддерживаемым, а также позволяют повторно использовать логику в различных частях программы.</w:t>
      </w:r>
    </w:p>
    <w:p w:rsidR="009F7683" w:rsidRP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1. Определение функции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 xml:space="preserve">Функция в C# определяется с помощью ключевого слова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>, имени функции и списка параметров.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2F170" wp14:editId="276CF451">
            <wp:extent cx="2761371" cy="86165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600" cy="8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Pr="009F7683" w:rsidRDefault="009F7683" w:rsidP="009F76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 xml:space="preserve"> — тип данных, который функция возвращает. Если функция ничего не возвращает, используется ключевое слово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>.</w:t>
      </w:r>
    </w:p>
    <w:p w:rsidR="009F7683" w:rsidRPr="009F7683" w:rsidRDefault="009F7683" w:rsidP="009F76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 xml:space="preserve"> — имя функции.</w:t>
      </w:r>
    </w:p>
    <w:p w:rsidR="009F7683" w:rsidRDefault="009F7683" w:rsidP="009F76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parameterList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 xml:space="preserve"> — список параметров, передаваемых функции (необязательный).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Пример простой функции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C36D9" wp14:editId="5DD3C2AD">
            <wp:extent cx="2270957" cy="80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Эта функция принимает два целых числа a и b, складывает их и возвращает результат.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Вызов функции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0FF9E" wp14:editId="064794D5">
            <wp:extent cx="3177815" cy="58679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Функция без возвращаемого значения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295A3" wp14:editId="5322CA47">
            <wp:extent cx="2572545" cy="60911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48" b="12590"/>
                    <a:stretch/>
                  </pic:blipFill>
                  <pic:spPr bwMode="auto">
                    <a:xfrm>
                      <a:off x="0" y="0"/>
                      <a:ext cx="2685575" cy="63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Эта функция выводит строку на консоль и не возвращает значения (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>).</w:t>
      </w:r>
    </w:p>
    <w:p w:rsidR="009F7683" w:rsidRP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lastRenderedPageBreak/>
        <w:t>Функция с параметрами по умолчанию</w:t>
      </w:r>
    </w:p>
    <w:p w:rsidR="009F7683" w:rsidRDefault="009F7683" w:rsidP="009F7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52289" wp14:editId="203BEFC3">
            <wp:extent cx="3261643" cy="883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 xml:space="preserve">Если при вызове функции параметр 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 xml:space="preserve"> не указан, будет использовано значение по умолчанию "</w:t>
      </w:r>
      <w:proofErr w:type="spellStart"/>
      <w:r w:rsidRPr="009F7683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F7683">
        <w:rPr>
          <w:rFonts w:ascii="Times New Roman" w:hAnsi="Times New Roman" w:cs="Times New Roman"/>
          <w:sz w:val="28"/>
          <w:szCs w:val="28"/>
        </w:rPr>
        <w:t>".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Функция с опциональными и именованными параметрами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30FFFB" wp14:editId="7D00A75B">
            <wp:extent cx="5377718" cy="651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277" cy="6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Можно вызывать функцию, указывая только необходимые параметры или использовать именованные параметры для большей ясности.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8BD4A" wp14:editId="2EACF057">
            <wp:extent cx="3391194" cy="70110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P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Рекурсивная функция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Рекурсивная функция вызывает саму себя. Пример функции для вычисления факториала: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DDAC9" wp14:editId="319A5ECC">
            <wp:extent cx="2895851" cy="1333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P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Перегрузка функций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C# поддерживает перегрузку функций, что означает, что в одном классе можно иметь несколько функций с одним и тем же именем, но с разными параметрами.</w:t>
      </w:r>
    </w:p>
    <w:p w:rsidR="009F7683" w:rsidRDefault="009F7683" w:rsidP="009F76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3CC57" wp14:editId="23840AF0">
            <wp:extent cx="2438400" cy="1152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721" cy="11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P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lastRenderedPageBreak/>
        <w:t>Локальные функции</w:t>
      </w:r>
    </w:p>
    <w:p w:rsidR="009F7683" w:rsidRDefault="009F7683" w:rsidP="009F76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В C# можно определять функции внутри других функций:</w:t>
      </w:r>
    </w:p>
    <w:p w:rsidR="009F7683" w:rsidRDefault="009F7683" w:rsidP="009F7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2C14C" wp14:editId="2195737C">
            <wp:extent cx="4397121" cy="165368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Локальные функции полезны, когда функция нужна только внутри другого метода и не должна быть доступна за его пределами.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7683" w:rsidRPr="009F7683" w:rsidRDefault="009F7683" w:rsidP="009F76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683">
        <w:rPr>
          <w:rFonts w:ascii="Times New Roman" w:hAnsi="Times New Roman" w:cs="Times New Roman"/>
          <w:b/>
          <w:sz w:val="28"/>
          <w:szCs w:val="28"/>
        </w:rPr>
        <w:t>Анонимные функции и лямбда-выражения</w:t>
      </w:r>
    </w:p>
    <w:p w:rsidR="009F7683" w:rsidRDefault="009F7683" w:rsidP="009F76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683">
        <w:rPr>
          <w:rFonts w:ascii="Times New Roman" w:hAnsi="Times New Roman" w:cs="Times New Roman"/>
          <w:sz w:val="28"/>
          <w:szCs w:val="28"/>
        </w:rPr>
        <w:t>Анонимные функции — это функции без имени, которые можно использовать для кратковременных задач.</w:t>
      </w:r>
    </w:p>
    <w:p w:rsidR="009F7683" w:rsidRDefault="00622DF5" w:rsidP="00622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2D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0B7E1" wp14:editId="37003E4D">
            <wp:extent cx="3795089" cy="518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F5" w:rsidRDefault="00622DF5" w:rsidP="00622D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DF5">
        <w:rPr>
          <w:rFonts w:ascii="Times New Roman" w:hAnsi="Times New Roman" w:cs="Times New Roman"/>
          <w:sz w:val="28"/>
          <w:szCs w:val="28"/>
        </w:rPr>
        <w:t>Лямбда-выражения часто используются с делегатами и функциональными конструкциями.</w:t>
      </w:r>
      <w:r w:rsidR="007A11F1">
        <w:rPr>
          <w:rFonts w:ascii="Times New Roman" w:hAnsi="Times New Roman" w:cs="Times New Roman"/>
          <w:sz w:val="28"/>
          <w:szCs w:val="28"/>
        </w:rPr>
        <w:t xml:space="preserve"> (пример 1 - 8).</w:t>
      </w:r>
    </w:p>
    <w:p w:rsidR="00D16B52" w:rsidRDefault="00D16B52" w:rsidP="00622D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6B52" w:rsidRPr="00D16B52" w:rsidRDefault="00D16B52" w:rsidP="00D16B5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</w:t>
      </w:r>
      <w:r w:rsidRPr="00D16B52">
        <w:rPr>
          <w:rFonts w:ascii="Times New Roman" w:hAnsi="Times New Roman" w:cs="Times New Roman"/>
          <w:b/>
          <w:sz w:val="28"/>
          <w:szCs w:val="28"/>
        </w:rPr>
        <w:t xml:space="preserve">ления </w:t>
      </w:r>
      <w:proofErr w:type="spellStart"/>
      <w:r w:rsidRPr="00D16B52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</w:p>
    <w:p w:rsidR="00D16B52" w:rsidRDefault="00D16B52" w:rsidP="00D16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B52">
        <w:rPr>
          <w:rFonts w:ascii="Times New Roman" w:hAnsi="Times New Roman" w:cs="Times New Roman"/>
          <w:sz w:val="28"/>
          <w:szCs w:val="28"/>
        </w:rPr>
        <w:t>Перечисления (</w:t>
      </w:r>
      <w:proofErr w:type="spellStart"/>
      <w:r w:rsidRPr="00D16B52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D16B52">
        <w:rPr>
          <w:rFonts w:ascii="Times New Roman" w:hAnsi="Times New Roman" w:cs="Times New Roman"/>
          <w:sz w:val="28"/>
          <w:szCs w:val="28"/>
        </w:rPr>
        <w:t xml:space="preserve">) в </w:t>
      </w:r>
      <w:r w:rsidRPr="00D16B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6B52">
        <w:rPr>
          <w:rFonts w:ascii="Times New Roman" w:hAnsi="Times New Roman" w:cs="Times New Roman"/>
          <w:sz w:val="28"/>
          <w:szCs w:val="28"/>
        </w:rPr>
        <w:t># — это специальные типы данных, представляющие собой набор именованных констант. Они позволяют определять набор значений, которые могут быть использованы в программе, что делает код более понятным и легким для поддержки.</w:t>
      </w:r>
    </w:p>
    <w:p w:rsidR="00D16B52" w:rsidRPr="00D16B52" w:rsidRDefault="00D16B52" w:rsidP="00D16B5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2">
        <w:rPr>
          <w:rFonts w:ascii="Times New Roman" w:hAnsi="Times New Roman" w:cs="Times New Roman"/>
          <w:b/>
          <w:sz w:val="28"/>
          <w:szCs w:val="28"/>
        </w:rPr>
        <w:t>Определение перечисления (</w:t>
      </w:r>
      <w:proofErr w:type="spellStart"/>
      <w:r w:rsidRPr="00D16B52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D16B52">
        <w:rPr>
          <w:rFonts w:ascii="Times New Roman" w:hAnsi="Times New Roman" w:cs="Times New Roman"/>
          <w:b/>
          <w:sz w:val="28"/>
          <w:szCs w:val="28"/>
        </w:rPr>
        <w:t>)</w:t>
      </w:r>
    </w:p>
    <w:p w:rsidR="00D16B52" w:rsidRDefault="00D16B52" w:rsidP="00D16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B52">
        <w:rPr>
          <w:rFonts w:ascii="Times New Roman" w:hAnsi="Times New Roman" w:cs="Times New Roman"/>
          <w:sz w:val="28"/>
          <w:szCs w:val="28"/>
        </w:rPr>
        <w:t xml:space="preserve">Перечисление создается с помощью ключевого слова </w:t>
      </w:r>
      <w:proofErr w:type="spellStart"/>
      <w:r w:rsidRPr="00D16B5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D16B52">
        <w:rPr>
          <w:rFonts w:ascii="Times New Roman" w:hAnsi="Times New Roman" w:cs="Times New Roman"/>
          <w:sz w:val="28"/>
          <w:szCs w:val="28"/>
        </w:rPr>
        <w:t xml:space="preserve">. Каждому элементу перечисления автоматически присваивается целочисленное значение, начиная с 0, если явно </w:t>
      </w:r>
      <w:proofErr w:type="gramStart"/>
      <w:r w:rsidRPr="00D16B52">
        <w:rPr>
          <w:rFonts w:ascii="Times New Roman" w:hAnsi="Times New Roman" w:cs="Times New Roman"/>
          <w:sz w:val="28"/>
          <w:szCs w:val="28"/>
        </w:rPr>
        <w:t>не указано</w:t>
      </w:r>
      <w:proofErr w:type="gramEnd"/>
      <w:r w:rsidRPr="00D16B52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D16B52" w:rsidRDefault="00D16B52" w:rsidP="00D16B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6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7423B" wp14:editId="20AF935A">
            <wp:extent cx="1213339" cy="120363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0530" cy="12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52" w:rsidRPr="00D16B52" w:rsidRDefault="00D16B52" w:rsidP="00D16B5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2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перечисления</w:t>
      </w:r>
    </w:p>
    <w:p w:rsidR="00D16B52" w:rsidRDefault="00D16B52" w:rsidP="00D16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B52">
        <w:rPr>
          <w:rFonts w:ascii="Times New Roman" w:hAnsi="Times New Roman" w:cs="Times New Roman"/>
          <w:sz w:val="28"/>
          <w:szCs w:val="28"/>
        </w:rPr>
        <w:t>Перечисление используется для хранения значений, которые ограничены определенным набором. В примере ниже мы создадим консольное приложение, которое использует перечисление для выбора дня недели.</w:t>
      </w:r>
      <w:r>
        <w:rPr>
          <w:rFonts w:ascii="Times New Roman" w:hAnsi="Times New Roman" w:cs="Times New Roman"/>
          <w:sz w:val="28"/>
          <w:szCs w:val="28"/>
        </w:rPr>
        <w:t xml:space="preserve"> (пример 9).</w:t>
      </w:r>
    </w:p>
    <w:p w:rsidR="00D16B52" w:rsidRDefault="00D16B52" w:rsidP="00D16B5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B52" w:rsidRPr="00D16B52" w:rsidRDefault="00D16B52" w:rsidP="00D16B5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2">
        <w:rPr>
          <w:rFonts w:ascii="Times New Roman" w:hAnsi="Times New Roman" w:cs="Times New Roman"/>
          <w:b/>
          <w:sz w:val="28"/>
          <w:szCs w:val="28"/>
        </w:rPr>
        <w:t>Перечисление с пользовательскими значениями</w:t>
      </w:r>
    </w:p>
    <w:p w:rsidR="00D16B52" w:rsidRPr="00D16B52" w:rsidRDefault="00D16B52" w:rsidP="00D16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B52">
        <w:rPr>
          <w:rFonts w:ascii="Times New Roman" w:hAnsi="Times New Roman" w:cs="Times New Roman"/>
          <w:sz w:val="28"/>
          <w:szCs w:val="28"/>
        </w:rPr>
        <w:t>По умолчанию элементы перечисления имеют целочисленные значения, начинающиеся с 0. Однако вы можете задать свои значения для элементов.</w:t>
      </w:r>
      <w:r>
        <w:rPr>
          <w:rFonts w:ascii="Times New Roman" w:hAnsi="Times New Roman" w:cs="Times New Roman"/>
          <w:sz w:val="28"/>
          <w:szCs w:val="28"/>
        </w:rPr>
        <w:t xml:space="preserve"> (пример 10)</w:t>
      </w:r>
    </w:p>
    <w:p w:rsidR="009F7683" w:rsidRDefault="009F7683" w:rsidP="00D16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451C" w:rsidRPr="0035451C" w:rsidRDefault="0035451C" w:rsidP="0035451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51C">
        <w:rPr>
          <w:rFonts w:ascii="Times New Roman" w:hAnsi="Times New Roman" w:cs="Times New Roman"/>
          <w:b/>
          <w:sz w:val="28"/>
          <w:szCs w:val="28"/>
        </w:rPr>
        <w:t>Комбинирование перечислений с атрибутом [</w:t>
      </w:r>
      <w:proofErr w:type="spellStart"/>
      <w:r w:rsidRPr="0035451C">
        <w:rPr>
          <w:rFonts w:ascii="Times New Roman" w:hAnsi="Times New Roman" w:cs="Times New Roman"/>
          <w:b/>
          <w:sz w:val="28"/>
          <w:szCs w:val="28"/>
        </w:rPr>
        <w:t>Flags</w:t>
      </w:r>
      <w:proofErr w:type="spellEnd"/>
      <w:r w:rsidRPr="0035451C">
        <w:rPr>
          <w:rFonts w:ascii="Times New Roman" w:hAnsi="Times New Roman" w:cs="Times New Roman"/>
          <w:b/>
          <w:sz w:val="28"/>
          <w:szCs w:val="28"/>
        </w:rPr>
        <w:t>]</w:t>
      </w:r>
    </w:p>
    <w:p w:rsidR="002E1669" w:rsidRDefault="0035451C" w:rsidP="002E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451C">
        <w:rPr>
          <w:rFonts w:ascii="Times New Roman" w:hAnsi="Times New Roman" w:cs="Times New Roman"/>
          <w:sz w:val="28"/>
          <w:szCs w:val="28"/>
        </w:rPr>
        <w:t>Атрибут [</w:t>
      </w:r>
      <w:proofErr w:type="spellStart"/>
      <w:r w:rsidRPr="0035451C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35451C">
        <w:rPr>
          <w:rFonts w:ascii="Times New Roman" w:hAnsi="Times New Roman" w:cs="Times New Roman"/>
          <w:sz w:val="28"/>
          <w:szCs w:val="28"/>
        </w:rPr>
        <w:t>] позволяет комбинировать значения перечисления с помощью битовых операций, как это делается с флагами.</w:t>
      </w:r>
      <w:r>
        <w:rPr>
          <w:rFonts w:ascii="Times New Roman" w:hAnsi="Times New Roman" w:cs="Times New Roman"/>
          <w:sz w:val="28"/>
          <w:szCs w:val="28"/>
        </w:rPr>
        <w:t xml:space="preserve"> (пример 11)</w:t>
      </w:r>
      <w:r w:rsidR="002E16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1669" w:rsidRDefault="002E1669" w:rsidP="002E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1669" w:rsidRPr="002E1669" w:rsidRDefault="002E1669" w:rsidP="002E166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669">
        <w:rPr>
          <w:rFonts w:ascii="Times New Roman" w:hAnsi="Times New Roman" w:cs="Times New Roman"/>
          <w:b/>
          <w:sz w:val="28"/>
          <w:szCs w:val="28"/>
        </w:rPr>
        <w:t>Приведение типов и работа с перечислениями</w:t>
      </w:r>
    </w:p>
    <w:p w:rsidR="002E1669" w:rsidRDefault="002E1669" w:rsidP="002E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669">
        <w:rPr>
          <w:rFonts w:ascii="Times New Roman" w:hAnsi="Times New Roman" w:cs="Times New Roman"/>
          <w:sz w:val="28"/>
          <w:szCs w:val="28"/>
        </w:rPr>
        <w:t xml:space="preserve">В C# можно явно приводить значения из </w:t>
      </w:r>
      <w:proofErr w:type="spellStart"/>
      <w:r w:rsidRPr="002E166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E16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16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669">
        <w:rPr>
          <w:rFonts w:ascii="Times New Roman" w:hAnsi="Times New Roman" w:cs="Times New Roman"/>
          <w:sz w:val="28"/>
          <w:szCs w:val="28"/>
        </w:rPr>
        <w:t xml:space="preserve"> и обратно, что бывает полезно для выполнения различных операций.</w:t>
      </w:r>
      <w:r>
        <w:rPr>
          <w:rFonts w:ascii="Times New Roman" w:hAnsi="Times New Roman" w:cs="Times New Roman"/>
          <w:sz w:val="28"/>
          <w:szCs w:val="28"/>
        </w:rPr>
        <w:t xml:space="preserve"> (пример 12).</w:t>
      </w:r>
    </w:p>
    <w:p w:rsidR="00E83F37" w:rsidRDefault="00E83F37" w:rsidP="002E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37">
        <w:rPr>
          <w:rFonts w:ascii="Times New Roman" w:hAnsi="Times New Roman" w:cs="Times New Roman"/>
          <w:sz w:val="28"/>
          <w:szCs w:val="28"/>
        </w:rPr>
        <w:t>Перечисления (</w:t>
      </w:r>
      <w:proofErr w:type="spellStart"/>
      <w:r w:rsidRPr="00E83F37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83F37">
        <w:rPr>
          <w:rFonts w:ascii="Times New Roman" w:hAnsi="Times New Roman" w:cs="Times New Roman"/>
          <w:sz w:val="28"/>
          <w:szCs w:val="28"/>
        </w:rPr>
        <w:t>) в C# позволяют работать с фиксированными наборами значений, обеспечивая более безопасный и понятный код. Их можно использовать для упрощения логики программы, улучшения читабельности кода, а также для работы с флагами и комбинациями значений.</w:t>
      </w:r>
    </w:p>
    <w:p w:rsidR="00FD1783" w:rsidRDefault="00FD1783" w:rsidP="002E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1783" w:rsidRDefault="00FD1783" w:rsidP="00FD17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783">
        <w:rPr>
          <w:rFonts w:ascii="Times New Roman" w:hAnsi="Times New Roman" w:cs="Times New Roman"/>
          <w:b/>
          <w:sz w:val="28"/>
          <w:szCs w:val="28"/>
        </w:rPr>
        <w:t>Классы и объекты. Введение в ООП</w:t>
      </w:r>
    </w:p>
    <w:p w:rsidR="00FD1783" w:rsidRDefault="00FD1783" w:rsidP="00FD17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783">
        <w:rPr>
          <w:rFonts w:ascii="Times New Roman" w:hAnsi="Times New Roman" w:cs="Times New Roman"/>
          <w:sz w:val="28"/>
          <w:szCs w:val="28"/>
        </w:rPr>
        <w:t>Классы и объекты являются основными элементами объектно-ориентированного программирования (ООП) в C#. Классы позволяют определять структуру и поведение объектов, а объекты являются экземплярами классов.</w:t>
      </w:r>
    </w:p>
    <w:p w:rsidR="00FD1783" w:rsidRDefault="00FD1783" w:rsidP="00FD17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783">
        <w:rPr>
          <w:rFonts w:ascii="Times New Roman" w:hAnsi="Times New Roman" w:cs="Times New Roman"/>
          <w:sz w:val="28"/>
          <w:szCs w:val="28"/>
        </w:rPr>
        <w:t>Класс в C# — это шаблон или чертеж для создания объектов. Он определяет свойства (переменные) и методы (функции), которые будут использоваться объектами.</w:t>
      </w:r>
    </w:p>
    <w:p w:rsidR="00FD1783" w:rsidRDefault="00FD1783" w:rsidP="00FD17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783">
        <w:rPr>
          <w:rFonts w:ascii="Times New Roman" w:hAnsi="Times New Roman" w:cs="Times New Roman"/>
          <w:sz w:val="28"/>
          <w:szCs w:val="28"/>
        </w:rPr>
        <w:t>Объект — это экземпляр класса. Когда создается объект, выделяется память для всех его переменных и методов, и эти переменные и методы становятся доступными для использования.</w:t>
      </w:r>
    </w:p>
    <w:p w:rsidR="00FD1783" w:rsidRPr="00FD1783" w:rsidRDefault="00FD1783" w:rsidP="00FD178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783">
        <w:rPr>
          <w:rFonts w:ascii="Times New Roman" w:hAnsi="Times New Roman" w:cs="Times New Roman"/>
          <w:b/>
          <w:sz w:val="28"/>
          <w:szCs w:val="28"/>
        </w:rPr>
        <w:lastRenderedPageBreak/>
        <w:t>Создание класса</w:t>
      </w:r>
    </w:p>
    <w:p w:rsidR="00FD1783" w:rsidRDefault="00FD1783" w:rsidP="00FD17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783">
        <w:rPr>
          <w:rFonts w:ascii="Times New Roman" w:hAnsi="Times New Roman" w:cs="Times New Roman"/>
          <w:sz w:val="28"/>
          <w:szCs w:val="28"/>
        </w:rPr>
        <w:t xml:space="preserve">Определение класса начинается с ключевого слова </w:t>
      </w:r>
      <w:proofErr w:type="spellStart"/>
      <w:r w:rsidRPr="00FD178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D1783">
        <w:rPr>
          <w:rFonts w:ascii="Times New Roman" w:hAnsi="Times New Roman" w:cs="Times New Roman"/>
          <w:sz w:val="28"/>
          <w:szCs w:val="28"/>
        </w:rPr>
        <w:t xml:space="preserve">, за которым следует имя класса и его тело, заключенное в фигурные скобки </w:t>
      </w:r>
      <w:proofErr w:type="gramStart"/>
      <w:r w:rsidRPr="00FD1783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FD1783">
        <w:rPr>
          <w:rFonts w:ascii="Times New Roman" w:hAnsi="Times New Roman" w:cs="Times New Roman"/>
          <w:sz w:val="28"/>
          <w:szCs w:val="28"/>
        </w:rPr>
        <w:t>.</w:t>
      </w:r>
      <w:r w:rsidR="00165EEE">
        <w:rPr>
          <w:rFonts w:ascii="Times New Roman" w:hAnsi="Times New Roman" w:cs="Times New Roman"/>
          <w:sz w:val="28"/>
          <w:szCs w:val="28"/>
        </w:rPr>
        <w:t xml:space="preserve"> (пример 13).</w:t>
      </w:r>
    </w:p>
    <w:p w:rsidR="00165EEE" w:rsidRDefault="00165EEE" w:rsidP="00FD17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EEE" w:rsidRPr="00165EEE" w:rsidRDefault="00165EEE" w:rsidP="00165EE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EE">
        <w:rPr>
          <w:rFonts w:ascii="Times New Roman" w:hAnsi="Times New Roman" w:cs="Times New Roman"/>
          <w:b/>
          <w:sz w:val="28"/>
          <w:szCs w:val="28"/>
        </w:rPr>
        <w:t>Создание объектов и использование класса</w:t>
      </w:r>
    </w:p>
    <w:p w:rsid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EEE">
        <w:rPr>
          <w:rFonts w:ascii="Times New Roman" w:hAnsi="Times New Roman" w:cs="Times New Roman"/>
          <w:sz w:val="28"/>
          <w:szCs w:val="28"/>
        </w:rPr>
        <w:t xml:space="preserve">Объект создается с помощью ключевого слова </w:t>
      </w:r>
      <w:proofErr w:type="spellStart"/>
      <w:r w:rsidRPr="00165EE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65EEE">
        <w:rPr>
          <w:rFonts w:ascii="Times New Roman" w:hAnsi="Times New Roman" w:cs="Times New Roman"/>
          <w:sz w:val="28"/>
          <w:szCs w:val="28"/>
        </w:rPr>
        <w:t>, за которым следует вызов конструктора класса.</w:t>
      </w:r>
      <w:r>
        <w:rPr>
          <w:rFonts w:ascii="Times New Roman" w:hAnsi="Times New Roman" w:cs="Times New Roman"/>
          <w:sz w:val="28"/>
          <w:szCs w:val="28"/>
        </w:rPr>
        <w:t xml:space="preserve"> (пример 14).</w:t>
      </w:r>
    </w:p>
    <w:p w:rsid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EEE" w:rsidRPr="00165EEE" w:rsidRDefault="00165EEE" w:rsidP="00165EE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EE">
        <w:rPr>
          <w:rFonts w:ascii="Times New Roman" w:hAnsi="Times New Roman" w:cs="Times New Roman"/>
          <w:b/>
          <w:sz w:val="28"/>
          <w:szCs w:val="28"/>
        </w:rPr>
        <w:t>Конструкторы классов</w:t>
      </w:r>
    </w:p>
    <w:p w:rsid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EEE">
        <w:rPr>
          <w:rFonts w:ascii="Times New Roman" w:hAnsi="Times New Roman" w:cs="Times New Roman"/>
          <w:sz w:val="28"/>
          <w:szCs w:val="28"/>
        </w:rPr>
        <w:t>Конструктор — это специальный метод, который вызывается при создании объекта класса. Он используется для инициализации полей объекта. Конструкторы могут быть перегружены, что позволяет создавать несколько вариантов инициализации объекта.</w:t>
      </w:r>
    </w:p>
    <w:p w:rsid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EEE" w:rsidRDefault="00165EEE" w:rsidP="00165EE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EE">
        <w:rPr>
          <w:rFonts w:ascii="Times New Roman" w:hAnsi="Times New Roman" w:cs="Times New Roman"/>
          <w:b/>
          <w:sz w:val="28"/>
          <w:szCs w:val="28"/>
        </w:rPr>
        <w:t>Инкапсуляция</w:t>
      </w:r>
    </w:p>
    <w:p w:rsid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EEE">
        <w:rPr>
          <w:rFonts w:ascii="Times New Roman" w:hAnsi="Times New Roman" w:cs="Times New Roman"/>
          <w:sz w:val="28"/>
          <w:szCs w:val="28"/>
        </w:rPr>
        <w:t xml:space="preserve">Инкапсуляция — это принцип ООП, который предполагает сокрытие деталей реализации и предоставление доступа к данным только через методы класса. В C# это достигается с помощью модификаторов доступа, таких как </w:t>
      </w:r>
      <w:proofErr w:type="spellStart"/>
      <w:r w:rsidRPr="00165EE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65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EE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65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EE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65E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 16).</w:t>
      </w:r>
    </w:p>
    <w:p w:rsidR="00E77112" w:rsidRDefault="00E77112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7112" w:rsidRPr="00E77112" w:rsidRDefault="00E77112" w:rsidP="00E7711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112">
        <w:rPr>
          <w:rFonts w:ascii="Times New Roman" w:hAnsi="Times New Roman" w:cs="Times New Roman"/>
          <w:b/>
          <w:sz w:val="28"/>
          <w:szCs w:val="28"/>
        </w:rPr>
        <w:t>Свойства (</w:t>
      </w:r>
      <w:proofErr w:type="spellStart"/>
      <w:r w:rsidRPr="00E77112">
        <w:rPr>
          <w:rFonts w:ascii="Times New Roman" w:hAnsi="Times New Roman" w:cs="Times New Roman"/>
          <w:b/>
          <w:sz w:val="28"/>
          <w:szCs w:val="28"/>
        </w:rPr>
        <w:t>Properties</w:t>
      </w:r>
      <w:proofErr w:type="spellEnd"/>
      <w:r w:rsidRPr="00E77112">
        <w:rPr>
          <w:rFonts w:ascii="Times New Roman" w:hAnsi="Times New Roman" w:cs="Times New Roman"/>
          <w:b/>
          <w:sz w:val="28"/>
          <w:szCs w:val="28"/>
        </w:rPr>
        <w:t>)</w:t>
      </w:r>
    </w:p>
    <w:p w:rsidR="00E77112" w:rsidRDefault="00E77112" w:rsidP="00E771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7112">
        <w:rPr>
          <w:rFonts w:ascii="Times New Roman" w:hAnsi="Times New Roman" w:cs="Times New Roman"/>
          <w:sz w:val="28"/>
          <w:szCs w:val="28"/>
        </w:rPr>
        <w:t>Свойства — это удобный способ для доступа к приватным полям класса. Они выглядят как обычные поля, но предоставляют возможности контроля за доступом к данным.</w:t>
      </w:r>
      <w:r>
        <w:rPr>
          <w:rFonts w:ascii="Times New Roman" w:hAnsi="Times New Roman" w:cs="Times New Roman"/>
          <w:sz w:val="28"/>
          <w:szCs w:val="28"/>
        </w:rPr>
        <w:t xml:space="preserve"> (пример 17).</w:t>
      </w:r>
    </w:p>
    <w:p w:rsidR="007272F3" w:rsidRDefault="007272F3" w:rsidP="00E771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72F3" w:rsidRPr="007272F3" w:rsidRDefault="007272F3" w:rsidP="007272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2F3">
        <w:rPr>
          <w:rFonts w:ascii="Times New Roman" w:hAnsi="Times New Roman" w:cs="Times New Roman"/>
          <w:b/>
          <w:sz w:val="28"/>
          <w:szCs w:val="28"/>
        </w:rPr>
        <w:t>Статические поля и методы</w:t>
      </w:r>
    </w:p>
    <w:p w:rsidR="007272F3" w:rsidRDefault="007272F3" w:rsidP="007272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2F3">
        <w:rPr>
          <w:rFonts w:ascii="Times New Roman" w:hAnsi="Times New Roman" w:cs="Times New Roman"/>
          <w:sz w:val="28"/>
          <w:szCs w:val="28"/>
        </w:rPr>
        <w:t>Статические поля и методы принадлежат самому классу, а не конкретному объекту. Они могут быть вызваны без создания экземпляра класса.</w:t>
      </w:r>
      <w:r>
        <w:rPr>
          <w:rFonts w:ascii="Times New Roman" w:hAnsi="Times New Roman" w:cs="Times New Roman"/>
          <w:sz w:val="28"/>
          <w:szCs w:val="28"/>
        </w:rPr>
        <w:t xml:space="preserve"> (пример 18)</w:t>
      </w:r>
      <w:r w:rsidR="003A78A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77112" w:rsidRDefault="00E77112" w:rsidP="00E771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EEE" w:rsidRPr="00165EEE" w:rsidRDefault="00165EEE" w:rsidP="00165E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1783" w:rsidRPr="00FD1783" w:rsidRDefault="00FD1783" w:rsidP="00165E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D1783" w:rsidRPr="00FD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5E"/>
    <w:rsid w:val="00165EEE"/>
    <w:rsid w:val="002E1669"/>
    <w:rsid w:val="0035451C"/>
    <w:rsid w:val="003A78A4"/>
    <w:rsid w:val="00622DF5"/>
    <w:rsid w:val="007272F3"/>
    <w:rsid w:val="007A11F1"/>
    <w:rsid w:val="009F7683"/>
    <w:rsid w:val="00C5585E"/>
    <w:rsid w:val="00D16B52"/>
    <w:rsid w:val="00E77112"/>
    <w:rsid w:val="00E83F37"/>
    <w:rsid w:val="00F55A36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27732-352D-4C37-8079-1705A9E0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2024-08-26T07:00:00Z</dcterms:created>
  <dcterms:modified xsi:type="dcterms:W3CDTF">2024-08-26T07:43:00Z</dcterms:modified>
</cp:coreProperties>
</file>