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C6A9" w14:textId="77777777" w:rsidR="009A6575" w:rsidRDefault="009A6575" w:rsidP="009A6575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62A225A" w14:textId="77777777" w:rsidR="009A6575" w:rsidRDefault="009A6575" w:rsidP="009A6575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974B256" w14:textId="77777777" w:rsidR="009A6575" w:rsidRDefault="009A6575" w:rsidP="009A6575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5CEA4656" w14:textId="77777777" w:rsidR="009A6575" w:rsidRDefault="009A6575" w:rsidP="009A6575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993AD1" w14:textId="77777777" w:rsidR="009A6575" w:rsidRDefault="009A6575" w:rsidP="009A6575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6B723B24" w14:textId="77777777" w:rsidR="009A6575" w:rsidRDefault="009A6575" w:rsidP="009A6575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1853BE67" w14:textId="77777777" w:rsidR="009A6575" w:rsidRDefault="009A6575" w:rsidP="009A6575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BC45AA" w14:textId="77777777" w:rsidR="009A6575" w:rsidRPr="00D745DC" w:rsidRDefault="009A6575" w:rsidP="009A6575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C97933" w14:textId="77777777" w:rsidR="009A6575" w:rsidRDefault="009A6575" w:rsidP="009A6575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03B8FB0" w14:textId="6246D28B" w:rsidR="009A6575" w:rsidRPr="00073C34" w:rsidRDefault="009A6575" w:rsidP="009A6575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18043DF0" w14:textId="6DE1FD8C" w:rsidR="009A6575" w:rsidRDefault="009A6575" w:rsidP="009A6575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методов регрессии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75C8E259" w14:textId="77777777" w:rsidR="009A6575" w:rsidRDefault="009A6575" w:rsidP="009A6575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A05915" w14:textId="77777777" w:rsidR="009A6575" w:rsidRDefault="009A6575" w:rsidP="009A6575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865212" w14:textId="77777777" w:rsidR="009A6575" w:rsidRDefault="009A6575" w:rsidP="009A6575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075567" w14:textId="77777777" w:rsidR="009A6575" w:rsidRDefault="009A6575" w:rsidP="009A6575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643A97" w14:textId="77777777" w:rsidR="009A6575" w:rsidRDefault="009A6575" w:rsidP="009A657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0289B87" w14:textId="77777777" w:rsidR="009A6575" w:rsidRDefault="009A6575" w:rsidP="009A6575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10E380BC" w14:textId="77777777" w:rsidR="009A6575" w:rsidRDefault="009A6575" w:rsidP="009A6575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02CE54FD" w14:textId="77777777" w:rsidR="009A6575" w:rsidRDefault="009A6575" w:rsidP="009A6575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Линкевич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9F133A" w14:textId="77777777" w:rsidR="009A6575" w:rsidRDefault="009A6575" w:rsidP="009A6575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B15D15" w14:textId="77777777" w:rsidR="009A6575" w:rsidRDefault="009A6575" w:rsidP="009A6575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Шишкин В.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C4CC445" w14:textId="77777777" w:rsidR="009A6575" w:rsidRDefault="009A6575" w:rsidP="009A6575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127C82" w14:textId="77777777" w:rsidR="009A6575" w:rsidRDefault="009A6575" w:rsidP="009A6575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3F615D" w14:textId="77777777" w:rsidR="009A6575" w:rsidRPr="00D745DC" w:rsidRDefault="009A6575" w:rsidP="009A6575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871A54" w14:textId="77777777" w:rsidR="009A6575" w:rsidRDefault="009A6575" w:rsidP="009A6575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14:paraId="66F79E4B" w14:textId="77777777" w:rsidR="006C23C6" w:rsidRPr="006C23C6" w:rsidRDefault="006C23C6" w:rsidP="006C23C6">
      <w:pPr>
        <w:pStyle w:val="1"/>
        <w:spacing w:before="280" w:line="240" w:lineRule="auto"/>
        <w:ind w:right="36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C23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</w:p>
    <w:p w14:paraId="1625234A" w14:textId="2ED5525A" w:rsidR="006C23C6" w:rsidRPr="006C23C6" w:rsidRDefault="006C23C6" w:rsidP="006C23C6">
      <w:pPr>
        <w:spacing w:before="280" w:line="240" w:lineRule="auto"/>
        <w:ind w:right="360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6C23C6"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Провести обучение и оценку модели регрессии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Ridge</w:t>
      </w:r>
      <w:r w:rsidRPr="006C23C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из библиотеки </w:t>
      </w:r>
      <w:proofErr w:type="spellStart"/>
      <w:r w:rsidRPr="006C23C6">
        <w:rPr>
          <w:rFonts w:ascii="Times New Roman" w:eastAsia="Times New Roman" w:hAnsi="Times New Roman" w:cs="Times New Roman"/>
          <w:sz w:val="28"/>
          <w:szCs w:val="28"/>
          <w:highlight w:val="white"/>
        </w:rPr>
        <w:t>scikit-learn</w:t>
      </w:r>
      <w:proofErr w:type="spellEnd"/>
      <w:r w:rsidRPr="006C23C6">
        <w:rPr>
          <w:rFonts w:ascii="Times New Roman" w:eastAsia="Times New Roman" w:hAnsi="Times New Roman" w:cs="Times New Roman"/>
          <w:sz w:val="28"/>
          <w:szCs w:val="28"/>
          <w:highlight w:val="white"/>
        </w:rPr>
        <w:t>. Проанализировать устойчивость алгоритма к синтетическому шуму и аномальным значениям, представив результаты в графическом и табличном виде.</w:t>
      </w:r>
    </w:p>
    <w:p w14:paraId="29C7822F" w14:textId="77777777" w:rsidR="006C23C6" w:rsidRPr="006C23C6" w:rsidRDefault="006C23C6" w:rsidP="006C23C6">
      <w:pPr>
        <w:pStyle w:val="1"/>
        <w:spacing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1ltui4xj24cc" w:colFirst="0" w:colLast="0"/>
      <w:bookmarkEnd w:id="0"/>
      <w:r w:rsidRPr="006C23C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Описание задачи</w:t>
      </w:r>
    </w:p>
    <w:p w14:paraId="1B7D9D11" w14:textId="3D314684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 xml:space="preserve">Дан обучающий сет с численными признаками. Дополнительно известно, что целевая функция </w:t>
      </w:r>
      <w:proofErr w:type="gramStart"/>
      <w:r w:rsidRPr="006C23C6">
        <w:rPr>
          <w:rFonts w:ascii="Times New Roman" w:hAnsi="Times New Roman" w:cs="Times New Roman"/>
          <w:sz w:val="28"/>
          <w:szCs w:val="28"/>
          <w:lang w:val="ru-RU"/>
        </w:rPr>
        <w:t>f :</w:t>
      </w:r>
      <w:proofErr w:type="gramEnd"/>
      <w:r w:rsidRPr="006C23C6">
        <w:rPr>
          <w:rFonts w:ascii="Times New Roman" w:hAnsi="Times New Roman" w:cs="Times New Roman"/>
          <w:sz w:val="28"/>
          <w:szCs w:val="28"/>
          <w:lang w:val="ru-RU"/>
        </w:rPr>
        <w:t xml:space="preserve"> R</w:t>
      </w:r>
      <w:r w:rsidRPr="006C23C6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6C23C6">
        <w:rPr>
          <w:rFonts w:ascii="Times New Roman" w:hAnsi="Times New Roman" w:cs="Times New Roman"/>
          <w:sz w:val="28"/>
          <w:szCs w:val="28"/>
          <w:lang w:val="ru-RU"/>
        </w:rPr>
        <w:t>100 →R линейная и гарантированно зависит от всех признаков.</w:t>
      </w:r>
    </w:p>
    <w:p w14:paraId="3CFF6460" w14:textId="77777777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>Требуется найти целевую функцию.</w:t>
      </w:r>
    </w:p>
    <w:p w14:paraId="2CBA907E" w14:textId="758BA1EE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>Решение будет зачтено, если абсолютная ошибка на каждом примере не превышает 10</w:t>
      </w:r>
      <w:r w:rsidRPr="006C23C6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6C23C6">
        <w:rPr>
          <w:rFonts w:ascii="Times New Roman" w:hAnsi="Times New Roman" w:cs="Times New Roman"/>
          <w:sz w:val="28"/>
          <w:szCs w:val="28"/>
          <w:lang w:val="ru-RU"/>
        </w:rPr>
        <w:t>−8.</w:t>
      </w:r>
    </w:p>
    <w:p w14:paraId="424C348D" w14:textId="605FC914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 xml:space="preserve">Обучающий датасет </w:t>
      </w:r>
      <w:proofErr w:type="spellStart"/>
      <w:r w:rsidRPr="006C23C6">
        <w:rPr>
          <w:rFonts w:ascii="Times New Roman" w:hAnsi="Times New Roman" w:cs="Times New Roman"/>
          <w:sz w:val="28"/>
          <w:szCs w:val="28"/>
          <w:lang w:val="ru-RU"/>
        </w:rPr>
        <w:t>train.tsv</w:t>
      </w:r>
      <w:proofErr w:type="spellEnd"/>
      <w:r w:rsidRPr="006C23C6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C23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88EE93" w14:textId="77777777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>Формат данных: в каждой строке содержатся значения 100 признаков, 101-е число в каждой строке — значение целевой функции на этом наборе.</w:t>
      </w:r>
    </w:p>
    <w:p w14:paraId="20353FB7" w14:textId="56F7FB5C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 xml:space="preserve">Тестовый датасет </w:t>
      </w:r>
      <w:proofErr w:type="spellStart"/>
      <w:r w:rsidRPr="006C23C6">
        <w:rPr>
          <w:rFonts w:ascii="Times New Roman" w:hAnsi="Times New Roman" w:cs="Times New Roman"/>
          <w:sz w:val="28"/>
          <w:szCs w:val="28"/>
          <w:lang w:val="ru-RU"/>
        </w:rPr>
        <w:t>test.tsv</w:t>
      </w:r>
      <w:proofErr w:type="spellEnd"/>
      <w:r w:rsidRPr="006C23C6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C23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DA1FCE" w14:textId="77777777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>Формат данных: в каждой строке содержатся значения 100 признаков.</w:t>
      </w:r>
    </w:p>
    <w:p w14:paraId="0C02FC64" w14:textId="77777777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>Каждый признак в датасетах, а также значение целевой функции — число с точностью 8 значащих цифр после десятичной точки.</w:t>
      </w:r>
    </w:p>
    <w:p w14:paraId="69993C53" w14:textId="77777777" w:rsidR="006C23C6" w:rsidRPr="006C23C6" w:rsidRDefault="006C23C6" w:rsidP="006C23C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 вывода</w:t>
      </w:r>
    </w:p>
    <w:p w14:paraId="36AC3E9A" w14:textId="77777777" w:rsidR="006C23C6" w:rsidRPr="006C23C6" w:rsidRDefault="006C23C6" w:rsidP="006C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23C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предоставить файл </w:t>
      </w:r>
      <w:proofErr w:type="spellStart"/>
      <w:r w:rsidRPr="006C23C6">
        <w:rPr>
          <w:rFonts w:ascii="Times New Roman" w:hAnsi="Times New Roman" w:cs="Times New Roman"/>
          <w:sz w:val="28"/>
          <w:szCs w:val="28"/>
          <w:lang w:val="ru-RU"/>
        </w:rPr>
        <w:t>answer.tsv</w:t>
      </w:r>
      <w:proofErr w:type="spellEnd"/>
      <w:r w:rsidRPr="006C23C6">
        <w:rPr>
          <w:rFonts w:ascii="Times New Roman" w:hAnsi="Times New Roman" w:cs="Times New Roman"/>
          <w:sz w:val="28"/>
          <w:szCs w:val="28"/>
          <w:lang w:val="ru-RU"/>
        </w:rPr>
        <w:t>, в котором в i i-той строке будет записано предсказанное значение функции (число с точностью 8 значащих цифр после десятичной точки) для i i-той строки тестового датасета.</w:t>
      </w:r>
    </w:p>
    <w:p w14:paraId="5BE0372C" w14:textId="2E9AA4D5" w:rsidR="00402F49" w:rsidRDefault="008E0A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11C23C09" w14:textId="0788F457" w:rsidR="008E0A5A" w:rsidRPr="008E0A5A" w:rsidRDefault="008E0A5A" w:rsidP="008E0A5A">
      <w:pPr>
        <w:pStyle w:val="a7"/>
        <w:numPr>
          <w:ilvl w:val="0"/>
          <w:numId w:val="2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5570D">
        <w:rPr>
          <w:rFonts w:ascii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 w:rsidRPr="008E0A5A">
        <w:rPr>
          <w:rFonts w:ascii="Times New Roman" w:hAnsi="Times New Roman" w:cs="Times New Roman"/>
          <w:sz w:val="28"/>
          <w:szCs w:val="28"/>
          <w:lang w:val="ru-RU"/>
        </w:rPr>
        <w:t> — это линейная регрессионная модель, в которой к функции ошибки добавляют штраф за большие коэффициенты.</w:t>
      </w:r>
      <w:r w:rsidRPr="008E0A5A">
        <w:rPr>
          <w:rFonts w:ascii="Times New Roman" w:hAnsi="Times New Roman" w:cs="Times New Roman"/>
          <w:sz w:val="28"/>
          <w:szCs w:val="28"/>
          <w:lang w:val="ru-RU"/>
        </w:rPr>
        <w:br/>
        <w:t>Идея: не только хорошо подогнать модель к данным, но и сделать коэффициенты «умеренными», чтобы снизить переобучение.</w:t>
      </w:r>
    </w:p>
    <w:p w14:paraId="6385F2AB" w14:textId="77777777" w:rsidR="008E0A5A" w:rsidRPr="008E0A5A" w:rsidRDefault="008E0A5A" w:rsidP="008E0A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ru-RU"/>
        </w:rPr>
        <w:t>Математически задача выглядит так:</w:t>
      </w:r>
    </w:p>
    <w:p w14:paraId="3C4C7F94" w14:textId="594929A9" w:rsidR="008E0A5A" w:rsidRDefault="008E0A5A" w:rsidP="008E0A5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D02005" wp14:editId="596941AC">
            <wp:extent cx="2467319" cy="790685"/>
            <wp:effectExtent l="0" t="0" r="9525" b="9525"/>
            <wp:docPr id="310822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2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DEB" w14:textId="79730CB5" w:rsidR="008E0A5A" w:rsidRPr="008E0A5A" w:rsidRDefault="008E0A5A" w:rsidP="008E0A5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8E0A5A">
        <w:rPr>
          <w:rFonts w:ascii="Times New Roman" w:hAnsi="Times New Roman" w:cs="Times New Roman"/>
          <w:sz w:val="28"/>
          <w:szCs w:val="28"/>
          <w:lang w:val="ru-RU"/>
        </w:rPr>
        <w:t>де:</w:t>
      </w:r>
    </w:p>
    <w:p w14:paraId="11324A19" w14:textId="5C60661B" w:rsidR="008E0A5A" w:rsidRPr="008E0A5A" w:rsidRDefault="008E0A5A" w:rsidP="008E0A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ru-RU"/>
        </w:rPr>
        <w:t>первая часть — обычная сумма квадратов ошибок (как в OLS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E0A5A">
        <w:rPr>
          <w:rFonts w:ascii="Times New Roman" w:hAnsi="Times New Roman" w:cs="Times New Roman"/>
          <w:sz w:val="28"/>
          <w:szCs w:val="28"/>
          <w:lang w:val="ru-RU"/>
        </w:rPr>
        <w:t>метод наименьших квадратов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E0A5A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51515FDF" w14:textId="77777777" w:rsidR="008E0A5A" w:rsidRPr="008E0A5A" w:rsidRDefault="008E0A5A" w:rsidP="008E0A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ru-RU"/>
        </w:rPr>
        <w:t>вторая часть — L2-штраф на коэффициенты,</w:t>
      </w:r>
    </w:p>
    <w:p w14:paraId="1CCA1C15" w14:textId="717CD0BA" w:rsidR="008E0A5A" w:rsidRPr="008E0A5A" w:rsidRDefault="008E0A5A" w:rsidP="008E0A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ru-RU"/>
        </w:rPr>
        <w:t>λ≥0 — сила регуляризации.</w:t>
      </w:r>
    </w:p>
    <w:p w14:paraId="5C1DE1FA" w14:textId="77777777" w:rsidR="008E0A5A" w:rsidRPr="008E0A5A" w:rsidRDefault="008E0A5A" w:rsidP="008E0A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Как работает</w:t>
      </w:r>
    </w:p>
    <w:p w14:paraId="01732ABC" w14:textId="3D26B1BF" w:rsidR="008E0A5A" w:rsidRPr="008E0A5A" w:rsidRDefault="008E0A5A" w:rsidP="008E0A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ru-RU"/>
        </w:rPr>
        <w:t>При λ=0 получаем обычную линейную регрессию.</w:t>
      </w:r>
    </w:p>
    <w:p w14:paraId="3A3B2BE3" w14:textId="107DBC57" w:rsidR="008E0A5A" w:rsidRPr="008E0A5A" w:rsidRDefault="008E0A5A" w:rsidP="008E0A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ru-RU"/>
        </w:rPr>
        <w:t>Чем больше λ, тем сильнее коэффициенты «сжимаются» к нулю.</w:t>
      </w:r>
    </w:p>
    <w:p w14:paraId="0B0F8926" w14:textId="77777777" w:rsidR="008E0A5A" w:rsidRPr="008E0A5A" w:rsidRDefault="008E0A5A" w:rsidP="008E0A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ru-RU"/>
        </w:rPr>
        <w:t>Это уменьшает дисперсию модели (она становится стабильнее на новых данных), но немного увеличивает смещение.</w:t>
      </w:r>
    </w:p>
    <w:p w14:paraId="6E0D2209" w14:textId="77777777" w:rsidR="008E0A5A" w:rsidRPr="008E0A5A" w:rsidRDefault="008E0A5A" w:rsidP="008E0A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E0A5A">
        <w:rPr>
          <w:rFonts w:ascii="Times New Roman" w:hAnsi="Times New Roman" w:cs="Times New Roman"/>
          <w:sz w:val="28"/>
          <w:szCs w:val="28"/>
          <w:lang w:val="ru-RU"/>
        </w:rPr>
        <w:t xml:space="preserve">В итоге часто улучшается качество на тестовой выборке — особенно при шумных данных и </w:t>
      </w:r>
      <w:proofErr w:type="spellStart"/>
      <w:r w:rsidRPr="008E0A5A">
        <w:rPr>
          <w:rFonts w:ascii="Times New Roman" w:hAnsi="Times New Roman" w:cs="Times New Roman"/>
          <w:sz w:val="28"/>
          <w:szCs w:val="28"/>
          <w:lang w:val="ru-RU"/>
        </w:rPr>
        <w:t>мультиколлинеарности</w:t>
      </w:r>
      <w:proofErr w:type="spellEnd"/>
      <w:r w:rsidRPr="008E0A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596370" w14:textId="3E96C3AF" w:rsidR="008E0A5A" w:rsidRDefault="0055570D" w:rsidP="0055570D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</w:t>
      </w:r>
    </w:p>
    <w:p w14:paraId="2AC2D23E" w14:textId="77777777" w:rsidR="0055570D" w:rsidRPr="0055570D" w:rsidRDefault="0055570D" w:rsidP="0055570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sz w:val="28"/>
          <w:szCs w:val="28"/>
          <w:lang w:val="ru-RU"/>
        </w:rPr>
        <w:t>Работа проводилась в два этапа:</w:t>
      </w:r>
    </w:p>
    <w:p w14:paraId="0F086214" w14:textId="77777777" w:rsidR="0055570D" w:rsidRPr="0055570D" w:rsidRDefault="0055570D" w:rsidP="005557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«Подготовка данных»</w:t>
      </w:r>
    </w:p>
    <w:p w14:paraId="4FA74CAA" w14:textId="77777777" w:rsidR="0055570D" w:rsidRPr="0055570D" w:rsidRDefault="0055570D" w:rsidP="0055570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sz w:val="28"/>
          <w:szCs w:val="28"/>
          <w:lang w:val="ru-RU"/>
        </w:rPr>
        <w:t>Загрузка обучающей и тестовой выборок из train.csv и test.csv.</w:t>
      </w:r>
    </w:p>
    <w:p w14:paraId="603506D3" w14:textId="77777777" w:rsidR="0055570D" w:rsidRPr="0055570D" w:rsidRDefault="0055570D" w:rsidP="0055570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sz w:val="28"/>
          <w:szCs w:val="28"/>
          <w:lang w:val="ru-RU"/>
        </w:rPr>
        <w:t>Выделение признаков X (первые 100 столбцов) и целевой переменной y (101-й столбец).</w:t>
      </w:r>
    </w:p>
    <w:p w14:paraId="6D53AA29" w14:textId="77777777" w:rsidR="0055570D" w:rsidRPr="0055570D" w:rsidRDefault="0055570D" w:rsidP="0055570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sz w:val="28"/>
          <w:szCs w:val="28"/>
          <w:lang w:val="ru-RU"/>
        </w:rPr>
        <w:t xml:space="preserve">Разделение обучающей выборки на </w:t>
      </w:r>
      <w:proofErr w:type="spellStart"/>
      <w:r w:rsidRPr="0055570D"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 w:rsidRPr="0055570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5570D">
        <w:rPr>
          <w:rFonts w:ascii="Times New Roman" w:hAnsi="Times New Roman" w:cs="Times New Roman"/>
          <w:sz w:val="28"/>
          <w:szCs w:val="28"/>
          <w:lang w:val="ru-RU"/>
        </w:rPr>
        <w:t>validation</w:t>
      </w:r>
      <w:proofErr w:type="spellEnd"/>
      <w:r w:rsidRPr="0055570D">
        <w:rPr>
          <w:rFonts w:ascii="Times New Roman" w:hAnsi="Times New Roman" w:cs="Times New Roman"/>
          <w:sz w:val="28"/>
          <w:szCs w:val="28"/>
          <w:lang w:val="ru-RU"/>
        </w:rPr>
        <w:t xml:space="preserve"> в пропорции 80/20 (</w:t>
      </w:r>
      <w:proofErr w:type="spellStart"/>
      <w:r w:rsidRPr="0055570D">
        <w:rPr>
          <w:rFonts w:ascii="Times New Roman" w:hAnsi="Times New Roman" w:cs="Times New Roman"/>
          <w:sz w:val="28"/>
          <w:szCs w:val="28"/>
          <w:lang w:val="ru-RU"/>
        </w:rPr>
        <w:t>random_state</w:t>
      </w:r>
      <w:proofErr w:type="spellEnd"/>
      <w:r w:rsidRPr="0055570D">
        <w:rPr>
          <w:rFonts w:ascii="Times New Roman" w:hAnsi="Times New Roman" w:cs="Times New Roman"/>
          <w:sz w:val="28"/>
          <w:szCs w:val="28"/>
          <w:lang w:val="ru-RU"/>
        </w:rPr>
        <w:t>=42).</w:t>
      </w:r>
    </w:p>
    <w:p w14:paraId="3DB3DB1C" w14:textId="77777777" w:rsidR="0055570D" w:rsidRPr="0055570D" w:rsidRDefault="0055570D" w:rsidP="005557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«Подбор и сравнение моделей»</w:t>
      </w:r>
    </w:p>
    <w:p w14:paraId="37E99086" w14:textId="1874F9FE" w:rsidR="0055570D" w:rsidRPr="0055570D" w:rsidRDefault="0055570D" w:rsidP="00AB0DF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>ыполнялось сравнение регрессионных подходов</w:t>
      </w:r>
      <w:r w:rsidR="00AB0DF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AB0DFE" w:rsidRPr="00AB0DFE">
        <w:rPr>
          <w:rFonts w:ascii="Times New Roman" w:hAnsi="Times New Roman" w:cs="Times New Roman"/>
          <w:sz w:val="28"/>
          <w:szCs w:val="28"/>
          <w:lang w:val="ru-RU"/>
        </w:rPr>
        <w:t>Ridge</w:t>
      </w:r>
      <w:proofErr w:type="spellEnd"/>
      <w:r w:rsidR="00AB0DFE" w:rsidRPr="00AB0D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B0DFE" w:rsidRPr="00AB0DFE">
        <w:rPr>
          <w:rFonts w:ascii="Times New Roman" w:hAnsi="Times New Roman" w:cs="Times New Roman"/>
          <w:sz w:val="28"/>
          <w:szCs w:val="28"/>
          <w:lang w:val="ru-RU"/>
        </w:rPr>
        <w:t>LinearRegression</w:t>
      </w:r>
      <w:proofErr w:type="spellEnd"/>
      <w:r w:rsidR="00AB0DFE" w:rsidRPr="00AB0D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B0DFE" w:rsidRPr="00AB0DFE">
        <w:rPr>
          <w:rFonts w:ascii="Times New Roman" w:hAnsi="Times New Roman" w:cs="Times New Roman"/>
          <w:sz w:val="28"/>
          <w:szCs w:val="28"/>
          <w:lang w:val="ru-RU"/>
        </w:rPr>
        <w:t>ARDRegression</w:t>
      </w:r>
      <w:proofErr w:type="spellEnd"/>
      <w:r w:rsidR="00AB0DFE" w:rsidRPr="00AB0D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B0DFE" w:rsidRPr="00AB0DFE">
        <w:rPr>
          <w:rFonts w:ascii="Times New Roman" w:hAnsi="Times New Roman" w:cs="Times New Roman"/>
          <w:sz w:val="28"/>
          <w:szCs w:val="28"/>
          <w:lang w:val="ru-RU"/>
        </w:rPr>
        <w:t>RANSACRegressor</w:t>
      </w:r>
      <w:proofErr w:type="spellEnd"/>
      <w:r w:rsidR="00AB0DFE" w:rsidRPr="00AB0DF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 xml:space="preserve"> для улучшения качества.</w:t>
      </w:r>
    </w:p>
    <w:p w14:paraId="165A25DF" w14:textId="6D28018C" w:rsidR="0055570D" w:rsidRPr="0055570D" w:rsidRDefault="0055570D" w:rsidP="00AB0DF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sz w:val="28"/>
          <w:szCs w:val="28"/>
          <w:lang w:val="ru-RU"/>
        </w:rPr>
        <w:t>В финальной версии использован </w:t>
      </w:r>
      <w:proofErr w:type="spellStart"/>
      <w:r w:rsidRPr="0055570D">
        <w:rPr>
          <w:rFonts w:ascii="Times New Roman" w:hAnsi="Times New Roman" w:cs="Times New Roman"/>
          <w:sz w:val="28"/>
          <w:szCs w:val="28"/>
          <w:lang w:val="ru-RU"/>
        </w:rPr>
        <w:t>Ridge</w:t>
      </w:r>
      <w:proofErr w:type="spellEnd"/>
      <w:r w:rsidRPr="0055570D">
        <w:rPr>
          <w:rFonts w:ascii="Times New Roman" w:hAnsi="Times New Roman" w:cs="Times New Roman"/>
          <w:sz w:val="28"/>
          <w:szCs w:val="28"/>
          <w:lang w:val="ru-RU"/>
        </w:rPr>
        <w:t xml:space="preserve"> с подбором </w:t>
      </w:r>
      <w:proofErr w:type="spellStart"/>
      <w:r w:rsidRPr="0055570D">
        <w:rPr>
          <w:rFonts w:ascii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 w:rsidR="00AB0D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>через </w:t>
      </w:r>
      <w:proofErr w:type="spellStart"/>
      <w:r w:rsidRPr="0055570D">
        <w:rPr>
          <w:rFonts w:ascii="Times New Roman" w:hAnsi="Times New Roman" w:cs="Times New Roman"/>
          <w:sz w:val="28"/>
          <w:szCs w:val="28"/>
          <w:lang w:val="ru-RU"/>
        </w:rPr>
        <w:t>GridSearchCV</w:t>
      </w:r>
      <w:proofErr w:type="spellEnd"/>
      <w:r w:rsidR="00AB0D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5570D"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5570D">
        <w:rPr>
          <w:rFonts w:ascii="Times New Roman" w:hAnsi="Times New Roman" w:cs="Times New Roman"/>
          <w:sz w:val="28"/>
          <w:szCs w:val="28"/>
          <w:lang w:val="en-US"/>
        </w:rPr>
        <w:t> fit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5570D">
        <w:rPr>
          <w:rFonts w:ascii="Times New Roman" w:hAnsi="Times New Roman" w:cs="Times New Roman"/>
          <w:sz w:val="28"/>
          <w:szCs w:val="28"/>
          <w:lang w:val="en-US"/>
        </w:rPr>
        <w:t>intercept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5570D">
        <w:rPr>
          <w:rFonts w:ascii="Times New Roman" w:hAnsi="Times New Roman" w:cs="Times New Roman"/>
          <w:sz w:val="28"/>
          <w:szCs w:val="28"/>
          <w:lang w:val="en-US"/>
        </w:rPr>
        <w:t> solver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5570D">
        <w:rPr>
          <w:rFonts w:ascii="Times New Roman" w:hAnsi="Times New Roman" w:cs="Times New Roman"/>
          <w:sz w:val="28"/>
          <w:szCs w:val="28"/>
          <w:lang w:val="en-US"/>
        </w:rPr>
        <w:t> cv</w:t>
      </w:r>
      <w:r w:rsidRPr="0055570D">
        <w:rPr>
          <w:rFonts w:ascii="Times New Roman" w:hAnsi="Times New Roman" w:cs="Times New Roman"/>
          <w:sz w:val="28"/>
          <w:szCs w:val="28"/>
          <w:lang w:val="ru-RU"/>
        </w:rPr>
        <w:t>=5).</w:t>
      </w:r>
    </w:p>
    <w:p w14:paraId="1B6B908A" w14:textId="77777777" w:rsidR="0055570D" w:rsidRPr="0055570D" w:rsidRDefault="0055570D" w:rsidP="0055570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sz w:val="28"/>
          <w:szCs w:val="28"/>
          <w:lang w:val="ru-RU"/>
        </w:rPr>
        <w:t>После обучения рассчитаны метрики качества (MAE, MSE, R2), сделаны предсказания для теста, результат сохранен в </w:t>
      </w:r>
      <w:proofErr w:type="spellStart"/>
      <w:r w:rsidRPr="0055570D">
        <w:rPr>
          <w:rFonts w:ascii="Times New Roman" w:hAnsi="Times New Roman" w:cs="Times New Roman"/>
          <w:sz w:val="28"/>
          <w:szCs w:val="28"/>
          <w:lang w:val="ru-RU"/>
        </w:rPr>
        <w:t>answer.tsv</w:t>
      </w:r>
      <w:proofErr w:type="spellEnd"/>
      <w:r w:rsidRPr="005557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94BE46" w14:textId="77777777" w:rsidR="0055570D" w:rsidRPr="0055570D" w:rsidRDefault="0055570D" w:rsidP="0055570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570D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 построены графики: «факт </w:t>
      </w:r>
      <w:proofErr w:type="spellStart"/>
      <w:r w:rsidRPr="0055570D">
        <w:rPr>
          <w:rFonts w:ascii="Times New Roman" w:hAnsi="Times New Roman" w:cs="Times New Roman"/>
          <w:sz w:val="28"/>
          <w:szCs w:val="28"/>
          <w:lang w:val="ru-RU"/>
        </w:rPr>
        <w:t>vs</w:t>
      </w:r>
      <w:proofErr w:type="spellEnd"/>
      <w:r w:rsidRPr="0055570D">
        <w:rPr>
          <w:rFonts w:ascii="Times New Roman" w:hAnsi="Times New Roman" w:cs="Times New Roman"/>
          <w:sz w:val="28"/>
          <w:szCs w:val="28"/>
          <w:lang w:val="ru-RU"/>
        </w:rPr>
        <w:t xml:space="preserve"> предсказание» и распределение ошибок.</w:t>
      </w:r>
    </w:p>
    <w:p w14:paraId="507AE27F" w14:textId="4CF50C00" w:rsidR="002D0F85" w:rsidRPr="002D0F85" w:rsidRDefault="002D0F85" w:rsidP="002D0F8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результатов</w:t>
      </w:r>
    </w:p>
    <w:p w14:paraId="20099109" w14:textId="066553A4" w:rsidR="002D0F85" w:rsidRPr="002D0F85" w:rsidRDefault="00504899" w:rsidP="002D0F8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датасет</w:t>
      </w:r>
      <w:r w:rsidR="002D0F8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2"/>
        <w:gridCol w:w="2266"/>
        <w:gridCol w:w="2268"/>
        <w:gridCol w:w="2269"/>
      </w:tblGrid>
      <w:tr w:rsidR="002D0F85" w14:paraId="4347EECB" w14:textId="77777777" w:rsidTr="002D0F85">
        <w:tc>
          <w:tcPr>
            <w:tcW w:w="2472" w:type="dxa"/>
          </w:tcPr>
          <w:p w14:paraId="234E4F86" w14:textId="14744112" w:rsidR="002D0F85" w:rsidRP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2290" w:type="dxa"/>
          </w:tcPr>
          <w:p w14:paraId="0E4D7B4F" w14:textId="36ECAA7B" w:rsidR="002D0F85" w:rsidRP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2291" w:type="dxa"/>
          </w:tcPr>
          <w:p w14:paraId="4D804D55" w14:textId="7F980F8C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MSE</w:t>
            </w:r>
          </w:p>
        </w:tc>
        <w:tc>
          <w:tcPr>
            <w:tcW w:w="2292" w:type="dxa"/>
          </w:tcPr>
          <w:p w14:paraId="4E23823B" w14:textId="2553BFCC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</w:tr>
      <w:tr w:rsidR="00504899" w14:paraId="62B77555" w14:textId="77777777" w:rsidTr="002D0F85">
        <w:tc>
          <w:tcPr>
            <w:tcW w:w="2472" w:type="dxa"/>
          </w:tcPr>
          <w:p w14:paraId="6D6FEF59" w14:textId="41CFE3AE" w:rsidR="00504899" w:rsidRPr="00504899" w:rsidRDefault="00504899" w:rsidP="002D0F8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90" w:type="dxa"/>
          </w:tcPr>
          <w:p w14:paraId="7A3E26AF" w14:textId="2C4D642E" w:rsidR="00504899" w:rsidRDefault="00504899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0.031975</w:t>
            </w:r>
          </w:p>
        </w:tc>
        <w:tc>
          <w:tcPr>
            <w:tcW w:w="2291" w:type="dxa"/>
          </w:tcPr>
          <w:p w14:paraId="3D5F036E" w14:textId="58716339" w:rsidR="00504899" w:rsidRDefault="00504899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0.001365</w:t>
            </w:r>
          </w:p>
        </w:tc>
        <w:tc>
          <w:tcPr>
            <w:tcW w:w="2292" w:type="dxa"/>
          </w:tcPr>
          <w:p w14:paraId="0113768B" w14:textId="1B8BF1F8" w:rsidR="00504899" w:rsidRDefault="00504899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0.983189</w:t>
            </w:r>
          </w:p>
        </w:tc>
      </w:tr>
      <w:tr w:rsidR="002D0F85" w14:paraId="11B86C03" w14:textId="77777777" w:rsidTr="002D0F85">
        <w:tc>
          <w:tcPr>
            <w:tcW w:w="2472" w:type="dxa"/>
          </w:tcPr>
          <w:p w14:paraId="04049E27" w14:textId="39C97DA0" w:rsidR="002D0F85" w:rsidRPr="00504899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</w:t>
            </w:r>
            <w:r w:rsid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50489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 лучшими </w:t>
            </w:r>
            <w:proofErr w:type="spellStart"/>
            <w:r w:rsidR="0050489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гиперпараметрами</w:t>
            </w:r>
            <w:proofErr w:type="spellEnd"/>
            <w:r w:rsidR="0050489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90" w:type="dxa"/>
          </w:tcPr>
          <w:p w14:paraId="4033EBCD" w14:textId="4FA0F54D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0.000019</w:t>
            </w:r>
          </w:p>
        </w:tc>
        <w:tc>
          <w:tcPr>
            <w:tcW w:w="2291" w:type="dxa"/>
          </w:tcPr>
          <w:p w14:paraId="22E9E2B4" w14:textId="2DE9763B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01AAD4F5" w14:textId="5384CBDE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  <w:tr w:rsidR="002D0F85" w14:paraId="6068A479" w14:textId="77777777" w:rsidTr="002D0F85">
        <w:tc>
          <w:tcPr>
            <w:tcW w:w="2472" w:type="dxa"/>
          </w:tcPr>
          <w:p w14:paraId="53B62968" w14:textId="36368AB9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D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LinearRegression</w:t>
            </w:r>
            <w:proofErr w:type="spellEnd"/>
          </w:p>
        </w:tc>
        <w:tc>
          <w:tcPr>
            <w:tcW w:w="2290" w:type="dxa"/>
          </w:tcPr>
          <w:p w14:paraId="0E5F4C62" w14:textId="19E52D82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1" w:type="dxa"/>
          </w:tcPr>
          <w:p w14:paraId="7901F7A8" w14:textId="35BC1758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5B86E0BD" w14:textId="42A73A10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  <w:tr w:rsidR="002D0F85" w14:paraId="176F27B7" w14:textId="77777777" w:rsidTr="002D0F85">
        <w:tc>
          <w:tcPr>
            <w:tcW w:w="2472" w:type="dxa"/>
          </w:tcPr>
          <w:p w14:paraId="6427A990" w14:textId="1B689E69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D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ARDRegression</w:t>
            </w:r>
            <w:proofErr w:type="spellEnd"/>
          </w:p>
        </w:tc>
        <w:tc>
          <w:tcPr>
            <w:tcW w:w="2290" w:type="dxa"/>
          </w:tcPr>
          <w:p w14:paraId="60A0F252" w14:textId="5997D24C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1" w:type="dxa"/>
          </w:tcPr>
          <w:p w14:paraId="197D1B0B" w14:textId="4D399E7F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6F833402" w14:textId="7604B3AC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  <w:tr w:rsidR="002D0F85" w14:paraId="7CFB8D50" w14:textId="77777777" w:rsidTr="002D0F85">
        <w:tc>
          <w:tcPr>
            <w:tcW w:w="2472" w:type="dxa"/>
          </w:tcPr>
          <w:p w14:paraId="1DDFC3B9" w14:textId="0C56E514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D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RANSACRegressor</w:t>
            </w:r>
            <w:proofErr w:type="spellEnd"/>
          </w:p>
        </w:tc>
        <w:tc>
          <w:tcPr>
            <w:tcW w:w="2290" w:type="dxa"/>
          </w:tcPr>
          <w:p w14:paraId="2C644662" w14:textId="03037480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1" w:type="dxa"/>
          </w:tcPr>
          <w:p w14:paraId="1DECDD98" w14:textId="3699096C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22FDC858" w14:textId="280B538C" w:rsidR="002D0F85" w:rsidRDefault="002D0F85" w:rsidP="002D0F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</w:tbl>
    <w:p w14:paraId="26D22993" w14:textId="77777777" w:rsidR="00504899" w:rsidRDefault="00504899" w:rsidP="002D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F1126A" w14:textId="77777777" w:rsidR="00504899" w:rsidRDefault="00504899" w:rsidP="002D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4B1BC1" w14:textId="77777777" w:rsidR="00504899" w:rsidRDefault="00504899" w:rsidP="002D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20EA3A" w14:textId="25AD9023" w:rsidR="00504899" w:rsidRPr="00504899" w:rsidRDefault="00504899" w:rsidP="002D0F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 добавлением помех</w:t>
      </w:r>
      <w:r w:rsidRPr="0050489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2"/>
        <w:gridCol w:w="2266"/>
        <w:gridCol w:w="2268"/>
        <w:gridCol w:w="2269"/>
      </w:tblGrid>
      <w:tr w:rsidR="00504899" w14:paraId="056F95AA" w14:textId="77777777" w:rsidTr="002F4102">
        <w:tc>
          <w:tcPr>
            <w:tcW w:w="2472" w:type="dxa"/>
          </w:tcPr>
          <w:p w14:paraId="78C67FDE" w14:textId="77777777" w:rsidR="00504899" w:rsidRPr="002D0F85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2290" w:type="dxa"/>
          </w:tcPr>
          <w:p w14:paraId="72246ED1" w14:textId="77777777" w:rsidR="00504899" w:rsidRPr="002D0F85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2291" w:type="dxa"/>
          </w:tcPr>
          <w:p w14:paraId="7ABC3BD6" w14:textId="7777777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MSE</w:t>
            </w:r>
          </w:p>
        </w:tc>
        <w:tc>
          <w:tcPr>
            <w:tcW w:w="2292" w:type="dxa"/>
          </w:tcPr>
          <w:p w14:paraId="225080F2" w14:textId="7777777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</w:tr>
      <w:tr w:rsidR="00504899" w14:paraId="0C9482CA" w14:textId="77777777" w:rsidTr="002F4102">
        <w:tc>
          <w:tcPr>
            <w:tcW w:w="2472" w:type="dxa"/>
          </w:tcPr>
          <w:p w14:paraId="24CD54C1" w14:textId="77777777" w:rsidR="00504899" w:rsidRP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90" w:type="dxa"/>
          </w:tcPr>
          <w:p w14:paraId="74393A37" w14:textId="4EF453F8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0.040723</w:t>
            </w:r>
          </w:p>
        </w:tc>
        <w:tc>
          <w:tcPr>
            <w:tcW w:w="2291" w:type="dxa"/>
          </w:tcPr>
          <w:p w14:paraId="527B4278" w14:textId="12749060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0.004562</w:t>
            </w:r>
          </w:p>
        </w:tc>
        <w:tc>
          <w:tcPr>
            <w:tcW w:w="2292" w:type="dxa"/>
          </w:tcPr>
          <w:p w14:paraId="5DB1E469" w14:textId="55696B3C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0.946455</w:t>
            </w:r>
          </w:p>
        </w:tc>
      </w:tr>
      <w:tr w:rsidR="00504899" w14:paraId="2217A57C" w14:textId="77777777" w:rsidTr="002F4102">
        <w:tc>
          <w:tcPr>
            <w:tcW w:w="2472" w:type="dxa"/>
          </w:tcPr>
          <w:p w14:paraId="386A2F6A" w14:textId="77777777" w:rsidR="00504899" w:rsidRP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 лучшими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90" w:type="dxa"/>
          </w:tcPr>
          <w:p w14:paraId="5CA9B98B" w14:textId="7777777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0.000019</w:t>
            </w:r>
          </w:p>
        </w:tc>
        <w:tc>
          <w:tcPr>
            <w:tcW w:w="2291" w:type="dxa"/>
          </w:tcPr>
          <w:p w14:paraId="763FE0A2" w14:textId="7777777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0B99B093" w14:textId="7777777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F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  <w:tr w:rsidR="00504899" w14:paraId="3A157949" w14:textId="77777777" w:rsidTr="002F4102">
        <w:tc>
          <w:tcPr>
            <w:tcW w:w="2472" w:type="dxa"/>
          </w:tcPr>
          <w:p w14:paraId="003454BA" w14:textId="7777777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D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LinearRegression</w:t>
            </w:r>
            <w:proofErr w:type="spellEnd"/>
          </w:p>
        </w:tc>
        <w:tc>
          <w:tcPr>
            <w:tcW w:w="2290" w:type="dxa"/>
          </w:tcPr>
          <w:p w14:paraId="72A30C67" w14:textId="329E3253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0.027642</w:t>
            </w:r>
          </w:p>
        </w:tc>
        <w:tc>
          <w:tcPr>
            <w:tcW w:w="2291" w:type="dxa"/>
          </w:tcPr>
          <w:p w14:paraId="741FCB65" w14:textId="0DD8B1FC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0.003219</w:t>
            </w:r>
          </w:p>
        </w:tc>
        <w:tc>
          <w:tcPr>
            <w:tcW w:w="2292" w:type="dxa"/>
          </w:tcPr>
          <w:p w14:paraId="02CAD336" w14:textId="22007E4B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0.962213</w:t>
            </w:r>
          </w:p>
        </w:tc>
      </w:tr>
      <w:tr w:rsidR="00504899" w14:paraId="222D7A7E" w14:textId="77777777" w:rsidTr="002F4102">
        <w:tc>
          <w:tcPr>
            <w:tcW w:w="2472" w:type="dxa"/>
          </w:tcPr>
          <w:p w14:paraId="64DAC7FA" w14:textId="7777777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D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ARDRegression</w:t>
            </w:r>
            <w:proofErr w:type="spellEnd"/>
          </w:p>
        </w:tc>
        <w:tc>
          <w:tcPr>
            <w:tcW w:w="2290" w:type="dxa"/>
          </w:tcPr>
          <w:p w14:paraId="3836A63A" w14:textId="1DFC2DE6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0.027664</w:t>
            </w:r>
          </w:p>
        </w:tc>
        <w:tc>
          <w:tcPr>
            <w:tcW w:w="2291" w:type="dxa"/>
          </w:tcPr>
          <w:p w14:paraId="2393C1D5" w14:textId="6AB2187E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0.003221</w:t>
            </w:r>
          </w:p>
        </w:tc>
        <w:tc>
          <w:tcPr>
            <w:tcW w:w="2292" w:type="dxa"/>
          </w:tcPr>
          <w:p w14:paraId="767FDC25" w14:textId="0057B41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0.962190</w:t>
            </w:r>
          </w:p>
        </w:tc>
      </w:tr>
      <w:tr w:rsidR="00504899" w14:paraId="6245AA92" w14:textId="77777777" w:rsidTr="002F4102">
        <w:tc>
          <w:tcPr>
            <w:tcW w:w="2472" w:type="dxa"/>
          </w:tcPr>
          <w:p w14:paraId="45C101C6" w14:textId="77777777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D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RANSACRegressor</w:t>
            </w:r>
            <w:proofErr w:type="spellEnd"/>
          </w:p>
        </w:tc>
        <w:tc>
          <w:tcPr>
            <w:tcW w:w="2290" w:type="dxa"/>
          </w:tcPr>
          <w:p w14:paraId="186DE625" w14:textId="506B315C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0.037670</w:t>
            </w:r>
          </w:p>
        </w:tc>
        <w:tc>
          <w:tcPr>
            <w:tcW w:w="2291" w:type="dxa"/>
          </w:tcPr>
          <w:p w14:paraId="4B22CB6B" w14:textId="584DE318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0.004282</w:t>
            </w:r>
          </w:p>
        </w:tc>
        <w:tc>
          <w:tcPr>
            <w:tcW w:w="2292" w:type="dxa"/>
          </w:tcPr>
          <w:p w14:paraId="10E2A7A2" w14:textId="58D6E2D5" w:rsidR="00504899" w:rsidRDefault="00504899" w:rsidP="002F41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0.949737</w:t>
            </w:r>
          </w:p>
        </w:tc>
      </w:tr>
    </w:tbl>
    <w:p w14:paraId="54D19C5F" w14:textId="17B5F912" w:rsidR="00504899" w:rsidRPr="00504899" w:rsidRDefault="00504899" w:rsidP="002D0F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FF3C2" w14:textId="7E7475A1" w:rsidR="002D0F85" w:rsidRPr="00504899" w:rsidRDefault="002D0F85" w:rsidP="002D0F8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 по таблице</w:t>
      </w:r>
      <w:r w:rsidRPr="0050489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1D726B9" w14:textId="77777777" w:rsidR="002D0F85" w:rsidRPr="00504899" w:rsidRDefault="002D0F85" w:rsidP="00504899">
      <w:pPr>
        <w:pStyle w:val="a7"/>
        <w:numPr>
          <w:ilvl w:val="0"/>
          <w:numId w:val="7"/>
        </w:numPr>
        <w:rPr>
          <w:sz w:val="28"/>
          <w:szCs w:val="28"/>
          <w:highlight w:val="white"/>
        </w:rPr>
      </w:pPr>
      <w:r w:rsidRPr="00504899">
        <w:rPr>
          <w:rFonts w:ascii="Times New Roman" w:eastAsia="Times New Roman" w:hAnsi="Times New Roman" w:cs="Times New Roman"/>
          <w:sz w:val="28"/>
          <w:szCs w:val="28"/>
          <w:highlight w:val="white"/>
        </w:rPr>
        <w:t>В отсутствие помех модель показывает абсолютную точность.</w:t>
      </w:r>
    </w:p>
    <w:p w14:paraId="5650869C" w14:textId="77777777" w:rsidR="00504899" w:rsidRDefault="002D0F85" w:rsidP="002D0F8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Значения метрик MAE и RMSE равны 0.000000, а коэффициент детерминации R^2 равен 1.000000, что подтверждает идеальную линейную зависимость целевой переменной от признаков в исходном датасете</w:t>
      </w:r>
      <w:r w:rsidR="00504899" w:rsidRPr="0050489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5E43827" w14:textId="20F0F0BF" w:rsidR="00504899" w:rsidRDefault="00504899" w:rsidP="00504899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4899">
        <w:rPr>
          <w:rFonts w:ascii="Times New Roman" w:eastAsia="Times New Roman" w:hAnsi="Times New Roman" w:cs="Times New Roman"/>
          <w:sz w:val="28"/>
          <w:szCs w:val="28"/>
          <w:highlight w:val="white"/>
        </w:rPr>
        <w:t>Внесение случайного шума и грубых ошибок (выбросов) привело к заметному снижению качества предсказаний</w:t>
      </w:r>
    </w:p>
    <w:p w14:paraId="19524FB8" w14:textId="0ED90243" w:rsidR="00B1438E" w:rsidRPr="00B1438E" w:rsidRDefault="00B1438E" w:rsidP="00B1438E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графиков</w:t>
      </w:r>
    </w:p>
    <w:p w14:paraId="312C7995" w14:textId="3C97E139" w:rsidR="00B1438E" w:rsidRDefault="00B1438E" w:rsidP="00B1438E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438E">
        <w:rPr>
          <w:rFonts w:ascii="Times New Roman" w:eastAsia="Times New Roman" w:hAnsi="Times New Roman" w:cs="Times New Roman"/>
          <w:sz w:val="28"/>
          <w:szCs w:val="28"/>
          <w:lang w:val="en-US"/>
        </w:rPr>
        <w:t>Ridge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143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(без </w:t>
      </w:r>
      <w:proofErr w:type="spellStart"/>
      <w:r w:rsidRPr="00B1438E"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без помех</w:t>
      </w:r>
      <w:r w:rsidR="000C515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e"/>
        <w:tblW w:w="11625" w:type="dxa"/>
        <w:tblInd w:w="-1565" w:type="dxa"/>
        <w:tblLook w:val="04A0" w:firstRow="1" w:lastRow="0" w:firstColumn="1" w:lastColumn="0" w:noHBand="0" w:noVBand="1"/>
      </w:tblPr>
      <w:tblGrid>
        <w:gridCol w:w="6186"/>
        <w:gridCol w:w="5526"/>
      </w:tblGrid>
      <w:tr w:rsidR="00B1438E" w14:paraId="11E04D11" w14:textId="77777777" w:rsidTr="00B1438E">
        <w:tc>
          <w:tcPr>
            <w:tcW w:w="6237" w:type="dxa"/>
          </w:tcPr>
          <w:p w14:paraId="19B5D076" w14:textId="3E741927" w:rsidR="00B1438E" w:rsidRDefault="00B1438E" w:rsidP="00B14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143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06F5C2F7" wp14:editId="5D1BA5C3">
                  <wp:extent cx="3789012" cy="3352800"/>
                  <wp:effectExtent l="0" t="0" r="2540" b="0"/>
                  <wp:docPr id="1678862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8626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076" cy="336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8" w:type="dxa"/>
          </w:tcPr>
          <w:p w14:paraId="6F0AF184" w14:textId="4A494F47" w:rsidR="00B1438E" w:rsidRDefault="000C5153" w:rsidP="00B143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515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7973454F" wp14:editId="47F1DA56">
                  <wp:extent cx="3372373" cy="3368040"/>
                  <wp:effectExtent l="0" t="0" r="0" b="3810"/>
                  <wp:docPr id="1965781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781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319" cy="339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495F8" w14:textId="77777777" w:rsidR="00B1438E" w:rsidRDefault="00B1438E" w:rsidP="00B1438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9E21FB" w14:textId="77777777" w:rsidR="000C5153" w:rsidRDefault="000C5153" w:rsidP="00B1438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787F8C" w14:textId="77777777" w:rsidR="000C5153" w:rsidRDefault="000C5153" w:rsidP="00B1438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31B7C1" w14:textId="77777777" w:rsidR="000C5153" w:rsidRDefault="000C5153" w:rsidP="00B1438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91A461" w14:textId="77777777" w:rsidR="000C5153" w:rsidRDefault="000C5153" w:rsidP="00B1438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88E538" w14:textId="6B0C94A8" w:rsidR="000C5153" w:rsidRPr="000C5153" w:rsidRDefault="000C5153" w:rsidP="000C5153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Ridge</w:t>
      </w:r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без помех)</w:t>
      </w:r>
    </w:p>
    <w:tbl>
      <w:tblPr>
        <w:tblStyle w:val="ae"/>
        <w:tblW w:w="11742" w:type="dxa"/>
        <w:tblInd w:w="-1565" w:type="dxa"/>
        <w:tblLook w:val="04A0" w:firstRow="1" w:lastRow="0" w:firstColumn="1" w:lastColumn="0" w:noHBand="0" w:noVBand="1"/>
      </w:tblPr>
      <w:tblGrid>
        <w:gridCol w:w="6036"/>
        <w:gridCol w:w="5706"/>
      </w:tblGrid>
      <w:tr w:rsidR="000C5153" w14:paraId="4B958472" w14:textId="77777777" w:rsidTr="000C5153">
        <w:tc>
          <w:tcPr>
            <w:tcW w:w="5813" w:type="dxa"/>
          </w:tcPr>
          <w:p w14:paraId="17DFAEBE" w14:textId="2D955134" w:rsidR="000C5153" w:rsidRDefault="000C5153" w:rsidP="002F410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515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545900F2" wp14:editId="32B22844">
                  <wp:extent cx="3692525" cy="3256764"/>
                  <wp:effectExtent l="0" t="0" r="3175" b="1270"/>
                  <wp:docPr id="7973632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3632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926" cy="3266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9" w:type="dxa"/>
          </w:tcPr>
          <w:p w14:paraId="7B3F6F15" w14:textId="04BD8788" w:rsidR="000C5153" w:rsidRDefault="000C5153" w:rsidP="002F410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515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76052965" wp14:editId="5B9D561A">
                  <wp:extent cx="3485828" cy="3284220"/>
                  <wp:effectExtent l="0" t="0" r="635" b="0"/>
                  <wp:docPr id="20844567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4567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866" cy="3296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8328F" w14:textId="77777777" w:rsidR="000C5153" w:rsidRDefault="000C5153" w:rsidP="000C515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D51EE1" w14:textId="7462A6E5" w:rsidR="000C5153" w:rsidRDefault="000C5153" w:rsidP="000C5153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>Ridge</w:t>
      </w:r>
      <w:proofErr w:type="spellEnd"/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без</w:t>
      </w:r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>, c помехами)</w:t>
      </w:r>
    </w:p>
    <w:tbl>
      <w:tblPr>
        <w:tblStyle w:val="ae"/>
        <w:tblW w:w="11681" w:type="dxa"/>
        <w:tblInd w:w="-1565" w:type="dxa"/>
        <w:tblLook w:val="04A0" w:firstRow="1" w:lastRow="0" w:firstColumn="1" w:lastColumn="0" w:noHBand="0" w:noVBand="1"/>
      </w:tblPr>
      <w:tblGrid>
        <w:gridCol w:w="5952"/>
        <w:gridCol w:w="5736"/>
      </w:tblGrid>
      <w:tr w:rsidR="00567A0C" w14:paraId="0C21F587" w14:textId="77777777" w:rsidTr="00567A0C">
        <w:trPr>
          <w:trHeight w:val="5171"/>
        </w:trPr>
        <w:tc>
          <w:tcPr>
            <w:tcW w:w="5986" w:type="dxa"/>
          </w:tcPr>
          <w:p w14:paraId="3B786BD5" w14:textId="5FB99621" w:rsidR="00567A0C" w:rsidRDefault="00567A0C" w:rsidP="000C515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7A0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6DC15C55" wp14:editId="60ABBF82">
                  <wp:extent cx="3642360" cy="3221862"/>
                  <wp:effectExtent l="0" t="0" r="0" b="0"/>
                  <wp:docPr id="1981141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1410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668" cy="323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</w:tcPr>
          <w:p w14:paraId="15CD9D8D" w14:textId="5C227F0E" w:rsidR="00567A0C" w:rsidRDefault="00567A0C" w:rsidP="000C515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7A0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32711BC5" wp14:editId="35113253">
                  <wp:extent cx="3501785" cy="3215640"/>
                  <wp:effectExtent l="0" t="0" r="3810" b="3810"/>
                  <wp:docPr id="5914342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4342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817" cy="322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BDFC9" w14:textId="77777777" w:rsidR="000C5153" w:rsidRPr="00567A0C" w:rsidRDefault="000C5153" w:rsidP="000C5153">
      <w:pPr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349C17" w14:textId="77777777" w:rsidR="000C5153" w:rsidRDefault="000C5153" w:rsidP="00567A0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E7F06C" w14:textId="77777777" w:rsidR="00567A0C" w:rsidRDefault="00567A0C" w:rsidP="00567A0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919560" w14:textId="77777777" w:rsidR="00567A0C" w:rsidRDefault="00567A0C" w:rsidP="00567A0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6C9C5C" w14:textId="77777777" w:rsidR="00567A0C" w:rsidRDefault="00567A0C" w:rsidP="00567A0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E966BC" w14:textId="77777777" w:rsidR="00567A0C" w:rsidRDefault="00567A0C" w:rsidP="00567A0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2F4936" w14:textId="77777777" w:rsidR="00567A0C" w:rsidRDefault="00567A0C" w:rsidP="00567A0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9EC025" w14:textId="77777777" w:rsidR="00567A0C" w:rsidRPr="00567A0C" w:rsidRDefault="00567A0C" w:rsidP="00567A0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C41ED4" w14:textId="0ADA49DB" w:rsidR="000C5153" w:rsidRPr="000C5153" w:rsidRDefault="000C5153" w:rsidP="000C5153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515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Ridge</w:t>
      </w:r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ами</w:t>
      </w:r>
      <w:proofErr w:type="spellEnd"/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помех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ами</w:t>
      </w:r>
      <w:r w:rsidRPr="000C515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e"/>
        <w:tblW w:w="11625" w:type="dxa"/>
        <w:tblInd w:w="-1565" w:type="dxa"/>
        <w:tblLook w:val="04A0" w:firstRow="1" w:lastRow="0" w:firstColumn="1" w:lastColumn="0" w:noHBand="0" w:noVBand="1"/>
      </w:tblPr>
      <w:tblGrid>
        <w:gridCol w:w="5906"/>
        <w:gridCol w:w="5719"/>
      </w:tblGrid>
      <w:tr w:rsidR="000C5153" w14:paraId="23CA62AB" w14:textId="77777777" w:rsidTr="000C5153">
        <w:tc>
          <w:tcPr>
            <w:tcW w:w="6036" w:type="dxa"/>
          </w:tcPr>
          <w:p w14:paraId="405931D9" w14:textId="4AEF429A" w:rsidR="000C5153" w:rsidRDefault="000C5153" w:rsidP="002F410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515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57DAE8FB" wp14:editId="388E5298">
                  <wp:extent cx="3494405" cy="3125728"/>
                  <wp:effectExtent l="0" t="0" r="0" b="0"/>
                  <wp:docPr id="16837078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7078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328" cy="313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9" w:type="dxa"/>
          </w:tcPr>
          <w:p w14:paraId="38DA2501" w14:textId="67546FDC" w:rsidR="000C5153" w:rsidRDefault="000C5153" w:rsidP="002F410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515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2D543F49" wp14:editId="25F43752">
                  <wp:extent cx="3494405" cy="3074927"/>
                  <wp:effectExtent l="0" t="0" r="0" b="0"/>
                  <wp:docPr id="19230901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0901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754" cy="3080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802A7" w14:textId="77777777" w:rsidR="000C5153" w:rsidRDefault="000C5153" w:rsidP="000C515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1832C5" w14:textId="334B9C9A" w:rsidR="000C5153" w:rsidRDefault="0052209C" w:rsidP="000C515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Вывод по графикам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E75DF80" w14:textId="75C20A09" w:rsidR="00C64197" w:rsidRPr="00C64197" w:rsidRDefault="00C64197" w:rsidP="00C64197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(без </w:t>
      </w:r>
      <w:proofErr w:type="spellStart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гиперпараметров</w:t>
      </w:r>
      <w:proofErr w:type="spellEnd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без помех)</w:t>
      </w:r>
    </w:p>
    <w:p w14:paraId="5B0BE546" w14:textId="77777777" w:rsidR="00C64197" w:rsidRPr="00C64197" w:rsidRDefault="00C64197" w:rsidP="00C64197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 Факт </w:t>
      </w:r>
      <w:proofErr w:type="spellStart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vs</w:t>
      </w:r>
      <w:proofErr w:type="spellEnd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Предсказание видно систематическое смещение: модель тянет предсказания к среднему (при малых значениях чуть завышает, при больших — занижает).</w:t>
      </w:r>
    </w:p>
    <w:p w14:paraId="72679BF9" w14:textId="77777777" w:rsidR="00C64197" w:rsidRPr="00C64197" w:rsidRDefault="00C64197" w:rsidP="00C64197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Гистограмма ошибок широкая (примерно от -0.06 до +0.07), то есть разброс заметный.</w:t>
      </w:r>
    </w:p>
    <w:p w14:paraId="0BD78EBB" w14:textId="77777777" w:rsidR="00C64197" w:rsidRPr="00C64197" w:rsidRDefault="00C64197" w:rsidP="00C64197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Вывод: модель работает, но </w:t>
      </w:r>
      <w:proofErr w:type="spellStart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недонастроена</w:t>
      </w:r>
      <w:proofErr w:type="spellEnd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есть </w:t>
      </w:r>
      <w:proofErr w:type="spellStart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недообучение</w:t>
      </w:r>
      <w:proofErr w:type="spellEnd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/слишком сильная регуляризация.</w:t>
      </w:r>
    </w:p>
    <w:p w14:paraId="678B455E" w14:textId="77777777" w:rsidR="00C64197" w:rsidRPr="00C64197" w:rsidRDefault="00C64197" w:rsidP="00C64197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(с </w:t>
      </w:r>
      <w:proofErr w:type="spellStart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гиперпараметрами</w:t>
      </w:r>
      <w:proofErr w:type="spellEnd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без помех)</w:t>
      </w:r>
    </w:p>
    <w:p w14:paraId="64F11225" w14:textId="77777777" w:rsidR="00C64197" w:rsidRPr="00C64197" w:rsidRDefault="00C64197" w:rsidP="00C6419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Точки почти идеально лежат на линии y = x.</w:t>
      </w:r>
    </w:p>
    <w:p w14:paraId="0F51FDF8" w14:textId="77777777" w:rsidR="00C64197" w:rsidRPr="00C64197" w:rsidRDefault="00C64197" w:rsidP="00C6419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Ошибки очень маленькие (порядка 1e-5), распределение узкое и около нуля.</w:t>
      </w:r>
    </w:p>
    <w:p w14:paraId="5788D57B" w14:textId="77777777" w:rsidR="00C64197" w:rsidRPr="00C64197" w:rsidRDefault="00C64197" w:rsidP="00C6419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Вывод: лучший результат из всех 4 вариантов; подбор </w:t>
      </w:r>
      <w:proofErr w:type="spellStart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чистых данных дал почти идеальное качество.</w:t>
      </w:r>
    </w:p>
    <w:p w14:paraId="3772A6FA" w14:textId="77777777" w:rsidR="00C64197" w:rsidRPr="00C64197" w:rsidRDefault="00C64197" w:rsidP="00C6419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(без </w:t>
      </w:r>
      <w:proofErr w:type="spellStart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гиперпараметров</w:t>
      </w:r>
      <w:proofErr w:type="spellEnd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с помехами)</w:t>
      </w:r>
    </w:p>
    <w:p w14:paraId="447C8FC0" w14:textId="77777777" w:rsidR="00C64197" w:rsidRPr="00C64197" w:rsidRDefault="00C64197" w:rsidP="00C64197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Основная масса точек близка к диагонали, но есть выбросы: для больших фактических значений модель заметно занижает прогноз.</w:t>
      </w:r>
    </w:p>
    <w:p w14:paraId="79A384CD" w14:textId="77777777" w:rsidR="00C64197" w:rsidRPr="00C64197" w:rsidRDefault="00C64197" w:rsidP="00C64197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Распределение ошибок с длинным правым хвостом (редкие, но крупные ошибки).</w:t>
      </w:r>
    </w:p>
    <w:p w14:paraId="112A9454" w14:textId="77777777" w:rsidR="00C64197" w:rsidRDefault="00C64197" w:rsidP="00C64197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Вывод: шум сильно ухудшил устойчивость, особенно на экстремальных значениях.</w:t>
      </w:r>
    </w:p>
    <w:p w14:paraId="39089397" w14:textId="77777777" w:rsidR="00C64197" w:rsidRDefault="00C64197" w:rsidP="00C6419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1EAA36" w14:textId="77777777" w:rsidR="00C64197" w:rsidRPr="00C64197" w:rsidRDefault="00C64197" w:rsidP="00C6419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8904B4" w14:textId="77777777" w:rsidR="00C64197" w:rsidRPr="00C64197" w:rsidRDefault="00C64197" w:rsidP="00C64197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Ridge</w:t>
      </w:r>
      <w:proofErr w:type="spellEnd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(с </w:t>
      </w:r>
      <w:proofErr w:type="spellStart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гиперпараметрами</w:t>
      </w:r>
      <w:proofErr w:type="spellEnd"/>
      <w:r w:rsidRPr="00C641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с помехами)</w:t>
      </w:r>
    </w:p>
    <w:p w14:paraId="08862AFC" w14:textId="77777777" w:rsidR="00C64197" w:rsidRPr="00C64197" w:rsidRDefault="00C64197" w:rsidP="00C64197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В сравнении с п.3 основное облако точек чуть аккуратнее около диагонали.</w:t>
      </w:r>
    </w:p>
    <w:p w14:paraId="1E2BC4DD" w14:textId="77777777" w:rsidR="00C64197" w:rsidRPr="00C64197" w:rsidRDefault="00C64197" w:rsidP="00C64197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Гистограмма ошибок более концентрирована около нуля, но хвост больших ошибок все еще есть.</w:t>
      </w:r>
    </w:p>
    <w:p w14:paraId="102C186C" w14:textId="77777777" w:rsidR="00C64197" w:rsidRPr="00C64197" w:rsidRDefault="00C64197" w:rsidP="00C64197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Вывод: </w:t>
      </w:r>
      <w:proofErr w:type="spellStart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гиперпараметры</w:t>
      </w:r>
      <w:proofErr w:type="spellEnd"/>
      <w:r w:rsidRPr="00C641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улучшают ситуацию и делают модель стабильнее, но полностью эффект шума/выбросов не убирают.</w:t>
      </w:r>
    </w:p>
    <w:p w14:paraId="467CE1E2" w14:textId="42783208" w:rsidR="0052209C" w:rsidRDefault="00D87A34" w:rsidP="000C515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 с московскими квартирами</w:t>
      </w:r>
    </w:p>
    <w:p w14:paraId="73A87F70" w14:textId="164AE159" w:rsidR="00D563A0" w:rsidRDefault="00E84558" w:rsidP="000C515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представляла из себя предсказание цены квартиры по признакам. Датасет выглядел следующим образом</w:t>
      </w:r>
      <w:r w:rsidR="00A0220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A0220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A02208"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1B3DFE8" wp14:editId="744E944C">
            <wp:extent cx="5940425" cy="1456055"/>
            <wp:effectExtent l="0" t="0" r="3175" b="0"/>
            <wp:docPr id="27989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9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5596" w14:textId="5BA7A24D" w:rsidR="00A02208" w:rsidRDefault="00A02208" w:rsidP="00A0220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моделей были выбраны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Ridge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данная вариантом)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RandomForestRegressor</w:t>
      </w:r>
      <w:proofErr w:type="spellEnd"/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 мной для сравнения)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36CC1D" w14:textId="6FB2BCD4" w:rsidR="00A02208" w:rsidRDefault="00A02208" w:rsidP="00A0220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Перед тем как начать обучать модель была выполнена обработка исходного датасета. Строковые и числовые признаки были приведены к одному виду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 также добавлен новый признак – расстояние от квартиры до центра Москвы.</w:t>
      </w:r>
    </w:p>
    <w:p w14:paraId="0BD801BF" w14:textId="2C470C61" w:rsidR="00A02208" w:rsidRDefault="00A02208" w:rsidP="00A0220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B6E2C95" w14:textId="7A968EF6" w:rsidR="00A02208" w:rsidRPr="00A02208" w:rsidRDefault="00A02208" w:rsidP="00F46D39">
      <w:pPr>
        <w:pStyle w:val="a7"/>
        <w:numPr>
          <w:ilvl w:val="1"/>
          <w:numId w:val="14"/>
        </w:numPr>
        <w:ind w:left="426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Ridge</w:t>
      </w:r>
    </w:p>
    <w:tbl>
      <w:tblPr>
        <w:tblStyle w:val="ae"/>
        <w:tblW w:w="11625" w:type="dxa"/>
        <w:tblInd w:w="-1565" w:type="dxa"/>
        <w:tblLook w:val="04A0" w:firstRow="1" w:lastRow="0" w:firstColumn="1" w:lastColumn="0" w:noHBand="0" w:noVBand="1"/>
      </w:tblPr>
      <w:tblGrid>
        <w:gridCol w:w="5859"/>
        <w:gridCol w:w="5766"/>
      </w:tblGrid>
      <w:tr w:rsidR="00A02208" w14:paraId="69575CFA" w14:textId="77777777" w:rsidTr="00A02208">
        <w:tc>
          <w:tcPr>
            <w:tcW w:w="5859" w:type="dxa"/>
          </w:tcPr>
          <w:p w14:paraId="575D4880" w14:textId="44F8AEED" w:rsidR="00A02208" w:rsidRDefault="00A02208" w:rsidP="00A0220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022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135B8361" wp14:editId="6113BA80">
                  <wp:extent cx="3581400" cy="2956534"/>
                  <wp:effectExtent l="0" t="0" r="0" b="0"/>
                  <wp:docPr id="7389494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9494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211" cy="297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6" w:type="dxa"/>
          </w:tcPr>
          <w:p w14:paraId="30B34B2A" w14:textId="17CE0DB0" w:rsidR="00A02208" w:rsidRDefault="00A02208" w:rsidP="00A0220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022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56EFC778" wp14:editId="3C858B2F">
                  <wp:extent cx="3519170" cy="2901478"/>
                  <wp:effectExtent l="0" t="0" r="5080" b="0"/>
                  <wp:docPr id="2977900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7900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456" cy="292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C852B" w14:textId="3EDB137D" w:rsidR="00A02208" w:rsidRDefault="00A02208" w:rsidP="00A02208">
      <w:pPr>
        <w:ind w:left="-1560"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R²: 0.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69           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Средняя абсолютная ошибка: 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27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.4 %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Медианная абсолютная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ошибка: 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 w:rsidRPr="00A02208">
        <w:rPr>
          <w:rFonts w:ascii="Times New Roman" w:eastAsia="Times New Roman" w:hAnsi="Times New Roman" w:cs="Times New Roman"/>
          <w:sz w:val="28"/>
          <w:szCs w:val="28"/>
          <w:lang w:val="ru-RU"/>
        </w:rPr>
        <w:t>.0 %</w:t>
      </w:r>
    </w:p>
    <w:p w14:paraId="4B00CE06" w14:textId="77777777" w:rsidR="00A02208" w:rsidRDefault="00A02208" w:rsidP="00A0220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49FABE" w14:textId="516E9D5B" w:rsidR="00A02208" w:rsidRPr="00A02208" w:rsidRDefault="00A02208" w:rsidP="00F46D39">
      <w:pPr>
        <w:pStyle w:val="a7"/>
        <w:numPr>
          <w:ilvl w:val="1"/>
          <w:numId w:val="14"/>
        </w:numPr>
        <w:ind w:left="426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RandomForestRegressor</w:t>
      </w:r>
    </w:p>
    <w:tbl>
      <w:tblPr>
        <w:tblStyle w:val="ae"/>
        <w:tblW w:w="11628" w:type="dxa"/>
        <w:tblInd w:w="-1565" w:type="dxa"/>
        <w:tblLook w:val="04A0" w:firstRow="1" w:lastRow="0" w:firstColumn="1" w:lastColumn="0" w:noHBand="0" w:noVBand="1"/>
      </w:tblPr>
      <w:tblGrid>
        <w:gridCol w:w="5892"/>
        <w:gridCol w:w="5736"/>
      </w:tblGrid>
      <w:tr w:rsidR="00F46D39" w14:paraId="20DE2284" w14:textId="77777777" w:rsidTr="00F46D39">
        <w:tc>
          <w:tcPr>
            <w:tcW w:w="5892" w:type="dxa"/>
          </w:tcPr>
          <w:p w14:paraId="015C21B7" w14:textId="3465B422" w:rsidR="00F46D39" w:rsidRDefault="00F46D39" w:rsidP="000C515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46D3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3CBC3AC4" wp14:editId="2EED773F">
                  <wp:extent cx="3604260" cy="3135379"/>
                  <wp:effectExtent l="0" t="0" r="0" b="8255"/>
                  <wp:docPr id="11418889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889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257" cy="314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6" w:type="dxa"/>
          </w:tcPr>
          <w:p w14:paraId="468614F0" w14:textId="1EEE5833" w:rsidR="00F46D39" w:rsidRDefault="00F46D39" w:rsidP="000C515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46D3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38BA6FA0" wp14:editId="11AE0388">
                  <wp:extent cx="3501649" cy="3093720"/>
                  <wp:effectExtent l="0" t="0" r="3810" b="0"/>
                  <wp:docPr id="9640754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0754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366" cy="31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F8692" w14:textId="41AAE37F" w:rsidR="00A02208" w:rsidRDefault="00F46D39" w:rsidP="00F46D39">
      <w:pPr>
        <w:ind w:left="-1560" w:right="-71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46D39">
        <w:rPr>
          <w:rFonts w:ascii="Times New Roman" w:eastAsia="Times New Roman" w:hAnsi="Times New Roman" w:cs="Times New Roman"/>
          <w:sz w:val="28"/>
          <w:szCs w:val="28"/>
          <w:lang w:val="ru-RU"/>
        </w:rPr>
        <w:t>R²: 0.</w:t>
      </w:r>
      <w:r w:rsidRPr="00F46D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87         </w:t>
      </w:r>
      <w:r w:rsidRPr="00F46D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Средняя абсолютная ошибка: </w:t>
      </w:r>
      <w:r w:rsidR="00E05BD0" w:rsidRPr="00E05BD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F46D39">
        <w:rPr>
          <w:rFonts w:ascii="Times New Roman" w:eastAsia="Times New Roman" w:hAnsi="Times New Roman" w:cs="Times New Roman"/>
          <w:sz w:val="28"/>
          <w:szCs w:val="28"/>
          <w:lang w:val="ru-RU"/>
        </w:rPr>
        <w:t>.8 %</w:t>
      </w:r>
      <w:r w:rsidRPr="00F46D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F46D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Медианная абсолютная ошибка: </w:t>
      </w:r>
      <w:r w:rsidR="00E05BD0"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F46D39">
        <w:rPr>
          <w:rFonts w:ascii="Times New Roman" w:eastAsia="Times New Roman" w:hAnsi="Times New Roman" w:cs="Times New Roman"/>
          <w:sz w:val="28"/>
          <w:szCs w:val="28"/>
          <w:lang w:val="ru-RU"/>
        </w:rPr>
        <w:t>.52 %</w:t>
      </w:r>
    </w:p>
    <w:p w14:paraId="77BFB5BD" w14:textId="75A76275" w:rsidR="003100B2" w:rsidRDefault="003100B2" w:rsidP="003100B2">
      <w:pPr>
        <w:ind w:right="-71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37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по результатам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00CE1E1" w14:textId="1F904153" w:rsidR="003100B2" w:rsidRDefault="002A67F7" w:rsidP="003100B2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 </w:t>
      </w:r>
      <w:proofErr w:type="spellStart"/>
      <w:r w:rsidR="003100B2" w:rsidRPr="003100B2"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 w:rsidR="003100B2" w:rsidRPr="003100B2">
        <w:rPr>
          <w:rFonts w:ascii="Times New Roman" w:eastAsia="Times New Roman" w:hAnsi="Times New Roman" w:cs="Times New Roman"/>
          <w:sz w:val="28"/>
          <w:szCs w:val="28"/>
        </w:rPr>
        <w:t xml:space="preserve"> график здесь нужен </w:t>
      </w:r>
      <w:r w:rsid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потому</w:t>
      </w:r>
      <w:r w:rsidR="003100B2"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что</w:t>
      </w:r>
      <w:r w:rsidR="003100B2" w:rsidRPr="003100B2">
        <w:rPr>
          <w:rFonts w:ascii="Times New Roman" w:eastAsia="Times New Roman" w:hAnsi="Times New Roman" w:cs="Times New Roman"/>
          <w:sz w:val="28"/>
          <w:szCs w:val="28"/>
        </w:rPr>
        <w:t xml:space="preserve"> цены квартир распределены очень неравномерно (от ~миллион</w:t>
      </w:r>
      <w:r w:rsid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3100B2" w:rsidRPr="003100B2">
        <w:rPr>
          <w:rFonts w:ascii="Times New Roman" w:eastAsia="Times New Roman" w:hAnsi="Times New Roman" w:cs="Times New Roman"/>
          <w:sz w:val="28"/>
          <w:szCs w:val="28"/>
        </w:rPr>
        <w:t xml:space="preserve"> до ~</w:t>
      </w:r>
      <w:r w:rsid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десятков</w:t>
      </w:r>
      <w:r w:rsidR="003100B2" w:rsidRPr="003100B2">
        <w:rPr>
          <w:rFonts w:ascii="Times New Roman" w:eastAsia="Times New Roman" w:hAnsi="Times New Roman" w:cs="Times New Roman"/>
          <w:sz w:val="28"/>
          <w:szCs w:val="28"/>
        </w:rPr>
        <w:t xml:space="preserve"> миллионов).</w:t>
      </w:r>
      <w:r w:rsidR="003100B2" w:rsidRPr="003100B2">
        <w:rPr>
          <w:rFonts w:ascii="Times New Roman" w:eastAsia="Times New Roman" w:hAnsi="Times New Roman" w:cs="Times New Roman"/>
          <w:sz w:val="28"/>
          <w:szCs w:val="28"/>
        </w:rPr>
        <w:br/>
        <w:t>На обычной шкале дешёвый сегмент «схлопывается», а на лог-шкале видно качество по всему диапазону и лучше читаются относительные (процентные) ошибки.</w:t>
      </w:r>
    </w:p>
    <w:p w14:paraId="529896B1" w14:textId="30AE08B1" w:rsidR="002A67F7" w:rsidRPr="002A67F7" w:rsidRDefault="002A67F7" w:rsidP="002A67F7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2) </w:t>
      </w:r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 остатков показывает ошибку модели для каждого объекта:</w:t>
      </w:r>
    </w:p>
    <w:p w14:paraId="42D9E7BC" w14:textId="77777777" w:rsidR="002A67F7" w:rsidRPr="002A67F7" w:rsidRDefault="002A67F7" w:rsidP="002A67F7">
      <w:pPr>
        <w:numPr>
          <w:ilvl w:val="0"/>
          <w:numId w:val="20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по оси X — предсказанная цена (</w:t>
      </w:r>
      <w:proofErr w:type="spellStart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y_pred</w:t>
      </w:r>
      <w:proofErr w:type="spellEnd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3C9BE333" w14:textId="77777777" w:rsidR="002A67F7" w:rsidRPr="002A67F7" w:rsidRDefault="002A67F7" w:rsidP="002A67F7">
      <w:pPr>
        <w:numPr>
          <w:ilvl w:val="0"/>
          <w:numId w:val="20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по оси Y — остаток (</w:t>
      </w:r>
      <w:proofErr w:type="spellStart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y_true</w:t>
      </w:r>
      <w:proofErr w:type="spellEnd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y_pred</w:t>
      </w:r>
      <w:proofErr w:type="spellEnd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367F571" w14:textId="77777777" w:rsidR="002A67F7" w:rsidRPr="002A67F7" w:rsidRDefault="002A67F7" w:rsidP="002A67F7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Как читать:</w:t>
      </w:r>
    </w:p>
    <w:p w14:paraId="063FC8B2" w14:textId="77777777" w:rsidR="002A67F7" w:rsidRPr="002A67F7" w:rsidRDefault="002A67F7" w:rsidP="002A67F7">
      <w:pPr>
        <w:numPr>
          <w:ilvl w:val="0"/>
          <w:numId w:val="21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остаток = 0 (линия) → идеальное попадание;</w:t>
      </w:r>
    </w:p>
    <w:p w14:paraId="58030391" w14:textId="77777777" w:rsidR="002A67F7" w:rsidRPr="002A67F7" w:rsidRDefault="002A67F7" w:rsidP="002A67F7">
      <w:pPr>
        <w:numPr>
          <w:ilvl w:val="0"/>
          <w:numId w:val="21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остаток &gt;</w:t>
      </w:r>
      <w:proofErr w:type="gramEnd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 → модель </w:t>
      </w:r>
      <w:r w:rsidRPr="002A67F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занизила</w:t>
      </w:r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 цену (реальная выше прогноза);</w:t>
      </w:r>
    </w:p>
    <w:p w14:paraId="06ACC6A5" w14:textId="77777777" w:rsidR="002A67F7" w:rsidRPr="002A67F7" w:rsidRDefault="002A67F7" w:rsidP="002A67F7">
      <w:pPr>
        <w:numPr>
          <w:ilvl w:val="0"/>
          <w:numId w:val="21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остаток </w:t>
      </w:r>
      <w:proofErr w:type="gramStart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 → модель </w:t>
      </w:r>
      <w:r w:rsidRPr="002A67F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завысила</w:t>
      </w:r>
      <w:r w:rsidRPr="002A67F7">
        <w:rPr>
          <w:rFonts w:ascii="Times New Roman" w:eastAsia="Times New Roman" w:hAnsi="Times New Roman" w:cs="Times New Roman"/>
          <w:sz w:val="28"/>
          <w:szCs w:val="28"/>
          <w:lang w:val="ru-RU"/>
        </w:rPr>
        <w:t> цену.</w:t>
      </w:r>
    </w:p>
    <w:p w14:paraId="1DB0928C" w14:textId="77777777" w:rsidR="002A67F7" w:rsidRPr="002A67F7" w:rsidRDefault="002A67F7" w:rsidP="003100B2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1429A6" w14:textId="3797BF7B" w:rsidR="003100B2" w:rsidRPr="003100B2" w:rsidRDefault="003100B2" w:rsidP="003100B2">
      <w:pPr>
        <w:ind w:right="-71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1) Ridge</w:t>
      </w:r>
    </w:p>
    <w:p w14:paraId="588E8092" w14:textId="77777777" w:rsidR="003100B2" w:rsidRPr="003100B2" w:rsidRDefault="003100B2" w:rsidP="003100B2">
      <w:pPr>
        <w:numPr>
          <w:ilvl w:val="0"/>
          <w:numId w:val="17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графике факт </w:t>
      </w:r>
      <w:proofErr w:type="spellStart"/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vs</w:t>
      </w:r>
      <w:proofErr w:type="spellEnd"/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предсказание облако заметно шире и хуже держится линии y=x.</w:t>
      </w:r>
    </w:p>
    <w:p w14:paraId="6DE754E0" w14:textId="77777777" w:rsidR="003100B2" w:rsidRPr="003100B2" w:rsidRDefault="003100B2" w:rsidP="003100B2">
      <w:pPr>
        <w:numPr>
          <w:ilvl w:val="0"/>
          <w:numId w:val="17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Видно системное смещение: дорогие объекты чаще </w:t>
      </w:r>
      <w:r w:rsidRPr="003100B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недооценены</w:t>
      </w:r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 (точки ниже диагонали), часть более дешёвых — </w:t>
      </w:r>
      <w:r w:rsidRPr="003100B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переоценены</w:t>
      </w:r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32A6CAC" w14:textId="6EA2A34A" w:rsidR="003100B2" w:rsidRDefault="003100B2" w:rsidP="003100B2">
      <w:pPr>
        <w:numPr>
          <w:ilvl w:val="0"/>
          <w:numId w:val="17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На графике остатков — выраженная «воронка» (разброс ошибок растёт с ценой) и много крупных выбросов, особенно в дорогом сегменте.</w:t>
      </w:r>
    </w:p>
    <w:p w14:paraId="0E51E60A" w14:textId="77777777" w:rsidR="0027377D" w:rsidRDefault="0027377D" w:rsidP="0027377D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1D675D" w14:textId="77777777" w:rsidR="0027377D" w:rsidRPr="003100B2" w:rsidRDefault="0027377D" w:rsidP="0027377D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97C03A" w14:textId="1004B931" w:rsidR="003100B2" w:rsidRPr="003100B2" w:rsidRDefault="003100B2" w:rsidP="003100B2">
      <w:pPr>
        <w:ind w:right="-71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2) RandomForestRegressor</w:t>
      </w:r>
    </w:p>
    <w:p w14:paraId="31B63E53" w14:textId="77777777" w:rsidR="003100B2" w:rsidRPr="003100B2" w:rsidRDefault="003100B2" w:rsidP="003100B2">
      <w:pPr>
        <w:numPr>
          <w:ilvl w:val="0"/>
          <w:numId w:val="18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 факт </w:t>
      </w:r>
      <w:proofErr w:type="spellStart"/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vs</w:t>
      </w:r>
      <w:proofErr w:type="spellEnd"/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предсказание точки значительно плотнее вдоль y=x по всему диапазону.</w:t>
      </w:r>
    </w:p>
    <w:p w14:paraId="3781B40B" w14:textId="77777777" w:rsidR="003100B2" w:rsidRPr="003100B2" w:rsidRDefault="003100B2" w:rsidP="003100B2">
      <w:pPr>
        <w:numPr>
          <w:ilvl w:val="0"/>
          <w:numId w:val="18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Остатки в основном ближе к нулю, без такого сильного системного паттерна, как у </w:t>
      </w:r>
      <w:proofErr w:type="spellStart"/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Ridge</w:t>
      </w:r>
      <w:proofErr w:type="spellEnd"/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0AE8E3" w14:textId="3CE80683" w:rsidR="003100B2" w:rsidRDefault="003100B2" w:rsidP="00631690">
      <w:pPr>
        <w:numPr>
          <w:ilvl w:val="0"/>
          <w:numId w:val="18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sz w:val="28"/>
          <w:szCs w:val="28"/>
          <w:lang w:val="ru-RU"/>
        </w:rPr>
        <w:t>Есть отдельные крупные промахи на экстремально дорогих объектах, но их немного относительно общего массива.</w:t>
      </w:r>
    </w:p>
    <w:p w14:paraId="37A5F444" w14:textId="77777777" w:rsidR="00631690" w:rsidRPr="00631690" w:rsidRDefault="00631690" w:rsidP="00631690">
      <w:pPr>
        <w:ind w:right="-71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316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Почему точность моделей сильно отличается</w:t>
      </w:r>
    </w:p>
    <w:p w14:paraId="7498AA32" w14:textId="77777777" w:rsidR="00631690" w:rsidRPr="00631690" w:rsidRDefault="00631690" w:rsidP="00631690">
      <w:pPr>
        <w:numPr>
          <w:ilvl w:val="0"/>
          <w:numId w:val="19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316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 w:rsidRPr="006316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— линейная модель</w:t>
      </w:r>
      <w:r w:rsidRPr="00631690">
        <w:rPr>
          <w:rFonts w:ascii="Times New Roman" w:eastAsia="Times New Roman" w:hAnsi="Times New Roman" w:cs="Times New Roman"/>
          <w:sz w:val="28"/>
          <w:szCs w:val="28"/>
          <w:lang w:val="ru-RU"/>
        </w:rPr>
        <w:t>: она ищет одну глобальную линейную зависимость, а цена недвижимости обычно нелинейна и зависит от взаимодействий признаков (площадь × локация × этажность и т.д.).</w:t>
      </w:r>
    </w:p>
    <w:p w14:paraId="5CC8084E" w14:textId="77777777" w:rsidR="00631690" w:rsidRDefault="00631690" w:rsidP="00631690">
      <w:pPr>
        <w:numPr>
          <w:ilvl w:val="0"/>
          <w:numId w:val="19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316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Random</w:t>
      </w:r>
      <w:proofErr w:type="spellEnd"/>
      <w:r w:rsidRPr="006316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316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Forest</w:t>
      </w:r>
      <w:proofErr w:type="spellEnd"/>
      <w:r w:rsidRPr="006316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— нелинейная ансамблевая модель</w:t>
      </w:r>
      <w:r w:rsidRPr="00631690">
        <w:rPr>
          <w:rFonts w:ascii="Times New Roman" w:eastAsia="Times New Roman" w:hAnsi="Times New Roman" w:cs="Times New Roman"/>
          <w:sz w:val="28"/>
          <w:szCs w:val="28"/>
          <w:lang w:val="ru-RU"/>
        </w:rPr>
        <w:t>: хорошо ловит сложные пороговые и нелинейные эффекты, поэтому лучше описывает реальный рынок.</w:t>
      </w:r>
    </w:p>
    <w:p w14:paraId="06CC108F" w14:textId="527CFF8F" w:rsidR="00631690" w:rsidRPr="00631690" w:rsidRDefault="00631690" w:rsidP="00631690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31690">
        <w:rPr>
          <w:rFonts w:ascii="Times New Roman" w:eastAsia="Times New Roman" w:hAnsi="Times New Roman" w:cs="Times New Roman"/>
          <w:sz w:val="28"/>
          <w:szCs w:val="28"/>
          <w:lang w:val="ru-RU"/>
        </w:rPr>
        <w:t>Итог: по графикам и метрикам </w:t>
      </w:r>
      <w:proofErr w:type="spellStart"/>
      <w:r w:rsidRPr="00631690">
        <w:rPr>
          <w:rFonts w:ascii="Times New Roman" w:eastAsia="Times New Roman" w:hAnsi="Times New Roman" w:cs="Times New Roman"/>
          <w:sz w:val="28"/>
          <w:szCs w:val="28"/>
          <w:lang w:val="ru-RU"/>
        </w:rPr>
        <w:t>RandomForestRegressor</w:t>
      </w:r>
      <w:proofErr w:type="spellEnd"/>
      <w:r w:rsidRPr="00631690">
        <w:rPr>
          <w:rFonts w:ascii="Times New Roman" w:eastAsia="Times New Roman" w:hAnsi="Times New Roman" w:cs="Times New Roman"/>
          <w:sz w:val="28"/>
          <w:szCs w:val="28"/>
          <w:lang w:val="ru-RU"/>
        </w:rPr>
        <w:t> явно предпочтительнее на этой задаче; </w:t>
      </w:r>
      <w:proofErr w:type="spellStart"/>
      <w:r w:rsidRPr="00631690">
        <w:rPr>
          <w:rFonts w:ascii="Times New Roman" w:eastAsia="Times New Roman" w:hAnsi="Times New Roman" w:cs="Times New Roman"/>
          <w:sz w:val="28"/>
          <w:szCs w:val="28"/>
          <w:lang w:val="ru-RU"/>
        </w:rPr>
        <w:t>Ridge</w:t>
      </w:r>
      <w:proofErr w:type="spellEnd"/>
      <w:r w:rsidRPr="006316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хуже работает на крайних ценовых сегментах.</w:t>
      </w:r>
    </w:p>
    <w:p w14:paraId="62929DF0" w14:textId="77777777" w:rsidR="00631690" w:rsidRPr="003100B2" w:rsidRDefault="00631690" w:rsidP="00631690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31690" w:rsidRPr="00310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B19"/>
    <w:multiLevelType w:val="multilevel"/>
    <w:tmpl w:val="BF7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224E4"/>
    <w:multiLevelType w:val="multilevel"/>
    <w:tmpl w:val="FD2A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C1099"/>
    <w:multiLevelType w:val="hybridMultilevel"/>
    <w:tmpl w:val="2B92DE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E47C5"/>
    <w:multiLevelType w:val="multilevel"/>
    <w:tmpl w:val="489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B2D11"/>
    <w:multiLevelType w:val="multilevel"/>
    <w:tmpl w:val="569894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F91754"/>
    <w:multiLevelType w:val="hybridMultilevel"/>
    <w:tmpl w:val="9F308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F4A32"/>
    <w:multiLevelType w:val="multilevel"/>
    <w:tmpl w:val="5FAA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5947FB"/>
    <w:multiLevelType w:val="multilevel"/>
    <w:tmpl w:val="94D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FC0864"/>
    <w:multiLevelType w:val="multilevel"/>
    <w:tmpl w:val="4260E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93C35"/>
    <w:multiLevelType w:val="multilevel"/>
    <w:tmpl w:val="2412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9D4574"/>
    <w:multiLevelType w:val="multilevel"/>
    <w:tmpl w:val="5D34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124F34"/>
    <w:multiLevelType w:val="multilevel"/>
    <w:tmpl w:val="9F6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E93AF0"/>
    <w:multiLevelType w:val="hybridMultilevel"/>
    <w:tmpl w:val="75CA4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A644E5"/>
    <w:multiLevelType w:val="multilevel"/>
    <w:tmpl w:val="B1D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4308A2"/>
    <w:multiLevelType w:val="multilevel"/>
    <w:tmpl w:val="D16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53617A"/>
    <w:multiLevelType w:val="multilevel"/>
    <w:tmpl w:val="8DE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4F2059"/>
    <w:multiLevelType w:val="multilevel"/>
    <w:tmpl w:val="81E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920FC7"/>
    <w:multiLevelType w:val="multilevel"/>
    <w:tmpl w:val="E9781D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B546B"/>
    <w:multiLevelType w:val="hybridMultilevel"/>
    <w:tmpl w:val="C9DEF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A4478F"/>
    <w:multiLevelType w:val="multilevel"/>
    <w:tmpl w:val="05F62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D7610"/>
    <w:multiLevelType w:val="multilevel"/>
    <w:tmpl w:val="148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0912031">
    <w:abstractNumId w:val="14"/>
  </w:num>
  <w:num w:numId="2" w16cid:durableId="89394511">
    <w:abstractNumId w:val="5"/>
  </w:num>
  <w:num w:numId="3" w16cid:durableId="736510980">
    <w:abstractNumId w:val="11"/>
  </w:num>
  <w:num w:numId="4" w16cid:durableId="917904556">
    <w:abstractNumId w:val="9"/>
  </w:num>
  <w:num w:numId="5" w16cid:durableId="547301340">
    <w:abstractNumId w:val="4"/>
  </w:num>
  <w:num w:numId="6" w16cid:durableId="429278678">
    <w:abstractNumId w:val="18"/>
  </w:num>
  <w:num w:numId="7" w16cid:durableId="1739161389">
    <w:abstractNumId w:val="12"/>
  </w:num>
  <w:num w:numId="8" w16cid:durableId="869223252">
    <w:abstractNumId w:val="2"/>
  </w:num>
  <w:num w:numId="9" w16cid:durableId="312877570">
    <w:abstractNumId w:val="1"/>
  </w:num>
  <w:num w:numId="10" w16cid:durableId="194320073">
    <w:abstractNumId w:val="16"/>
  </w:num>
  <w:num w:numId="11" w16cid:durableId="30082954">
    <w:abstractNumId w:val="17"/>
  </w:num>
  <w:num w:numId="12" w16cid:durableId="1062485687">
    <w:abstractNumId w:val="20"/>
  </w:num>
  <w:num w:numId="13" w16cid:durableId="1574121408">
    <w:abstractNumId w:val="8"/>
  </w:num>
  <w:num w:numId="14" w16cid:durableId="711609781">
    <w:abstractNumId w:val="7"/>
  </w:num>
  <w:num w:numId="15" w16cid:durableId="1864857284">
    <w:abstractNumId w:val="19"/>
  </w:num>
  <w:num w:numId="16" w16cid:durableId="604464792">
    <w:abstractNumId w:val="3"/>
  </w:num>
  <w:num w:numId="17" w16cid:durableId="102264717">
    <w:abstractNumId w:val="6"/>
  </w:num>
  <w:num w:numId="18" w16cid:durableId="851526996">
    <w:abstractNumId w:val="15"/>
  </w:num>
  <w:num w:numId="19" w16cid:durableId="280766142">
    <w:abstractNumId w:val="13"/>
  </w:num>
  <w:num w:numId="20" w16cid:durableId="858355921">
    <w:abstractNumId w:val="0"/>
  </w:num>
  <w:num w:numId="21" w16cid:durableId="14878643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75"/>
    <w:rsid w:val="000C5153"/>
    <w:rsid w:val="001D60E2"/>
    <w:rsid w:val="0027377D"/>
    <w:rsid w:val="002A67F7"/>
    <w:rsid w:val="002D0F85"/>
    <w:rsid w:val="003100B2"/>
    <w:rsid w:val="00402F49"/>
    <w:rsid w:val="00504899"/>
    <w:rsid w:val="0052209C"/>
    <w:rsid w:val="0055570D"/>
    <w:rsid w:val="00567A0C"/>
    <w:rsid w:val="00631690"/>
    <w:rsid w:val="00661DFF"/>
    <w:rsid w:val="006C23C6"/>
    <w:rsid w:val="00711165"/>
    <w:rsid w:val="008E0A5A"/>
    <w:rsid w:val="009A6575"/>
    <w:rsid w:val="00A02208"/>
    <w:rsid w:val="00AB0DFE"/>
    <w:rsid w:val="00B1438E"/>
    <w:rsid w:val="00C64197"/>
    <w:rsid w:val="00D563A0"/>
    <w:rsid w:val="00D87A34"/>
    <w:rsid w:val="00E05BD0"/>
    <w:rsid w:val="00E84558"/>
    <w:rsid w:val="00F46D39"/>
    <w:rsid w:val="00F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AA07"/>
  <w15:chartTrackingRefBased/>
  <w15:docId w15:val="{060BF92C-CA68-4926-AA1E-A291A502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575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5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5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5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5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5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5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5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65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65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65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6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65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657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23C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23C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D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D50F1-1DDA-4F3C-BC30-547CAEA0E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</dc:creator>
  <cp:keywords/>
  <dc:description/>
  <cp:lastModifiedBy>H H</cp:lastModifiedBy>
  <cp:revision>16</cp:revision>
  <dcterms:created xsi:type="dcterms:W3CDTF">2026-05-11T10:21:00Z</dcterms:created>
  <dcterms:modified xsi:type="dcterms:W3CDTF">2026-05-11T11:45:00Z</dcterms:modified>
</cp:coreProperties>
</file>