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C0C" w14:textId="77777777" w:rsidR="004103C2" w:rsidRPr="006220D9" w:rsidRDefault="004103C2" w:rsidP="004103C2">
      <w:pPr>
        <w:pStyle w:val="Heading1"/>
      </w:pPr>
      <w:bookmarkStart w:id="0" w:name="_Toc141700565"/>
      <w:r w:rsidRPr="006220D9">
        <w:t>Projektübersicht</w:t>
      </w:r>
      <w:bookmarkEnd w:id="0"/>
    </w:p>
    <w:p w14:paraId="4010DC78" w14:textId="77777777" w:rsidR="004103C2" w:rsidRPr="006220D9" w:rsidRDefault="004103C2" w:rsidP="004103C2">
      <w:pPr>
        <w:spacing w:after="160" w:line="259" w:lineRule="auto"/>
        <w:jc w:val="left"/>
      </w:pPr>
      <w:r w:rsidRPr="006220D9"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6597"/>
      </w:tblGrid>
      <w:tr w:rsidR="004103C2" w:rsidRPr="006220D9" w14:paraId="1B4FF3CC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61E6C5B4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Projektname: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D3B699F" w14:textId="77777777" w:rsidR="004103C2" w:rsidRPr="006220D9" w:rsidRDefault="006220D9" w:rsidP="00225D00">
            <w:pPr>
              <w:spacing w:after="160" w:line="259" w:lineRule="auto"/>
              <w:jc w:val="left"/>
            </w:pPr>
            <w:proofErr w:type="spellStart"/>
            <w:r w:rsidRPr="006220D9">
              <w:t>Transcription</w:t>
            </w:r>
            <w:proofErr w:type="spellEnd"/>
            <w:r w:rsidRPr="006220D9">
              <w:t xml:space="preserve"> AI</w:t>
            </w:r>
          </w:p>
        </w:tc>
      </w:tr>
      <w:tr w:rsidR="004103C2" w:rsidRPr="006220D9" w14:paraId="19CE4638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65489679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Projektnummer: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CC19718" w14:textId="77777777" w:rsidR="004103C2" w:rsidRPr="006220D9" w:rsidRDefault="006220D9" w:rsidP="00225D00">
            <w:pPr>
              <w:spacing w:after="160" w:line="259" w:lineRule="auto"/>
              <w:jc w:val="left"/>
            </w:pPr>
            <w:r w:rsidRPr="006220D9">
              <w:t>Bogdanski-01</w:t>
            </w:r>
          </w:p>
        </w:tc>
      </w:tr>
      <w:tr w:rsidR="004103C2" w:rsidRPr="006220D9" w14:paraId="6172C385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1968854C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rPr>
                <w:b/>
                <w:bCs/>
              </w:rPr>
              <w:t>Projektauftrag</w:t>
            </w:r>
            <w:r w:rsidRPr="006220D9">
              <w:t>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59CE7BDD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 </w:t>
            </w:r>
          </w:p>
        </w:tc>
      </w:tr>
      <w:tr w:rsidR="004103C2" w:rsidRPr="006220D9" w14:paraId="43193B30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0AC3B749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Ausgangslage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15B2990" w14:textId="77777777" w:rsidR="006220D9" w:rsidRPr="00F00807" w:rsidRDefault="006220D9" w:rsidP="006220D9">
            <w:pPr>
              <w:spacing w:after="160" w:line="259" w:lineRule="auto"/>
              <w:jc w:val="left"/>
            </w:pPr>
            <w:r w:rsidRPr="006220D9">
              <w:t>Aktuelle Herausforderungen:</w:t>
            </w:r>
          </w:p>
          <w:p w14:paraId="71563C12" w14:textId="1CE3B319" w:rsidR="006220D9" w:rsidRPr="006220D9" w:rsidRDefault="006220D9" w:rsidP="006220D9">
            <w:pPr>
              <w:numPr>
                <w:ilvl w:val="0"/>
                <w:numId w:val="17"/>
              </w:numPr>
              <w:spacing w:after="160" w:line="259" w:lineRule="auto"/>
              <w:jc w:val="left"/>
            </w:pPr>
            <w:r w:rsidRPr="006220D9">
              <w:rPr>
                <w:bCs/>
              </w:rPr>
              <w:t>Manuelle Protokollführung</w:t>
            </w:r>
          </w:p>
          <w:p w14:paraId="144B78AD" w14:textId="665A89F7" w:rsidR="006220D9" w:rsidRPr="006220D9" w:rsidRDefault="006220D9" w:rsidP="006220D9">
            <w:pPr>
              <w:numPr>
                <w:ilvl w:val="0"/>
                <w:numId w:val="17"/>
              </w:numPr>
              <w:spacing w:after="160" w:line="259" w:lineRule="auto"/>
              <w:jc w:val="left"/>
            </w:pPr>
            <w:r w:rsidRPr="006220D9">
              <w:rPr>
                <w:bCs/>
              </w:rPr>
              <w:t>Erstellung von Keynotes</w:t>
            </w:r>
          </w:p>
          <w:p w14:paraId="632D94A6" w14:textId="48E5839D" w:rsidR="004103C2" w:rsidRPr="00F00807" w:rsidRDefault="006220D9" w:rsidP="000E2412">
            <w:pPr>
              <w:numPr>
                <w:ilvl w:val="0"/>
                <w:numId w:val="17"/>
              </w:numPr>
              <w:spacing w:after="160" w:line="259" w:lineRule="auto"/>
              <w:jc w:val="left"/>
            </w:pPr>
            <w:r w:rsidRPr="006220D9">
              <w:rPr>
                <w:bCs/>
              </w:rPr>
              <w:t>Mögliche Inkonsistenzen</w:t>
            </w:r>
          </w:p>
          <w:p w14:paraId="66AC98AB" w14:textId="77777777" w:rsidR="006220D9" w:rsidRPr="006220D9" w:rsidRDefault="006220D9" w:rsidP="006220D9">
            <w:pPr>
              <w:spacing w:after="160" w:line="259" w:lineRule="auto"/>
              <w:jc w:val="left"/>
            </w:pPr>
            <w:r w:rsidRPr="006220D9">
              <w:t>Technologische Lücken:</w:t>
            </w:r>
          </w:p>
          <w:p w14:paraId="0669B556" w14:textId="27F707D6" w:rsidR="006220D9" w:rsidRPr="006220D9" w:rsidRDefault="006220D9" w:rsidP="006220D9">
            <w:pPr>
              <w:numPr>
                <w:ilvl w:val="0"/>
                <w:numId w:val="18"/>
              </w:numPr>
              <w:spacing w:after="160" w:line="259" w:lineRule="auto"/>
              <w:jc w:val="left"/>
            </w:pPr>
            <w:r w:rsidRPr="006220D9">
              <w:rPr>
                <w:bCs/>
              </w:rPr>
              <w:t>Fehlendes Transkriptionsprogramm</w:t>
            </w:r>
          </w:p>
          <w:p w14:paraId="205E5639" w14:textId="4AF46280" w:rsidR="006220D9" w:rsidRPr="00F00807" w:rsidRDefault="006220D9" w:rsidP="006220D9">
            <w:pPr>
              <w:numPr>
                <w:ilvl w:val="0"/>
                <w:numId w:val="18"/>
              </w:numPr>
              <w:spacing w:after="160" w:line="259" w:lineRule="auto"/>
              <w:jc w:val="left"/>
            </w:pPr>
            <w:r w:rsidRPr="006220D9">
              <w:rPr>
                <w:bCs/>
              </w:rPr>
              <w:t>Keine Automatisierung</w:t>
            </w:r>
          </w:p>
          <w:p w14:paraId="5E1E821A" w14:textId="77777777" w:rsidR="006220D9" w:rsidRPr="006220D9" w:rsidRDefault="006220D9" w:rsidP="006220D9">
            <w:pPr>
              <w:spacing w:after="160" w:line="259" w:lineRule="auto"/>
              <w:jc w:val="left"/>
            </w:pPr>
            <w:r w:rsidRPr="00F00807">
              <w:t>A</w:t>
            </w:r>
            <w:r w:rsidRPr="006220D9">
              <w:t>uswirkungen auf das Geschäft:</w:t>
            </w:r>
          </w:p>
          <w:p w14:paraId="5371FE87" w14:textId="07380DEA" w:rsidR="006220D9" w:rsidRPr="006220D9" w:rsidRDefault="006220D9" w:rsidP="006220D9">
            <w:pPr>
              <w:numPr>
                <w:ilvl w:val="0"/>
                <w:numId w:val="19"/>
              </w:numPr>
              <w:spacing w:after="160" w:line="259" w:lineRule="auto"/>
              <w:jc w:val="left"/>
            </w:pPr>
            <w:r w:rsidRPr="006220D9">
              <w:rPr>
                <w:bCs/>
              </w:rPr>
              <w:t>Zeitverlust</w:t>
            </w:r>
          </w:p>
          <w:p w14:paraId="1585A50A" w14:textId="665A4D86" w:rsidR="006220D9" w:rsidRPr="00F00807" w:rsidRDefault="006220D9" w:rsidP="00164C96">
            <w:pPr>
              <w:numPr>
                <w:ilvl w:val="0"/>
                <w:numId w:val="19"/>
              </w:numPr>
              <w:spacing w:after="160" w:line="259" w:lineRule="auto"/>
              <w:jc w:val="left"/>
            </w:pPr>
            <w:r w:rsidRPr="006220D9">
              <w:rPr>
                <w:bCs/>
              </w:rPr>
              <w:t>Mögliche Fehlinformationen</w:t>
            </w:r>
          </w:p>
        </w:tc>
      </w:tr>
      <w:tr w:rsidR="004103C2" w:rsidRPr="006220D9" w14:paraId="54C54E99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3A007003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Projektziele: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01E7966" w14:textId="77777777" w:rsidR="004103C2" w:rsidRPr="00F00807" w:rsidRDefault="006220D9" w:rsidP="006220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left"/>
            </w:pPr>
            <w:r w:rsidRPr="00F00807">
              <w:t>Effizienzseigerung</w:t>
            </w:r>
          </w:p>
          <w:p w14:paraId="2369C3BC" w14:textId="77777777" w:rsidR="006220D9" w:rsidRPr="00F00807" w:rsidRDefault="006220D9" w:rsidP="006220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left"/>
            </w:pPr>
            <w:r w:rsidRPr="00F00807">
              <w:t>Genauigkeit und Konsistenz</w:t>
            </w:r>
          </w:p>
          <w:p w14:paraId="205085C1" w14:textId="77777777" w:rsidR="006220D9" w:rsidRPr="00F00807" w:rsidRDefault="006220D9" w:rsidP="006220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left"/>
            </w:pPr>
            <w:r w:rsidRPr="00F00807">
              <w:t>Integration in MS Teams</w:t>
            </w:r>
          </w:p>
          <w:p w14:paraId="7F5AF596" w14:textId="77777777" w:rsidR="006220D9" w:rsidRPr="00F00807" w:rsidRDefault="006220D9" w:rsidP="006220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left"/>
            </w:pPr>
            <w:r w:rsidRPr="00F00807">
              <w:t>Sprecheridentifikation</w:t>
            </w:r>
          </w:p>
          <w:p w14:paraId="6731D112" w14:textId="77777777" w:rsidR="006220D9" w:rsidRPr="00F00807" w:rsidRDefault="006220D9" w:rsidP="006220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left"/>
            </w:pPr>
            <w:r w:rsidRPr="00F00807">
              <w:t>Automatische Keynote-Erstellung</w:t>
            </w:r>
          </w:p>
          <w:p w14:paraId="192AA6B4" w14:textId="77777777" w:rsidR="006220D9" w:rsidRPr="00F00807" w:rsidRDefault="006220D9" w:rsidP="006220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left"/>
            </w:pPr>
            <w:r w:rsidRPr="00F00807">
              <w:t>Automatische Meeting-Protokollierung</w:t>
            </w:r>
          </w:p>
          <w:p w14:paraId="4DB5023A" w14:textId="77777777" w:rsidR="006220D9" w:rsidRPr="00F00807" w:rsidRDefault="006220D9" w:rsidP="006220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left"/>
            </w:pPr>
            <w:r w:rsidRPr="00F00807">
              <w:t>Benutzerfreundliche Schnittstelle</w:t>
            </w:r>
          </w:p>
          <w:p w14:paraId="66BDDF2F" w14:textId="77777777" w:rsidR="006220D9" w:rsidRPr="00F00807" w:rsidRDefault="006220D9" w:rsidP="006220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left"/>
            </w:pPr>
            <w:r w:rsidRPr="00F00807">
              <w:t>Flexible Speicheroptionen</w:t>
            </w:r>
          </w:p>
          <w:p w14:paraId="3DD5F92F" w14:textId="729CC777" w:rsidR="006220D9" w:rsidRPr="00F00807" w:rsidRDefault="006220D9" w:rsidP="006220D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jc w:val="left"/>
            </w:pPr>
            <w:r w:rsidRPr="00F00807">
              <w:t>Skalierbarkeit</w:t>
            </w:r>
          </w:p>
        </w:tc>
      </w:tr>
      <w:tr w:rsidR="004103C2" w:rsidRPr="006220D9" w14:paraId="4E217E8D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30652B36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Abgrenzungen: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1736340" w14:textId="77777777" w:rsidR="004103C2" w:rsidRPr="00F00807" w:rsidRDefault="00F00807" w:rsidP="00F00807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left"/>
            </w:pPr>
            <w:r w:rsidRPr="00F00807">
              <w:rPr>
                <w:bCs/>
              </w:rPr>
              <w:t>Funktionsumfang</w:t>
            </w:r>
          </w:p>
          <w:p w14:paraId="09C2B2B0" w14:textId="77777777" w:rsidR="00F00807" w:rsidRDefault="00F00807" w:rsidP="00F00807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left"/>
            </w:pPr>
            <w:r>
              <w:t>Plattform</w:t>
            </w:r>
          </w:p>
          <w:p w14:paraId="2DBC27CE" w14:textId="77777777" w:rsidR="00F00807" w:rsidRDefault="00F00807" w:rsidP="00F00807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left"/>
            </w:pPr>
            <w:r>
              <w:t>Sprachunterstützung</w:t>
            </w:r>
          </w:p>
          <w:p w14:paraId="3330CF66" w14:textId="77777777" w:rsidR="00F00807" w:rsidRDefault="00F00807" w:rsidP="00F00807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left"/>
            </w:pPr>
            <w:r>
              <w:t>Dateispeicherung</w:t>
            </w:r>
          </w:p>
          <w:p w14:paraId="3437721C" w14:textId="43D4ED69" w:rsidR="00F00807" w:rsidRPr="00F00807" w:rsidRDefault="00F00807" w:rsidP="00F00807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left"/>
            </w:pPr>
            <w:r>
              <w:t>Drittanbieter-Integrationen</w:t>
            </w:r>
          </w:p>
        </w:tc>
      </w:tr>
      <w:tr w:rsidR="004103C2" w:rsidRPr="006220D9" w14:paraId="128E90ED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2588F6FA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Personenaufwand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277A200" w14:textId="5B7ECDC3" w:rsidR="004103C2" w:rsidRPr="006220D9" w:rsidRDefault="00F00807" w:rsidP="00225D00">
            <w:pPr>
              <w:spacing w:after="160" w:line="259" w:lineRule="auto"/>
              <w:jc w:val="left"/>
            </w:pPr>
            <w:r>
              <w:t>40 Stunden</w:t>
            </w:r>
          </w:p>
        </w:tc>
      </w:tr>
      <w:tr w:rsidR="004103C2" w:rsidRPr="006220D9" w14:paraId="633F7CB2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2EC8AF47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rPr>
                <w:b/>
                <w:bCs/>
              </w:rPr>
              <w:t>Projektorganisation</w:t>
            </w:r>
            <w:r w:rsidRPr="006220D9">
              <w:t>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63F904F1" w14:textId="77777777" w:rsidR="004103C2" w:rsidRPr="006220D9" w:rsidRDefault="004103C2" w:rsidP="00225D00">
            <w:pPr>
              <w:spacing w:after="160" w:line="259" w:lineRule="auto"/>
              <w:jc w:val="left"/>
            </w:pPr>
          </w:p>
        </w:tc>
      </w:tr>
      <w:tr w:rsidR="004103C2" w:rsidRPr="006220D9" w14:paraId="7F98D364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159FAF21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Auftraggeber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A0E3F22" w14:textId="73057CB6" w:rsidR="004103C2" w:rsidRPr="006220D9" w:rsidRDefault="00F00807" w:rsidP="00225D00">
            <w:pPr>
              <w:spacing w:after="160" w:line="259" w:lineRule="auto"/>
              <w:jc w:val="left"/>
            </w:pPr>
            <w:r>
              <w:t>Rolf Störr</w:t>
            </w:r>
          </w:p>
        </w:tc>
      </w:tr>
      <w:tr w:rsidR="004103C2" w:rsidRPr="006220D9" w14:paraId="6EF8E86E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24F28D94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lastRenderedPageBreak/>
              <w:t>Projektleiter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82E3020" w14:textId="3FFE5F51" w:rsidR="004103C2" w:rsidRPr="006220D9" w:rsidRDefault="00F00807" w:rsidP="00225D00">
            <w:pPr>
              <w:spacing w:after="160" w:line="259" w:lineRule="auto"/>
              <w:jc w:val="left"/>
            </w:pPr>
            <w:r>
              <w:t>Kai Bogdanski</w:t>
            </w:r>
          </w:p>
        </w:tc>
      </w:tr>
      <w:tr w:rsidR="004103C2" w:rsidRPr="006220D9" w14:paraId="20BF34EF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5DF9B5A0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Projektmitglieder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4FB9AA18" w14:textId="25F0EBCA" w:rsidR="004103C2" w:rsidRPr="006220D9" w:rsidRDefault="00F00807" w:rsidP="00225D00">
            <w:pPr>
              <w:spacing w:after="160" w:line="259" w:lineRule="auto"/>
              <w:jc w:val="left"/>
            </w:pPr>
            <w:r>
              <w:t>Kai Bogdanski</w:t>
            </w:r>
          </w:p>
        </w:tc>
      </w:tr>
      <w:tr w:rsidR="004103C2" w:rsidRPr="006220D9" w14:paraId="024D6692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30A5FEC1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rPr>
                <w:b/>
                <w:bCs/>
              </w:rPr>
              <w:t>Unterschrift</w:t>
            </w:r>
            <w:r w:rsidRPr="006220D9">
              <w:t>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B2AF758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 </w:t>
            </w:r>
          </w:p>
          <w:p w14:paraId="6A5FE4E0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 </w:t>
            </w:r>
          </w:p>
          <w:p w14:paraId="7BDC5397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 </w:t>
            </w:r>
          </w:p>
          <w:p w14:paraId="4E7FCF7A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____________________________ </w:t>
            </w:r>
          </w:p>
          <w:p w14:paraId="18474C78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Projektauftraggeber </w:t>
            </w:r>
          </w:p>
        </w:tc>
      </w:tr>
      <w:tr w:rsidR="004103C2" w:rsidRPr="006220D9" w14:paraId="3692D472" w14:textId="77777777" w:rsidTr="00F00807">
        <w:trPr>
          <w:trHeight w:val="300"/>
        </w:trPr>
        <w:tc>
          <w:tcPr>
            <w:tcW w:w="245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2F2F2"/>
            <w:hideMark/>
          </w:tcPr>
          <w:p w14:paraId="6E64B3BF" w14:textId="77777777" w:rsidR="004103C2" w:rsidRPr="006220D9" w:rsidRDefault="004103C2" w:rsidP="00225D00">
            <w:pPr>
              <w:spacing w:after="160" w:line="259" w:lineRule="auto"/>
              <w:jc w:val="left"/>
            </w:pPr>
            <w:r w:rsidRPr="006220D9">
              <w:t>Anlagen </w:t>
            </w:r>
          </w:p>
        </w:tc>
        <w:tc>
          <w:tcPr>
            <w:tcW w:w="65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5A72001" w14:textId="77777777" w:rsidR="004103C2" w:rsidRDefault="00F00807" w:rsidP="00225D00">
            <w:pPr>
              <w:spacing w:after="160" w:line="259" w:lineRule="auto"/>
              <w:jc w:val="left"/>
            </w:pPr>
            <w:r>
              <w:t>Ausgangslage.docx</w:t>
            </w:r>
          </w:p>
          <w:p w14:paraId="67BEA232" w14:textId="77777777" w:rsidR="00F00807" w:rsidRDefault="00F00807" w:rsidP="00225D00">
            <w:pPr>
              <w:spacing w:after="160" w:line="259" w:lineRule="auto"/>
              <w:jc w:val="left"/>
            </w:pPr>
            <w:r>
              <w:t>Projektziele.docx</w:t>
            </w:r>
          </w:p>
          <w:p w14:paraId="285095E2" w14:textId="57F3EA60" w:rsidR="00F00807" w:rsidRPr="006220D9" w:rsidRDefault="00F00807" w:rsidP="00225D00">
            <w:pPr>
              <w:spacing w:after="160" w:line="259" w:lineRule="auto"/>
              <w:jc w:val="left"/>
            </w:pPr>
            <w:r>
              <w:t>Abgrenzungen.docx</w:t>
            </w:r>
          </w:p>
        </w:tc>
      </w:tr>
    </w:tbl>
    <w:p w14:paraId="39ECEEFC" w14:textId="77777777" w:rsidR="00271F40" w:rsidRPr="006220D9" w:rsidRDefault="00271F40"/>
    <w:sectPr w:rsidR="00271F40" w:rsidRPr="006220D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AD2"/>
    <w:multiLevelType w:val="hybridMultilevel"/>
    <w:tmpl w:val="9AF8A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5B3E"/>
    <w:multiLevelType w:val="multilevel"/>
    <w:tmpl w:val="44EE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7206D"/>
    <w:multiLevelType w:val="multilevel"/>
    <w:tmpl w:val="6F88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33F66"/>
    <w:multiLevelType w:val="multilevel"/>
    <w:tmpl w:val="D80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5F17B8"/>
    <w:multiLevelType w:val="hybridMultilevel"/>
    <w:tmpl w:val="4B44FFAA"/>
    <w:lvl w:ilvl="0" w:tplc="7E505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F4C24"/>
    <w:multiLevelType w:val="multilevel"/>
    <w:tmpl w:val="A3FA5F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47438"/>
    <w:multiLevelType w:val="hybridMultilevel"/>
    <w:tmpl w:val="9BA22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A2FE6"/>
    <w:multiLevelType w:val="multilevel"/>
    <w:tmpl w:val="93D84B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C1100"/>
    <w:multiLevelType w:val="hybridMultilevel"/>
    <w:tmpl w:val="6CC05A4E"/>
    <w:lvl w:ilvl="0" w:tplc="7E505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E23F1"/>
    <w:multiLevelType w:val="multilevel"/>
    <w:tmpl w:val="FAE2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C594A"/>
    <w:multiLevelType w:val="multilevel"/>
    <w:tmpl w:val="5002F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37475"/>
    <w:multiLevelType w:val="multilevel"/>
    <w:tmpl w:val="E2764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B310F"/>
    <w:multiLevelType w:val="multilevel"/>
    <w:tmpl w:val="78F6D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37F6A"/>
    <w:multiLevelType w:val="multilevel"/>
    <w:tmpl w:val="DA1CE5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B029BB"/>
    <w:multiLevelType w:val="multilevel"/>
    <w:tmpl w:val="408CAF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D2759"/>
    <w:multiLevelType w:val="multilevel"/>
    <w:tmpl w:val="9550B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63896"/>
    <w:multiLevelType w:val="multilevel"/>
    <w:tmpl w:val="FE2458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E04B6"/>
    <w:multiLevelType w:val="multilevel"/>
    <w:tmpl w:val="D780D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F524B"/>
    <w:multiLevelType w:val="multilevel"/>
    <w:tmpl w:val="AB5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C64A7"/>
    <w:multiLevelType w:val="multilevel"/>
    <w:tmpl w:val="693A3B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B20C66"/>
    <w:multiLevelType w:val="multilevel"/>
    <w:tmpl w:val="B9C41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2172F7"/>
    <w:multiLevelType w:val="multilevel"/>
    <w:tmpl w:val="65D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73274A"/>
    <w:multiLevelType w:val="multilevel"/>
    <w:tmpl w:val="E9E6B2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597154">
    <w:abstractNumId w:val="2"/>
  </w:num>
  <w:num w:numId="2" w16cid:durableId="1144811749">
    <w:abstractNumId w:val="10"/>
  </w:num>
  <w:num w:numId="3" w16cid:durableId="1079014676">
    <w:abstractNumId w:val="20"/>
  </w:num>
  <w:num w:numId="4" w16cid:durableId="1323120426">
    <w:abstractNumId w:val="13"/>
  </w:num>
  <w:num w:numId="5" w16cid:durableId="265236705">
    <w:abstractNumId w:val="9"/>
  </w:num>
  <w:num w:numId="6" w16cid:durableId="1864781209">
    <w:abstractNumId w:val="7"/>
  </w:num>
  <w:num w:numId="7" w16cid:durableId="688332109">
    <w:abstractNumId w:val="12"/>
  </w:num>
  <w:num w:numId="8" w16cid:durableId="1221558245">
    <w:abstractNumId w:val="19"/>
  </w:num>
  <w:num w:numId="9" w16cid:durableId="1034035665">
    <w:abstractNumId w:val="5"/>
  </w:num>
  <w:num w:numId="10" w16cid:durableId="56437928">
    <w:abstractNumId w:val="14"/>
  </w:num>
  <w:num w:numId="11" w16cid:durableId="1790509342">
    <w:abstractNumId w:val="1"/>
  </w:num>
  <w:num w:numId="12" w16cid:durableId="2004576736">
    <w:abstractNumId w:val="15"/>
  </w:num>
  <w:num w:numId="13" w16cid:durableId="1901165026">
    <w:abstractNumId w:val="22"/>
  </w:num>
  <w:num w:numId="14" w16cid:durableId="665326285">
    <w:abstractNumId w:val="11"/>
  </w:num>
  <w:num w:numId="15" w16cid:durableId="1767917873">
    <w:abstractNumId w:val="17"/>
  </w:num>
  <w:num w:numId="16" w16cid:durableId="407969493">
    <w:abstractNumId w:val="16"/>
  </w:num>
  <w:num w:numId="17" w16cid:durableId="2090610606">
    <w:abstractNumId w:val="21"/>
  </w:num>
  <w:num w:numId="18" w16cid:durableId="1955015142">
    <w:abstractNumId w:val="18"/>
  </w:num>
  <w:num w:numId="19" w16cid:durableId="1870072092">
    <w:abstractNumId w:val="3"/>
  </w:num>
  <w:num w:numId="20" w16cid:durableId="1094017158">
    <w:abstractNumId w:val="8"/>
  </w:num>
  <w:num w:numId="21" w16cid:durableId="4598476">
    <w:abstractNumId w:val="4"/>
  </w:num>
  <w:num w:numId="22" w16cid:durableId="2020541239">
    <w:abstractNumId w:val="0"/>
  </w:num>
  <w:num w:numId="23" w16cid:durableId="162819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D9"/>
    <w:rsid w:val="00164C96"/>
    <w:rsid w:val="00271F40"/>
    <w:rsid w:val="004103C2"/>
    <w:rsid w:val="006220D9"/>
    <w:rsid w:val="00751ABE"/>
    <w:rsid w:val="008F39D1"/>
    <w:rsid w:val="00CE093A"/>
    <w:rsid w:val="00D415B4"/>
    <w:rsid w:val="00F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C425A"/>
  <w15:chartTrackingRefBased/>
  <w15:docId w15:val="{A51CA58C-8DCB-401A-9335-B3BFCCD2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(Alt +S)"/>
    <w:qFormat/>
    <w:rsid w:val="004103C2"/>
    <w:pPr>
      <w:spacing w:after="0" w:line="360" w:lineRule="auto"/>
      <w:jc w:val="both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3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C2"/>
    <w:rPr>
      <w:rFonts w:asciiTheme="majorHAnsi" w:eastAsiaTheme="majorEastAsia" w:hAnsiTheme="majorHAnsi" w:cstheme="majorBidi"/>
      <w:b/>
      <w:kern w:val="0"/>
      <w:sz w:val="32"/>
      <w:szCs w:val="32"/>
      <w:u w:val="singl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D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2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Documents\90__Organisatorisches\00__Vorlagen\Projekt&#252;bersich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Projektübersicht.dotx</Template>
  <TotalTime>19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Bogdanski, Kai</dc:creator>
  <cp:keywords/>
  <dc:description/>
  <cp:lastModifiedBy>Bogdanski, Kai</cp:lastModifiedBy>
  <cp:revision>3</cp:revision>
  <dcterms:created xsi:type="dcterms:W3CDTF">2023-09-21T09:24:00Z</dcterms:created>
  <dcterms:modified xsi:type="dcterms:W3CDTF">2023-09-21T09:47:00Z</dcterms:modified>
</cp:coreProperties>
</file>