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CE74" w14:textId="76FCD20F" w:rsidR="0006463D" w:rsidRDefault="006D670C" w:rsidP="006D670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D670C">
        <w:rPr>
          <w:rFonts w:ascii="Arial" w:hAnsi="Arial" w:cs="Arial"/>
          <w:b/>
          <w:bCs/>
          <w:sz w:val="24"/>
          <w:szCs w:val="24"/>
        </w:rPr>
        <w:t>Paradigma Tecnológico</w:t>
      </w:r>
    </w:p>
    <w:p w14:paraId="5C13769E" w14:textId="77777777" w:rsidR="006D670C" w:rsidRPr="006D670C" w:rsidRDefault="006D670C" w:rsidP="006D670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FE331B" w14:textId="4528A47E" w:rsidR="0006463D" w:rsidRPr="006D670C" w:rsidRDefault="0006463D" w:rsidP="006D670C">
      <w:pPr>
        <w:spacing w:line="360" w:lineRule="auto"/>
        <w:rPr>
          <w:rFonts w:ascii="Arial" w:hAnsi="Arial" w:cs="Arial"/>
          <w:sz w:val="24"/>
          <w:szCs w:val="24"/>
        </w:rPr>
      </w:pPr>
      <w:r w:rsidRPr="006D670C">
        <w:rPr>
          <w:rFonts w:ascii="Arial" w:hAnsi="Arial" w:cs="Arial"/>
          <w:sz w:val="24"/>
          <w:szCs w:val="24"/>
        </w:rPr>
        <w:t xml:space="preserve">Os paradigmas moldam a nossa visão sobre o mundo, pois aprendemos algo de uma forma e levamos isso a diante sem nenhuma base cientifica, mas sim porque nos foi disso que essa era a maneira correta de ser feita, esses paradigmas podem ser sociais, cognitivos ou físicos. </w:t>
      </w:r>
      <w:r w:rsidR="006D670C" w:rsidRPr="006D670C">
        <w:rPr>
          <w:rFonts w:ascii="Arial" w:hAnsi="Arial" w:cs="Arial"/>
          <w:sz w:val="24"/>
          <w:szCs w:val="24"/>
        </w:rPr>
        <w:t>Mas então o que seria um paradigma tecnológico?</w:t>
      </w:r>
    </w:p>
    <w:p w14:paraId="0621A2E7" w14:textId="429A8CD3" w:rsidR="006D670C" w:rsidRPr="006D670C" w:rsidRDefault="006D670C" w:rsidP="006D670C">
      <w:pPr>
        <w:spacing w:line="360" w:lineRule="auto"/>
        <w:rPr>
          <w:rFonts w:ascii="Arial" w:hAnsi="Arial" w:cs="Arial"/>
          <w:sz w:val="24"/>
          <w:szCs w:val="24"/>
        </w:rPr>
      </w:pPr>
      <w:r w:rsidRPr="006D670C">
        <w:rPr>
          <w:rFonts w:ascii="Arial" w:hAnsi="Arial" w:cs="Arial"/>
          <w:sz w:val="24"/>
          <w:szCs w:val="24"/>
        </w:rPr>
        <w:t>Um paradigma tecnológico é um conjunto de informações e meios que moldam a nossa visão e a maneira com que fazemos as coisas, as redes sociais podem ser uma delas, até “Fake News” podem ser, onde você vê algo e nem procura saber se é verídico ou não, mas passa a acreditar naquilo, mudando até o seu modo de enxergar algumas coisas. As tecnologias influenciam frequentemente o nosso modo de vermos as coisas ao nosso redor, tanto como políticas, religiosas e outras.</w:t>
      </w:r>
    </w:p>
    <w:sectPr w:rsidR="006D670C" w:rsidRPr="006D6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423DA"/>
    <w:multiLevelType w:val="hybridMultilevel"/>
    <w:tmpl w:val="AEA6BAD6"/>
    <w:lvl w:ilvl="0" w:tplc="A61E4B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55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A"/>
    <w:rsid w:val="0006463D"/>
    <w:rsid w:val="00095A0B"/>
    <w:rsid w:val="001C1671"/>
    <w:rsid w:val="001E1F7A"/>
    <w:rsid w:val="006D670C"/>
    <w:rsid w:val="00A9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A2BC"/>
  <w15:chartTrackingRefBased/>
  <w15:docId w15:val="{BAC5A8A9-ECE2-434B-B212-0923CAA6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2022-04-06T03:38:00Z</dcterms:created>
  <dcterms:modified xsi:type="dcterms:W3CDTF">2022-04-06T04:14:00Z</dcterms:modified>
</cp:coreProperties>
</file>