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AC216" w14:textId="49242782" w:rsidR="002D2072" w:rsidRPr="002D2072" w:rsidRDefault="002D2072" w:rsidP="00D37BFF">
      <w:pPr>
        <w:jc w:val="both"/>
        <w:rPr>
          <w:rFonts w:ascii="Poppins Light" w:hAnsi="Poppins Light" w:cs="Poppins Light"/>
          <w:sz w:val="28"/>
          <w:szCs w:val="28"/>
        </w:rPr>
      </w:pPr>
      <w:r w:rsidRPr="002D2072">
        <w:rPr>
          <w:rFonts w:ascii="Poppins Light" w:hAnsi="Poppins Light" w:cs="Poppins Light"/>
          <w:sz w:val="28"/>
          <w:szCs w:val="28"/>
        </w:rPr>
        <w:t xml:space="preserve">Empowering Educational Institutions Through Technology: Introducing </w:t>
      </w:r>
      <w:r w:rsidRPr="00D37BFF">
        <w:rPr>
          <w:rFonts w:ascii="Poppins Light" w:hAnsi="Poppins Light" w:cs="Poppins Light"/>
          <w:b/>
          <w:bCs/>
          <w:sz w:val="28"/>
          <w:szCs w:val="28"/>
        </w:rPr>
        <w:t>LearningTech</w:t>
      </w:r>
    </w:p>
    <w:p w14:paraId="427099CC" w14:textId="14B17824" w:rsidR="002D2072" w:rsidRPr="002D2072" w:rsidRDefault="002D2072" w:rsidP="00D37BFF">
      <w:pPr>
        <w:jc w:val="both"/>
        <w:rPr>
          <w:rFonts w:ascii="Poppins Light" w:hAnsi="Poppins Light" w:cs="Poppins Light"/>
        </w:rPr>
      </w:pPr>
      <w:r w:rsidRPr="002D2072">
        <w:rPr>
          <w:rFonts w:ascii="Poppins Light" w:hAnsi="Poppins Light" w:cs="Poppins Light"/>
        </w:rPr>
        <w:t>Background of the Study</w:t>
      </w:r>
    </w:p>
    <w:p w14:paraId="74C8F435" w14:textId="77777777" w:rsidR="002D2072" w:rsidRPr="002D2072" w:rsidRDefault="002D2072" w:rsidP="00D37BFF">
      <w:pPr>
        <w:jc w:val="both"/>
        <w:rPr>
          <w:rFonts w:ascii="Poppins Light" w:hAnsi="Poppins Light" w:cs="Poppins Light"/>
        </w:rPr>
      </w:pPr>
      <w:r w:rsidRPr="002D2072">
        <w:rPr>
          <w:rFonts w:ascii="Poppins Light" w:hAnsi="Poppins Light" w:cs="Poppins Light"/>
        </w:rPr>
        <w:t>In recent years, the integration of technology into educational settings has become increasingly essential for enhancing teaching and learning experiences, optimizing administrative processes, and preparing students for success in a rapidly evolving digital world. Educational institutions are seeking innovative solutions to leverage technology effectively, improve student outcomes, and stay competitive in the education landscape.</w:t>
      </w:r>
    </w:p>
    <w:p w14:paraId="5C4D91EF" w14:textId="77777777" w:rsidR="002D2072" w:rsidRPr="002D2072" w:rsidRDefault="002D2072" w:rsidP="00D37BFF">
      <w:pPr>
        <w:jc w:val="both"/>
        <w:rPr>
          <w:rFonts w:ascii="Poppins Light" w:hAnsi="Poppins Light" w:cs="Poppins Light"/>
        </w:rPr>
      </w:pPr>
    </w:p>
    <w:p w14:paraId="26E46142" w14:textId="77777777" w:rsidR="002D2072" w:rsidRPr="002D2072" w:rsidRDefault="002D2072" w:rsidP="00D37BFF">
      <w:pPr>
        <w:jc w:val="both"/>
        <w:rPr>
          <w:rFonts w:ascii="Poppins Light" w:hAnsi="Poppins Light" w:cs="Poppins Light"/>
        </w:rPr>
      </w:pPr>
      <w:r w:rsidRPr="002D2072">
        <w:rPr>
          <w:rFonts w:ascii="Poppins Light" w:hAnsi="Poppins Light" w:cs="Poppins Light"/>
          <w:b/>
          <w:bCs/>
        </w:rPr>
        <w:t>LearningTech</w:t>
      </w:r>
      <w:r w:rsidRPr="002D2072">
        <w:rPr>
          <w:rFonts w:ascii="Poppins Light" w:hAnsi="Poppins Light" w:cs="Poppins Light"/>
        </w:rPr>
        <w:t xml:space="preserve"> recognizes the pressing need for comprehensive technological solutions tailored to the unique requirements of educational institutions. Our mission is to empower educational stakeholders with cutting-edge technology that drives academic excellence, fosters innovation, and facilitates sustainable growth.</w:t>
      </w:r>
    </w:p>
    <w:p w14:paraId="2273D5E1" w14:textId="77777777" w:rsidR="002D2072" w:rsidRPr="002D2072" w:rsidRDefault="002D2072" w:rsidP="00D37BFF">
      <w:pPr>
        <w:jc w:val="both"/>
        <w:rPr>
          <w:rFonts w:ascii="Poppins Light" w:hAnsi="Poppins Light" w:cs="Poppins Light"/>
        </w:rPr>
      </w:pPr>
    </w:p>
    <w:p w14:paraId="50E0D55B" w14:textId="77777777" w:rsidR="002D2072" w:rsidRPr="002D2072" w:rsidRDefault="002D2072" w:rsidP="00D37BFF">
      <w:pPr>
        <w:jc w:val="both"/>
        <w:rPr>
          <w:rFonts w:ascii="Poppins Light" w:hAnsi="Poppins Light" w:cs="Poppins Light"/>
        </w:rPr>
      </w:pPr>
      <w:r w:rsidRPr="002D2072">
        <w:rPr>
          <w:rFonts w:ascii="Poppins Light" w:hAnsi="Poppins Light" w:cs="Poppins Light"/>
        </w:rPr>
        <w:t>To achieve this mission,</w:t>
      </w:r>
      <w:r w:rsidRPr="002D2072">
        <w:rPr>
          <w:rFonts w:ascii="Poppins Light" w:hAnsi="Poppins Light" w:cs="Poppins Light"/>
          <w:b/>
          <w:bCs/>
        </w:rPr>
        <w:t xml:space="preserve"> LearningTech</w:t>
      </w:r>
      <w:r w:rsidRPr="002D2072">
        <w:rPr>
          <w:rFonts w:ascii="Poppins Light" w:hAnsi="Poppins Light" w:cs="Poppins Light"/>
        </w:rPr>
        <w:t xml:space="preserve"> employs a multi-faceted approach that encompasses various revenue-generating strategies:</w:t>
      </w:r>
    </w:p>
    <w:p w14:paraId="5C65DBE0" w14:textId="77777777" w:rsidR="002D2072" w:rsidRPr="002D2072" w:rsidRDefault="002D2072" w:rsidP="00D37BFF">
      <w:pPr>
        <w:jc w:val="both"/>
        <w:rPr>
          <w:rFonts w:ascii="Poppins Light" w:hAnsi="Poppins Light" w:cs="Poppins Light"/>
        </w:rPr>
      </w:pPr>
    </w:p>
    <w:p w14:paraId="4AB0F5B8" w14:textId="77777777" w:rsidR="002D2072" w:rsidRPr="002D2072" w:rsidRDefault="002D2072" w:rsidP="00D37BFF">
      <w:pPr>
        <w:jc w:val="both"/>
        <w:rPr>
          <w:rFonts w:ascii="Poppins Light" w:hAnsi="Poppins Light" w:cs="Poppins Light"/>
        </w:rPr>
      </w:pPr>
      <w:r w:rsidRPr="002D2072">
        <w:rPr>
          <w:rFonts w:ascii="Poppins Light" w:hAnsi="Poppins Light" w:cs="Poppins Light"/>
        </w:rPr>
        <w:t>1. Subscription or Licensing Fees:</w:t>
      </w:r>
    </w:p>
    <w:p w14:paraId="01CF696A" w14:textId="77777777" w:rsidR="002D2072" w:rsidRPr="002D2072" w:rsidRDefault="002D2072" w:rsidP="00D37BFF">
      <w:pPr>
        <w:jc w:val="both"/>
        <w:rPr>
          <w:rFonts w:ascii="Poppins Light" w:hAnsi="Poppins Light" w:cs="Poppins Light"/>
        </w:rPr>
      </w:pPr>
      <w:r w:rsidRPr="002D2072">
        <w:rPr>
          <w:rFonts w:ascii="Poppins Light" w:hAnsi="Poppins Light" w:cs="Poppins Light"/>
          <w:b/>
          <w:bCs/>
        </w:rPr>
        <w:t xml:space="preserve">LearningTech </w:t>
      </w:r>
      <w:r w:rsidRPr="002D2072">
        <w:rPr>
          <w:rFonts w:ascii="Poppins Light" w:hAnsi="Poppins Light" w:cs="Poppins Light"/>
        </w:rPr>
        <w:t>offers its innovative technology solutions on a subscription basis or through licensing agreements. Educational institutions can access our software platform by paying a recurring fee, ensuring continuous updates, maintenance, and support.</w:t>
      </w:r>
    </w:p>
    <w:p w14:paraId="0D0BCB9F" w14:textId="77777777" w:rsidR="002D2072" w:rsidRPr="002D2072" w:rsidRDefault="002D2072" w:rsidP="00D37BFF">
      <w:pPr>
        <w:jc w:val="both"/>
        <w:rPr>
          <w:rFonts w:ascii="Poppins Light" w:hAnsi="Poppins Light" w:cs="Poppins Light"/>
        </w:rPr>
      </w:pPr>
    </w:p>
    <w:p w14:paraId="188F4A83" w14:textId="77777777" w:rsidR="002D2072" w:rsidRPr="002D2072" w:rsidRDefault="002D2072" w:rsidP="00D37BFF">
      <w:pPr>
        <w:jc w:val="both"/>
        <w:rPr>
          <w:rFonts w:ascii="Poppins Light" w:hAnsi="Poppins Light" w:cs="Poppins Light"/>
        </w:rPr>
      </w:pPr>
      <w:r w:rsidRPr="002D2072">
        <w:rPr>
          <w:rFonts w:ascii="Poppins Light" w:hAnsi="Poppins Light" w:cs="Poppins Light"/>
        </w:rPr>
        <w:t>2. Training and Support Services:</w:t>
      </w:r>
    </w:p>
    <w:p w14:paraId="4C2A5374" w14:textId="77777777" w:rsidR="002D2072" w:rsidRPr="002D2072" w:rsidRDefault="002D2072" w:rsidP="00D37BFF">
      <w:pPr>
        <w:jc w:val="both"/>
        <w:rPr>
          <w:rFonts w:ascii="Poppins Light" w:hAnsi="Poppins Light" w:cs="Poppins Light"/>
        </w:rPr>
      </w:pPr>
      <w:r w:rsidRPr="002D2072">
        <w:rPr>
          <w:rFonts w:ascii="Poppins Light" w:hAnsi="Poppins Light" w:cs="Poppins Light"/>
        </w:rPr>
        <w:t xml:space="preserve">In addition to providing software solutions, </w:t>
      </w:r>
      <w:r w:rsidRPr="002D2072">
        <w:rPr>
          <w:rFonts w:ascii="Poppins Light" w:hAnsi="Poppins Light" w:cs="Poppins Light"/>
          <w:b/>
          <w:bCs/>
        </w:rPr>
        <w:t>LearningTech</w:t>
      </w:r>
      <w:r w:rsidRPr="002D2072">
        <w:rPr>
          <w:rFonts w:ascii="Poppins Light" w:hAnsi="Poppins Light" w:cs="Poppins Light"/>
        </w:rPr>
        <w:t xml:space="preserve"> offers comprehensive training programs and ongoing support services to help educational institutions maximize the benefits of our technology. Through customized training sessions, workshops, and premium support packages, we ensure that educators and administrators are equipped with the necessary skills and knowledge to leverage our solutions effectively.</w:t>
      </w:r>
    </w:p>
    <w:p w14:paraId="0ED06BDD" w14:textId="77777777" w:rsidR="002D2072" w:rsidRPr="002D2072" w:rsidRDefault="002D2072" w:rsidP="00D37BFF">
      <w:pPr>
        <w:jc w:val="both"/>
        <w:rPr>
          <w:rFonts w:ascii="Poppins Light" w:hAnsi="Poppins Light" w:cs="Poppins Light"/>
        </w:rPr>
      </w:pPr>
    </w:p>
    <w:p w14:paraId="6CC6A97E" w14:textId="77777777" w:rsidR="002D2072" w:rsidRPr="002D2072" w:rsidRDefault="002D2072" w:rsidP="00D37BFF">
      <w:pPr>
        <w:jc w:val="both"/>
        <w:rPr>
          <w:rFonts w:ascii="Poppins Light" w:hAnsi="Poppins Light" w:cs="Poppins Light"/>
        </w:rPr>
      </w:pPr>
      <w:r w:rsidRPr="002D2072">
        <w:rPr>
          <w:rFonts w:ascii="Poppins Light" w:hAnsi="Poppins Light" w:cs="Poppins Light"/>
        </w:rPr>
        <w:t>3. Premium Features and Add-ons:</w:t>
      </w:r>
    </w:p>
    <w:p w14:paraId="1C61270F" w14:textId="77777777" w:rsidR="002D2072" w:rsidRPr="002D2072" w:rsidRDefault="002D2072" w:rsidP="00D37BFF">
      <w:pPr>
        <w:jc w:val="both"/>
        <w:rPr>
          <w:rFonts w:ascii="Poppins Light" w:hAnsi="Poppins Light" w:cs="Poppins Light"/>
        </w:rPr>
      </w:pPr>
      <w:r w:rsidRPr="002D2072">
        <w:rPr>
          <w:rFonts w:ascii="Poppins Light" w:hAnsi="Poppins Light" w:cs="Poppins Light"/>
          <w:b/>
          <w:bCs/>
        </w:rPr>
        <w:t>LearningTech</w:t>
      </w:r>
      <w:r w:rsidRPr="002D2072">
        <w:rPr>
          <w:rFonts w:ascii="Poppins Light" w:hAnsi="Poppins Light" w:cs="Poppins Light"/>
        </w:rPr>
        <w:t xml:space="preserve"> provides premium features and add-ons that enhance the functionality and value of our technology solutions. These include advanced analytics tools for data-driven decision-making, personalized learning modules for tailored instruction, and seamless integration with other educational software platforms, allowing educational institutions to customize their experience according to their specific needs and preferences.</w:t>
      </w:r>
    </w:p>
    <w:p w14:paraId="56242DA9" w14:textId="77777777" w:rsidR="002D2072" w:rsidRPr="002D2072" w:rsidRDefault="002D2072" w:rsidP="00D37BFF">
      <w:pPr>
        <w:jc w:val="both"/>
        <w:rPr>
          <w:rFonts w:ascii="Poppins Light" w:hAnsi="Poppins Light" w:cs="Poppins Light"/>
        </w:rPr>
      </w:pPr>
    </w:p>
    <w:p w14:paraId="44F8839C" w14:textId="77777777" w:rsidR="002D2072" w:rsidRPr="002D2072" w:rsidRDefault="002D2072" w:rsidP="00D37BFF">
      <w:pPr>
        <w:jc w:val="both"/>
        <w:rPr>
          <w:rFonts w:ascii="Poppins Light" w:hAnsi="Poppins Light" w:cs="Poppins Light"/>
        </w:rPr>
      </w:pPr>
      <w:r w:rsidRPr="002D2072">
        <w:rPr>
          <w:rFonts w:ascii="Poppins Light" w:hAnsi="Poppins Light" w:cs="Poppins Light"/>
        </w:rPr>
        <w:t>4. Partnerships and Collaborations:</w:t>
      </w:r>
    </w:p>
    <w:p w14:paraId="0CDDE200" w14:textId="77777777" w:rsidR="002D2072" w:rsidRPr="002D2072" w:rsidRDefault="002D2072" w:rsidP="00D37BFF">
      <w:pPr>
        <w:jc w:val="both"/>
        <w:rPr>
          <w:rFonts w:ascii="Poppins Light" w:hAnsi="Poppins Light" w:cs="Poppins Light"/>
        </w:rPr>
      </w:pPr>
      <w:r w:rsidRPr="002D2072">
        <w:rPr>
          <w:rFonts w:ascii="Poppins Light" w:hAnsi="Poppins Light" w:cs="Poppins Light"/>
        </w:rPr>
        <w:t>LearningTech collaborates with other companies and organizations in the education sector to offer bundled solutions and joint offerings. By partnering with complementary businesses and leveraging synergies, we expand our reach, access new markets, and generate additional revenue streams while providing comprehensive solutions to educational institutions.</w:t>
      </w:r>
    </w:p>
    <w:p w14:paraId="3733C3D0" w14:textId="77777777" w:rsidR="002D2072" w:rsidRPr="002D2072" w:rsidRDefault="002D2072" w:rsidP="00D37BFF">
      <w:pPr>
        <w:jc w:val="both"/>
        <w:rPr>
          <w:rFonts w:ascii="Poppins Light" w:hAnsi="Poppins Light" w:cs="Poppins Light"/>
        </w:rPr>
      </w:pPr>
    </w:p>
    <w:p w14:paraId="57EBC3AD" w14:textId="77777777" w:rsidR="002D2072" w:rsidRPr="002D2072" w:rsidRDefault="002D2072" w:rsidP="00D37BFF">
      <w:pPr>
        <w:jc w:val="both"/>
        <w:rPr>
          <w:rFonts w:ascii="Poppins Light" w:hAnsi="Poppins Light" w:cs="Poppins Light"/>
        </w:rPr>
      </w:pPr>
      <w:r w:rsidRPr="002D2072">
        <w:rPr>
          <w:rFonts w:ascii="Poppins Light" w:hAnsi="Poppins Light" w:cs="Poppins Light"/>
        </w:rPr>
        <w:t>5. Grants and Funding Opportunities:</w:t>
      </w:r>
    </w:p>
    <w:p w14:paraId="0ABE97C5" w14:textId="77777777" w:rsidR="002D2072" w:rsidRPr="002D2072" w:rsidRDefault="002D2072" w:rsidP="00D37BFF">
      <w:pPr>
        <w:jc w:val="both"/>
        <w:rPr>
          <w:rFonts w:ascii="Poppins Light" w:hAnsi="Poppins Light" w:cs="Poppins Light"/>
        </w:rPr>
      </w:pPr>
      <w:r w:rsidRPr="002D2072">
        <w:rPr>
          <w:rFonts w:ascii="Poppins Light" w:hAnsi="Poppins Light" w:cs="Poppins Light"/>
        </w:rPr>
        <w:t>LearningTech actively explores opportunities to secure grants and funding from government agencies, foundations, and other organizations that support educational technology initiatives. This funding enables us to develop and enhance our technology solutions while also generating profit from the sale of our products and services.</w:t>
      </w:r>
    </w:p>
    <w:p w14:paraId="4CD124D3" w14:textId="77777777" w:rsidR="002D2072" w:rsidRPr="002D2072" w:rsidRDefault="002D2072" w:rsidP="00D37BFF">
      <w:pPr>
        <w:jc w:val="both"/>
        <w:rPr>
          <w:rFonts w:ascii="Poppins Light" w:hAnsi="Poppins Light" w:cs="Poppins Light"/>
        </w:rPr>
      </w:pPr>
    </w:p>
    <w:p w14:paraId="0E7E9EB4" w14:textId="77777777" w:rsidR="002D2072" w:rsidRPr="002D2072" w:rsidRDefault="002D2072" w:rsidP="00D37BFF">
      <w:pPr>
        <w:jc w:val="both"/>
        <w:rPr>
          <w:rFonts w:ascii="Poppins Light" w:hAnsi="Poppins Light" w:cs="Poppins Light"/>
        </w:rPr>
      </w:pPr>
      <w:r w:rsidRPr="002D2072">
        <w:rPr>
          <w:rFonts w:ascii="Poppins Light" w:hAnsi="Poppins Light" w:cs="Poppins Light"/>
        </w:rPr>
        <w:t>In summary, LearningTech is committed to empowering educational institutions through technology by offering innovative solutions and implementing revenue-generating strategies that ensure sustainability, scalability, and long-term success in the education sector.</w:t>
      </w:r>
    </w:p>
    <w:p w14:paraId="3697F8F3" w14:textId="0B0C92E0" w:rsidR="002D2072" w:rsidRDefault="002D2072" w:rsidP="00D37BFF">
      <w:pPr>
        <w:jc w:val="both"/>
        <w:rPr>
          <w:rFonts w:ascii="Poppins Light" w:hAnsi="Poppins Light" w:cs="Poppins Light"/>
        </w:rPr>
      </w:pPr>
    </w:p>
    <w:p w14:paraId="0C38F3A8" w14:textId="77777777" w:rsidR="00D37BFF" w:rsidRDefault="00D37BFF" w:rsidP="00D37BFF">
      <w:pPr>
        <w:jc w:val="both"/>
        <w:rPr>
          <w:rFonts w:ascii="Poppins Light" w:hAnsi="Poppins Light" w:cs="Poppins Light"/>
          <w:b/>
          <w:bCs/>
        </w:rPr>
      </w:pPr>
    </w:p>
    <w:p w14:paraId="09740A10" w14:textId="77777777" w:rsidR="00D37BFF" w:rsidRDefault="00D37BFF" w:rsidP="00D37BFF">
      <w:pPr>
        <w:jc w:val="both"/>
        <w:rPr>
          <w:rFonts w:ascii="Poppins Light" w:hAnsi="Poppins Light" w:cs="Poppins Light"/>
          <w:b/>
          <w:bCs/>
        </w:rPr>
      </w:pPr>
    </w:p>
    <w:p w14:paraId="3DA1F6B5" w14:textId="77777777" w:rsidR="00D37BFF" w:rsidRDefault="00D37BFF" w:rsidP="00D37BFF">
      <w:pPr>
        <w:jc w:val="both"/>
        <w:rPr>
          <w:rFonts w:ascii="Poppins Light" w:hAnsi="Poppins Light" w:cs="Poppins Light"/>
          <w:b/>
          <w:bCs/>
        </w:rPr>
      </w:pPr>
    </w:p>
    <w:p w14:paraId="7C6B5D62" w14:textId="43B2CE52" w:rsidR="002D2072" w:rsidRDefault="00D37BFF" w:rsidP="00D37BFF">
      <w:pPr>
        <w:jc w:val="both"/>
        <w:rPr>
          <w:rFonts w:ascii="Poppins Light" w:hAnsi="Poppins Light" w:cs="Poppins Light"/>
          <w:b/>
          <w:bCs/>
        </w:rPr>
      </w:pPr>
      <w:r>
        <w:rPr>
          <w:rFonts w:ascii="Poppins Light" w:hAnsi="Poppins Light" w:cs="Poppins Light"/>
          <w:b/>
          <w:bCs/>
        </w:rPr>
        <w:lastRenderedPageBreak/>
        <w:t>Camp401</w:t>
      </w:r>
    </w:p>
    <w:p w14:paraId="3AC7A0FD" w14:textId="606FABD6" w:rsidR="00D37BFF" w:rsidRPr="00D37BFF" w:rsidRDefault="00D37BFF" w:rsidP="00D37BFF">
      <w:pPr>
        <w:jc w:val="both"/>
        <w:rPr>
          <w:rFonts w:ascii="Poppins Light" w:hAnsi="Poppins Light" w:cs="Poppins Light"/>
        </w:rPr>
      </w:pPr>
      <w:r w:rsidRPr="00D37BFF">
        <w:rPr>
          <w:rFonts w:ascii="Poppins Light" w:hAnsi="Poppins Light" w:cs="Poppins Light"/>
        </w:rPr>
        <w:t>Background of the Study</w:t>
      </w:r>
    </w:p>
    <w:p w14:paraId="1777D990" w14:textId="66B2478C" w:rsidR="00D37BFF" w:rsidRPr="00D37BFF" w:rsidRDefault="00D37BFF" w:rsidP="00D37BFF">
      <w:pPr>
        <w:jc w:val="both"/>
        <w:rPr>
          <w:rFonts w:ascii="Poppins Light" w:hAnsi="Poppins Light" w:cs="Poppins Light"/>
        </w:rPr>
      </w:pPr>
      <w:r w:rsidRPr="00D37BFF">
        <w:rPr>
          <w:rFonts w:ascii="Poppins Light" w:hAnsi="Poppins Light" w:cs="Poppins Light"/>
        </w:rPr>
        <w:t xml:space="preserve">In the rapidly evolving landscape of technology, the demand for skilled professionals proficient in both front and </w:t>
      </w:r>
      <w:r w:rsidRPr="00D37BFF">
        <w:rPr>
          <w:rFonts w:ascii="Poppins Light" w:hAnsi="Poppins Light" w:cs="Poppins Light"/>
        </w:rPr>
        <w:t>back-end</w:t>
      </w:r>
      <w:r w:rsidRPr="00D37BFF">
        <w:rPr>
          <w:rFonts w:ascii="Poppins Light" w:hAnsi="Poppins Light" w:cs="Poppins Light"/>
        </w:rPr>
        <w:t xml:space="preserve"> development has never been higher. Educational institutions and aspiring developers alike recognize the importance of comprehensive, hands-on training programs that equip individuals with the knowledge and skills necessary to succeed in the tech industry.</w:t>
      </w:r>
    </w:p>
    <w:p w14:paraId="6BE22002" w14:textId="77777777" w:rsidR="00D37BFF" w:rsidRPr="00D37BFF" w:rsidRDefault="00D37BFF" w:rsidP="00D37BFF">
      <w:pPr>
        <w:jc w:val="both"/>
        <w:rPr>
          <w:rFonts w:ascii="Poppins Light" w:hAnsi="Poppins Light" w:cs="Poppins Light"/>
        </w:rPr>
      </w:pPr>
    </w:p>
    <w:p w14:paraId="5CF2DD7E" w14:textId="63933C73" w:rsidR="00D37BFF" w:rsidRPr="00D37BFF" w:rsidRDefault="00D37BFF" w:rsidP="00D37BFF">
      <w:pPr>
        <w:jc w:val="both"/>
        <w:rPr>
          <w:rFonts w:ascii="Poppins Light" w:hAnsi="Poppins Light" w:cs="Poppins Light"/>
        </w:rPr>
      </w:pPr>
      <w:r w:rsidRPr="00D37BFF">
        <w:rPr>
          <w:rFonts w:ascii="Poppins Light" w:hAnsi="Poppins Light" w:cs="Poppins Light"/>
        </w:rPr>
        <w:t xml:space="preserve">Camp401 emerges as a solution to address this growing demand by offering a specialized bootcamp focused on front and </w:t>
      </w:r>
      <w:r w:rsidRPr="00D37BFF">
        <w:rPr>
          <w:rFonts w:ascii="Poppins Light" w:hAnsi="Poppins Light" w:cs="Poppins Light"/>
        </w:rPr>
        <w:t>back-end</w:t>
      </w:r>
      <w:r w:rsidRPr="00D37BFF">
        <w:rPr>
          <w:rFonts w:ascii="Poppins Light" w:hAnsi="Poppins Light" w:cs="Poppins Light"/>
        </w:rPr>
        <w:t xml:space="preserve"> development. With a mission to empower aspiring developers and career changers with the tools and expertise needed to thrive in the digital era, Camp401 provides a dynamic learning environment that combines theoretical knowledge with practical, real-world applications.</w:t>
      </w:r>
    </w:p>
    <w:p w14:paraId="6C2812D9" w14:textId="77777777" w:rsidR="00D37BFF" w:rsidRPr="00D37BFF" w:rsidRDefault="00D37BFF" w:rsidP="00D37BFF">
      <w:pPr>
        <w:jc w:val="both"/>
        <w:rPr>
          <w:rFonts w:ascii="Poppins Light" w:hAnsi="Poppins Light" w:cs="Poppins Light"/>
        </w:rPr>
      </w:pPr>
    </w:p>
    <w:p w14:paraId="5867F422" w14:textId="77777777" w:rsidR="00D37BFF" w:rsidRPr="00D37BFF" w:rsidRDefault="00D37BFF" w:rsidP="00D37BFF">
      <w:pPr>
        <w:jc w:val="both"/>
        <w:rPr>
          <w:rFonts w:ascii="Poppins Light" w:hAnsi="Poppins Light" w:cs="Poppins Light"/>
        </w:rPr>
      </w:pPr>
      <w:r w:rsidRPr="00D37BFF">
        <w:rPr>
          <w:rFonts w:ascii="Poppins Light" w:hAnsi="Poppins Light" w:cs="Poppins Light"/>
        </w:rPr>
        <w:t>1. Specialized Curriculum:</w:t>
      </w:r>
    </w:p>
    <w:p w14:paraId="270DAC5F" w14:textId="78155773" w:rsidR="00D37BFF" w:rsidRPr="00D37BFF" w:rsidRDefault="00D37BFF" w:rsidP="00D37BFF">
      <w:pPr>
        <w:jc w:val="both"/>
        <w:rPr>
          <w:rFonts w:ascii="Poppins Light" w:hAnsi="Poppins Light" w:cs="Poppins Light"/>
        </w:rPr>
      </w:pPr>
      <w:r w:rsidRPr="00D37BFF">
        <w:rPr>
          <w:rFonts w:ascii="Poppins Light" w:hAnsi="Poppins Light" w:cs="Poppins Light"/>
        </w:rPr>
        <w:t xml:space="preserve">Camp401 distinguishes itself by offering a specialized curriculum that covers both front and </w:t>
      </w:r>
      <w:r w:rsidRPr="00D37BFF">
        <w:rPr>
          <w:rFonts w:ascii="Poppins Light" w:hAnsi="Poppins Light" w:cs="Poppins Light"/>
        </w:rPr>
        <w:t>back-end</w:t>
      </w:r>
      <w:r w:rsidRPr="00D37BFF">
        <w:rPr>
          <w:rFonts w:ascii="Poppins Light" w:hAnsi="Poppins Light" w:cs="Poppins Light"/>
        </w:rPr>
        <w:t xml:space="preserve"> development extensively. Through a carefully crafted blend of lectures, workshops, and hands-on projects, participants gain a deep understanding of essential programming languages, frameworks, and tools commonly used in web development.</w:t>
      </w:r>
    </w:p>
    <w:p w14:paraId="529A8131" w14:textId="77777777" w:rsidR="00D37BFF" w:rsidRPr="00D37BFF" w:rsidRDefault="00D37BFF" w:rsidP="00D37BFF">
      <w:pPr>
        <w:jc w:val="both"/>
        <w:rPr>
          <w:rFonts w:ascii="Poppins Light" w:hAnsi="Poppins Light" w:cs="Poppins Light"/>
        </w:rPr>
      </w:pPr>
    </w:p>
    <w:p w14:paraId="0C5B15FC" w14:textId="77777777" w:rsidR="00D37BFF" w:rsidRPr="00D37BFF" w:rsidRDefault="00D37BFF" w:rsidP="00D37BFF">
      <w:pPr>
        <w:jc w:val="both"/>
        <w:rPr>
          <w:rFonts w:ascii="Poppins Light" w:hAnsi="Poppins Light" w:cs="Poppins Light"/>
        </w:rPr>
      </w:pPr>
      <w:r w:rsidRPr="00D37BFF">
        <w:rPr>
          <w:rFonts w:ascii="Poppins Light" w:hAnsi="Poppins Light" w:cs="Poppins Light"/>
        </w:rPr>
        <w:t>2. Experienced Instructors:</w:t>
      </w:r>
    </w:p>
    <w:p w14:paraId="1D672E94" w14:textId="6004871E" w:rsidR="00D37BFF" w:rsidRPr="00D37BFF" w:rsidRDefault="00D37BFF" w:rsidP="00D37BFF">
      <w:pPr>
        <w:jc w:val="both"/>
        <w:rPr>
          <w:rFonts w:ascii="Poppins Light" w:hAnsi="Poppins Light" w:cs="Poppins Light"/>
        </w:rPr>
      </w:pPr>
      <w:r w:rsidRPr="00D37BFF">
        <w:rPr>
          <w:rFonts w:ascii="Poppins Light" w:hAnsi="Poppins Light" w:cs="Poppins Light"/>
        </w:rPr>
        <w:t xml:space="preserve">At Camp401, participants learn from experienced instructors who are experts in their respective fields of front and </w:t>
      </w:r>
      <w:r w:rsidRPr="00D37BFF">
        <w:rPr>
          <w:rFonts w:ascii="Poppins Light" w:hAnsi="Poppins Light" w:cs="Poppins Light"/>
        </w:rPr>
        <w:t>back-end</w:t>
      </w:r>
      <w:r w:rsidRPr="00D37BFF">
        <w:rPr>
          <w:rFonts w:ascii="Poppins Light" w:hAnsi="Poppins Light" w:cs="Poppins Light"/>
        </w:rPr>
        <w:t xml:space="preserve"> development. With years of industry experience and a passion for teaching, these instructors provide invaluable guidance, mentorship, and support to help participants succeed in their learning journey.</w:t>
      </w:r>
    </w:p>
    <w:p w14:paraId="1A72A8ED" w14:textId="77777777" w:rsidR="00D37BFF" w:rsidRPr="00D37BFF" w:rsidRDefault="00D37BFF" w:rsidP="00D37BFF">
      <w:pPr>
        <w:jc w:val="both"/>
        <w:rPr>
          <w:rFonts w:ascii="Poppins Light" w:hAnsi="Poppins Light" w:cs="Poppins Light"/>
        </w:rPr>
      </w:pPr>
    </w:p>
    <w:p w14:paraId="3BC758AD" w14:textId="77777777" w:rsidR="00D37BFF" w:rsidRPr="00D37BFF" w:rsidRDefault="00D37BFF" w:rsidP="00D37BFF">
      <w:pPr>
        <w:jc w:val="both"/>
        <w:rPr>
          <w:rFonts w:ascii="Poppins Light" w:hAnsi="Poppins Light" w:cs="Poppins Light"/>
        </w:rPr>
      </w:pPr>
      <w:r w:rsidRPr="00D37BFF">
        <w:rPr>
          <w:rFonts w:ascii="Poppins Light" w:hAnsi="Poppins Light" w:cs="Poppins Light"/>
        </w:rPr>
        <w:t>3. Hands-On Learning:</w:t>
      </w:r>
    </w:p>
    <w:p w14:paraId="69A1B0BF" w14:textId="479BA9BF" w:rsidR="00D37BFF" w:rsidRPr="00D37BFF" w:rsidRDefault="00D37BFF" w:rsidP="00D37BFF">
      <w:pPr>
        <w:jc w:val="both"/>
        <w:rPr>
          <w:rFonts w:ascii="Poppins Light" w:hAnsi="Poppins Light" w:cs="Poppins Light"/>
        </w:rPr>
      </w:pPr>
      <w:r w:rsidRPr="00D37BFF">
        <w:rPr>
          <w:rFonts w:ascii="Poppins Light" w:hAnsi="Poppins Light" w:cs="Poppins Light"/>
        </w:rPr>
        <w:t xml:space="preserve">Central to the Camp401 experience is hands-on learning, where participants have the opportunity to apply their knowledge and skills to real-world projects and challenges. </w:t>
      </w:r>
      <w:r w:rsidRPr="00D37BFF">
        <w:rPr>
          <w:rFonts w:ascii="Poppins Light" w:hAnsi="Poppins Light" w:cs="Poppins Light"/>
        </w:rPr>
        <w:lastRenderedPageBreak/>
        <w:t xml:space="preserve">By working on collaborative projects and building their own web applications, participants gain practical experience and confidence in their ability to develop both front and </w:t>
      </w:r>
      <w:r w:rsidRPr="00D37BFF">
        <w:rPr>
          <w:rFonts w:ascii="Poppins Light" w:hAnsi="Poppins Light" w:cs="Poppins Light"/>
        </w:rPr>
        <w:t>back-end</w:t>
      </w:r>
      <w:r w:rsidRPr="00D37BFF">
        <w:rPr>
          <w:rFonts w:ascii="Poppins Light" w:hAnsi="Poppins Light" w:cs="Poppins Light"/>
        </w:rPr>
        <w:t xml:space="preserve"> solutions.</w:t>
      </w:r>
    </w:p>
    <w:p w14:paraId="7B068FA9" w14:textId="77777777" w:rsidR="00D37BFF" w:rsidRPr="00D37BFF" w:rsidRDefault="00D37BFF" w:rsidP="00D37BFF">
      <w:pPr>
        <w:jc w:val="both"/>
        <w:rPr>
          <w:rFonts w:ascii="Poppins Light" w:hAnsi="Poppins Light" w:cs="Poppins Light"/>
        </w:rPr>
      </w:pPr>
    </w:p>
    <w:p w14:paraId="45C24566" w14:textId="77777777" w:rsidR="00D37BFF" w:rsidRPr="00D37BFF" w:rsidRDefault="00D37BFF" w:rsidP="00D37BFF">
      <w:pPr>
        <w:jc w:val="both"/>
        <w:rPr>
          <w:rFonts w:ascii="Poppins Light" w:hAnsi="Poppins Light" w:cs="Poppins Light"/>
        </w:rPr>
      </w:pPr>
      <w:r w:rsidRPr="00D37BFF">
        <w:rPr>
          <w:rFonts w:ascii="Poppins Light" w:hAnsi="Poppins Light" w:cs="Poppins Light"/>
        </w:rPr>
        <w:t>4. Career Support Services:</w:t>
      </w:r>
    </w:p>
    <w:p w14:paraId="48ED2F66" w14:textId="0E5EFE9D" w:rsidR="00D37BFF" w:rsidRPr="00D37BFF" w:rsidRDefault="00D37BFF" w:rsidP="00D37BFF">
      <w:pPr>
        <w:jc w:val="both"/>
        <w:rPr>
          <w:rFonts w:ascii="Poppins Light" w:hAnsi="Poppins Light" w:cs="Poppins Light"/>
        </w:rPr>
      </w:pPr>
      <w:r w:rsidRPr="00D37BFF">
        <w:rPr>
          <w:rFonts w:ascii="Poppins Light" w:hAnsi="Poppins Light" w:cs="Poppins Light"/>
        </w:rPr>
        <w:t xml:space="preserve">Beyond technical training, Camp401 offers comprehensive career support services to help participants transition into careers in front and </w:t>
      </w:r>
      <w:r w:rsidRPr="00D37BFF">
        <w:rPr>
          <w:rFonts w:ascii="Poppins Light" w:hAnsi="Poppins Light" w:cs="Poppins Light"/>
        </w:rPr>
        <w:t>back-end</w:t>
      </w:r>
      <w:r w:rsidRPr="00D37BFF">
        <w:rPr>
          <w:rFonts w:ascii="Poppins Light" w:hAnsi="Poppins Light" w:cs="Poppins Light"/>
        </w:rPr>
        <w:t xml:space="preserve"> development successfully. From resume building and interview preparation to networking opportunities and job placement assistance, Camp401 equips participants with the resources and support they need to pursue their career goals.</w:t>
      </w:r>
    </w:p>
    <w:p w14:paraId="4E40319F" w14:textId="77777777" w:rsidR="00D37BFF" w:rsidRPr="00D37BFF" w:rsidRDefault="00D37BFF" w:rsidP="00D37BFF">
      <w:pPr>
        <w:jc w:val="both"/>
        <w:rPr>
          <w:rFonts w:ascii="Poppins Light" w:hAnsi="Poppins Light" w:cs="Poppins Light"/>
        </w:rPr>
      </w:pPr>
    </w:p>
    <w:p w14:paraId="0FBC8B3D" w14:textId="77777777" w:rsidR="00D37BFF" w:rsidRPr="00D37BFF" w:rsidRDefault="00D37BFF" w:rsidP="00D37BFF">
      <w:pPr>
        <w:jc w:val="both"/>
        <w:rPr>
          <w:rFonts w:ascii="Poppins Light" w:hAnsi="Poppins Light" w:cs="Poppins Light"/>
        </w:rPr>
      </w:pPr>
      <w:r w:rsidRPr="00D37BFF">
        <w:rPr>
          <w:rFonts w:ascii="Poppins Light" w:hAnsi="Poppins Light" w:cs="Poppins Light"/>
        </w:rPr>
        <w:t>5. Community and Networking:</w:t>
      </w:r>
    </w:p>
    <w:p w14:paraId="4F365AE8" w14:textId="77777777" w:rsidR="00D37BFF" w:rsidRPr="00D37BFF" w:rsidRDefault="00D37BFF" w:rsidP="00D37BFF">
      <w:pPr>
        <w:jc w:val="both"/>
        <w:rPr>
          <w:rFonts w:ascii="Poppins Light" w:hAnsi="Poppins Light" w:cs="Poppins Light"/>
        </w:rPr>
      </w:pPr>
      <w:r w:rsidRPr="00D37BFF">
        <w:rPr>
          <w:rFonts w:ascii="Poppins Light" w:hAnsi="Poppins Light" w:cs="Poppins Light"/>
        </w:rPr>
        <w:t>Camp401 fosters a vibrant community of like-minded individuals passionate about technology and web development. Through networking events, guest lectures, and community forums, participants have the opportunity to connect with industry professionals, alumni, and peers, creating valuable connections and opportunities for collaboration and growth.</w:t>
      </w:r>
    </w:p>
    <w:p w14:paraId="734A5583" w14:textId="77777777" w:rsidR="00D37BFF" w:rsidRPr="00D37BFF" w:rsidRDefault="00D37BFF" w:rsidP="00D37BFF">
      <w:pPr>
        <w:jc w:val="both"/>
        <w:rPr>
          <w:rFonts w:ascii="Poppins Light" w:hAnsi="Poppins Light" w:cs="Poppins Light"/>
        </w:rPr>
      </w:pPr>
    </w:p>
    <w:p w14:paraId="05BF7DA0" w14:textId="647C19B4" w:rsidR="00D37BFF" w:rsidRPr="00D37BFF" w:rsidRDefault="00D37BFF" w:rsidP="00D37BFF">
      <w:pPr>
        <w:jc w:val="both"/>
        <w:rPr>
          <w:rFonts w:ascii="Poppins Light" w:hAnsi="Poppins Light" w:cs="Poppins Light"/>
        </w:rPr>
      </w:pPr>
      <w:r w:rsidRPr="00D37BFF">
        <w:rPr>
          <w:rFonts w:ascii="Poppins Light" w:hAnsi="Poppins Light" w:cs="Poppins Light"/>
        </w:rPr>
        <w:t xml:space="preserve">In summary, Camp401 is more than just a bootcamp; it's a transformative learning experience that empowers individuals to embark on rewarding careers in front and </w:t>
      </w:r>
      <w:r w:rsidRPr="00D37BFF">
        <w:rPr>
          <w:rFonts w:ascii="Poppins Light" w:hAnsi="Poppins Light" w:cs="Poppins Light"/>
        </w:rPr>
        <w:t>back-end</w:t>
      </w:r>
      <w:r w:rsidRPr="00D37BFF">
        <w:rPr>
          <w:rFonts w:ascii="Poppins Light" w:hAnsi="Poppins Light" w:cs="Poppins Light"/>
        </w:rPr>
        <w:t xml:space="preserve"> development. By providing specialized training, experienced instructors, hands-on learning opportunities, career support services, and a thriving community, Camp401 prepares participants for success in the ever-evolving field of technology.</w:t>
      </w:r>
    </w:p>
    <w:p w14:paraId="549D9875" w14:textId="77777777" w:rsidR="00D37BFF" w:rsidRDefault="00D37BFF" w:rsidP="00D37BFF">
      <w:pPr>
        <w:jc w:val="both"/>
        <w:rPr>
          <w:rFonts w:ascii="Poppins Light" w:hAnsi="Poppins Light" w:cs="Poppins Light"/>
          <w:b/>
          <w:bCs/>
        </w:rPr>
      </w:pPr>
    </w:p>
    <w:p w14:paraId="25AF033A" w14:textId="65750069" w:rsidR="00D37BFF" w:rsidRDefault="00D37BFF" w:rsidP="00D37BFF">
      <w:pPr>
        <w:jc w:val="both"/>
        <w:rPr>
          <w:rFonts w:ascii="Poppins Light" w:hAnsi="Poppins Light" w:cs="Poppins Light"/>
          <w:b/>
          <w:bCs/>
        </w:rPr>
      </w:pPr>
      <w:r>
        <w:rPr>
          <w:rFonts w:ascii="Poppins Light" w:hAnsi="Poppins Light" w:cs="Poppins Light"/>
          <w:b/>
          <w:bCs/>
        </w:rPr>
        <w:t>Objectives</w:t>
      </w:r>
    </w:p>
    <w:p w14:paraId="430209A8" w14:textId="77777777" w:rsidR="00D37BFF" w:rsidRPr="00D37BFF" w:rsidRDefault="00D37BFF" w:rsidP="00D37BFF">
      <w:pPr>
        <w:jc w:val="both"/>
        <w:rPr>
          <w:rFonts w:ascii="Poppins Light" w:hAnsi="Poppins Light" w:cs="Poppins Light"/>
          <w:b/>
          <w:bCs/>
        </w:rPr>
      </w:pPr>
      <w:r w:rsidRPr="00D37BFF">
        <w:rPr>
          <w:rFonts w:ascii="Poppins Light" w:hAnsi="Poppins Light" w:cs="Poppins Light"/>
          <w:b/>
          <w:bCs/>
        </w:rPr>
        <w:t>To Provide Comprehensive Training in Front and Back End Development:</w:t>
      </w:r>
    </w:p>
    <w:p w14:paraId="40395310" w14:textId="77777777" w:rsidR="00D37BFF" w:rsidRPr="00D37BFF" w:rsidRDefault="00D37BFF" w:rsidP="00D37BFF">
      <w:pPr>
        <w:jc w:val="both"/>
        <w:rPr>
          <w:rFonts w:ascii="Poppins Light" w:hAnsi="Poppins Light" w:cs="Poppins Light"/>
        </w:rPr>
      </w:pPr>
      <w:r w:rsidRPr="00D37BFF">
        <w:rPr>
          <w:rFonts w:ascii="Poppins Light" w:hAnsi="Poppins Light" w:cs="Poppins Light"/>
        </w:rPr>
        <w:t xml:space="preserve">The primary objective of Camp401 is to offer a comprehensive curriculum that covers both front and </w:t>
      </w:r>
      <w:proofErr w:type="gramStart"/>
      <w:r w:rsidRPr="00D37BFF">
        <w:rPr>
          <w:rFonts w:ascii="Poppins Light" w:hAnsi="Poppins Light" w:cs="Poppins Light"/>
        </w:rPr>
        <w:t>back end</w:t>
      </w:r>
      <w:proofErr w:type="gramEnd"/>
      <w:r w:rsidRPr="00D37BFF">
        <w:rPr>
          <w:rFonts w:ascii="Poppins Light" w:hAnsi="Poppins Light" w:cs="Poppins Light"/>
        </w:rPr>
        <w:t xml:space="preserve"> development extensively. Through a structured program of lectures, workshops, and hands-on projects, participants will gain proficiency in essential programming languages, frameworks, and tools used in web development.</w:t>
      </w:r>
    </w:p>
    <w:p w14:paraId="72346F44" w14:textId="77777777" w:rsidR="00D37BFF" w:rsidRPr="00D37BFF" w:rsidRDefault="00D37BFF" w:rsidP="00D37BFF">
      <w:pPr>
        <w:jc w:val="both"/>
        <w:rPr>
          <w:rFonts w:ascii="Poppins Light" w:hAnsi="Poppins Light" w:cs="Poppins Light"/>
        </w:rPr>
      </w:pPr>
    </w:p>
    <w:p w14:paraId="609D7777" w14:textId="77777777" w:rsidR="00D37BFF" w:rsidRPr="00D37BFF" w:rsidRDefault="00D37BFF" w:rsidP="00D37BFF">
      <w:pPr>
        <w:jc w:val="both"/>
        <w:rPr>
          <w:rFonts w:ascii="Poppins Light" w:hAnsi="Poppins Light" w:cs="Poppins Light"/>
          <w:b/>
          <w:bCs/>
        </w:rPr>
      </w:pPr>
      <w:r w:rsidRPr="00D37BFF">
        <w:rPr>
          <w:rFonts w:ascii="Poppins Light" w:hAnsi="Poppins Light" w:cs="Poppins Light"/>
          <w:b/>
          <w:bCs/>
        </w:rPr>
        <w:t>To Foster Practical Skills and Real-World Experience:</w:t>
      </w:r>
    </w:p>
    <w:p w14:paraId="13FD0280" w14:textId="77777777" w:rsidR="00D37BFF" w:rsidRPr="00D37BFF" w:rsidRDefault="00D37BFF" w:rsidP="00D37BFF">
      <w:pPr>
        <w:jc w:val="both"/>
        <w:rPr>
          <w:rFonts w:ascii="Poppins Light" w:hAnsi="Poppins Light" w:cs="Poppins Light"/>
        </w:rPr>
      </w:pPr>
      <w:r w:rsidRPr="00D37BFF">
        <w:rPr>
          <w:rFonts w:ascii="Poppins Light" w:hAnsi="Poppins Light" w:cs="Poppins Light"/>
        </w:rPr>
        <w:t xml:space="preserve">Camp401 aims to provide participants with practical skills and real-world experience through hands-on learning opportunities. By working on collaborative projects and building their own web applications, participants will apply their knowledge in practical scenarios, gaining confidence and readiness for careers in front and </w:t>
      </w:r>
      <w:proofErr w:type="gramStart"/>
      <w:r w:rsidRPr="00D37BFF">
        <w:rPr>
          <w:rFonts w:ascii="Poppins Light" w:hAnsi="Poppins Light" w:cs="Poppins Light"/>
        </w:rPr>
        <w:t>back end</w:t>
      </w:r>
      <w:proofErr w:type="gramEnd"/>
      <w:r w:rsidRPr="00D37BFF">
        <w:rPr>
          <w:rFonts w:ascii="Poppins Light" w:hAnsi="Poppins Light" w:cs="Poppins Light"/>
        </w:rPr>
        <w:t xml:space="preserve"> development.</w:t>
      </w:r>
    </w:p>
    <w:p w14:paraId="6C559C0C" w14:textId="77777777" w:rsidR="00D37BFF" w:rsidRPr="00D37BFF" w:rsidRDefault="00D37BFF" w:rsidP="00D37BFF">
      <w:pPr>
        <w:jc w:val="both"/>
        <w:rPr>
          <w:rFonts w:ascii="Poppins Light" w:hAnsi="Poppins Light" w:cs="Poppins Light"/>
        </w:rPr>
      </w:pPr>
    </w:p>
    <w:p w14:paraId="2B50775D" w14:textId="77777777" w:rsidR="00D37BFF" w:rsidRPr="00D37BFF" w:rsidRDefault="00D37BFF" w:rsidP="00D37BFF">
      <w:pPr>
        <w:jc w:val="both"/>
        <w:rPr>
          <w:rFonts w:ascii="Poppins Light" w:hAnsi="Poppins Light" w:cs="Poppins Light"/>
          <w:b/>
          <w:bCs/>
        </w:rPr>
      </w:pPr>
      <w:r w:rsidRPr="00D37BFF">
        <w:rPr>
          <w:rFonts w:ascii="Poppins Light" w:hAnsi="Poppins Light" w:cs="Poppins Light"/>
          <w:b/>
          <w:bCs/>
        </w:rPr>
        <w:t>To Support Career Advancement and Professional Growth:</w:t>
      </w:r>
    </w:p>
    <w:p w14:paraId="17BAE206" w14:textId="49000021" w:rsidR="00D37BFF" w:rsidRPr="00D37BFF" w:rsidRDefault="00D37BFF" w:rsidP="00D37BFF">
      <w:pPr>
        <w:jc w:val="both"/>
        <w:rPr>
          <w:rFonts w:ascii="Poppins Light" w:hAnsi="Poppins Light" w:cs="Poppins Light"/>
        </w:rPr>
      </w:pPr>
      <w:r w:rsidRPr="00D37BFF">
        <w:rPr>
          <w:rFonts w:ascii="Poppins Light" w:hAnsi="Poppins Light" w:cs="Poppins Light"/>
        </w:rPr>
        <w:t xml:space="preserve">Another key objective of Camp401 is to support participants' career advancement and professional growth in the field of web development. Through career support services such as resume building, interview preparation, networking events, and job placement assistance, Camp401 will empower participants to transition into rewarding careers in front and </w:t>
      </w:r>
      <w:proofErr w:type="gramStart"/>
      <w:r w:rsidRPr="00D37BFF">
        <w:rPr>
          <w:rFonts w:ascii="Poppins Light" w:hAnsi="Poppins Light" w:cs="Poppins Light"/>
        </w:rPr>
        <w:t>back end</w:t>
      </w:r>
      <w:proofErr w:type="gramEnd"/>
      <w:r w:rsidRPr="00D37BFF">
        <w:rPr>
          <w:rFonts w:ascii="Poppins Light" w:hAnsi="Poppins Light" w:cs="Poppins Light"/>
        </w:rPr>
        <w:t xml:space="preserve"> development successfully.</w:t>
      </w:r>
    </w:p>
    <w:sectPr w:rsidR="00D37BFF" w:rsidRPr="00D37B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072"/>
    <w:rsid w:val="002D2072"/>
    <w:rsid w:val="00D37BF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AA3AE"/>
  <w15:chartTrackingRefBased/>
  <w15:docId w15:val="{A9FABE9C-5C2D-4338-8618-6338E2955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694945">
      <w:bodyDiv w:val="1"/>
      <w:marLeft w:val="0"/>
      <w:marRight w:val="0"/>
      <w:marTop w:val="0"/>
      <w:marBottom w:val="0"/>
      <w:divBdr>
        <w:top w:val="none" w:sz="0" w:space="0" w:color="auto"/>
        <w:left w:val="none" w:sz="0" w:space="0" w:color="auto"/>
        <w:bottom w:val="none" w:sz="0" w:space="0" w:color="auto"/>
        <w:right w:val="none" w:sz="0" w:space="0" w:color="auto"/>
      </w:divBdr>
    </w:div>
    <w:div w:id="1439136190">
      <w:bodyDiv w:val="1"/>
      <w:marLeft w:val="0"/>
      <w:marRight w:val="0"/>
      <w:marTop w:val="0"/>
      <w:marBottom w:val="0"/>
      <w:divBdr>
        <w:top w:val="none" w:sz="0" w:space="0" w:color="auto"/>
        <w:left w:val="none" w:sz="0" w:space="0" w:color="auto"/>
        <w:bottom w:val="none" w:sz="0" w:space="0" w:color="auto"/>
        <w:right w:val="none" w:sz="0" w:space="0" w:color="auto"/>
      </w:divBdr>
    </w:div>
    <w:div w:id="201792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Daugdaug</dc:creator>
  <cp:keywords/>
  <dc:description/>
  <cp:lastModifiedBy>Kyle Daugdaug</cp:lastModifiedBy>
  <cp:revision>1</cp:revision>
  <dcterms:created xsi:type="dcterms:W3CDTF">2024-02-25T12:35:00Z</dcterms:created>
  <dcterms:modified xsi:type="dcterms:W3CDTF">2024-02-25T12:52:00Z</dcterms:modified>
</cp:coreProperties>
</file>