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0" w:before="0" w:line="360" w:lineRule="auto"/>
        <w:ind w:left="1700.7874015748032" w:right="1705.2755905511822" w:firstLine="0"/>
        <w:rPr>
          <w:rFonts w:ascii="Poppins" w:cs="Poppins" w:eastAsia="Poppins" w:hAnsi="Poppins"/>
          <w:sz w:val="28"/>
          <w:szCs w:val="28"/>
        </w:rPr>
      </w:pPr>
      <w:bookmarkStart w:colFirst="0" w:colLast="0" w:name="_qbdjjoulrk64" w:id="0"/>
      <w:bookmarkEnd w:id="0"/>
      <w:r w:rsidDel="00000000" w:rsidR="00000000" w:rsidRPr="00000000">
        <w:rPr>
          <w:rFonts w:ascii="Poppins" w:cs="Poppins" w:eastAsia="Poppins" w:hAnsi="Poppins"/>
          <w:sz w:val="28"/>
          <w:szCs w:val="28"/>
          <w:vertAlign w:val="baseline"/>
          <w:rtl w:val="0"/>
        </w:rPr>
        <w:t xml:space="preserve">Bab 2 | Query Dasar MYSQL </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2"/>
          <w:szCs w:val="22"/>
          <w:u w:val="none"/>
          <w:shd w:fill="auto" w:val="clear"/>
          <w:vertAlign w:val="baseline"/>
          <w:rtl w:val="0"/>
        </w:rPr>
        <w:t xml:space="preserve">U</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ntuk memulai bab ini, perlu adanya database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classicmodels</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yang dimana akan kita digunakan pada bab ini, berikut link untuk mendownload database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classicmodels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w:t>
      </w:r>
      <w:hyperlink r:id="rId6">
        <w:r w:rsidDel="00000000" w:rsidR="00000000" w:rsidRPr="00000000">
          <w:rPr>
            <w:rFonts w:ascii="Poppins" w:cs="Poppins" w:eastAsia="Poppins" w:hAnsi="Poppins"/>
            <w:color w:val="1155cc"/>
            <w:sz w:val="20"/>
            <w:szCs w:val="20"/>
            <w:u w:val="single"/>
            <w:rtl w:val="0"/>
          </w:rPr>
          <w:t xml:space="preserve">MySQL Sample Database (mysqltutorial.org)</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459.21259842519675"/>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4302139" cy="1238301"/>
            <wp:effectExtent b="12700" l="12700" r="12700" t="127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02139" cy="12383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Tekan tulisan yang berwarna biru pada website tersebut, otomatis akan mendownload database.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Setelah itu, silahkan buka HeidiSQL, kemudian buka file yang sudah didownload. Langkah terakhir silahkan run/jalankan file tersebut di dalam HeidiSQL. Database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classicmodels</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siap digunakan.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Pada bab ini k</w:t>
      </w:r>
      <w:r w:rsidDel="00000000" w:rsidR="00000000" w:rsidRPr="00000000">
        <w:rPr>
          <w:rFonts w:ascii="Poppins" w:cs="Poppins" w:eastAsia="Poppins" w:hAnsi="Poppins"/>
          <w:sz w:val="20"/>
          <w:szCs w:val="20"/>
          <w:rtl w:val="0"/>
        </w:rPr>
        <w:t xml:space="preserve">ita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akan mempelajari tentang query dasar MYSQL, mencakup cara mendapatkan data dari database, bagaimana menyeleksi data yang didapatkan, bagaimana cara mengurutkan data, dll.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i w:val="0"/>
          <w:iCs w:val="0"/>
          <w:smallCaps w:val="0"/>
          <w:strike w:val="0"/>
          <w:color w:val="000000"/>
          <w:sz w:val="22"/>
          <w:szCs w:val="22"/>
          <w:u w:val="none"/>
          <w:shd w:fill="auto" w:val="clear"/>
          <w:vertAlign w:val="baseline"/>
        </w:rPr>
      </w:pPr>
      <w:hyperlink r:id="rId8">
        <w:r w:rsidDel="00000000" w:rsidR="00000000" w:rsidRPr="00000000">
          <w:rPr>
            <w:rFonts w:ascii="Poppins" w:cs="Poppins" w:eastAsia="Poppins" w:hAnsi="Poppins"/>
            <w:color w:val="1155cc"/>
            <w:sz w:val="20"/>
            <w:szCs w:val="20"/>
            <w:u w:val="single"/>
            <w:rtl w:val="0"/>
          </w:rPr>
          <w:t xml:space="preserve">ERD CLASSIC MODELS: </w:t>
        </w:r>
      </w:hyperlink>
      <w:r w:rsidDel="00000000" w:rsidR="00000000" w:rsidRPr="00000000">
        <w:rPr>
          <w:rFonts w:ascii="Poppins" w:cs="Poppins" w:eastAsia="Poppins" w:hAnsi="Poppins"/>
          <w:rtl w:val="0"/>
        </w:rPr>
        <w:t xml:space="preserve">`</w:t>
      </w:r>
      <w:r w:rsidDel="00000000" w:rsidR="00000000" w:rsidRPr="00000000">
        <w:rPr>
          <w:rFonts w:ascii="Poppins" w:cs="Poppins" w:eastAsia="Poppins" w:hAnsi="Poppins"/>
        </w:rPr>
        <w:drawing>
          <wp:inline distB="114300" distT="114300" distL="114300" distR="114300">
            <wp:extent cx="5215705" cy="5418435"/>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215705" cy="541843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widowControl w:val="0"/>
        <w:spacing w:after="0" w:before="0" w:line="360" w:lineRule="auto"/>
        <w:ind w:left="1700.7874015748032" w:right="1705.2755905511822" w:firstLine="0"/>
        <w:rPr>
          <w:rFonts w:ascii="Poppins" w:cs="Poppins" w:eastAsia="Poppins" w:hAnsi="Poppins"/>
          <w:color w:val="000000"/>
        </w:rPr>
      </w:pPr>
      <w:bookmarkStart w:colFirst="0" w:colLast="0" w:name="_6fnasgixjb5x" w:id="1"/>
      <w:bookmarkEnd w:id="1"/>
      <w:r w:rsidDel="00000000" w:rsidR="00000000" w:rsidRPr="00000000">
        <w:rPr>
          <w:rtl w:val="0"/>
        </w:rPr>
      </w:r>
    </w:p>
    <w:p w:rsidR="00000000" w:rsidDel="00000000" w:rsidP="00000000" w:rsidRDefault="00000000" w:rsidRPr="00000000" w14:paraId="00000020">
      <w:pPr>
        <w:pStyle w:val="Heading1"/>
        <w:widowControl w:val="0"/>
        <w:spacing w:before="0" w:line="360" w:lineRule="auto"/>
        <w:ind w:left="1700.7874015748032" w:right="1705.2755905511822" w:firstLine="0"/>
        <w:rPr>
          <w:rFonts w:ascii="Poppins" w:cs="Poppins" w:eastAsia="Poppins" w:hAnsi="Poppins"/>
          <w:color w:val="000000"/>
          <w:sz w:val="24"/>
          <w:szCs w:val="24"/>
          <w:vertAlign w:val="baseline"/>
        </w:rPr>
      </w:pPr>
      <w:bookmarkStart w:colFirst="0" w:colLast="0" w:name="_rhho76lsgzfj" w:id="2"/>
      <w:bookmarkEnd w:id="2"/>
      <w:r w:rsidDel="00000000" w:rsidR="00000000" w:rsidRPr="00000000">
        <w:rPr>
          <w:rFonts w:ascii="Poppins" w:cs="Poppins" w:eastAsia="Poppins" w:hAnsi="Poppins"/>
          <w:color w:val="000000"/>
          <w:sz w:val="24"/>
          <w:szCs w:val="24"/>
          <w:vertAlign w:val="baseline"/>
          <w:rtl w:val="0"/>
        </w:rPr>
        <w:t xml:space="preserve">2.1 SELECT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Klausa SELECT merupakan klausa yang berfungsi untuk mengambil atau mendapatkan data dari database yang disebut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record</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Klausa ini wajib ada pada setiap query yang bertujuan untuk mengambil atau mendapatkan data. Berikut contoh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syntax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dari SELECT : </w:t>
      </w:r>
      <w:r w:rsidDel="00000000" w:rsidR="00000000" w:rsidRPr="00000000">
        <w:rPr>
          <w:rtl w:val="0"/>
        </w:rPr>
      </w:r>
    </w:p>
    <w:tbl>
      <w:tblPr>
        <w:tblStyle w:val="Table1"/>
        <w:tblW w:w="7935.0" w:type="dxa"/>
        <w:jc w:val="left"/>
        <w:tblInd w:w="2220.0" w:type="dxa"/>
        <w:tblLayout w:type="fixed"/>
        <w:tblLook w:val="0600"/>
      </w:tblPr>
      <w:tblGrid>
        <w:gridCol w:w="7935"/>
        <w:tblGridChange w:id="0">
          <w:tblGrid>
            <w:gridCol w:w="793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nama_kolom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nama_tabel;</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B">
      <w:pPr>
        <w:widowControl w:val="0"/>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Kita ingin melakukan query untuk mengambil atau mendapatkan kolom </w:t>
      </w:r>
      <w:r w:rsidDel="00000000" w:rsidR="00000000" w:rsidRPr="00000000">
        <w:rPr>
          <w:rFonts w:ascii="Poppins" w:cs="Poppins" w:eastAsia="Poppins" w:hAnsi="Poppins"/>
          <w:i w:val="1"/>
          <w:iCs w:val="1"/>
          <w:sz w:val="20"/>
          <w:szCs w:val="20"/>
          <w:rtl w:val="0"/>
        </w:rPr>
        <w:t xml:space="preserve">country </w:t>
      </w:r>
      <w:r w:rsidDel="00000000" w:rsidR="00000000" w:rsidRPr="00000000">
        <w:rPr>
          <w:rFonts w:ascii="Poppins" w:cs="Poppins" w:eastAsia="Poppins" w:hAnsi="Poppins"/>
          <w:sz w:val="20"/>
          <w:szCs w:val="20"/>
          <w:rtl w:val="0"/>
        </w:rPr>
        <w:t xml:space="preserve">saja pada tabel </w:t>
      </w:r>
      <w:r w:rsidDel="00000000" w:rsidR="00000000" w:rsidRPr="00000000">
        <w:rPr>
          <w:rFonts w:ascii="Poppins" w:cs="Poppins" w:eastAsia="Poppins" w:hAnsi="Poppins"/>
          <w:i w:val="1"/>
          <w:iCs w:val="1"/>
          <w:sz w:val="20"/>
          <w:szCs w:val="20"/>
          <w:rtl w:val="0"/>
        </w:rPr>
        <w:t xml:space="preserve">customers </w:t>
      </w:r>
      <w:r w:rsidDel="00000000" w:rsidR="00000000" w:rsidRPr="00000000">
        <w:rPr>
          <w:rFonts w:ascii="Poppins" w:cs="Poppins" w:eastAsia="Poppins" w:hAnsi="Poppins"/>
          <w:sz w:val="20"/>
          <w:szCs w:val="20"/>
          <w:rtl w:val="0"/>
        </w:rPr>
        <w:t xml:space="preserve">tersebut. Berikut </w:t>
      </w:r>
      <w:r w:rsidDel="00000000" w:rsidR="00000000" w:rsidRPr="00000000">
        <w:rPr>
          <w:rFonts w:ascii="Poppins" w:cs="Poppins" w:eastAsia="Poppins" w:hAnsi="Poppins"/>
          <w:i w:val="1"/>
          <w:iCs w:val="1"/>
          <w:sz w:val="20"/>
          <w:szCs w:val="20"/>
          <w:rtl w:val="0"/>
        </w:rPr>
        <w:t xml:space="preserve">query </w:t>
      </w:r>
      <w:r w:rsidDel="00000000" w:rsidR="00000000" w:rsidRPr="00000000">
        <w:rPr>
          <w:rFonts w:ascii="Poppins" w:cs="Poppins" w:eastAsia="Poppins" w:hAnsi="Poppins"/>
          <w:sz w:val="20"/>
          <w:szCs w:val="20"/>
          <w:rtl w:val="0"/>
        </w:rPr>
        <w:t xml:space="preserve">dan </w:t>
      </w:r>
      <w:r w:rsidDel="00000000" w:rsidR="00000000" w:rsidRPr="00000000">
        <w:rPr>
          <w:rFonts w:ascii="Poppins" w:cs="Poppins" w:eastAsia="Poppins" w:hAnsi="Poppins"/>
          <w:i w:val="1"/>
          <w:iCs w:val="1"/>
          <w:sz w:val="20"/>
          <w:szCs w:val="20"/>
          <w:rtl w:val="0"/>
        </w:rPr>
        <w:t xml:space="preserve">output-</w:t>
      </w:r>
      <w:r w:rsidDel="00000000" w:rsidR="00000000" w:rsidRPr="00000000">
        <w:rPr>
          <w:rFonts w:ascii="Poppins" w:cs="Poppins" w:eastAsia="Poppins" w:hAnsi="Poppins"/>
          <w:sz w:val="20"/>
          <w:szCs w:val="20"/>
          <w:rtl w:val="0"/>
        </w:rPr>
        <w:t xml:space="preserve">nya :</w:t>
      </w:r>
    </w:p>
    <w:tbl>
      <w:tblPr>
        <w:tblStyle w:val="Table2"/>
        <w:tblW w:w="7920.0" w:type="dxa"/>
        <w:jc w:val="left"/>
        <w:tblInd w:w="2235.0" w:type="dxa"/>
        <w:tblLayout w:type="fixed"/>
        <w:tblLook w:val="0600"/>
      </w:tblPr>
      <w:tblGrid>
        <w:gridCol w:w="7920"/>
        <w:tblGridChange w:id="0">
          <w:tblGrid>
            <w:gridCol w:w="792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country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Output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206846" cy="182751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206846" cy="182751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Untuk menyeleksi lebih dari satu kolom, maka kita bisa memisahkan nama - nama kolom dengan tanda koma (,). Selain itu, kita juga bisa memberikan alias pada kolom untuk mengubah nama kolom tersebut (menggunakan AS atau langsung tanda kutip 1(‘ ’) maupun kutip 2(“ ”)). Berikut contoh query untuk menampilkan kolom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country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dan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customerNumber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w:t>
      </w:r>
    </w:p>
    <w:tbl>
      <w:tblPr>
        <w:tblStyle w:val="Table3"/>
        <w:tblW w:w="7935.0" w:type="dxa"/>
        <w:jc w:val="left"/>
        <w:tblInd w:w="2250.0" w:type="dxa"/>
        <w:tblLayout w:type="fixed"/>
        <w:tblLook w:val="0600"/>
      </w:tblPr>
      <w:tblGrid>
        <w:gridCol w:w="7935"/>
        <w:tblGridChange w:id="0">
          <w:tblGrid>
            <w:gridCol w:w="793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country, customerNumber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'No.customer'</w:t>
            </w:r>
            <w:r w:rsidDel="00000000" w:rsidR="00000000" w:rsidRPr="00000000">
              <w:rPr>
                <w:rFonts w:ascii="Poppins" w:cs="Poppins" w:eastAsia="Poppins" w:hAnsi="Poppins"/>
                <w:color w:val="f8f8f2"/>
                <w:sz w:val="20"/>
                <w:szCs w:val="20"/>
                <w:shd w:fill="282a36" w:val="clear"/>
                <w:rtl w:val="0"/>
              </w:rPr>
              <w:t xml:space="preserve">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Output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700213" cy="191390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700213" cy="1913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ab/>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60.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Perhatikan bahwa walaupun pada tabel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customers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diawal tadi, urutan kolom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customerNumber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berada </w:t>
      </w:r>
      <w:r w:rsidDel="00000000" w:rsidR="00000000" w:rsidRPr="00000000">
        <w:rPr>
          <w:rFonts w:ascii="Poppins" w:cs="Poppins" w:eastAsia="Poppins" w:hAnsi="Poppins"/>
          <w:sz w:val="20"/>
          <w:szCs w:val="20"/>
          <w:rtl w:val="0"/>
        </w:rPr>
        <w:t xml:space="preserve">di kolom</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pertama sebelum kolom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country</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namun pada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output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di atas, kolom yang berada pada urutan pertama adalah kolom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country</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Karena pada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query,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kolom pertama yang dituliskan merupakan kolom pertama atau paling kiri ditampilkan pada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output</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Untuk mendapatkan semua kolom dari satu tabel, kita tinggal menuliskan * pada statement SELECT sebagai pengganti nama kolom. Contoh : </w:t>
      </w:r>
    </w:p>
    <w:tbl>
      <w:tblPr>
        <w:tblStyle w:val="Table4"/>
        <w:tblW w:w="7980.0" w:type="dxa"/>
        <w:jc w:val="left"/>
        <w:tblInd w:w="2235.0" w:type="dxa"/>
        <w:tblLayout w:type="fixed"/>
        <w:tblLook w:val="0600"/>
      </w:tblPr>
      <w:tblGrid>
        <w:gridCol w:w="7980"/>
        <w:tblGridChange w:id="0">
          <w:tblGrid>
            <w:gridCol w:w="798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043">
      <w:pPr>
        <w:pStyle w:val="Heading2"/>
        <w:widowControl w:val="0"/>
        <w:spacing w:before="0" w:line="360" w:lineRule="auto"/>
        <w:ind w:right="1705.2755905511822"/>
        <w:rPr>
          <w:rFonts w:ascii="Poppins" w:cs="Poppins" w:eastAsia="Poppins" w:hAnsi="Poppins"/>
        </w:rPr>
      </w:pPr>
      <w:bookmarkStart w:colFirst="0" w:colLast="0" w:name="_ntl5z3bg1x4o" w:id="3"/>
      <w:bookmarkEnd w:id="3"/>
      <w:r w:rsidDel="00000000" w:rsidR="00000000" w:rsidRPr="00000000">
        <w:rPr>
          <w:rFonts w:ascii="Poppins" w:cs="Poppins" w:eastAsia="Poppins" w:hAnsi="Poppins"/>
        </w:rPr>
        <w:drawing>
          <wp:inline distB="114300" distT="114300" distL="114300" distR="114300">
            <wp:extent cx="5405438" cy="140970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05438"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widowControl w:val="0"/>
        <w:spacing w:after="0" w:before="0" w:line="360" w:lineRule="auto"/>
        <w:ind w:left="1700.7874015748032" w:right="1705.2755905511822" w:firstLine="0"/>
        <w:rPr>
          <w:rFonts w:ascii="Poppins" w:cs="Poppins" w:eastAsia="Poppins" w:hAnsi="Poppins"/>
          <w:color w:val="000000"/>
        </w:rPr>
      </w:pPr>
      <w:bookmarkStart w:colFirst="0" w:colLast="0" w:name="_un58eyrpzrh7" w:id="4"/>
      <w:bookmarkEnd w:id="4"/>
      <w:r w:rsidDel="00000000" w:rsidR="00000000" w:rsidRPr="00000000">
        <w:rPr>
          <w:rtl w:val="0"/>
        </w:rPr>
      </w:r>
    </w:p>
    <w:p w:rsidR="00000000" w:rsidDel="00000000" w:rsidP="00000000" w:rsidRDefault="00000000" w:rsidRPr="00000000" w14:paraId="00000045">
      <w:pPr>
        <w:pStyle w:val="Heading1"/>
        <w:widowControl w:val="0"/>
        <w:spacing w:before="0" w:line="360" w:lineRule="auto"/>
        <w:ind w:left="1700.7874015748032" w:right="1705.2755905511822" w:firstLine="0"/>
        <w:rPr>
          <w:rFonts w:ascii="Poppins" w:cs="Poppins" w:eastAsia="Poppins" w:hAnsi="Poppins"/>
          <w:color w:val="000000"/>
          <w:sz w:val="24"/>
          <w:szCs w:val="24"/>
          <w:vertAlign w:val="baseline"/>
        </w:rPr>
      </w:pPr>
      <w:bookmarkStart w:colFirst="0" w:colLast="0" w:name="_c4apuxtpy12m" w:id="5"/>
      <w:bookmarkEnd w:id="5"/>
      <w:r w:rsidDel="00000000" w:rsidR="00000000" w:rsidRPr="00000000">
        <w:rPr>
          <w:rFonts w:ascii="Poppins" w:cs="Poppins" w:eastAsia="Poppins" w:hAnsi="Poppins"/>
          <w:color w:val="000000"/>
          <w:sz w:val="24"/>
          <w:szCs w:val="24"/>
          <w:vertAlign w:val="baseline"/>
          <w:rtl w:val="0"/>
        </w:rPr>
        <w:t xml:space="preserve">2.</w:t>
      </w:r>
      <w:r w:rsidDel="00000000" w:rsidR="00000000" w:rsidRPr="00000000">
        <w:rPr>
          <w:rFonts w:ascii="Poppins" w:cs="Poppins" w:eastAsia="Poppins" w:hAnsi="Poppins"/>
          <w:color w:val="000000"/>
          <w:sz w:val="24"/>
          <w:szCs w:val="24"/>
          <w:rtl w:val="0"/>
        </w:rPr>
        <w:t xml:space="preserve">2</w:t>
      </w:r>
      <w:r w:rsidDel="00000000" w:rsidR="00000000" w:rsidRPr="00000000">
        <w:rPr>
          <w:rFonts w:ascii="Poppins" w:cs="Poppins" w:eastAsia="Poppins" w:hAnsi="Poppins"/>
          <w:color w:val="000000"/>
          <w:sz w:val="24"/>
          <w:szCs w:val="24"/>
          <w:vertAlign w:val="baseline"/>
          <w:rtl w:val="0"/>
        </w:rPr>
        <w:t xml:space="preserve"> WHERE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Perintah WHERE digunakan untuk mendapatkan data yang memenuhi kriteria/kondisi tertentu. Klausa WHERE bekerja seperti kondisi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if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dalam bahasa pemrograman. Klausa ini akan mempengaruhi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output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yang keluar dari perintah SELECT dimana hanya baris yang kondisi/kriteria-nya memenuhi saja yang dikembalikan.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Berikut contoh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syntax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dari perintah SELECT - WHERE : </w:t>
      </w:r>
    </w:p>
    <w:tbl>
      <w:tblPr>
        <w:tblStyle w:val="Table5"/>
        <w:tblW w:w="7950.0" w:type="dxa"/>
        <w:jc w:val="left"/>
        <w:tblInd w:w="2235.0" w:type="dxa"/>
        <w:tblLayout w:type="fixed"/>
        <w:tblLook w:val="0600"/>
      </w:tblPr>
      <w:tblGrid>
        <w:gridCol w:w="7950"/>
        <w:tblGridChange w:id="0">
          <w:tblGrid>
            <w:gridCol w:w="795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97.00787401574757"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nama_kolom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nama_tabel </w:t>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kondisi;</w:t>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Contoh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query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SELECT-WHERE untuk mendapatkan baris apa saja pada tabel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customers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yang berasal dari France (kolom country bernilai France) : </w:t>
      </w:r>
    </w:p>
    <w:tbl>
      <w:tblPr>
        <w:tblStyle w:val="Table6"/>
        <w:tblW w:w="7935.0" w:type="dxa"/>
        <w:jc w:val="left"/>
        <w:tblInd w:w="2235.0" w:type="dxa"/>
        <w:tblLayout w:type="fixed"/>
        <w:tblLook w:val="0600"/>
      </w:tblPr>
      <w:tblGrid>
        <w:gridCol w:w="7935"/>
        <w:tblGridChange w:id="0">
          <w:tblGrid>
            <w:gridCol w:w="793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country = </w:t>
            </w:r>
            <w:r w:rsidDel="00000000" w:rsidR="00000000" w:rsidRPr="00000000">
              <w:rPr>
                <w:rFonts w:ascii="Poppins" w:cs="Poppins" w:eastAsia="Poppins" w:hAnsi="Poppins"/>
                <w:color w:val="f1fa8c"/>
                <w:sz w:val="20"/>
                <w:szCs w:val="20"/>
                <w:shd w:fill="282a36" w:val="clear"/>
                <w:rtl w:val="0"/>
              </w:rPr>
              <w:t xml:space="preserve">'France'</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360.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Output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405438" cy="14097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405438"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Pada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output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diatas, data yang ditampilkan dari tabel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customers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hanya yang berasal dari negara/</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country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France.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Berikut daftar operator perbandingan yang dapat digunakan pada klausa WHERE,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misalkan A = 5 dan B = 10 </w:t>
      </w:r>
    </w:p>
    <w:tbl>
      <w:tblPr>
        <w:tblStyle w:val="Table7"/>
        <w:tblW w:w="8490.0" w:type="dxa"/>
        <w:jc w:val="left"/>
        <w:tblInd w:w="16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135"/>
        <w:gridCol w:w="1905"/>
        <w:gridCol w:w="2055"/>
        <w:tblGridChange w:id="0">
          <w:tblGrid>
            <w:gridCol w:w="1395"/>
            <w:gridCol w:w="3135"/>
            <w:gridCol w:w="1905"/>
            <w:gridCol w:w="205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360" w:lineRule="auto"/>
              <w:ind w:right="38.03149606299286"/>
              <w:jc w:val="center"/>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sz w:val="20"/>
                <w:szCs w:val="20"/>
                <w:rtl w:val="0"/>
              </w:rPr>
              <w:t xml:space="preserve">Operator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03149606299286" w:firstLine="0"/>
              <w:jc w:val="center"/>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Deskripsi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96850393700629" w:firstLine="0"/>
              <w:jc w:val="center"/>
              <w:rPr>
                <w:rFonts w:ascii="Poppins" w:cs="Poppins" w:eastAsia="Poppins" w:hAnsi="Poppins"/>
                <w:b w:val="1"/>
                <w:bCs w:val="1"/>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Tipe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360" w:lineRule="auto"/>
              <w:ind w:right="-6.96850393700629"/>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Output dengan </w:t>
            </w:r>
            <w:r w:rsidDel="00000000" w:rsidR="00000000" w:rsidRPr="00000000">
              <w:rPr>
                <w:rFonts w:ascii="Poppins" w:cs="Poppins" w:eastAsia="Poppins" w:hAnsi="Poppins"/>
                <w:b w:val="1"/>
                <w:bCs w:val="1"/>
                <w:i w:val="1"/>
                <w:iCs w:val="1"/>
                <w:sz w:val="20"/>
                <w:szCs w:val="20"/>
                <w:rtl w:val="0"/>
              </w:rPr>
              <w:t xml:space="preserve">operand </w:t>
            </w:r>
            <w:r w:rsidDel="00000000" w:rsidR="00000000" w:rsidRPr="00000000">
              <w:rPr>
                <w:rFonts w:ascii="Poppins" w:cs="Poppins" w:eastAsia="Poppins" w:hAnsi="Poppins"/>
                <w:b w:val="1"/>
                <w:bCs w:val="1"/>
                <w:sz w:val="20"/>
                <w:szCs w:val="20"/>
                <w:rtl w:val="0"/>
              </w:rPr>
              <w:t xml:space="preserve">A dan B</w:t>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360" w:lineRule="auto"/>
              <w:ind w:right="38.03149606299286"/>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03149606299286" w:firstLine="0"/>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Mengecek jika nilai dari dua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operand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sama atau tidak, jika sama maka kondisi</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akan</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menjadi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96850393700629" w:firstLine="0"/>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Numerik,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String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360" w:lineRule="auto"/>
              <w:ind w:right="-6.96850393700629"/>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(A = B) bernilai false</w:t>
            </w:r>
            <w:r w:rsidDel="00000000" w:rsidR="00000000" w:rsidRPr="00000000">
              <w:rPr>
                <w:rtl w:val="0"/>
              </w:rPr>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360" w:lineRule="auto"/>
              <w:ind w:right="38.03149606299286"/>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 atau &lt;&gt;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03149606299286" w:firstLine="0"/>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Mengecek jika nilai dari dua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operand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tidak sama, maka kondisi akan menjadi true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03149606299286" w:firstLine="0"/>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begitupun sebaliknya.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96850393700629" w:firstLine="0"/>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Numerik,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360" w:lineRule="auto"/>
              <w:ind w:right="-6.96850393700629"/>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(A != B) bernilai true</w:t>
            </w:r>
            <w:r w:rsidDel="00000000" w:rsidR="00000000" w:rsidRPr="00000000">
              <w:rPr>
                <w:rtl w:val="0"/>
              </w:rPr>
            </w:r>
          </w:p>
        </w:tc>
      </w:tr>
      <w:tr>
        <w:trPr>
          <w:cantSplit w:val="0"/>
          <w:trHeight w:val="16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360" w:lineRule="auto"/>
              <w:ind w:right="38.03149606299286"/>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03149606299286" w:firstLine="0"/>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Mengecek jika nilai dari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operand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sebelah kiri lebih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03149606299286" w:firstLine="0"/>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besar dari sebelah kanan, </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jika benar maka kondisi akan </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bernilai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96850393700629" w:firstLine="0"/>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Numerik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360" w:lineRule="auto"/>
              <w:ind w:right="-6.96850393700629"/>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&gt; B) bernilai false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96850393700629" w:firstLine="0"/>
              <w:jc w:val="center"/>
              <w:rPr>
                <w:rFonts w:ascii="Poppins" w:cs="Poppins" w:eastAsia="Poppins" w:hAnsi="Poppins"/>
                <w:sz w:val="20"/>
                <w:szCs w:val="20"/>
              </w:rPr>
            </w:pPr>
            <w:r w:rsidDel="00000000" w:rsidR="00000000" w:rsidRPr="00000000">
              <w:rPr>
                <w:rtl w:val="0"/>
              </w:rPr>
            </w:r>
          </w:p>
        </w:tc>
      </w:tr>
      <w:tr>
        <w:trPr>
          <w:cantSplit w:val="0"/>
          <w:trHeight w:val="17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360" w:lineRule="auto"/>
              <w:ind w:right="38.03149606299286"/>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03149606299286" w:firstLine="0"/>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Mengecek jika nilai dari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operand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sebelah kiri lebih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03149606299286" w:firstLine="0"/>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kecil dari sebelah kanan, jika </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benar maka kondisi akan bernilai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96850393700629" w:firstLine="0"/>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Numerik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360" w:lineRule="auto"/>
              <w:ind w:right="-6.96850393700629"/>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(A &lt; B) bernilai true</w:t>
            </w:r>
            <w:r w:rsidDel="00000000" w:rsidR="00000000" w:rsidRPr="00000000">
              <w:rPr>
                <w:rtl w:val="0"/>
              </w:rPr>
            </w:r>
          </w:p>
        </w:tc>
      </w:tr>
      <w:tr>
        <w:trPr>
          <w:cantSplit w:val="0"/>
          <w:trHeight w:val="17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360" w:lineRule="auto"/>
              <w:ind w:right="38.03149606299286"/>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03149606299286" w:firstLine="0"/>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Mengecek jika nilai dari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operand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disebelah kiri lebih besar atau sama dengan nilai dari sebelah kanan, jika iya maka kondisi bernilai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96850393700629" w:firstLine="0"/>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Numerik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360" w:lineRule="auto"/>
              <w:ind w:right="-6.96850393700629"/>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&gt;= B) bernilai false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96850393700629" w:firstLine="0"/>
              <w:jc w:val="center"/>
              <w:rPr>
                <w:rFonts w:ascii="Poppins" w:cs="Poppins" w:eastAsia="Poppins" w:hAnsi="Poppins"/>
                <w:sz w:val="20"/>
                <w:szCs w:val="20"/>
              </w:rPr>
            </w:pPr>
            <w:r w:rsidDel="00000000" w:rsidR="00000000" w:rsidRPr="00000000">
              <w:rPr>
                <w:rtl w:val="0"/>
              </w:rPr>
            </w:r>
          </w:p>
        </w:tc>
      </w:tr>
      <w:tr>
        <w:trPr>
          <w:cantSplit w:val="0"/>
          <w:trHeight w:val="17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60" w:lineRule="auto"/>
              <w:ind w:right="38.03149606299286"/>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03149606299286" w:firstLine="0"/>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Mengecek jika nilai dari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operand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disebelah kiri lebih kecil atau sama dengan nilai dari sebelah kanan, jika iya maka kondisi bernilai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96850393700629" w:firstLine="0"/>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Numerik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360" w:lineRule="auto"/>
              <w:ind w:right="-6.96850393700629"/>
              <w:jc w:val="center"/>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t xml:space="preserve">(A &lt;= B) bernilai true</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Tak hanya jenis operator perbandingan saja yang terdapat pada klausa WHERE tetapi terdapat juga beberapa operator lainnya</w:t>
      </w:r>
      <w:r w:rsidDel="00000000" w:rsidR="00000000" w:rsidRPr="00000000">
        <w:rPr>
          <w:rFonts w:ascii="Poppins" w:cs="Poppins" w:eastAsia="Poppins" w:hAnsi="Poppins"/>
          <w:sz w:val="20"/>
          <w:szCs w:val="20"/>
          <w:rtl w:val="0"/>
        </w:rPr>
        <w:t xml:space="preserve"> yang akan dibahas di bab selanjutnya.</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360.2755905511822"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78">
      <w:pPr>
        <w:pStyle w:val="Heading1"/>
        <w:widowControl w:val="0"/>
        <w:spacing w:before="0" w:line="360" w:lineRule="auto"/>
        <w:ind w:left="1700.7874015748032" w:right="1705.2755905511822" w:firstLine="0"/>
        <w:rPr>
          <w:vertAlign w:val="baseline"/>
        </w:rPr>
      </w:pPr>
      <w:bookmarkStart w:colFirst="0" w:colLast="0" w:name="_y1bkr0cnnvgv" w:id="6"/>
      <w:bookmarkEnd w:id="6"/>
      <w:r w:rsidDel="00000000" w:rsidR="00000000" w:rsidRPr="00000000">
        <w:rPr>
          <w:rFonts w:ascii="Poppins" w:cs="Poppins" w:eastAsia="Poppins" w:hAnsi="Poppins"/>
          <w:color w:val="000000"/>
          <w:sz w:val="24"/>
          <w:szCs w:val="24"/>
          <w:vertAlign w:val="baseline"/>
          <w:rtl w:val="0"/>
        </w:rPr>
        <w:t xml:space="preserve">2.3 ORDER BY</w:t>
      </w:r>
      <w:r w:rsidDel="00000000" w:rsidR="00000000" w:rsidRPr="00000000">
        <w:rP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ORDER BY digunakan untuk mengurutkan data berdasarkan satu atau</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lebih kolom, jika kolom tersebut bertipe data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String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maka akan diurutkan berdasarkan alphabet (A-Z atau Z-A). Secara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default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data diurutkan secara menaik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ascending</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namun kita juga bisa mengurutkan data secara menurun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descending</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Berikut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syntax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SELECT-ORDER BY : </w:t>
      </w:r>
    </w:p>
    <w:tbl>
      <w:tblPr>
        <w:tblStyle w:val="Table8"/>
        <w:tblW w:w="7935.0" w:type="dxa"/>
        <w:jc w:val="left"/>
        <w:tblInd w:w="2250.0" w:type="dxa"/>
        <w:tblLayout w:type="fixed"/>
        <w:tblLook w:val="0600"/>
      </w:tblPr>
      <w:tblGrid>
        <w:gridCol w:w="7935"/>
        <w:tblGridChange w:id="0">
          <w:tblGrid>
            <w:gridCol w:w="793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nama_tabel </w:t>
            </w:r>
            <w:r w:rsidDel="00000000" w:rsidR="00000000" w:rsidRPr="00000000">
              <w:rPr>
                <w:rFonts w:ascii="Poppins" w:cs="Poppins" w:eastAsia="Poppins" w:hAnsi="Poppins"/>
                <w:color w:val="8be9fd"/>
                <w:sz w:val="20"/>
                <w:szCs w:val="20"/>
                <w:shd w:fill="282a36" w:val="clear"/>
                <w:rtl w:val="0"/>
              </w:rPr>
              <w:t xml:space="preserve">ORDER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BY</w:t>
            </w:r>
            <w:r w:rsidDel="00000000" w:rsidR="00000000" w:rsidRPr="00000000">
              <w:rPr>
                <w:rFonts w:ascii="Poppins" w:cs="Poppins" w:eastAsia="Poppins" w:hAnsi="Poppins"/>
                <w:color w:val="f8f8f2"/>
                <w:sz w:val="20"/>
                <w:szCs w:val="20"/>
                <w:shd w:fill="282a36" w:val="clear"/>
                <w:rtl w:val="0"/>
              </w:rPr>
              <w:t xml:space="preserve"> nama_kolom_urut;</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Untuk menggunakan jenis urutan tertentu, kita bisa menambahkan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keyword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ASC (menaik) atau DESC (menurun) di belakang nama_kolom_urut. Misalkan kita ingin mendapatkan semua data pada tabel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customers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tapi datanya secara menurun berdasarkan kolom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customerNumber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w:t>
      </w:r>
    </w:p>
    <w:tbl>
      <w:tblPr>
        <w:tblStyle w:val="Table9"/>
        <w:tblW w:w="8010.0" w:type="dxa"/>
        <w:jc w:val="left"/>
        <w:tblInd w:w="2220.0" w:type="dxa"/>
        <w:tblLayout w:type="fixed"/>
        <w:tblLook w:val="0600"/>
      </w:tblPr>
      <w:tblGrid>
        <w:gridCol w:w="8010"/>
        <w:tblGridChange w:id="0">
          <w:tblGrid>
            <w:gridCol w:w="801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ORDER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BY</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DESC</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1705.2755905511822" w:firstLine="72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Output :  </w:t>
      </w:r>
    </w:p>
    <w:p w:rsidR="00000000" w:rsidDel="00000000" w:rsidP="00000000" w:rsidRDefault="00000000" w:rsidRPr="00000000" w14:paraId="00000080">
      <w:pPr>
        <w:widowControl w:val="0"/>
        <w:spacing w:after="0" w:before="0" w:line="360" w:lineRule="auto"/>
        <w:ind w:left="1440" w:right="1705.2755905511822" w:firstLine="720"/>
        <w:jc w:val="right"/>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419725" cy="1514475"/>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197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Sebaliknya, jika menggunakan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keyword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ASC, maka pada kolom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customerNumber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tampil secara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menaik</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Berikut contoh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query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dan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output</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-nya : </w:t>
      </w:r>
    </w:p>
    <w:tbl>
      <w:tblPr>
        <w:tblStyle w:val="Table10"/>
        <w:tblW w:w="7980.0" w:type="dxa"/>
        <w:jc w:val="left"/>
        <w:tblInd w:w="2250.0" w:type="dxa"/>
        <w:tblLayout w:type="fixed"/>
        <w:tblLook w:val="0600"/>
      </w:tblPr>
      <w:tblGrid>
        <w:gridCol w:w="7980"/>
        <w:tblGridChange w:id="0">
          <w:tblGrid>
            <w:gridCol w:w="798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SELECT</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 * </w:t>
            </w: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FROM</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 customers </w:t>
            </w: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ORDER</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 </w:t>
            </w: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BY</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 customerNumber </w:t>
            </w: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ASC</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Output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419725" cy="1552575"/>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197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7">
      <w:pPr>
        <w:pStyle w:val="Heading1"/>
        <w:widowControl w:val="0"/>
        <w:spacing w:before="0" w:line="360" w:lineRule="auto"/>
        <w:ind w:left="1559.0551181102362" w:right="1705.2755905511822" w:firstLine="0"/>
        <w:rPr>
          <w:vertAlign w:val="baseline"/>
        </w:rPr>
      </w:pPr>
      <w:bookmarkStart w:colFirst="0" w:colLast="0" w:name="_lzd5ny1czn0k" w:id="7"/>
      <w:bookmarkEnd w:id="7"/>
      <w:r w:rsidDel="00000000" w:rsidR="00000000" w:rsidRPr="00000000">
        <w:rPr>
          <w:rFonts w:ascii="Poppins" w:cs="Poppins" w:eastAsia="Poppins" w:hAnsi="Poppins"/>
          <w:color w:val="000000"/>
          <w:sz w:val="24"/>
          <w:szCs w:val="24"/>
          <w:vertAlign w:val="baseline"/>
          <w:rtl w:val="0"/>
        </w:rPr>
        <w:t xml:space="preserve">2.4 LIMIT</w:t>
      </w:r>
      <w:r w:rsidDel="00000000" w:rsidR="00000000" w:rsidRPr="00000000">
        <w:rP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Klausa LIMIT digunakan untuk membatasi jumlah baris dari data yang didapatkan. Contoh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syntax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LIMIT : </w:t>
      </w:r>
    </w:p>
    <w:tbl>
      <w:tblPr>
        <w:tblStyle w:val="Table11"/>
        <w:tblW w:w="7980.0" w:type="dxa"/>
        <w:jc w:val="left"/>
        <w:tblInd w:w="2250.0" w:type="dxa"/>
        <w:tblLayout w:type="fixed"/>
        <w:tblLook w:val="0600"/>
      </w:tblPr>
      <w:tblGrid>
        <w:gridCol w:w="7980"/>
        <w:tblGridChange w:id="0">
          <w:tblGrid>
            <w:gridCol w:w="798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SELECT</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 nama_kolom </w:t>
            </w: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FROM</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 nama_tabel </w:t>
            </w: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LIMIT</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 </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jumlah_baris</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br w:type="textWrapping"/>
        <w:tab/>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Contoh query untuk mendapatkan 5 data pertama dari tabel customers: </w:t>
      </w:r>
    </w:p>
    <w:tbl>
      <w:tblPr>
        <w:tblStyle w:val="Table12"/>
        <w:tblW w:w="7995.0" w:type="dxa"/>
        <w:jc w:val="left"/>
        <w:tblInd w:w="2235.0" w:type="dxa"/>
        <w:tblLayout w:type="fixed"/>
        <w:tblLook w:val="0600"/>
      </w:tblPr>
      <w:tblGrid>
        <w:gridCol w:w="7995"/>
        <w:tblGridChange w:id="0">
          <w:tblGrid>
            <w:gridCol w:w="799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LIMIT</w:t>
            </w:r>
            <w:r w:rsidDel="00000000" w:rsidR="00000000" w:rsidRPr="00000000">
              <w:rPr>
                <w:rFonts w:ascii="Poppins" w:cs="Poppins" w:eastAsia="Poppins" w:hAnsi="Poppins"/>
                <w:color w:val="f8f8f2"/>
                <w:sz w:val="20"/>
                <w:szCs w:val="20"/>
                <w:shd w:fill="282a36" w:val="clear"/>
                <w:rtl w:val="0"/>
              </w:rPr>
              <w:t xml:space="preserve"> 5;</w:t>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Output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414963" cy="1095375"/>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14963"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Pada klausa LIMIT kita juga bisa mendefinisikan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offset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atau dari baris mana</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klausa LIMIT akan dijalankan. Berikut contoh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syntax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dari SELECT-LIMIT dengan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offset</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w:t>
      </w:r>
    </w:p>
    <w:tbl>
      <w:tblPr>
        <w:tblStyle w:val="Table13"/>
        <w:tblW w:w="7935.0" w:type="dxa"/>
        <w:jc w:val="left"/>
        <w:tblInd w:w="2220.0" w:type="dxa"/>
        <w:tblLayout w:type="fixed"/>
        <w:tblLook w:val="0600"/>
      </w:tblPr>
      <w:tblGrid>
        <w:gridCol w:w="7935"/>
        <w:tblGridChange w:id="0">
          <w:tblGrid>
            <w:gridCol w:w="793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nama_kolom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nama_tabel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LIMIT</w:t>
            </w:r>
            <w:r w:rsidDel="00000000" w:rsidR="00000000" w:rsidRPr="00000000">
              <w:rPr>
                <w:rFonts w:ascii="Poppins" w:cs="Poppins" w:eastAsia="Poppins" w:hAnsi="Poppins"/>
                <w:color w:val="f8f8f2"/>
                <w:sz w:val="20"/>
                <w:szCs w:val="20"/>
                <w:shd w:fill="282a36" w:val="clear"/>
                <w:rtl w:val="0"/>
              </w:rPr>
              <w:t xml:space="preserve"> offset, </w:t>
            </w:r>
            <w:r w:rsidDel="00000000" w:rsidR="00000000" w:rsidRPr="00000000">
              <w:rPr>
                <w:rFonts w:ascii="Poppins" w:cs="Poppins" w:eastAsia="Poppins" w:hAnsi="Poppins"/>
                <w:color w:val="f8f8f2"/>
                <w:sz w:val="20"/>
                <w:szCs w:val="20"/>
                <w:shd w:fill="282a36" w:val="clear"/>
                <w:rtl w:val="0"/>
              </w:rPr>
              <w:t xml:space="preserve">jumlah_baris</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Contoh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query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untuk mendapatkan 5 data dari tabel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customers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dari baris 3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offset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 3 – 1 = 2) : </w:t>
      </w:r>
    </w:p>
    <w:tbl>
      <w:tblPr>
        <w:tblStyle w:val="Table14"/>
        <w:tblW w:w="7980.0" w:type="dxa"/>
        <w:jc w:val="left"/>
        <w:tblInd w:w="2250.0" w:type="dxa"/>
        <w:tblLayout w:type="fixed"/>
        <w:tblLook w:val="0600"/>
      </w:tblPr>
      <w:tblGrid>
        <w:gridCol w:w="7980"/>
        <w:tblGridChange w:id="0">
          <w:tblGrid>
            <w:gridCol w:w="798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w:t>
            </w:r>
            <w:r w:rsidDel="00000000" w:rsidR="00000000" w:rsidRPr="00000000">
              <w:rPr>
                <w:rFonts w:ascii="Poppins" w:cs="Poppins" w:eastAsia="Poppins" w:hAnsi="Poppins"/>
                <w:color w:val="8be9fd"/>
                <w:sz w:val="20"/>
                <w:szCs w:val="20"/>
                <w:shd w:fill="282a36" w:val="clear"/>
                <w:rtl w:val="0"/>
              </w:rPr>
              <w:t xml:space="preserve">LIMIT</w:t>
            </w:r>
            <w:r w:rsidDel="00000000" w:rsidR="00000000" w:rsidRPr="00000000">
              <w:rPr>
                <w:rFonts w:ascii="Poppins" w:cs="Poppins" w:eastAsia="Poppins" w:hAnsi="Poppins"/>
                <w:color w:val="f8f8f2"/>
                <w:sz w:val="20"/>
                <w:szCs w:val="20"/>
                <w:shd w:fill="282a36" w:val="clear"/>
                <w:rtl w:val="0"/>
              </w:rPr>
              <w:t xml:space="preserve"> 2, 5;</w:t>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Output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405438" cy="10287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405438"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Output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dari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query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diatas tetap membatasi lima (5) baris namun dimulai dari baris ke-3.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1">
      <w:pPr>
        <w:pStyle w:val="Heading1"/>
        <w:widowControl w:val="0"/>
        <w:spacing w:before="0" w:line="360" w:lineRule="auto"/>
        <w:ind w:left="1700.7874015748032" w:right="1705.2755905511822" w:firstLine="0"/>
        <w:rPr>
          <w:rFonts w:ascii="Poppins" w:cs="Poppins" w:eastAsia="Poppins" w:hAnsi="Poppins"/>
          <w:color w:val="000000"/>
          <w:sz w:val="24"/>
          <w:szCs w:val="24"/>
          <w:vertAlign w:val="baseline"/>
        </w:rPr>
      </w:pPr>
      <w:bookmarkStart w:colFirst="0" w:colLast="0" w:name="_u737e3z87qh" w:id="8"/>
      <w:bookmarkEnd w:id="8"/>
      <w:r w:rsidDel="00000000" w:rsidR="00000000" w:rsidRPr="00000000">
        <w:rPr>
          <w:rFonts w:ascii="Poppins" w:cs="Poppins" w:eastAsia="Poppins" w:hAnsi="Poppins"/>
          <w:color w:val="000000"/>
          <w:sz w:val="24"/>
          <w:szCs w:val="24"/>
          <w:vertAlign w:val="baseline"/>
          <w:rtl w:val="0"/>
        </w:rPr>
        <w:t xml:space="preserve">2.5 DISTINCT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Klausa DISTINCT ini digunakan untuk mendapatkan data yang unik dari suatu kolom, artinya jika pada satu kolom terdapat nilai yang sama atau identik, maka hanya akan diambil satu nilai dan sisanya akan diabaikan. Contoh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syntax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dari DISTINCT : </w:t>
      </w:r>
    </w:p>
    <w:tbl>
      <w:tblPr>
        <w:tblStyle w:val="Table15"/>
        <w:tblW w:w="7950.0" w:type="dxa"/>
        <w:jc w:val="left"/>
        <w:tblInd w:w="2250.0" w:type="dxa"/>
        <w:tblLayout w:type="fixed"/>
        <w:tblLook w:val="0600"/>
      </w:tblPr>
      <w:tblGrid>
        <w:gridCol w:w="7950"/>
        <w:tblGridChange w:id="0">
          <w:tblGrid>
            <w:gridCol w:w="795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SELECT</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 </w:t>
            </w: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DISTINCT</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 nama_kolom </w:t>
            </w:r>
            <w:r w:rsidDel="00000000" w:rsidR="00000000" w:rsidRPr="00000000">
              <w:rPr>
                <w:rFonts w:ascii="Poppins" w:cs="Poppins" w:eastAsia="Poppins" w:hAnsi="Poppins"/>
                <w:i w:val="0"/>
                <w:iCs w:val="0"/>
                <w:smallCaps w:val="0"/>
                <w:strike w:val="0"/>
                <w:color w:val="8be9fd"/>
                <w:sz w:val="20"/>
                <w:szCs w:val="20"/>
                <w:u w:val="none"/>
                <w:shd w:fill="282a36" w:val="clear"/>
                <w:vertAlign w:val="baseline"/>
                <w:rtl w:val="0"/>
              </w:rPr>
              <w:t xml:space="preserve">FROM</w:t>
            </w:r>
            <w:r w:rsidDel="00000000" w:rsidR="00000000" w:rsidRPr="00000000">
              <w:rPr>
                <w:rFonts w:ascii="Poppins" w:cs="Poppins" w:eastAsia="Poppins" w:hAnsi="Poppins"/>
                <w:i w:val="0"/>
                <w:iCs w:val="0"/>
                <w:smallCaps w:val="0"/>
                <w:strike w:val="0"/>
                <w:color w:val="f8f8f2"/>
                <w:sz w:val="20"/>
                <w:szCs w:val="20"/>
                <w:u w:val="none"/>
                <w:shd w:fill="282a36" w:val="clear"/>
                <w:vertAlign w:val="baseline"/>
                <w:rtl w:val="0"/>
              </w:rPr>
              <w:t xml:space="preserve"> nama_tabel;</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both"/>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tl w:val="0"/>
        </w:rPr>
        <w:br w:type="textWrapping"/>
        <w:tab/>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Misalnya kita ingin mendapatkan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jobTitle</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apa saja yang ada pada tabel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employees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berikut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386388" cy="16383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386388"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sz w:val="20"/>
          <w:szCs w:val="20"/>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Contoh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query </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dan </w:t>
      </w:r>
      <w:r w:rsidDel="00000000" w:rsidR="00000000" w:rsidRPr="00000000">
        <w:rPr>
          <w:rFonts w:ascii="Poppins" w:cs="Poppins" w:eastAsia="Poppins" w:hAnsi="Poppins"/>
          <w:i w:val="1"/>
          <w:iCs w:val="1"/>
          <w:smallCaps w:val="0"/>
          <w:strike w:val="0"/>
          <w:color w:val="000000"/>
          <w:sz w:val="20"/>
          <w:szCs w:val="20"/>
          <w:u w:val="none"/>
          <w:shd w:fill="auto" w:val="clear"/>
          <w:vertAlign w:val="baseline"/>
          <w:rtl w:val="0"/>
        </w:rPr>
        <w:t xml:space="preserve">output</w:t>
      </w: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-nya : </w:t>
      </w:r>
      <w:r w:rsidDel="00000000" w:rsidR="00000000" w:rsidRPr="00000000">
        <w:rPr>
          <w:rtl w:val="0"/>
        </w:rPr>
      </w:r>
    </w:p>
    <w:tbl>
      <w:tblPr>
        <w:tblStyle w:val="Table16"/>
        <w:tblW w:w="7995.0" w:type="dxa"/>
        <w:jc w:val="left"/>
        <w:tblInd w:w="2235.0" w:type="dxa"/>
        <w:tblLayout w:type="fixed"/>
        <w:tblLook w:val="0600"/>
      </w:tblPr>
      <w:tblGrid>
        <w:gridCol w:w="7995"/>
        <w:tblGridChange w:id="0">
          <w:tblGrid>
            <w:gridCol w:w="799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705.2755905511822"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DISTINCT</w:t>
            </w:r>
            <w:r w:rsidDel="00000000" w:rsidR="00000000" w:rsidRPr="00000000">
              <w:rPr>
                <w:rFonts w:ascii="Poppins" w:cs="Poppins" w:eastAsia="Poppins" w:hAnsi="Poppins"/>
                <w:color w:val="f8f8f2"/>
                <w:sz w:val="20"/>
                <w:szCs w:val="20"/>
                <w:shd w:fill="282a36" w:val="clear"/>
                <w:rtl w:val="0"/>
              </w:rPr>
              <w:t xml:space="preserve"> jobTitle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employees;</w:t>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459.21259842519675"/>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i w:val="0"/>
          <w:iCs w:val="0"/>
          <w:smallCaps w:val="0"/>
          <w:strike w:val="0"/>
          <w:color w:val="000000"/>
          <w:sz w:val="20"/>
          <w:szCs w:val="20"/>
          <w:u w:val="none"/>
          <w:shd w:fill="auto" w:val="clear"/>
          <w:vertAlign w:val="baseline"/>
          <w:rtl w:val="0"/>
        </w:rPr>
        <w:t xml:space="preserve">Output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left"/>
        <w:rPr>
          <w:rFonts w:ascii="Poppins" w:cs="Poppins" w:eastAsia="Poppins" w:hAnsi="Poppins"/>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sz w:val="20"/>
          <w:szCs w:val="20"/>
        </w:rPr>
        <w:drawing>
          <wp:inline distB="114300" distT="114300" distL="114300" distR="114300">
            <wp:extent cx="1519152" cy="1760835"/>
            <wp:effectExtent b="0" l="0" r="0" t="0"/>
            <wp:docPr id="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519152" cy="176083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0.7874015748032" w:right="1705.2755905511822" w:firstLine="0"/>
        <w:jc w:val="righ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D">
      <w:pPr>
        <w:widowControl w:val="0"/>
        <w:spacing w:after="0" w:before="0" w:line="360" w:lineRule="auto"/>
        <w:ind w:right="1705.2755905511822"/>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E">
      <w:pPr>
        <w:widowControl w:val="0"/>
        <w:spacing w:after="0" w:before="0" w:line="360" w:lineRule="auto"/>
        <w:ind w:right="1705.2755905511822"/>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F">
      <w:pPr>
        <w:widowControl w:val="0"/>
        <w:spacing w:after="0" w:before="0" w:line="360" w:lineRule="auto"/>
        <w:ind w:right="1705.2755905511822"/>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0">
      <w:pPr>
        <w:widowControl w:val="0"/>
        <w:spacing w:after="0" w:before="0" w:line="360" w:lineRule="auto"/>
        <w:ind w:right="1705.2755905511822"/>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1">
      <w:pPr>
        <w:widowControl w:val="0"/>
        <w:spacing w:after="0" w:before="0" w:line="360" w:lineRule="auto"/>
        <w:ind w:right="1705.2755905511822"/>
        <w:jc w:val="center"/>
        <w:rPr>
          <w:rFonts w:ascii="Poppins" w:cs="Poppins" w:eastAsia="Poppins" w:hAnsi="Poppins"/>
          <w:sz w:val="20"/>
          <w:szCs w:val="20"/>
        </w:rPr>
      </w:pPr>
      <w:r w:rsidDel="00000000" w:rsidR="00000000" w:rsidRPr="00000000">
        <w:rPr>
          <w:rtl w:val="0"/>
        </w:rPr>
      </w:r>
    </w:p>
    <w:sectPr>
      <w:headerReference r:id="rId20" w:type="default"/>
      <w:pgSz w:h="16840" w:w="11920" w:orient="portrait"/>
      <w:pgMar w:bottom="0" w:top="1644.53125" w:left="0" w:right="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582.23388671875" w:line="240" w:lineRule="auto"/>
      <w:ind w:left="2274.216766357422" w:firstLine="0"/>
    </w:pPr>
    <w:rPr>
      <w:b w:val="1"/>
      <w:bCs w:val="1"/>
      <w:color w:val="434343"/>
      <w:sz w:val="26"/>
      <w:szCs w:val="26"/>
    </w:rPr>
  </w:style>
  <w:style w:type="paragraph" w:styleId="Heading2">
    <w:name w:val="heading 2"/>
    <w:basedOn w:val="Normal"/>
    <w:next w:val="Normal"/>
    <w:pPr>
      <w:keepNext w:val="1"/>
      <w:keepLines w:val="1"/>
      <w:spacing w:before="329.583740234375" w:line="240" w:lineRule="auto"/>
      <w:ind w:left="1700.7874015748032" w:right="1360.2755905511822" w:firstLine="0"/>
    </w:pPr>
    <w:rPr>
      <w:rFonts w:ascii="Times New Roman" w:cs="Times New Roman" w:eastAsia="Times New Roman" w:hAnsi="Times New Roman"/>
      <w:b w:val="1"/>
      <w:bCs w:val="1"/>
      <w:color w:val="434343"/>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before="427.957763671875" w:line="240" w:lineRule="auto"/>
      <w:ind w:left="2291.0768127441406" w:firstLine="0"/>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www.mysqltutorial.org/getting-started-with-mysql/mysql-sample-database/" TargetMode="External"/><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yusrilarief.wordpress.com/wp-content/uploads/2015/10/classicmodels-er-diagram.p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