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pPr>
      <w:bookmarkStart w:colFirst="0" w:colLast="0" w:name="_pepd165kqdd0" w:id="0"/>
      <w:bookmarkEnd w:id="0"/>
      <w:r w:rsidDel="00000000" w:rsidR="00000000" w:rsidRPr="00000000">
        <w:rPr>
          <w:rFonts w:ascii="Poppins" w:cs="Poppins" w:eastAsia="Poppins" w:hAnsi="Poppins"/>
          <w:b w:val="1"/>
          <w:bCs w:val="1"/>
          <w:sz w:val="28"/>
          <w:szCs w:val="28"/>
          <w:rtl w:val="0"/>
        </w:rPr>
        <w:t xml:space="preserve">BAB 8 | UNION,INTERSECT &amp; EXCEPT</w:t>
      </w:r>
      <w:r w:rsidDel="00000000" w:rsidR="00000000" w:rsidRPr="00000000">
        <w:rPr>
          <w:rtl w:val="0"/>
        </w:rPr>
        <w:t xml:space="preserve">  </w:t>
      </w:r>
    </w:p>
    <w:p w:rsidR="00000000" w:rsidDel="00000000" w:rsidP="00000000" w:rsidRDefault="00000000" w:rsidRPr="00000000" w14:paraId="00000002">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SQL memiliki tiga operasi set utama yang memungkinkan penggabungan hasil dari dua atau lebih query: </w:t>
      </w:r>
      <w:r w:rsidDel="00000000" w:rsidR="00000000" w:rsidRPr="00000000">
        <w:rPr>
          <w:rFonts w:ascii="Poppins" w:cs="Poppins" w:eastAsia="Poppins" w:hAnsi="Poppins"/>
          <w:b w:val="1"/>
          <w:bCs w:val="1"/>
          <w:sz w:val="20"/>
          <w:szCs w:val="20"/>
          <w:rtl w:val="0"/>
        </w:rPr>
        <w:t xml:space="preserve">UNION</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b w:val="1"/>
          <w:bCs w:val="1"/>
          <w:sz w:val="20"/>
          <w:szCs w:val="20"/>
          <w:rtl w:val="0"/>
        </w:rPr>
        <w:t xml:space="preserve">INTERSECT</w:t>
      </w:r>
      <w:r w:rsidDel="00000000" w:rsidR="00000000" w:rsidRPr="00000000">
        <w:rPr>
          <w:rFonts w:ascii="Poppins" w:cs="Poppins" w:eastAsia="Poppins" w:hAnsi="Poppins"/>
          <w:sz w:val="20"/>
          <w:szCs w:val="20"/>
          <w:rtl w:val="0"/>
        </w:rPr>
        <w:t xml:space="preserve">, dan </w:t>
      </w:r>
      <w:r w:rsidDel="00000000" w:rsidR="00000000" w:rsidRPr="00000000">
        <w:rPr>
          <w:rFonts w:ascii="Poppins" w:cs="Poppins" w:eastAsia="Poppins" w:hAnsi="Poppins"/>
          <w:b w:val="1"/>
          <w:bCs w:val="1"/>
          <w:sz w:val="20"/>
          <w:szCs w:val="20"/>
          <w:rtl w:val="0"/>
        </w:rPr>
        <w:t xml:space="preserve">EXCEPT</w:t>
      </w:r>
      <w:r w:rsidDel="00000000" w:rsidR="00000000" w:rsidRPr="00000000">
        <w:rPr>
          <w:rFonts w:ascii="Poppins" w:cs="Poppins" w:eastAsia="Poppins" w:hAnsi="Poppins"/>
          <w:sz w:val="20"/>
          <w:szCs w:val="20"/>
          <w:rtl w:val="0"/>
        </w:rPr>
        <w:t xml:space="preserve">. Masing-masing operasi ini berguna dalam situasi tertentu untuk memanipulasi dan menganalisis data dalam basis data.</w:t>
      </w:r>
    </w:p>
    <w:p w:rsidR="00000000" w:rsidDel="00000000" w:rsidP="00000000" w:rsidRDefault="00000000" w:rsidRPr="00000000" w14:paraId="00000003">
      <w:pPr>
        <w:pStyle w:val="Heading1"/>
        <w:spacing w:after="0" w:before="0" w:line="360" w:lineRule="auto"/>
        <w:jc w:val="both"/>
        <w:rPr>
          <w:rFonts w:ascii="Poppins" w:cs="Poppins" w:eastAsia="Poppins" w:hAnsi="Poppins"/>
          <w:b w:val="1"/>
          <w:bCs w:val="1"/>
          <w:sz w:val="24"/>
          <w:szCs w:val="24"/>
        </w:rPr>
      </w:pPr>
      <w:bookmarkStart w:colFirst="0" w:colLast="0" w:name="_pe3qjtjyzjxv" w:id="1"/>
      <w:bookmarkEnd w:id="1"/>
      <w:r w:rsidDel="00000000" w:rsidR="00000000" w:rsidRPr="00000000">
        <w:rPr>
          <w:rFonts w:ascii="Poppins" w:cs="Poppins" w:eastAsia="Poppins" w:hAnsi="Poppins"/>
          <w:b w:val="1"/>
          <w:bCs w:val="1"/>
          <w:sz w:val="24"/>
          <w:szCs w:val="24"/>
          <w:rtl w:val="0"/>
        </w:rPr>
        <w:t xml:space="preserve">8.1 UNION</w:t>
      </w:r>
    </w:p>
    <w:p w:rsidR="00000000" w:rsidDel="00000000" w:rsidP="00000000" w:rsidRDefault="00000000" w:rsidRPr="00000000" w14:paraId="00000004">
      <w:pPr>
        <w:spacing w:after="0" w:before="0" w:line="360" w:lineRule="auto"/>
        <w:ind w:firstLine="720"/>
        <w:jc w:val="both"/>
        <w:rPr>
          <w:rFonts w:ascii="Poppins" w:cs="Poppins" w:eastAsia="Poppins" w:hAnsi="Poppins"/>
          <w:sz w:val="20"/>
          <w:szCs w:val="20"/>
          <w:highlight w:val="green"/>
        </w:rPr>
      </w:pPr>
      <w:r w:rsidDel="00000000" w:rsidR="00000000" w:rsidRPr="00000000">
        <w:rPr>
          <w:rFonts w:ascii="Poppins" w:cs="Poppins" w:eastAsia="Poppins" w:hAnsi="Poppins"/>
          <w:sz w:val="20"/>
          <w:szCs w:val="20"/>
          <w:rtl w:val="0"/>
        </w:rPr>
        <w:t xml:space="preserve">Perintah UNION adalah operasi yang digunakan untuk menggabungkan dua atau lebih query menjadi satu hasil akhir. Hasil ini mencakup semua baris data yang dikembalikan oleh setiap query.  UNION hanya menampilkan data yang unik, sehingga jika ada data yang duplikat dari hasil penggabungan, data tersebut hanya akan ditampilkan satu kali. </w:t>
      </w:r>
      <w:r w:rsidDel="00000000" w:rsidR="00000000" w:rsidRPr="00000000">
        <w:rPr>
          <w:rtl w:val="0"/>
        </w:rPr>
      </w:r>
    </w:p>
    <w:p w:rsidR="00000000" w:rsidDel="00000000" w:rsidP="00000000" w:rsidRDefault="00000000" w:rsidRPr="00000000" w14:paraId="00000005">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530313" cy="2020736"/>
            <wp:effectExtent b="0" l="0" r="0" t="0"/>
            <wp:docPr id="1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530313" cy="2020736"/>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0" w:before="0" w:line="36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Berikut Syntax</w:t>
      </w:r>
      <w:r w:rsidDel="00000000" w:rsidR="00000000" w:rsidRPr="00000000">
        <w:rPr>
          <w:rFonts w:ascii="Poppins" w:cs="Poppins" w:eastAsia="Poppins" w:hAnsi="Poppins"/>
          <w:b w:val="1"/>
          <w:bCs w:val="1"/>
          <w:sz w:val="20"/>
          <w:szCs w:val="20"/>
          <w:rtl w:val="0"/>
        </w:rPr>
        <w:t xml:space="preserve"> UNION </w:t>
      </w:r>
    </w:p>
    <w:tbl>
      <w:tblPr>
        <w:tblStyle w:val="Table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kolom1</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kolom2</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tabel1</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kolom1</w:t>
            </w:r>
            <w:r w:rsidDel="00000000" w:rsidR="00000000" w:rsidRPr="00000000">
              <w:rPr>
                <w:rFonts w:ascii="Poppins" w:cs="Poppins" w:eastAsia="Poppins" w:hAnsi="Poppins"/>
                <w:color w:val="f8f8f2"/>
                <w:sz w:val="20"/>
                <w:szCs w:val="20"/>
                <w:shd w:fill="282a36" w:val="clear"/>
                <w:rtl w:val="0"/>
              </w:rPr>
              <w:t xml:space="preserve">, kolom2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tabel2</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Apabila perintah diatas dieksekusi maka akan menghasilkan output sebagai berikut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4414913" cy="2757488"/>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414913"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Selain operator UNION, terdapat juga operator </w:t>
      </w:r>
      <w:r w:rsidDel="00000000" w:rsidR="00000000" w:rsidRPr="00000000">
        <w:rPr>
          <w:rFonts w:ascii="Poppins" w:cs="Poppins" w:eastAsia="Poppins" w:hAnsi="Poppins"/>
          <w:b w:val="1"/>
          <w:bCs w:val="1"/>
          <w:sz w:val="20"/>
          <w:szCs w:val="20"/>
          <w:rtl w:val="0"/>
        </w:rPr>
        <w:t xml:space="preserve">UNION ALL.</w:t>
      </w:r>
      <w:r w:rsidDel="00000000" w:rsidR="00000000" w:rsidRPr="00000000">
        <w:rPr>
          <w:rFonts w:ascii="Poppins" w:cs="Poppins" w:eastAsia="Poppins" w:hAnsi="Poppins"/>
          <w:sz w:val="20"/>
          <w:szCs w:val="20"/>
          <w:rtl w:val="0"/>
        </w:rPr>
        <w:t xml:space="preserve"> Operator ini mirip dengan UNION karena menggabungkan baris dari dua atau lebih tabel. Namun, tidak seperti UNION yang hanya menampilkan baris unik, UNION ALL akan menampilkan semua baris, termasuk baris yang duplikat.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3">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Syntax </w:t>
      </w:r>
      <w:r w:rsidDel="00000000" w:rsidR="00000000" w:rsidRPr="00000000">
        <w:rPr>
          <w:rFonts w:ascii="Poppins" w:cs="Poppins" w:eastAsia="Poppins" w:hAnsi="Poppins"/>
          <w:b w:val="1"/>
          <w:bCs w:val="1"/>
          <w:sz w:val="20"/>
          <w:szCs w:val="20"/>
          <w:rtl w:val="0"/>
        </w:rPr>
        <w:t xml:space="preserve">UNION ALL</w:t>
      </w:r>
      <w:r w:rsidDel="00000000" w:rsidR="00000000" w:rsidRPr="00000000">
        <w:rPr>
          <w:rFonts w:ascii="Poppins" w:cs="Poppins" w:eastAsia="Poppins" w:hAnsi="Poppins"/>
          <w:sz w:val="20"/>
          <w:szCs w:val="20"/>
          <w:rtl w:val="0"/>
        </w:rPr>
        <w:t xml:space="preserve">.</w:t>
      </w:r>
    </w:p>
    <w:tbl>
      <w:tblPr>
        <w:tblStyle w:val="Table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Poppins" w:cs="Poppins" w:eastAsia="Poppins" w:hAnsi="Poppins"/>
                <w:color w:val="526057"/>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tabel_1</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t xml:space="preserve"> ALL</w:t>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tabel_2</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090988" cy="2718264"/>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090988" cy="271826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after="0" w:before="0" w:line="360" w:lineRule="auto"/>
        <w:jc w:val="both"/>
        <w:rPr>
          <w:rFonts w:ascii="Poppins" w:cs="Poppins" w:eastAsia="Poppins" w:hAnsi="Poppins"/>
          <w:sz w:val="20"/>
          <w:szCs w:val="20"/>
          <w:highlight w:val="green"/>
        </w:rPr>
      </w:pPr>
      <w:r w:rsidDel="00000000" w:rsidR="00000000" w:rsidRPr="00000000">
        <w:rPr>
          <w:rtl w:val="0"/>
        </w:rPr>
      </w:r>
    </w:p>
    <w:p w:rsidR="00000000" w:rsidDel="00000000" w:rsidP="00000000" w:rsidRDefault="00000000" w:rsidRPr="00000000" w14:paraId="00000018">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penggunaan UNION dalam database classicmodels</w:t>
      </w:r>
    </w:p>
    <w:tbl>
      <w:tblPr>
        <w:tblStyle w:val="Table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'customerNumber_employeeNumber'</w:t>
            </w:r>
            <w:r w:rsidDel="00000000" w:rsidR="00000000" w:rsidRPr="00000000">
              <w:rPr>
                <w:rFonts w:ascii="Poppins" w:cs="Poppins" w:eastAsia="Poppins" w:hAnsi="Poppins"/>
                <w:color w:val="f8f8f2"/>
                <w:sz w:val="20"/>
                <w:szCs w:val="20"/>
                <w:shd w:fill="282a36" w:val="clea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f8f8f2"/>
                <w:sz w:val="20"/>
                <w:szCs w:val="20"/>
                <w:shd w:fill="282a36" w:val="clear"/>
                <w:rtl w:val="0"/>
              </w:rPr>
              <w:t xml:space="preserve">customerName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'customerName_employeeName'</w:t>
            </w:r>
            <w:r w:rsidDel="00000000" w:rsidR="00000000" w:rsidRPr="00000000">
              <w:rPr>
                <w:rFonts w:ascii="Poppins" w:cs="Poppins" w:eastAsia="Poppins" w:hAnsi="Poppins"/>
                <w:color w:val="f8f8f2"/>
                <w:sz w:val="20"/>
                <w:szCs w:val="20"/>
                <w:shd w:fill="282a36" w:val="clea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employeeNumber, </w:t>
            </w:r>
            <w:r w:rsidDel="00000000" w:rsidR="00000000" w:rsidRPr="00000000">
              <w:rPr>
                <w:rFonts w:ascii="Poppins" w:cs="Poppins" w:eastAsia="Poppins" w:hAnsi="Poppins"/>
                <w:color w:val="8be9fd"/>
                <w:sz w:val="20"/>
                <w:szCs w:val="20"/>
                <w:shd w:fill="282a36" w:val="clear"/>
                <w:rtl w:val="0"/>
              </w:rPr>
              <w:t xml:space="preserve">CONCAT</w:t>
            </w:r>
            <w:r w:rsidDel="00000000" w:rsidR="00000000" w:rsidRPr="00000000">
              <w:rPr>
                <w:rFonts w:ascii="Poppins" w:cs="Poppins" w:eastAsia="Poppins" w:hAnsi="Poppins"/>
                <w:color w:val="f8f8f2"/>
                <w:sz w:val="20"/>
                <w:szCs w:val="20"/>
                <w:shd w:fill="282a36" w:val="clear"/>
                <w:rtl w:val="0"/>
              </w:rPr>
              <w:t xml:space="preserve">(firstName, </w:t>
            </w:r>
            <w:r w:rsidDel="00000000" w:rsidR="00000000" w:rsidRPr="00000000">
              <w:rPr>
                <w:rFonts w:ascii="Poppins" w:cs="Poppins" w:eastAsia="Poppins" w:hAnsi="Poppins"/>
                <w:color w:val="f1fa8c"/>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 lastName)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rPr>
            </w:pP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w:t>
            </w:r>
            <w:r w:rsidDel="00000000" w:rsidR="00000000" w:rsidRPr="00000000">
              <w:rPr>
                <w:rtl w:val="0"/>
              </w:rPr>
            </w:r>
          </w:p>
        </w:tc>
      </w:tr>
    </w:tbl>
    <w:p w:rsidR="00000000" w:rsidDel="00000000" w:rsidP="00000000" w:rsidRDefault="00000000" w:rsidRPr="00000000" w14:paraId="0000001D">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338638" cy="2489530"/>
            <wp:effectExtent b="0" l="0" r="0" t="0"/>
            <wp:docPr id="9"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338638" cy="248953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kita ingin menampilkan jumlah total produk dan jumlah total pesanan dalam satu tabel kita bisa menggunakan UNION dengan query berikut :</w:t>
      </w:r>
    </w:p>
    <w:tbl>
      <w:tblPr>
        <w:tblStyle w:val="Table4"/>
        <w:jc w:val="left"/>
        <w:tblLayout w:type="fixed"/>
        <w:tblLook w:val="0600"/>
      </w:tblPr>
      <w:tblGrid>
        <w:gridCol w:w="9029"/>
        <w:tblGridChange w:id="0">
          <w:tblGrid>
            <w:gridCol w:w="9029"/>
          </w:tblGrid>
        </w:tblGridChange>
      </w:tblGrid>
      <w:tr>
        <w:trPr>
          <w:cantSplit w:val="0"/>
          <w:trHeight w:val="1083.711914062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'Products'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category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total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products</w:t>
              <w:br w:type="textWrapping"/>
            </w:r>
            <w:r w:rsidDel="00000000" w:rsidR="00000000" w:rsidRPr="00000000">
              <w:rPr>
                <w:rFonts w:ascii="Poppins" w:cs="Poppins" w:eastAsia="Poppins" w:hAnsi="Poppins"/>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'Orders'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category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COUNT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319213" cy="851555"/>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319213" cy="85155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widowControl w:val="0"/>
        <w:spacing w:after="0" w:before="0" w:line="360" w:lineRule="auto"/>
        <w:jc w:val="both"/>
        <w:rPr>
          <w:rFonts w:ascii="Poppins" w:cs="Poppins" w:eastAsia="Poppins" w:hAnsi="Poppins"/>
          <w:b w:val="1"/>
          <w:bCs w:val="1"/>
          <w:sz w:val="24"/>
          <w:szCs w:val="24"/>
        </w:rPr>
      </w:pPr>
      <w:bookmarkStart w:colFirst="0" w:colLast="0" w:name="_iwbs5c6fg41v" w:id="2"/>
      <w:bookmarkEnd w:id="2"/>
      <w:r w:rsidDel="00000000" w:rsidR="00000000" w:rsidRPr="00000000">
        <w:rPr>
          <w:rFonts w:ascii="Poppins" w:cs="Poppins" w:eastAsia="Poppins" w:hAnsi="Poppins"/>
          <w:b w:val="1"/>
          <w:bCs w:val="1"/>
          <w:sz w:val="24"/>
          <w:szCs w:val="24"/>
          <w:rtl w:val="0"/>
        </w:rPr>
        <w:t xml:space="preserve">8.1.1 UNION dengan klausa WHERE</w:t>
      </w:r>
    </w:p>
    <w:p w:rsidR="00000000" w:rsidDel="00000000" w:rsidP="00000000" w:rsidRDefault="00000000" w:rsidRPr="00000000" w14:paraId="00000026">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Misalkan kita ingin menggabungkan data pelanggan dari dua negara berbeda (misalnya, USA dan UK) dengan syarat bahwa pelanggan tersebut memiliki batas kredit lebih dari $1000.</w:t>
      </w:r>
    </w:p>
    <w:tbl>
      <w:tblPr>
        <w:tblStyle w:val="Table5"/>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customerName, country</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f1fa8c"/>
                <w:sz w:val="20"/>
                <w:szCs w:val="20"/>
                <w:shd w:fill="282a36" w:val="clear"/>
                <w:rtl w:val="0"/>
              </w:rPr>
              <w:t xml:space="preserve">'USA'</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AND</w:t>
            </w:r>
            <w:r w:rsidDel="00000000" w:rsidR="00000000" w:rsidRPr="00000000">
              <w:rPr>
                <w:rFonts w:ascii="Poppins" w:cs="Poppins" w:eastAsia="Poppins" w:hAnsi="Poppins"/>
                <w:color w:val="f8f8f2"/>
                <w:sz w:val="20"/>
                <w:szCs w:val="20"/>
                <w:shd w:fill="282a36" w:val="clear"/>
                <w:rtl w:val="0"/>
              </w:rPr>
              <w:t xml:space="preserve"> creditLimit &gt; 1000</w:t>
              <w:br w:type="textWrapping"/>
            </w:r>
            <w:r w:rsidDel="00000000" w:rsidR="00000000" w:rsidRPr="00000000">
              <w:rPr>
                <w:rFonts w:ascii="Poppins" w:cs="Poppins" w:eastAsia="Poppins" w:hAnsi="Poppins"/>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customerName, country</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f1fa8c"/>
                <w:sz w:val="20"/>
                <w:szCs w:val="20"/>
                <w:shd w:fill="282a36" w:val="clear"/>
                <w:rtl w:val="0"/>
              </w:rPr>
              <w:t xml:space="preserve">'UK'</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AND</w:t>
            </w:r>
            <w:r w:rsidDel="00000000" w:rsidR="00000000" w:rsidRPr="00000000">
              <w:rPr>
                <w:rFonts w:ascii="Poppins" w:cs="Poppins" w:eastAsia="Poppins" w:hAnsi="Poppins"/>
                <w:color w:val="f8f8f2"/>
                <w:sz w:val="20"/>
                <w:szCs w:val="20"/>
                <w:shd w:fill="282a36" w:val="clear"/>
                <w:rtl w:val="0"/>
              </w:rPr>
              <w:t xml:space="preserve"> creditLimit &gt; 1000</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28">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9">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25508" cy="1136290"/>
            <wp:effectExtent b="0" l="0" r="0" t="0"/>
            <wp:docPr id="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25508" cy="1136290"/>
                    </a:xfrm>
                    <a:prstGeom prst="rect"/>
                    <a:ln/>
                  </pic:spPr>
                </pic:pic>
              </a:graphicData>
            </a:graphic>
          </wp:inline>
        </w:drawing>
      </w:r>
      <w:r w:rsidDel="00000000" w:rsidR="00000000" w:rsidRPr="00000000">
        <w:rPr>
          <w:rFonts w:ascii="Poppins" w:cs="Poppins" w:eastAsia="Poppins" w:hAnsi="Poppins"/>
          <w:sz w:val="20"/>
          <w:szCs w:val="20"/>
        </w:rPr>
        <w:drawing>
          <wp:inline distB="114300" distT="114300" distL="114300" distR="114300">
            <wp:extent cx="2514600" cy="112113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514600" cy="112113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widowControl w:val="0"/>
        <w:spacing w:after="0" w:before="0" w:line="360" w:lineRule="auto"/>
        <w:jc w:val="both"/>
        <w:rPr>
          <w:rFonts w:ascii="Poppins" w:cs="Poppins" w:eastAsia="Poppins" w:hAnsi="Poppins"/>
          <w:b w:val="1"/>
          <w:bCs w:val="1"/>
          <w:sz w:val="24"/>
          <w:szCs w:val="24"/>
        </w:rPr>
      </w:pPr>
      <w:bookmarkStart w:colFirst="0" w:colLast="0" w:name="_31t4gubuwjnk" w:id="3"/>
      <w:bookmarkEnd w:id="3"/>
      <w:r w:rsidDel="00000000" w:rsidR="00000000" w:rsidRPr="00000000">
        <w:rPr>
          <w:rFonts w:ascii="Poppins" w:cs="Poppins" w:eastAsia="Poppins" w:hAnsi="Poppins"/>
          <w:b w:val="1"/>
          <w:bCs w:val="1"/>
          <w:sz w:val="24"/>
          <w:szCs w:val="24"/>
          <w:rtl w:val="0"/>
        </w:rPr>
        <w:t xml:space="preserve">8.1.2 UNION dengan ORDER BY</w:t>
      </w:r>
    </w:p>
    <w:p w:rsidR="00000000" w:rsidDel="00000000" w:rsidP="00000000" w:rsidRDefault="00000000" w:rsidRPr="00000000" w14:paraId="0000002B">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Misalnya kita ingin menampilkan nama dan nomor telepon dari pelanggan dan karyawan yang berada di negara 'USA'.</w:t>
      </w: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b w:val="1"/>
                <w:bCs w:val="1"/>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b w:val="1"/>
                <w:bCs w:val="1"/>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b w:val="1"/>
                <w:bCs w:val="1"/>
                <w:color w:val="8be9fd"/>
                <w:sz w:val="20"/>
                <w:szCs w:val="20"/>
                <w:shd w:fill="282a36" w:val="clear"/>
                <w:rtl w:val="0"/>
              </w:rPr>
              <w:t xml:space="preserve">name</w:t>
            </w:r>
            <w:r w:rsidDel="00000000" w:rsidR="00000000" w:rsidRPr="00000000">
              <w:rPr>
                <w:rFonts w:ascii="Poppins" w:cs="Poppins" w:eastAsia="Poppins" w:hAnsi="Poppins"/>
                <w:color w:val="f8f8f2"/>
                <w:sz w:val="20"/>
                <w:szCs w:val="20"/>
                <w:shd w:fill="282a36" w:val="clear"/>
                <w:rtl w:val="0"/>
              </w:rPr>
              <w:t xml:space="preserve">, phone </w:t>
              <w:br w:type="textWrapping"/>
            </w:r>
            <w:r w:rsidDel="00000000" w:rsidR="00000000" w:rsidRPr="00000000">
              <w:rPr>
                <w:rFonts w:ascii="Poppins" w:cs="Poppins" w:eastAsia="Poppins" w:hAnsi="Poppins"/>
                <w:b w:val="1"/>
                <w:bCs w:val="1"/>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b w:val="1"/>
                <w:bCs w:val="1"/>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country = </w:t>
            </w:r>
            <w:r w:rsidDel="00000000" w:rsidR="00000000" w:rsidRPr="00000000">
              <w:rPr>
                <w:rFonts w:ascii="Poppins" w:cs="Poppins" w:eastAsia="Poppins" w:hAnsi="Poppins"/>
                <w:color w:val="f1fa8c"/>
                <w:sz w:val="20"/>
                <w:szCs w:val="20"/>
                <w:shd w:fill="282a36" w:val="clear"/>
                <w:rtl w:val="0"/>
              </w:rPr>
              <w:t xml:space="preserve">'USA'</w:t>
            </w:r>
            <w:r w:rsidDel="00000000" w:rsidR="00000000" w:rsidRPr="00000000">
              <w:rPr>
                <w:rFonts w:ascii="Poppins" w:cs="Poppins" w:eastAsia="Poppins" w:hAnsi="Poppins"/>
                <w:color w:val="f8f8f2"/>
                <w:sz w:val="20"/>
                <w:szCs w:val="20"/>
                <w:shd w:fill="282a36" w:val="clear"/>
                <w:rtl w:val="0"/>
              </w:rPr>
              <w:br w:type="textWrapping"/>
              <w:br w:type="textWrapping"/>
            </w:r>
            <w:r w:rsidDel="00000000" w:rsidR="00000000" w:rsidRPr="00000000">
              <w:rPr>
                <w:rFonts w:ascii="Poppins" w:cs="Poppins" w:eastAsia="Poppins" w:hAnsi="Poppins"/>
                <w:b w:val="1"/>
                <w:bCs w:val="1"/>
                <w:color w:val="8be9fd"/>
                <w:sz w:val="20"/>
                <w:szCs w:val="20"/>
                <w:shd w:fill="282a36" w:val="clear"/>
                <w:rtl w:val="0"/>
              </w:rPr>
              <w:t xml:space="preserve">UNION</w:t>
            </w:r>
            <w:r w:rsidDel="00000000" w:rsidR="00000000" w:rsidRPr="00000000">
              <w:rPr>
                <w:rFonts w:ascii="Poppins" w:cs="Poppins" w:eastAsia="Poppins" w:hAnsi="Poppins"/>
                <w:color w:val="f8f8f2"/>
                <w:sz w:val="20"/>
                <w:szCs w:val="20"/>
                <w:shd w:fill="282a36" w:val="clear"/>
                <w:rtl w:val="0"/>
              </w:rPr>
              <w:br w:type="textWrapping"/>
              <w:br w:type="textWrapping"/>
            </w:r>
            <w:r w:rsidDel="00000000" w:rsidR="00000000" w:rsidRPr="00000000">
              <w:rPr>
                <w:rFonts w:ascii="Poppins" w:cs="Poppins" w:eastAsia="Poppins" w:hAnsi="Poppins"/>
                <w:b w:val="1"/>
                <w:bCs w:val="1"/>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b w:val="1"/>
                <w:bCs w:val="1"/>
                <w:color w:val="8be9fd"/>
                <w:sz w:val="20"/>
                <w:szCs w:val="20"/>
                <w:shd w:fill="282a36" w:val="clear"/>
                <w:rtl w:val="0"/>
              </w:rPr>
              <w:t xml:space="preserve">CONCAT</w:t>
            </w:r>
            <w:r w:rsidDel="00000000" w:rsidR="00000000" w:rsidRPr="00000000">
              <w:rPr>
                <w:rFonts w:ascii="Poppins" w:cs="Poppins" w:eastAsia="Poppins" w:hAnsi="Poppins"/>
                <w:color w:val="f8f8f2"/>
                <w:sz w:val="20"/>
                <w:szCs w:val="20"/>
                <w:shd w:fill="282a36" w:val="clear"/>
                <w:rtl w:val="0"/>
              </w:rPr>
              <w:t xml:space="preserve">(firstName, </w:t>
            </w:r>
            <w:r w:rsidDel="00000000" w:rsidR="00000000" w:rsidRPr="00000000">
              <w:rPr>
                <w:rFonts w:ascii="Poppins" w:cs="Poppins" w:eastAsia="Poppins" w:hAnsi="Poppins"/>
                <w:color w:val="f1fa8c"/>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 lastName) </w:t>
            </w:r>
            <w:r w:rsidDel="00000000" w:rsidR="00000000" w:rsidRPr="00000000">
              <w:rPr>
                <w:rFonts w:ascii="Poppins" w:cs="Poppins" w:eastAsia="Poppins" w:hAnsi="Poppins"/>
                <w:b w:val="1"/>
                <w:bCs w:val="1"/>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b w:val="1"/>
                <w:bCs w:val="1"/>
                <w:color w:val="8be9fd"/>
                <w:sz w:val="20"/>
                <w:szCs w:val="20"/>
                <w:shd w:fill="282a36" w:val="clear"/>
                <w:rtl w:val="0"/>
              </w:rPr>
              <w:t xml:space="preserve">name</w:t>
            </w:r>
            <w:r w:rsidDel="00000000" w:rsidR="00000000" w:rsidRPr="00000000">
              <w:rPr>
                <w:rFonts w:ascii="Poppins" w:cs="Poppins" w:eastAsia="Poppins" w:hAnsi="Poppins"/>
                <w:color w:val="f8f8f2"/>
                <w:sz w:val="20"/>
                <w:szCs w:val="20"/>
                <w:shd w:fill="282a36" w:val="clear"/>
                <w:rtl w:val="0"/>
              </w:rPr>
              <w:t xml:space="preserve">, phone </w:t>
              <w:br w:type="textWrapping"/>
            </w:r>
            <w:r w:rsidDel="00000000" w:rsidR="00000000" w:rsidRPr="00000000">
              <w:rPr>
                <w:rFonts w:ascii="Poppins" w:cs="Poppins" w:eastAsia="Poppins" w:hAnsi="Poppins"/>
                <w:b w:val="1"/>
                <w:bCs w:val="1"/>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employees </w:t>
              <w:br w:type="textWrapping"/>
            </w:r>
            <w:r w:rsidDel="00000000" w:rsidR="00000000" w:rsidRPr="00000000">
              <w:rPr>
                <w:rFonts w:ascii="Poppins" w:cs="Poppins" w:eastAsia="Poppins" w:hAnsi="Poppins"/>
                <w:b w:val="1"/>
                <w:bCs w:val="1"/>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offices </w:t>
            </w:r>
            <w:r w:rsidDel="00000000" w:rsidR="00000000" w:rsidRPr="00000000">
              <w:rPr>
                <w:rFonts w:ascii="Poppins" w:cs="Poppins" w:eastAsia="Poppins" w:hAnsi="Poppins"/>
                <w:b w:val="1"/>
                <w:bCs w:val="1"/>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employees.officeCode = offices.officeCode</w:t>
              <w:br w:type="textWrapping"/>
            </w:r>
            <w:r w:rsidDel="00000000" w:rsidR="00000000" w:rsidRPr="00000000">
              <w:rPr>
                <w:rFonts w:ascii="Poppins" w:cs="Poppins" w:eastAsia="Poppins" w:hAnsi="Poppins"/>
                <w:b w:val="1"/>
                <w:bCs w:val="1"/>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offices.country = </w:t>
            </w:r>
            <w:r w:rsidDel="00000000" w:rsidR="00000000" w:rsidRPr="00000000">
              <w:rPr>
                <w:rFonts w:ascii="Poppins" w:cs="Poppins" w:eastAsia="Poppins" w:hAnsi="Poppins"/>
                <w:color w:val="f1fa8c"/>
                <w:sz w:val="20"/>
                <w:szCs w:val="20"/>
                <w:shd w:fill="282a36" w:val="clear"/>
                <w:rtl w:val="0"/>
              </w:rPr>
              <w:t xml:space="preserve">'USA'</w:t>
            </w:r>
            <w:r w:rsidDel="00000000" w:rsidR="00000000" w:rsidRPr="00000000">
              <w:rPr>
                <w:rFonts w:ascii="Poppins" w:cs="Poppins" w:eastAsia="Poppins" w:hAnsi="Poppins"/>
                <w:color w:val="f8f8f2"/>
                <w:sz w:val="20"/>
                <w:szCs w:val="20"/>
                <w:shd w:fill="282a36" w:val="clear"/>
                <w:rtl w:val="0"/>
              </w:rPr>
              <w:br w:type="textWrapping"/>
              <w:br w:type="textWrapping"/>
            </w:r>
            <w:r w:rsidDel="00000000" w:rsidR="00000000" w:rsidRPr="00000000">
              <w:rPr>
                <w:rFonts w:ascii="Poppins" w:cs="Poppins" w:eastAsia="Poppins" w:hAnsi="Poppins"/>
                <w:b w:val="1"/>
                <w:bCs w:val="1"/>
                <w:color w:val="8be9fd"/>
                <w:sz w:val="20"/>
                <w:szCs w:val="20"/>
                <w:shd w:fill="282a36" w:val="clear"/>
                <w:rtl w:val="0"/>
              </w:rPr>
              <w:t xml:space="preserve">ORDER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b w:val="1"/>
                <w:bCs w:val="1"/>
                <w:color w:val="8be9fd"/>
                <w:sz w:val="20"/>
                <w:szCs w:val="20"/>
                <w:shd w:fill="282a36" w:val="clear"/>
                <w:rtl w:val="0"/>
              </w:rPr>
              <w:t xml:space="preserve">BY</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b w:val="1"/>
                <w:bCs w:val="1"/>
                <w:color w:val="8be9fd"/>
                <w:sz w:val="20"/>
                <w:szCs w:val="20"/>
                <w:shd w:fill="282a36" w:val="clear"/>
                <w:rtl w:val="0"/>
              </w:rPr>
              <w:t xml:space="preserve">name</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2D">
      <w:pPr>
        <w:widowControl w:val="0"/>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E">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2F">
      <w:pPr>
        <w:widowControl w:val="0"/>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690938" cy="2358524"/>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690938" cy="2358524"/>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0" w:before="0" w:line="360" w:lineRule="auto"/>
        <w:jc w:val="both"/>
        <w:rPr>
          <w:rFonts w:ascii="Poppins" w:cs="Poppins" w:eastAsia="Poppins" w:hAnsi="Poppins"/>
          <w:b w:val="1"/>
          <w:bCs w:val="1"/>
          <w:sz w:val="24"/>
          <w:szCs w:val="24"/>
        </w:rPr>
      </w:pPr>
      <w:r w:rsidDel="00000000" w:rsidR="00000000" w:rsidRPr="00000000">
        <w:rPr>
          <w:rtl w:val="0"/>
        </w:rPr>
      </w:r>
    </w:p>
    <w:p w:rsidR="00000000" w:rsidDel="00000000" w:rsidP="00000000" w:rsidRDefault="00000000" w:rsidRPr="00000000" w14:paraId="00000031">
      <w:pPr>
        <w:pStyle w:val="Heading1"/>
        <w:spacing w:after="0" w:before="0" w:line="360" w:lineRule="auto"/>
        <w:jc w:val="both"/>
        <w:rPr>
          <w:rFonts w:ascii="Poppins" w:cs="Poppins" w:eastAsia="Poppins" w:hAnsi="Poppins"/>
          <w:b w:val="1"/>
          <w:bCs w:val="1"/>
          <w:sz w:val="24"/>
          <w:szCs w:val="24"/>
        </w:rPr>
      </w:pPr>
      <w:bookmarkStart w:colFirst="0" w:colLast="0" w:name="_b8s57cb69qvb" w:id="4"/>
      <w:bookmarkEnd w:id="4"/>
      <w:r w:rsidDel="00000000" w:rsidR="00000000" w:rsidRPr="00000000">
        <w:rPr>
          <w:rFonts w:ascii="Poppins" w:cs="Poppins" w:eastAsia="Poppins" w:hAnsi="Poppins"/>
          <w:b w:val="1"/>
          <w:bCs w:val="1"/>
          <w:sz w:val="24"/>
          <w:szCs w:val="24"/>
          <w:rtl w:val="0"/>
        </w:rPr>
        <w:t xml:space="preserve">8.2 INTERSECT</w:t>
      </w:r>
    </w:p>
    <w:p w:rsidR="00000000" w:rsidDel="00000000" w:rsidP="00000000" w:rsidRDefault="00000000" w:rsidRPr="00000000" w14:paraId="00000032">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teori himpunan matematika, perpotongan dua himpunan adalah kumpulan nilai yang sama pada kedua himpunan tersebut. Dalam skenario waktu nyata, akan ada banyak sekali tabel dalam basis data yang berisi informasi. Pengguna mungkin akan mengalami kesulitan untuk mengumpulkan informasi yang sama dari berbagai tabel. Jadi kita menggunakan operator INTERSECT untuk menyelesaikannya. Operator ini membantu untuk mengambil data umum dari berbagai tabel.</w:t>
      </w:r>
    </w:p>
    <w:p w:rsidR="00000000" w:rsidDel="00000000" w:rsidP="00000000" w:rsidRDefault="00000000" w:rsidRPr="00000000" w14:paraId="00000033">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b w:val="1"/>
          <w:bCs w:val="1"/>
          <w:sz w:val="20"/>
          <w:szCs w:val="20"/>
          <w:rtl w:val="0"/>
        </w:rPr>
        <w:t xml:space="preserve">INTERSECT</w:t>
      </w:r>
      <w:r w:rsidDel="00000000" w:rsidR="00000000" w:rsidRPr="00000000">
        <w:rPr>
          <w:rFonts w:ascii="Poppins" w:cs="Poppins" w:eastAsia="Poppins" w:hAnsi="Poppins"/>
          <w:sz w:val="20"/>
          <w:szCs w:val="20"/>
          <w:rtl w:val="0"/>
        </w:rPr>
        <w:t xml:space="preserve"> adalah operasi set dalam SQL yang digunakan untuk menemukan irisan antara dua hasil query. Dengan kata lain, </w:t>
      </w:r>
      <w:r w:rsidDel="00000000" w:rsidR="00000000" w:rsidRPr="00000000">
        <w:rPr>
          <w:rFonts w:ascii="Poppins" w:cs="Poppins" w:eastAsia="Poppins" w:hAnsi="Poppins"/>
          <w:b w:val="1"/>
          <w:bCs w:val="1"/>
          <w:sz w:val="20"/>
          <w:szCs w:val="20"/>
          <w:rtl w:val="0"/>
        </w:rPr>
        <w:t xml:space="preserve">INTERSECT</w:t>
      </w:r>
      <w:r w:rsidDel="00000000" w:rsidR="00000000" w:rsidRPr="00000000">
        <w:rPr>
          <w:rFonts w:ascii="Poppins" w:cs="Poppins" w:eastAsia="Poppins" w:hAnsi="Poppins"/>
          <w:sz w:val="20"/>
          <w:szCs w:val="20"/>
          <w:rtl w:val="0"/>
        </w:rPr>
        <w:t xml:space="preserve"> mengembalikan baris yang ada di kedua hasil query. Hanya baris yang ada di hasil dari kedua query yang akan dimasukkan dalam hasil akhir.</w:t>
      </w:r>
    </w:p>
    <w:p w:rsidR="00000000" w:rsidDel="00000000" w:rsidP="00000000" w:rsidRDefault="00000000" w:rsidRPr="00000000" w14:paraId="00000034">
      <w:pPr>
        <w:spacing w:after="0" w:before="0" w:line="360" w:lineRule="auto"/>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ab/>
      </w:r>
      <w:r w:rsidDel="00000000" w:rsidR="00000000" w:rsidRPr="00000000">
        <w:rPr>
          <w:rFonts w:ascii="Poppins" w:cs="Poppins" w:eastAsia="Poppins" w:hAnsi="Poppins"/>
          <w:b w:val="1"/>
          <w:bCs w:val="1"/>
          <w:sz w:val="24"/>
          <w:szCs w:val="24"/>
        </w:rPr>
        <w:drawing>
          <wp:inline distB="114300" distT="114300" distL="114300" distR="114300">
            <wp:extent cx="2473771" cy="1831023"/>
            <wp:effectExtent b="0" l="0" r="0" t="0"/>
            <wp:docPr id="8"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2473771" cy="183102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7">
      <w:pPr>
        <w:spacing w:after="0" w:before="0" w:line="360" w:lineRule="auto"/>
        <w:jc w:val="both"/>
        <w:rPr>
          <w:rFonts w:ascii="Poppins" w:cs="Poppins" w:eastAsia="Poppins" w:hAnsi="Poppins"/>
          <w:b w:val="1"/>
          <w:bCs w:val="1"/>
          <w:sz w:val="20"/>
          <w:szCs w:val="20"/>
        </w:rPr>
      </w:pPr>
      <w:r w:rsidDel="00000000" w:rsidR="00000000" w:rsidRPr="00000000">
        <w:rPr>
          <w:rFonts w:ascii="Poppins" w:cs="Poppins" w:eastAsia="Poppins" w:hAnsi="Poppins"/>
          <w:sz w:val="20"/>
          <w:szCs w:val="20"/>
          <w:rtl w:val="0"/>
        </w:rPr>
        <w:t xml:space="preserve">Berikut Syntax </w:t>
      </w:r>
      <w:r w:rsidDel="00000000" w:rsidR="00000000" w:rsidRPr="00000000">
        <w:rPr>
          <w:rFonts w:ascii="Poppins" w:cs="Poppins" w:eastAsia="Poppins" w:hAnsi="Poppins"/>
          <w:b w:val="1"/>
          <w:bCs w:val="1"/>
          <w:sz w:val="20"/>
          <w:szCs w:val="20"/>
          <w:rtl w:val="0"/>
        </w:rPr>
        <w:t xml:space="preserve">INTERSECT </w:t>
      </w:r>
    </w:p>
    <w:tbl>
      <w:tblPr>
        <w:tblStyle w:val="Table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tabel_1</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INTERSECT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nama_kolom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8f8f2"/>
                <w:sz w:val="20"/>
                <w:szCs w:val="20"/>
                <w:shd w:fill="282a36" w:val="clear"/>
                <w:rtl w:val="0"/>
              </w:rPr>
              <w:t xml:space="preserve">tabel_2</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1"/>
          <w:bCs w:val="1"/>
          <w:color w:val="000000"/>
          <w:sz w:val="26"/>
          <w:szCs w:val="26"/>
        </w:rPr>
      </w:pPr>
      <w:r w:rsidDel="00000000" w:rsidR="00000000" w:rsidRPr="00000000">
        <w:rPr>
          <w:rFonts w:ascii="Poppins" w:cs="Poppins" w:eastAsia="Poppins" w:hAnsi="Poppins"/>
          <w:b w:val="1"/>
          <w:bCs w:val="1"/>
          <w:sz w:val="26"/>
          <w:szCs w:val="26"/>
        </w:rPr>
        <w:drawing>
          <wp:inline distB="114300" distT="114300" distL="114300" distR="114300">
            <wp:extent cx="2587463" cy="2595498"/>
            <wp:effectExtent b="0" l="0" r="0" t="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587463" cy="259549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penggunaan INTERSECT pada database classicmodels:</w:t>
      </w:r>
    </w:p>
    <w:tbl>
      <w:tblPr>
        <w:tblStyle w:val="Table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INTERSECT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3D">
      <w:pPr>
        <w:widowControl w:val="0"/>
        <w:spacing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09725" cy="1965325"/>
            <wp:effectExtent b="0" l="0" r="0" t="0"/>
            <wp:docPr id="17" name="image5.png"/>
            <a:graphic>
              <a:graphicData uri="http://schemas.openxmlformats.org/drawingml/2006/picture">
                <pic:pic>
                  <pic:nvPicPr>
                    <pic:cNvPr id="0" name="image5.png"/>
                    <pic:cNvPicPr preferRelativeResize="0"/>
                  </pic:nvPicPr>
                  <pic:blipFill>
                    <a:blip r:embed="rId16"/>
                    <a:srcRect b="27090" l="0" r="0" t="0"/>
                    <a:stretch>
                      <a:fillRect/>
                    </a:stretch>
                  </pic:blipFill>
                  <pic:spPr>
                    <a:xfrm>
                      <a:off x="0" y="0"/>
                      <a:ext cx="1609725" cy="19653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Jika query tersebut menghasilkan error maka dapat diakali menggunakan INNER JOIN seperti berikut.</w:t>
      </w:r>
    </w:p>
    <w:tbl>
      <w:tblPr>
        <w:tblStyle w:val="Table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8be9fd"/>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DISTINCT</w:t>
            </w:r>
            <w:r w:rsidDel="00000000" w:rsidR="00000000" w:rsidRPr="00000000">
              <w:rPr>
                <w:rFonts w:ascii="Poppins" w:cs="Poppins" w:eastAsia="Poppins" w:hAnsi="Poppins"/>
                <w:color w:val="f8f8f2"/>
                <w:sz w:val="20"/>
                <w:szCs w:val="20"/>
                <w:shd w:fill="282a36" w:val="clear"/>
                <w:rtl w:val="0"/>
              </w:rPr>
              <w:t xml:space="preserve"> c.customerNumber</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 c</w:t>
              <w:br w:type="textWrapping"/>
            </w:r>
            <w:r w:rsidDel="00000000" w:rsidR="00000000" w:rsidRPr="00000000">
              <w:rPr>
                <w:rFonts w:ascii="Poppins" w:cs="Poppins" w:eastAsia="Poppins" w:hAnsi="Poppins"/>
                <w:color w:val="8be9fd"/>
                <w:sz w:val="20"/>
                <w:szCs w:val="20"/>
                <w:shd w:fill="282a36" w:val="clear"/>
                <w:rtl w:val="0"/>
              </w:rPr>
              <w:t xml:space="preserve">JOIN</w:t>
            </w:r>
            <w:r w:rsidDel="00000000" w:rsidR="00000000" w:rsidRPr="00000000">
              <w:rPr>
                <w:rFonts w:ascii="Poppins" w:cs="Poppins" w:eastAsia="Poppins" w:hAnsi="Poppins"/>
                <w:color w:val="f8f8f2"/>
                <w:sz w:val="20"/>
                <w:szCs w:val="20"/>
                <w:shd w:fill="282a36" w:val="clear"/>
                <w:rtl w:val="0"/>
              </w:rPr>
              <w:t xml:space="preserve"> payments p</w:t>
              <w:br w:type="textWrapping"/>
            </w:r>
            <w:r w:rsidDel="00000000" w:rsidR="00000000" w:rsidRPr="00000000">
              <w:rPr>
                <w:rFonts w:ascii="Poppins" w:cs="Poppins" w:eastAsia="Poppins" w:hAnsi="Poppins"/>
                <w:color w:val="8be9fd"/>
                <w:sz w:val="20"/>
                <w:szCs w:val="20"/>
                <w:shd w:fill="282a36" w:val="clear"/>
                <w:rtl w:val="0"/>
              </w:rPr>
              <w:t xml:space="preserve">ON</w:t>
            </w:r>
            <w:r w:rsidDel="00000000" w:rsidR="00000000" w:rsidRPr="00000000">
              <w:rPr>
                <w:rFonts w:ascii="Poppins" w:cs="Poppins" w:eastAsia="Poppins" w:hAnsi="Poppins"/>
                <w:color w:val="f8f8f2"/>
                <w:sz w:val="20"/>
                <w:szCs w:val="20"/>
                <w:shd w:fill="282a36" w:val="clear"/>
                <w:rtl w:val="0"/>
              </w:rPr>
              <w:t xml:space="preserve"> c.customerNumber = p.customerNumber;</w:t>
            </w:r>
            <w:r w:rsidDel="00000000" w:rsidR="00000000" w:rsidRPr="00000000">
              <w:rPr>
                <w:rtl w:val="0"/>
              </w:rPr>
            </w:r>
          </w:p>
        </w:tc>
      </w:tr>
    </w:tbl>
    <w:p w:rsidR="00000000" w:rsidDel="00000000" w:rsidP="00000000" w:rsidRDefault="00000000" w:rsidRPr="00000000" w14:paraId="00000041">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2">
      <w:pPr>
        <w:pStyle w:val="Heading2"/>
        <w:widowControl w:val="0"/>
        <w:spacing w:after="0" w:before="0" w:line="360" w:lineRule="auto"/>
        <w:jc w:val="both"/>
        <w:rPr>
          <w:rFonts w:ascii="Poppins" w:cs="Poppins" w:eastAsia="Poppins" w:hAnsi="Poppins"/>
          <w:b w:val="1"/>
          <w:bCs w:val="1"/>
          <w:sz w:val="24"/>
          <w:szCs w:val="24"/>
        </w:rPr>
      </w:pPr>
      <w:bookmarkStart w:colFirst="0" w:colLast="0" w:name="_gn2kgefz1g6f" w:id="5"/>
      <w:bookmarkEnd w:id="5"/>
      <w:r w:rsidDel="00000000" w:rsidR="00000000" w:rsidRPr="00000000">
        <w:rPr>
          <w:rFonts w:ascii="Poppins" w:cs="Poppins" w:eastAsia="Poppins" w:hAnsi="Poppins"/>
          <w:b w:val="1"/>
          <w:bCs w:val="1"/>
          <w:sz w:val="24"/>
          <w:szCs w:val="24"/>
          <w:rtl w:val="0"/>
        </w:rPr>
        <w:t xml:space="preserve">8.2.1 INTERSECT dengan klausa WHERE</w:t>
      </w:r>
    </w:p>
    <w:p w:rsidR="00000000" w:rsidDel="00000000" w:rsidP="00000000" w:rsidRDefault="00000000" w:rsidRPr="00000000" w14:paraId="0000004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Misalkan Anda ingin mendapatkan daftar pelanggan (</w:t>
      </w:r>
      <w:r w:rsidDel="00000000" w:rsidR="00000000" w:rsidRPr="00000000">
        <w:rPr>
          <w:rFonts w:ascii="Roboto Mono" w:cs="Roboto Mono" w:eastAsia="Roboto Mono" w:hAnsi="Roboto Mono"/>
          <w:sz w:val="20"/>
          <w:szCs w:val="20"/>
          <w:rtl w:val="0"/>
        </w:rPr>
        <w:t xml:space="preserve">customerNumber</w:t>
      </w:r>
      <w:r w:rsidDel="00000000" w:rsidR="00000000" w:rsidRPr="00000000">
        <w:rPr>
          <w:rFonts w:ascii="Poppins" w:cs="Poppins" w:eastAsia="Poppins" w:hAnsi="Poppins"/>
          <w:sz w:val="20"/>
          <w:szCs w:val="20"/>
          <w:rtl w:val="0"/>
        </w:rPr>
        <w:t xml:space="preserve">) yang memesan dan telah melakukan pembayaran setelah tahun 2004.</w:t>
      </w:r>
    </w:p>
    <w:tbl>
      <w:tblPr>
        <w:tblStyle w:val="Table1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orderDate &gt; </w:t>
            </w:r>
            <w:r w:rsidDel="00000000" w:rsidR="00000000" w:rsidRPr="00000000">
              <w:rPr>
                <w:rFonts w:ascii="Poppins" w:cs="Poppins" w:eastAsia="Poppins" w:hAnsi="Poppins"/>
                <w:color w:val="f1fa8c"/>
                <w:sz w:val="20"/>
                <w:szCs w:val="20"/>
                <w:shd w:fill="282a36" w:val="clear"/>
                <w:rtl w:val="0"/>
              </w:rPr>
              <w:t xml:space="preserve">'2004-01-01'</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INTERSECT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paymentDate &gt; </w:t>
            </w:r>
            <w:r w:rsidDel="00000000" w:rsidR="00000000" w:rsidRPr="00000000">
              <w:rPr>
                <w:rFonts w:ascii="Poppins" w:cs="Poppins" w:eastAsia="Poppins" w:hAnsi="Poppins"/>
                <w:color w:val="f1fa8c"/>
                <w:sz w:val="20"/>
                <w:szCs w:val="20"/>
                <w:shd w:fill="282a36" w:val="clear"/>
                <w:rtl w:val="0"/>
              </w:rPr>
              <w:t xml:space="preserve">'2004-01-01'</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4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486285" cy="1962231"/>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486285" cy="196223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8">
      <w:pPr>
        <w:pStyle w:val="Heading2"/>
        <w:widowControl w:val="0"/>
        <w:spacing w:after="0" w:before="0" w:line="360" w:lineRule="auto"/>
        <w:jc w:val="both"/>
        <w:rPr>
          <w:rFonts w:ascii="Poppins" w:cs="Poppins" w:eastAsia="Poppins" w:hAnsi="Poppins"/>
          <w:b w:val="1"/>
          <w:bCs w:val="1"/>
          <w:sz w:val="24"/>
          <w:szCs w:val="24"/>
        </w:rPr>
      </w:pPr>
      <w:bookmarkStart w:colFirst="0" w:colLast="0" w:name="_2f9myy5couhc" w:id="6"/>
      <w:bookmarkEnd w:id="6"/>
      <w:r w:rsidDel="00000000" w:rsidR="00000000" w:rsidRPr="00000000">
        <w:rPr>
          <w:rFonts w:ascii="Poppins" w:cs="Poppins" w:eastAsia="Poppins" w:hAnsi="Poppins"/>
          <w:b w:val="1"/>
          <w:bCs w:val="1"/>
          <w:sz w:val="24"/>
          <w:szCs w:val="24"/>
          <w:rtl w:val="0"/>
        </w:rPr>
        <w:t xml:space="preserve">8.2.2 INTERSECT dengan klausa LIKE </w:t>
      </w:r>
    </w:p>
    <w:p w:rsidR="00000000" w:rsidDel="00000000" w:rsidP="00000000" w:rsidRDefault="00000000" w:rsidRPr="00000000" w14:paraId="00000049">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Misalkan Anda ingin mendapatkan daftar pelanggan (</w:t>
      </w:r>
      <w:r w:rsidDel="00000000" w:rsidR="00000000" w:rsidRPr="00000000">
        <w:rPr>
          <w:rFonts w:ascii="Roboto Mono" w:cs="Roboto Mono" w:eastAsia="Roboto Mono" w:hAnsi="Roboto Mono"/>
          <w:sz w:val="20"/>
          <w:szCs w:val="20"/>
          <w:rtl w:val="0"/>
        </w:rPr>
        <w:t xml:space="preserve">customerNumber</w:t>
      </w:r>
      <w:r w:rsidDel="00000000" w:rsidR="00000000" w:rsidRPr="00000000">
        <w:rPr>
          <w:rFonts w:ascii="Poppins" w:cs="Poppins" w:eastAsia="Poppins" w:hAnsi="Poppins"/>
          <w:sz w:val="20"/>
          <w:szCs w:val="20"/>
          <w:rtl w:val="0"/>
        </w:rPr>
        <w:t xml:space="preserve">) yang nama kontak pertamanya (</w:t>
      </w:r>
      <w:r w:rsidDel="00000000" w:rsidR="00000000" w:rsidRPr="00000000">
        <w:rPr>
          <w:rFonts w:ascii="Roboto Mono" w:cs="Roboto Mono" w:eastAsia="Roboto Mono" w:hAnsi="Roboto Mono"/>
          <w:sz w:val="20"/>
          <w:szCs w:val="20"/>
          <w:rtl w:val="0"/>
        </w:rPr>
        <w:t xml:space="preserve">contactFirstName</w:t>
      </w:r>
      <w:r w:rsidDel="00000000" w:rsidR="00000000" w:rsidRPr="00000000">
        <w:rPr>
          <w:rFonts w:ascii="Poppins" w:cs="Poppins" w:eastAsia="Poppins" w:hAnsi="Poppins"/>
          <w:sz w:val="20"/>
          <w:szCs w:val="20"/>
          <w:rtl w:val="0"/>
        </w:rPr>
        <w:t xml:space="preserve">) dimulai dengan huruf 'A' dan telah melakukan pembayaran.</w:t>
      </w:r>
    </w:p>
    <w:tbl>
      <w:tblPr>
        <w:tblStyle w:val="Table1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contactFirstName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INTERSECT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r>
            <w:r w:rsidDel="00000000" w:rsidR="00000000" w:rsidRPr="00000000">
              <w:rPr>
                <w:rtl w:val="0"/>
              </w:rPr>
            </w:r>
          </w:p>
        </w:tc>
      </w:tr>
    </w:tbl>
    <w:p w:rsidR="00000000" w:rsidDel="00000000" w:rsidP="00000000" w:rsidRDefault="00000000" w:rsidRPr="00000000" w14:paraId="0000004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4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743075" cy="2438400"/>
            <wp:effectExtent b="0" l="0" r="0" t="0"/>
            <wp:docPr id="1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7430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0" w:before="0" w:line="360" w:lineRule="auto"/>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4E">
      <w:pPr>
        <w:pStyle w:val="Heading1"/>
        <w:spacing w:after="0" w:before="0" w:line="360" w:lineRule="auto"/>
        <w:jc w:val="both"/>
        <w:rPr>
          <w:rFonts w:ascii="Poppins" w:cs="Poppins" w:eastAsia="Poppins" w:hAnsi="Poppins"/>
          <w:b w:val="1"/>
          <w:bCs w:val="1"/>
          <w:sz w:val="24"/>
          <w:szCs w:val="24"/>
        </w:rPr>
      </w:pPr>
      <w:bookmarkStart w:colFirst="0" w:colLast="0" w:name="_7ojpfnjnhpcs" w:id="7"/>
      <w:bookmarkEnd w:id="7"/>
      <w:r w:rsidDel="00000000" w:rsidR="00000000" w:rsidRPr="00000000">
        <w:rPr>
          <w:rFonts w:ascii="Poppins" w:cs="Poppins" w:eastAsia="Poppins" w:hAnsi="Poppins"/>
          <w:b w:val="1"/>
          <w:bCs w:val="1"/>
          <w:sz w:val="24"/>
          <w:szCs w:val="24"/>
          <w:rtl w:val="0"/>
        </w:rPr>
        <w:t xml:space="preserve">8.3 EXCEPT </w:t>
      </w:r>
    </w:p>
    <w:p w:rsidR="00000000" w:rsidDel="00000000" w:rsidP="00000000" w:rsidRDefault="00000000" w:rsidRPr="00000000" w14:paraId="0000004F">
      <w:pPr>
        <w:shd w:fill="ffffff" w:val="clear"/>
        <w:spacing w:after="0" w:before="0" w:line="360" w:lineRule="auto"/>
        <w:ind w:right="100" w:firstLine="720"/>
        <w:jc w:val="both"/>
        <w:rPr>
          <w:rFonts w:ascii="Poppins" w:cs="Poppins" w:eastAsia="Poppins" w:hAnsi="Poppins"/>
          <w:color w:val="042100"/>
          <w:sz w:val="20"/>
          <w:szCs w:val="20"/>
        </w:rPr>
      </w:pPr>
      <w:r w:rsidDel="00000000" w:rsidR="00000000" w:rsidRPr="00000000">
        <w:rPr>
          <w:rFonts w:ascii="Poppins" w:cs="Poppins" w:eastAsia="Poppins" w:hAnsi="Poppins"/>
          <w:color w:val="1f1f1f"/>
          <w:sz w:val="20"/>
          <w:szCs w:val="20"/>
          <w:highlight w:val="white"/>
          <w:rtl w:val="0"/>
        </w:rPr>
        <w:t xml:space="preserve">EXCEPT merupakan </w:t>
      </w:r>
      <w:r w:rsidDel="00000000" w:rsidR="00000000" w:rsidRPr="00000000">
        <w:rPr>
          <w:rFonts w:ascii="Poppins" w:cs="Poppins" w:eastAsia="Poppins" w:hAnsi="Poppins"/>
          <w:color w:val="040c28"/>
          <w:sz w:val="20"/>
          <w:szCs w:val="20"/>
          <w:rtl w:val="0"/>
        </w:rPr>
        <w:t xml:space="preserve">operasi set dalam SQL yang mengembalikan baris-baris berbeda dari hasil kueri pertama yang tidak ada pada hasil kueri kedua</w:t>
      </w:r>
      <w:r w:rsidDel="00000000" w:rsidR="00000000" w:rsidRPr="00000000">
        <w:rPr>
          <w:rFonts w:ascii="Poppins" w:cs="Poppins" w:eastAsia="Poppins" w:hAnsi="Poppins"/>
          <w:color w:val="042100"/>
          <w:sz w:val="20"/>
          <w:szCs w:val="20"/>
          <w:rtl w:val="0"/>
        </w:rPr>
        <w:t xml:space="preserve">. EXCEPT juga dikenal sebagai operator perbedaan himpunan. </w:t>
      </w:r>
    </w:p>
    <w:p w:rsidR="00000000" w:rsidDel="00000000" w:rsidP="00000000" w:rsidRDefault="00000000" w:rsidRPr="00000000" w14:paraId="00000050">
      <w:pPr>
        <w:shd w:fill="ffffff" w:val="clear"/>
        <w:spacing w:after="0" w:before="0" w:line="360" w:lineRule="auto"/>
        <w:ind w:left="0" w:firstLine="720"/>
        <w:jc w:val="both"/>
        <w:rPr>
          <w:rFonts w:ascii="Poppins" w:cs="Poppins" w:eastAsia="Poppins" w:hAnsi="Poppins"/>
          <w:color w:val="042100"/>
          <w:sz w:val="20"/>
          <w:szCs w:val="20"/>
        </w:rPr>
      </w:pPr>
      <w:r w:rsidDel="00000000" w:rsidR="00000000" w:rsidRPr="00000000">
        <w:rPr>
          <w:rFonts w:ascii="Poppins" w:cs="Poppins" w:eastAsia="Poppins" w:hAnsi="Poppins"/>
          <w:color w:val="042100"/>
          <w:sz w:val="20"/>
          <w:szCs w:val="20"/>
          <w:rtl w:val="0"/>
        </w:rPr>
        <w:t xml:space="preserve">EXCEPT digunakan bersama dengan pernyataan SELECT untuk membandingkan kumpulan hasil dari dua atau lebih kueri. Hasil dari EXCEPT adalah semua rekaman dari set hasil SELECT kiri kecuali rekaman yang ada di set hasil SELECT kanan, yaitu pengurangan dua set hasil.</w:t>
      </w:r>
    </w:p>
    <w:p w:rsidR="00000000" w:rsidDel="00000000" w:rsidP="00000000" w:rsidRDefault="00000000" w:rsidRPr="00000000" w14:paraId="00000051">
      <w:pPr>
        <w:spacing w:after="0" w:before="0" w:line="360" w:lineRule="auto"/>
        <w:ind w:firstLine="720"/>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306475" cy="1906106"/>
            <wp:effectExtent b="0" l="0" r="0" t="0"/>
            <wp:docPr id="13"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2306475" cy="1906106"/>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0" w:before="0" w:line="360" w:lineRule="auto"/>
        <w:jc w:val="both"/>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adalah contoh penggunaan EXCEPT di classicmodels</w:t>
      </w:r>
    </w:p>
    <w:p w:rsidR="00000000" w:rsidDel="00000000" w:rsidP="00000000" w:rsidRDefault="00000000" w:rsidRPr="00000000" w14:paraId="0000005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Contohnya:</w:t>
      </w:r>
    </w:p>
    <w:tbl>
      <w:tblPr>
        <w:tblStyle w:val="Table1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526057"/>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EXCEPT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r>
            <w:r w:rsidDel="00000000" w:rsidR="00000000" w:rsidRPr="00000000">
              <w:rPr>
                <w:rtl w:val="0"/>
              </w:rPr>
            </w:r>
          </w:p>
        </w:tc>
      </w:tr>
    </w:tbl>
    <w:p w:rsidR="00000000" w:rsidDel="00000000" w:rsidP="00000000" w:rsidRDefault="00000000" w:rsidRPr="00000000" w14:paraId="0000005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57">
      <w:pPr>
        <w:spacing w:after="0" w:before="0" w:line="360" w:lineRule="auto"/>
        <w:jc w:val="both"/>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1704975" cy="2695575"/>
            <wp:effectExtent b="0" l="0" r="0" t="0"/>
            <wp:docPr id="1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7049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360"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59">
      <w:pPr>
        <w:pStyle w:val="Heading2"/>
        <w:widowControl w:val="0"/>
        <w:spacing w:after="0" w:before="0" w:line="360" w:lineRule="auto"/>
        <w:jc w:val="both"/>
        <w:rPr>
          <w:rFonts w:ascii="Poppins" w:cs="Poppins" w:eastAsia="Poppins" w:hAnsi="Poppins"/>
          <w:b w:val="1"/>
          <w:bCs w:val="1"/>
          <w:sz w:val="24"/>
          <w:szCs w:val="24"/>
        </w:rPr>
      </w:pPr>
      <w:bookmarkStart w:colFirst="0" w:colLast="0" w:name="_lj6ysxm5ylp8" w:id="8"/>
      <w:bookmarkEnd w:id="8"/>
      <w:r w:rsidDel="00000000" w:rsidR="00000000" w:rsidRPr="00000000">
        <w:rPr>
          <w:rFonts w:ascii="Poppins" w:cs="Poppins" w:eastAsia="Poppins" w:hAnsi="Poppins"/>
          <w:b w:val="1"/>
          <w:bCs w:val="1"/>
          <w:sz w:val="24"/>
          <w:szCs w:val="24"/>
          <w:rtl w:val="0"/>
        </w:rPr>
        <w:t xml:space="preserve">8</w:t>
      </w:r>
      <w:r w:rsidDel="00000000" w:rsidR="00000000" w:rsidRPr="00000000">
        <w:rPr>
          <w:rFonts w:ascii="Poppins" w:cs="Poppins" w:eastAsia="Poppins" w:hAnsi="Poppins"/>
          <w:b w:val="1"/>
          <w:bCs w:val="1"/>
          <w:sz w:val="24"/>
          <w:szCs w:val="24"/>
          <w:rtl w:val="0"/>
        </w:rPr>
        <w:t xml:space="preserve">.3.1 EXCEPT dengan klausa WHERE</w:t>
      </w:r>
    </w:p>
    <w:p w:rsidR="00000000" w:rsidDel="00000000" w:rsidP="00000000" w:rsidRDefault="00000000" w:rsidRPr="00000000" w14:paraId="0000005A">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Misalkan Anda ingin mendapatkan daftar </w:t>
      </w:r>
      <w:r w:rsidDel="00000000" w:rsidR="00000000" w:rsidRPr="00000000">
        <w:rPr>
          <w:rFonts w:ascii="Roboto Mono" w:cs="Roboto Mono" w:eastAsia="Roboto Mono" w:hAnsi="Roboto Mono"/>
          <w:sz w:val="20"/>
          <w:szCs w:val="20"/>
          <w:rtl w:val="0"/>
        </w:rPr>
        <w:t xml:space="preserve">customerNumber</w:t>
      </w:r>
      <w:r w:rsidDel="00000000" w:rsidR="00000000" w:rsidRPr="00000000">
        <w:rPr>
          <w:rFonts w:ascii="Poppins" w:cs="Poppins" w:eastAsia="Poppins" w:hAnsi="Poppins"/>
          <w:sz w:val="20"/>
          <w:szCs w:val="20"/>
          <w:rtl w:val="0"/>
        </w:rPr>
        <w:t xml:space="preserve"> dari pelanggan yang melakukan pesanan setelah tahun 2003, tetapi belum pernah melakukan pembayaran lebih dari $5,000.</w:t>
      </w:r>
    </w:p>
    <w:tbl>
      <w:tblPr>
        <w:tblStyle w:val="Table1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orderDate &gt;= </w:t>
            </w:r>
            <w:r w:rsidDel="00000000" w:rsidR="00000000" w:rsidRPr="00000000">
              <w:rPr>
                <w:rFonts w:ascii="Poppins" w:cs="Poppins" w:eastAsia="Poppins" w:hAnsi="Poppins"/>
                <w:color w:val="f1fa8c"/>
                <w:sz w:val="20"/>
                <w:szCs w:val="20"/>
                <w:shd w:fill="282a36" w:val="clear"/>
                <w:rtl w:val="0"/>
              </w:rPr>
              <w:t xml:space="preserve">'2003-01-01'</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EXCEPT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amount &gt; 5000;</w:t>
            </w:r>
            <w:r w:rsidDel="00000000" w:rsidR="00000000" w:rsidRPr="00000000">
              <w:rPr>
                <w:rtl w:val="0"/>
              </w:rPr>
            </w:r>
          </w:p>
        </w:tc>
      </w:tr>
    </w:tbl>
    <w:p w:rsidR="00000000" w:rsidDel="00000000" w:rsidP="00000000" w:rsidRDefault="00000000" w:rsidRPr="00000000" w14:paraId="0000005C">
      <w:pPr>
        <w:widowControl w:val="0"/>
        <w:spacing w:after="0" w:before="0" w:line="360" w:lineRule="auto"/>
        <w:jc w:val="both"/>
        <w:rPr>
          <w:rFonts w:ascii="Poppins" w:cs="Poppins" w:eastAsia="Poppins" w:hAnsi="Poppins"/>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D">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p>
    <w:p w:rsidR="00000000" w:rsidDel="00000000" w:rsidP="00000000" w:rsidRDefault="00000000" w:rsidRPr="00000000" w14:paraId="0000005E">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581150" cy="914400"/>
            <wp:effectExtent b="0" l="0" r="0" t="0"/>
            <wp:docPr id="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58115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0">
      <w:pPr>
        <w:pStyle w:val="Heading2"/>
        <w:widowControl w:val="0"/>
        <w:spacing w:after="0" w:before="0" w:line="360" w:lineRule="auto"/>
        <w:jc w:val="both"/>
        <w:rPr>
          <w:rFonts w:ascii="Poppins" w:cs="Poppins" w:eastAsia="Poppins" w:hAnsi="Poppins"/>
          <w:b w:val="1"/>
          <w:bCs w:val="1"/>
          <w:sz w:val="24"/>
          <w:szCs w:val="24"/>
        </w:rPr>
      </w:pPr>
      <w:bookmarkStart w:colFirst="0" w:colLast="0" w:name="_8gww6h2xfv1g" w:id="9"/>
      <w:bookmarkEnd w:id="9"/>
      <w:r w:rsidDel="00000000" w:rsidR="00000000" w:rsidRPr="00000000">
        <w:rPr>
          <w:rFonts w:ascii="Poppins" w:cs="Poppins" w:eastAsia="Poppins" w:hAnsi="Poppins"/>
          <w:b w:val="1"/>
          <w:bCs w:val="1"/>
          <w:sz w:val="24"/>
          <w:szCs w:val="24"/>
          <w:rtl w:val="0"/>
        </w:rPr>
        <w:t xml:space="preserve">8.3.2 </w:t>
      </w:r>
      <w:r w:rsidDel="00000000" w:rsidR="00000000" w:rsidRPr="00000000">
        <w:rPr>
          <w:rFonts w:ascii="Poppins" w:cs="Poppins" w:eastAsia="Poppins" w:hAnsi="Poppins"/>
          <w:b w:val="1"/>
          <w:bCs w:val="1"/>
          <w:sz w:val="24"/>
          <w:szCs w:val="24"/>
          <w:rtl w:val="0"/>
        </w:rPr>
        <w:t xml:space="preserve">EXCEPT dengan klausa LIKE</w:t>
      </w:r>
    </w:p>
    <w:p w:rsidR="00000000" w:rsidDel="00000000" w:rsidP="00000000" w:rsidRDefault="00000000" w:rsidRPr="00000000" w14:paraId="00000061">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Query ini mengembalikan </w:t>
      </w:r>
      <w:r w:rsidDel="00000000" w:rsidR="00000000" w:rsidRPr="00000000">
        <w:rPr>
          <w:rFonts w:ascii="Roboto Mono" w:cs="Roboto Mono" w:eastAsia="Roboto Mono" w:hAnsi="Roboto Mono"/>
          <w:sz w:val="20"/>
          <w:szCs w:val="20"/>
          <w:rtl w:val="0"/>
        </w:rPr>
        <w:t xml:space="preserve">customerNumber</w:t>
      </w:r>
      <w:r w:rsidDel="00000000" w:rsidR="00000000" w:rsidRPr="00000000">
        <w:rPr>
          <w:rFonts w:ascii="Poppins" w:cs="Poppins" w:eastAsia="Poppins" w:hAnsi="Poppins"/>
          <w:sz w:val="20"/>
          <w:szCs w:val="20"/>
          <w:rtl w:val="0"/>
        </w:rPr>
        <w:t xml:space="preserve"> dari pelanggan yang </w:t>
      </w:r>
      <w:r w:rsidDel="00000000" w:rsidR="00000000" w:rsidRPr="00000000">
        <w:rPr>
          <w:rFonts w:ascii="Roboto Mono" w:cs="Roboto Mono" w:eastAsia="Roboto Mono" w:hAnsi="Roboto Mono"/>
          <w:sz w:val="20"/>
          <w:szCs w:val="20"/>
          <w:rtl w:val="0"/>
        </w:rPr>
        <w:t xml:space="preserve">contactFirstName</w:t>
      </w:r>
      <w:r w:rsidDel="00000000" w:rsidR="00000000" w:rsidRPr="00000000">
        <w:rPr>
          <w:rFonts w:ascii="Poppins" w:cs="Poppins" w:eastAsia="Poppins" w:hAnsi="Poppins"/>
          <w:sz w:val="20"/>
          <w:szCs w:val="20"/>
          <w:rtl w:val="0"/>
        </w:rPr>
        <w:t xml:space="preserve">-nya dimulai dengan huruf 'B' tetapi belum melakukan pembayaran (tidak ada di tabel </w:t>
      </w:r>
      <w:r w:rsidDel="00000000" w:rsidR="00000000" w:rsidRPr="00000000">
        <w:rPr>
          <w:rFonts w:ascii="Roboto Mono" w:cs="Roboto Mono" w:eastAsia="Roboto Mono" w:hAnsi="Roboto Mono"/>
          <w:sz w:val="20"/>
          <w:szCs w:val="20"/>
          <w:rtl w:val="0"/>
        </w:rPr>
        <w:t xml:space="preserve">payments</w:t>
      </w:r>
      <w:r w:rsidDel="00000000" w:rsidR="00000000" w:rsidRPr="00000000">
        <w:rPr>
          <w:rFonts w:ascii="Poppins" w:cs="Poppins" w:eastAsia="Poppins" w:hAnsi="Poppins"/>
          <w:sz w:val="20"/>
          <w:szCs w:val="20"/>
          <w:rtl w:val="0"/>
        </w:rPr>
        <w:t xml:space="preserve">).</w:t>
      </w:r>
    </w:p>
    <w:tbl>
      <w:tblPr>
        <w:tblStyle w:val="Table1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customers</w:t>
              <w:br w:type="textWrapping"/>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contactFirstName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'B%'</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EXCEPT</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customerNumber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w:t>
            </w:r>
            <w:r w:rsidDel="00000000" w:rsidR="00000000" w:rsidRPr="00000000">
              <w:rPr>
                <w:rtl w:val="0"/>
              </w:rPr>
            </w:r>
          </w:p>
        </w:tc>
      </w:tr>
    </w:tbl>
    <w:p w:rsidR="00000000" w:rsidDel="00000000" w:rsidP="00000000" w:rsidRDefault="00000000" w:rsidRPr="00000000" w14:paraId="00000063">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252917</wp:posOffset>
            </wp:positionV>
            <wp:extent cx="1771650" cy="1457325"/>
            <wp:effectExtent b="0" l="0" r="0" t="0"/>
            <wp:wrapNone/>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1771650" cy="1457325"/>
                    </a:xfrm>
                    <a:prstGeom prst="rect"/>
                    <a:ln/>
                  </pic:spPr>
                </pic:pic>
              </a:graphicData>
            </a:graphic>
          </wp:anchor>
        </w:drawing>
      </w:r>
    </w:p>
    <w:p w:rsidR="00000000" w:rsidDel="00000000" w:rsidP="00000000" w:rsidRDefault="00000000" w:rsidRPr="00000000" w14:paraId="00000064">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5">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6">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7">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68">
      <w:pPr>
        <w:pStyle w:val="Heading3"/>
        <w:keepNext w:val="0"/>
        <w:keepLines w:val="0"/>
        <w:widowControl w:val="0"/>
        <w:spacing w:after="0" w:before="0" w:line="360" w:lineRule="auto"/>
        <w:jc w:val="both"/>
        <w:rPr>
          <w:rFonts w:ascii="Poppins" w:cs="Poppins" w:eastAsia="Poppins" w:hAnsi="Poppins"/>
          <w:b w:val="1"/>
          <w:bCs w:val="1"/>
          <w:color w:val="000000"/>
          <w:sz w:val="24"/>
          <w:szCs w:val="24"/>
        </w:rPr>
      </w:pPr>
      <w:bookmarkStart w:colFirst="0" w:colLast="0" w:name="_guzmvfk52qjy" w:id="10"/>
      <w:bookmarkEnd w:id="10"/>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widowControl w:val="0"/>
        <w:spacing w:after="0" w:before="0" w:line="360" w:lineRule="auto"/>
        <w:jc w:val="both"/>
        <w:rPr>
          <w:rFonts w:ascii="Poppins" w:cs="Poppins" w:eastAsia="Poppins" w:hAnsi="Poppins"/>
          <w:b w:val="1"/>
          <w:bCs w:val="1"/>
          <w:sz w:val="24"/>
          <w:szCs w:val="24"/>
        </w:rPr>
      </w:pPr>
      <w:bookmarkStart w:colFirst="0" w:colLast="0" w:name="_e3x5vrl2rw0y" w:id="11"/>
      <w:bookmarkEnd w:id="11"/>
      <w:r w:rsidDel="00000000" w:rsidR="00000000" w:rsidRPr="00000000">
        <w:rPr>
          <w:rFonts w:ascii="Poppins" w:cs="Poppins" w:eastAsia="Poppins" w:hAnsi="Poppins"/>
          <w:b w:val="1"/>
          <w:bCs w:val="1"/>
          <w:sz w:val="24"/>
          <w:szCs w:val="24"/>
          <w:rtl w:val="0"/>
        </w:rPr>
        <w:t xml:space="preserve">8.4 Hal-hal Penting yang Perlu Diperhatikan saat Menggunakan UNION, INTERSECT, dan EXCEPT </w:t>
      </w:r>
    </w:p>
    <w:p w:rsidR="00000000" w:rsidDel="00000000" w:rsidP="00000000" w:rsidRDefault="00000000" w:rsidRPr="00000000" w14:paraId="0000006A">
      <w:pPr>
        <w:keepNext w:val="0"/>
        <w:keepLines w:val="0"/>
        <w:widowControl w:val="0"/>
        <w:numPr>
          <w:ilvl w:val="0"/>
          <w:numId w:val="2"/>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Jumlah Kolom dan Tipe Data</w:t>
      </w:r>
    </w:p>
    <w:p w:rsidR="00000000" w:rsidDel="00000000" w:rsidP="00000000" w:rsidRDefault="00000000" w:rsidRPr="00000000" w14:paraId="0000006B">
      <w:pPr>
        <w:widowControl w:val="0"/>
        <w:numPr>
          <w:ilvl w:val="0"/>
          <w:numId w:val="1"/>
        </w:numPr>
        <w:spacing w:after="0" w:before="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Jumlah Kolom: Kedua query yang dihubungkan oleh operator ini harus memiliki jumlah kolom yang sama. Jika tidak, akan terjadi kesalahan.</w:t>
      </w:r>
    </w:p>
    <w:p w:rsidR="00000000" w:rsidDel="00000000" w:rsidP="00000000" w:rsidRDefault="00000000" w:rsidRPr="00000000" w14:paraId="0000006C">
      <w:pPr>
        <w:widowControl w:val="0"/>
        <w:numPr>
          <w:ilvl w:val="0"/>
          <w:numId w:val="1"/>
        </w:numPr>
        <w:spacing w:after="0" w:before="0" w:line="360"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Tipe Data: Tipe data pada kolom yang sesuai di kedua query harus kompatibel. Misalnya, Anda tidak bisa membandingkan kolom bertipe INT dengan kolom bertipe VARCHAR.</w:t>
      </w:r>
    </w:p>
    <w:p w:rsidR="00000000" w:rsidDel="00000000" w:rsidP="00000000" w:rsidRDefault="00000000" w:rsidRPr="00000000" w14:paraId="0000006D">
      <w:pPr>
        <w:keepNext w:val="0"/>
        <w:keepLines w:val="0"/>
        <w:widowControl w:val="0"/>
        <w:numPr>
          <w:ilvl w:val="0"/>
          <w:numId w:val="2"/>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Urutan Kolom</w:t>
      </w:r>
    </w:p>
    <w:p w:rsidR="00000000" w:rsidDel="00000000" w:rsidP="00000000" w:rsidRDefault="00000000" w:rsidRPr="00000000" w14:paraId="0000006E">
      <w:pPr>
        <w:widowControl w:val="0"/>
        <w:spacing w:after="0" w:before="0" w:line="360" w:lineRule="auto"/>
        <w:ind w:left="144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Meskipun jumlah kolom sama, urutan kolom di kedua query harus sama. Kolom pertama dari query pertama akan dibandingkan dengan kolom pertama dari query kedua, dan seterusnya.</w:t>
      </w:r>
    </w:p>
    <w:p w:rsidR="00000000" w:rsidDel="00000000" w:rsidP="00000000" w:rsidRDefault="00000000" w:rsidRPr="00000000" w14:paraId="0000006F">
      <w:pPr>
        <w:keepNext w:val="0"/>
        <w:keepLines w:val="0"/>
        <w:widowControl w:val="0"/>
        <w:numPr>
          <w:ilvl w:val="0"/>
          <w:numId w:val="2"/>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Nama Kolom</w:t>
      </w:r>
    </w:p>
    <w:p w:rsidR="00000000" w:rsidDel="00000000" w:rsidP="00000000" w:rsidRDefault="00000000" w:rsidRPr="00000000" w14:paraId="00000070">
      <w:pPr>
        <w:widowControl w:val="0"/>
        <w:spacing w:after="0" w:before="0" w:line="360" w:lineRule="auto"/>
        <w:ind w:left="144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Nama Kolom tidak perlu sama. Nama kolom hanya digunakan untuk mengidentifikasi kolom dalam masing-masing query, namun tidak mempengaruhi hasil operasi UNION, INTERSECT, </w:t>
      </w:r>
      <w:r w:rsidDel="00000000" w:rsidR="00000000" w:rsidRPr="00000000">
        <w:rPr>
          <w:rFonts w:ascii="Poppins" w:cs="Poppins" w:eastAsia="Poppins" w:hAnsi="Poppins"/>
          <w:sz w:val="20"/>
          <w:szCs w:val="20"/>
          <w:rtl w:val="0"/>
        </w:rPr>
        <w:t xml:space="preserve">atau</w:t>
      </w:r>
      <w:r w:rsidDel="00000000" w:rsidR="00000000" w:rsidRPr="00000000">
        <w:rPr>
          <w:rFonts w:ascii="Poppins" w:cs="Poppins" w:eastAsia="Poppins" w:hAnsi="Poppins"/>
          <w:sz w:val="20"/>
          <w:szCs w:val="20"/>
          <w:rtl w:val="0"/>
        </w:rPr>
        <w:t xml:space="preserve"> EXCEPT.</w:t>
      </w:r>
      <w:r w:rsidDel="00000000" w:rsidR="00000000" w:rsidRPr="00000000">
        <w:rPr>
          <w:rtl w:val="0"/>
        </w:rPr>
      </w:r>
    </w:p>
    <w:sectPr>
      <w:head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5.png"/><Relationship Id="rId22" Type="http://schemas.openxmlformats.org/officeDocument/2006/relationships/image" Target="media/image4.png"/><Relationship Id="rId10" Type="http://schemas.openxmlformats.org/officeDocument/2006/relationships/image" Target="media/image10.png"/><Relationship Id="rId21"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3.png"/><Relationship Id="rId14" Type="http://schemas.openxmlformats.org/officeDocument/2006/relationships/image" Target="media/image12.jp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image" Target="media/image3.jp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