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rPr>
      </w:pPr>
      <w:bookmarkStart w:colFirst="0" w:colLast="0" w:name="_qdjj5s2gkxwd" w:id="0"/>
      <w:bookmarkEnd w:id="0"/>
      <w:r w:rsidDel="00000000" w:rsidR="00000000" w:rsidRPr="00000000">
        <w:rPr>
          <w:b w:val="1"/>
          <w:rtl w:val="0"/>
        </w:rPr>
        <w:t xml:space="preserve">LAPORAN PRAKTIKUM INTERNET OF THINGS (IoT)</w:t>
      </w:r>
    </w:p>
    <w:p w:rsidR="00000000" w:rsidDel="00000000" w:rsidP="00000000" w:rsidRDefault="00000000" w:rsidRPr="00000000" w14:paraId="00000002">
      <w:pPr>
        <w:jc w:val="center"/>
        <w:rPr>
          <w:b w:val="1"/>
          <w:sz w:val="34"/>
          <w:szCs w:val="34"/>
        </w:rPr>
      </w:pPr>
      <w:r w:rsidDel="00000000" w:rsidR="00000000" w:rsidRPr="00000000">
        <w:rPr>
          <w:b w:val="1"/>
          <w:sz w:val="34"/>
          <w:szCs w:val="34"/>
          <w:rtl w:val="0"/>
        </w:rPr>
        <w:t xml:space="preserve">Fakultas Vokasi, Universitas Brawijaya</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Praktek Real Hardware ESP32</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Alvaro Zeka Ricardo</w:t>
      </w:r>
    </w:p>
    <w:p w:rsidR="00000000" w:rsidDel="00000000" w:rsidP="00000000" w:rsidRDefault="00000000" w:rsidRPr="00000000" w14:paraId="0000000A">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Fakultas Vokasi,Universitas Brawijaya</w:t>
      </w:r>
    </w:p>
    <w:p w:rsidR="00000000" w:rsidDel="00000000" w:rsidP="00000000" w:rsidRDefault="00000000" w:rsidRPr="00000000" w14:paraId="0000000B">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Email : alvarozeka7@student.ub.ac.id</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Abstract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raktikum ini bertujuan untu</w:t>
      </w:r>
      <w:r w:rsidDel="00000000" w:rsidR="00000000" w:rsidRPr="00000000">
        <w:rPr>
          <w:rFonts w:ascii="Times New Roman" w:cs="Times New Roman" w:eastAsia="Times New Roman" w:hAnsi="Times New Roman"/>
          <w:sz w:val="20"/>
          <w:szCs w:val="20"/>
          <w:rtl w:val="0"/>
        </w:rPr>
        <w:t xml:space="preserve">k mempelajari integrasi antara mikrokontroler ESP32 dengan sensor DHT11 guna mengukur suhu dan kelembaban udara secara real-time. ESP32 dipilih karena memiliki ko</w:t>
      </w:r>
      <w:r w:rsidDel="00000000" w:rsidR="00000000" w:rsidRPr="00000000">
        <w:rPr>
          <w:rFonts w:ascii="Times New Roman" w:cs="Times New Roman" w:eastAsia="Times New Roman" w:hAnsi="Times New Roman"/>
          <w:sz w:val="20"/>
          <w:szCs w:val="20"/>
          <w:rtl w:val="0"/>
        </w:rPr>
        <w:t xml:space="preserve">nektivitas Wi-Fi serta performa pemrosesan yang tinggi, sedangkan DHT11 merupakan sensor yang umum digunakan untuk monitoring lingkungan. Dalam praktik ini, sensor DHT11 dihubungkan dengan ESP32 untuk mengambil data suhu dan kelembaban, kemudian data tersebut ditampilkan melalui serial monitor.</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Kata Kunci :DHT 11,Esp32,Led</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0"/>
          <w:szCs w:val="20"/>
        </w:rPr>
      </w:pPr>
      <w:r w:rsidDel="00000000" w:rsidR="00000000" w:rsidRPr="00000000">
        <w:rPr>
          <w:b w:val="1"/>
          <w:rtl w:val="0"/>
        </w:rPr>
        <w:t xml:space="preserve">1. Introduction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b w:val="1"/>
          <w:rtl w:val="0"/>
        </w:rPr>
        <w:t xml:space="preserve">1.1 Latar belakang</w:t>
      </w:r>
      <w:r w:rsidDel="00000000" w:rsidR="00000000" w:rsidRPr="00000000">
        <w:rPr>
          <w:rtl w:val="0"/>
        </w:rPr>
        <w:t xml:space="preserve"> </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Perkembangan teknologi mikrokontroler dan konektivitas nirkabel telah mendorong kemajuan pesat dalam penerapan sistem berbasis Internet of Things (IoT). Salah satu perangkat yang banyak digunakan dalam bidang ini adalah ESP32, sebuah mikrokontroler yang dilengkapi dengan Wi-Fi dan Bluetooth, serta memiliki performa yang cukup tinggi untuk berbagai aplikasi. ESP32 tidak hanya fleksibel dalam pemrograman, tetapi juga mampu berinteraksi dengan berbagai jenis sensor dan aktuator, menjadikannya pilihan ideal untuk proyek-proyek monitoring dan otomasi.</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sisi lain, DHT11 merupakan sensor digital yang berfungsi untuk mengukur suhu dan kelembaban udara. Sensor ini banyak digunakan dalam berbagai aplikasi karena kemudahannya dalam instalasi dan keterjangkauan harganya. Ketika dikombinasikan dengan ESP32, DHT11 dapat menjadi komponen penting dalam membangun sistem pemantauan lingkungan yang sederhana namun fungsional. Oleh karena itu, penting untuk mempelajari bagaimana mengintegrasikan kedua perangkat ini sebagai langkah awal dalam pengembangan sistem IoT.</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b w:val="1"/>
        </w:rPr>
      </w:pPr>
      <w:r w:rsidDel="00000000" w:rsidR="00000000" w:rsidRPr="00000000">
        <w:rPr>
          <w:b w:val="1"/>
          <w:rtl w:val="0"/>
        </w:rPr>
        <w:t xml:space="preserve">1.2 Tujuan eksperimen</w:t>
      </w:r>
    </w:p>
    <w:p w:rsidR="00000000" w:rsidDel="00000000" w:rsidP="00000000" w:rsidRDefault="00000000" w:rsidRPr="00000000" w14:paraId="0000001A">
      <w:pPr>
        <w:jc w:val="both"/>
        <w:rPr>
          <w:b w:val="1"/>
        </w:rPr>
      </w:pPr>
      <w:r w:rsidDel="00000000" w:rsidR="00000000" w:rsidRPr="00000000">
        <w:rPr>
          <w:rtl w:val="0"/>
        </w:rPr>
      </w:r>
    </w:p>
    <w:p w:rsidR="00000000" w:rsidDel="00000000" w:rsidP="00000000" w:rsidRDefault="00000000" w:rsidRPr="00000000" w14:paraId="000000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Eksperimen ini bertujuan untuk menguji dan memahami cara kerja integrasi antara mikrokontroler ESP32 dengan sensor DHT11 dalam membaca data suhu dan kelembaban. Melalui kegiatan ini, peserta diharapkan dapat mempraktikkan langsung proses pengkabelan hardware, pemrograman perangkat menggunakan Arduino IDE, serta mengakses dan menampilkan data sensor melalui serial monitor. Langkah ini penting sebagai pondasi keterampilan teknis dalam pengembangan sistem berbasis sensor dan mikrokontroler.</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itu, eksperimen ini juga bertujuan untuk melatih kemampuan analisis terhadap data lingkungan yang diperoleh secara real-time. Dengan data tersebut, peserta dapat belajar bagaimana merancang sistem monitoring sederhana yang dapat dikembangkan lebih lanjut menjadi sistem berbasis IoT dengan fitur tambahan seperti pengiriman data ke server atau cloud. Eksperimen ini diharapkan menjadi dasar yang kuat bagi peserta dalam merancang solusi teknologi tepat guna di bidang monitoring lingkungan.</w:t>
      </w: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b w:val="1"/>
        </w:rPr>
      </w:pPr>
      <w:r w:rsidDel="00000000" w:rsidR="00000000" w:rsidRPr="00000000">
        <w:rPr>
          <w:b w:val="1"/>
          <w:rtl w:val="0"/>
        </w:rPr>
        <w:t xml:space="preserve">2. Methodology (Metodologi)</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b w:val="1"/>
        </w:rPr>
      </w:pPr>
      <w:r w:rsidDel="00000000" w:rsidR="00000000" w:rsidRPr="00000000">
        <w:rPr>
          <w:b w:val="1"/>
          <w:rtl w:val="0"/>
        </w:rPr>
        <w:t xml:space="preserve">2.1 Tools &amp; Materials (Alat dan Bahan)</w:t>
      </w:r>
    </w:p>
    <w:p w:rsidR="00000000" w:rsidDel="00000000" w:rsidP="00000000" w:rsidRDefault="00000000" w:rsidRPr="00000000" w14:paraId="00000021">
      <w:pPr>
        <w:jc w:val="both"/>
        <w:rPr>
          <w:b w:val="1"/>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Alat yang digunakan :</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Kabel Jumper Female to Male,Male to Male,Female to Female</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DHT 11</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yang digunakan :</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VSCode</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Ngrok</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Laravel 11</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XAMPP</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both"/>
        <w:rPr>
          <w:b w:val="1"/>
        </w:rPr>
      </w:pPr>
      <w:r w:rsidDel="00000000" w:rsidR="00000000" w:rsidRPr="00000000">
        <w:rPr>
          <w:b w:val="1"/>
          <w:rtl w:val="0"/>
        </w:rPr>
        <w:t xml:space="preserve">2.2 Implementation Steps (Langkah Implementasi)</w:t>
      </w:r>
    </w:p>
    <w:p w:rsidR="00000000" w:rsidDel="00000000" w:rsidP="00000000" w:rsidRDefault="00000000" w:rsidRPr="00000000" w14:paraId="00000031">
      <w:pPr>
        <w:jc w:val="both"/>
        <w:rPr/>
      </w:pPr>
      <w:r w:rsidDel="00000000" w:rsidR="00000000" w:rsidRPr="00000000">
        <w:rPr>
          <w:rtl w:val="0"/>
        </w:rPr>
        <w:tab/>
      </w:r>
    </w:p>
    <w:p w:rsidR="00000000" w:rsidDel="00000000" w:rsidP="00000000" w:rsidRDefault="00000000" w:rsidRPr="00000000" w14:paraId="00000032">
      <w:pPr>
        <w:jc w:val="both"/>
        <w:rPr>
          <w:b w:val="1"/>
        </w:rPr>
      </w:pPr>
      <w:r w:rsidDel="00000000" w:rsidR="00000000" w:rsidRPr="00000000">
        <w:rPr>
          <w:rtl w:val="0"/>
        </w:rPr>
        <w:tab/>
      </w:r>
      <w:r w:rsidDel="00000000" w:rsidR="00000000" w:rsidRPr="00000000">
        <w:rPr>
          <w:b w:val="1"/>
          <w:rtl w:val="0"/>
        </w:rPr>
        <w:t xml:space="preserve">Praktik LED</w:t>
      </w:r>
    </w:p>
    <w:p w:rsidR="00000000" w:rsidDel="00000000" w:rsidP="00000000" w:rsidRDefault="00000000" w:rsidRPr="00000000" w14:paraId="00000033">
      <w:pPr>
        <w:jc w:val="both"/>
        <w:rPr>
          <w:b w:val="1"/>
        </w:rPr>
      </w:pPr>
      <w:r w:rsidDel="00000000" w:rsidR="00000000" w:rsidRPr="00000000">
        <w:rPr>
          <w:rtl w:val="0"/>
        </w:rPr>
      </w:r>
    </w:p>
    <w:p w:rsidR="00000000" w:rsidDel="00000000" w:rsidP="00000000" w:rsidRDefault="00000000" w:rsidRPr="00000000" w14:paraId="00000034">
      <w:pPr>
        <w:numPr>
          <w:ilvl w:val="0"/>
          <w:numId w:val="3"/>
        </w:numPr>
        <w:ind w:left="720" w:hanging="360"/>
        <w:jc w:val="both"/>
      </w:pPr>
      <w:r w:rsidDel="00000000" w:rsidR="00000000" w:rsidRPr="00000000">
        <w:rPr>
          <w:rtl w:val="0"/>
        </w:rPr>
        <w:t xml:space="preserve">Menginstal Silicon Labs agar hardware esp32 dikenali komputer</w:t>
      </w:r>
    </w:p>
    <w:p w:rsidR="00000000" w:rsidDel="00000000" w:rsidP="00000000" w:rsidRDefault="00000000" w:rsidRPr="00000000" w14:paraId="00000035">
      <w:pPr>
        <w:numPr>
          <w:ilvl w:val="0"/>
          <w:numId w:val="3"/>
        </w:numPr>
        <w:ind w:left="720" w:hanging="360"/>
        <w:jc w:val="both"/>
      </w:pPr>
      <w:r w:rsidDel="00000000" w:rsidR="00000000" w:rsidRPr="00000000">
        <w:rPr>
          <w:rtl w:val="0"/>
        </w:rPr>
        <w:t xml:space="preserve">Memasukan program ke project main.cpp</w:t>
      </w:r>
    </w:p>
    <w:p w:rsidR="00000000" w:rsidDel="00000000" w:rsidP="00000000" w:rsidRDefault="00000000" w:rsidRPr="00000000" w14:paraId="0000003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808080"/>
          <w:sz w:val="21"/>
          <w:szCs w:val="21"/>
          <w:rtl w:val="0"/>
        </w:rPr>
        <w:t xml:space="preserve">#include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21f1f"/>
          <w:sz w:val="21"/>
          <w:szCs w:val="21"/>
          <w:rtl w:val="0"/>
        </w:rPr>
        <w:t xml:space="preserve">&lt;</w:t>
      </w:r>
      <w:r w:rsidDel="00000000" w:rsidR="00000000" w:rsidRPr="00000000">
        <w:rPr>
          <w:rFonts w:ascii="Courier New" w:cs="Courier New" w:eastAsia="Courier New" w:hAnsi="Courier New"/>
          <w:color w:val="a31515"/>
          <w:sz w:val="21"/>
          <w:szCs w:val="21"/>
          <w:rtl w:val="0"/>
        </w:rPr>
        <w:t xml:space="preserve">Arduino.h</w:t>
      </w:r>
      <w:r w:rsidDel="00000000" w:rsidR="00000000" w:rsidRPr="00000000">
        <w:rPr>
          <w:rFonts w:ascii="Courier New" w:cs="Courier New" w:eastAsia="Courier New" w:hAnsi="Courier New"/>
          <w:color w:val="e21f1f"/>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Wajib untuk PlatformIO + ESP32</w:t>
      </w:r>
    </w:p>
    <w:p w:rsidR="00000000" w:rsidDel="00000000" w:rsidP="00000000" w:rsidRDefault="00000000" w:rsidRPr="00000000" w14:paraId="0000003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Deklarasi pin LED</w:t>
      </w:r>
    </w:p>
    <w:p w:rsidR="00000000" w:rsidDel="00000000" w:rsidP="00000000" w:rsidRDefault="00000000" w:rsidRPr="00000000" w14:paraId="0000003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int</w:t>
      </w:r>
      <w:r w:rsidDel="00000000" w:rsidR="00000000" w:rsidRPr="00000000">
        <w:rPr>
          <w:rFonts w:ascii="Courier New" w:cs="Courier New" w:eastAsia="Courier New" w:hAnsi="Courier New"/>
          <w:sz w:val="21"/>
          <w:szCs w:val="21"/>
          <w:rtl w:val="0"/>
        </w:rPr>
        <w:t xml:space="preserve"> lampu = </w:t>
      </w:r>
      <w:r w:rsidDel="00000000" w:rsidR="00000000" w:rsidRPr="00000000">
        <w:rPr>
          <w:rFonts w:ascii="Courier New" w:cs="Courier New" w:eastAsia="Courier New" w:hAnsi="Courier New"/>
          <w:color w:val="098658"/>
          <w:sz w:val="21"/>
          <w:szCs w:val="21"/>
          <w:rtl w:val="0"/>
        </w:rPr>
        <w:t xml:space="preserve">23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int</w:t>
      </w:r>
      <w:r w:rsidDel="00000000" w:rsidR="00000000" w:rsidRPr="00000000">
        <w:rPr>
          <w:rFonts w:ascii="Courier New" w:cs="Courier New" w:eastAsia="Courier New" w:hAnsi="Courier New"/>
          <w:sz w:val="21"/>
          <w:szCs w:val="21"/>
          <w:rtl w:val="0"/>
        </w:rPr>
        <w:t xml:space="preserve"> lampu2 = </w:t>
      </w:r>
      <w:r w:rsidDel="00000000" w:rsidR="00000000" w:rsidRPr="00000000">
        <w:rPr>
          <w:rFonts w:ascii="Courier New" w:cs="Courier New" w:eastAsia="Courier New" w:hAnsi="Courier New"/>
          <w:color w:val="098658"/>
          <w:sz w:val="21"/>
          <w:szCs w:val="21"/>
          <w:rtl w:val="0"/>
        </w:rPr>
        <w:t xml:space="preserve">32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void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setup</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Serial.</w:t>
      </w:r>
      <w:r w:rsidDel="00000000" w:rsidR="00000000" w:rsidRPr="00000000">
        <w:rPr>
          <w:rFonts w:ascii="Courier New" w:cs="Courier New" w:eastAsia="Courier New" w:hAnsi="Courier New"/>
          <w:color w:val="74531f"/>
          <w:sz w:val="21"/>
          <w:szCs w:val="21"/>
          <w:rtl w:val="0"/>
        </w:rPr>
        <w:t xml:space="preserve">begin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115200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Inisialisasi komunikasi Serial</w:t>
      </w:r>
    </w:p>
    <w:p w:rsidR="00000000" w:rsidDel="00000000" w:rsidP="00000000" w:rsidRDefault="00000000" w:rsidRPr="00000000" w14:paraId="0000004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Serial.</w:t>
      </w:r>
      <w:r w:rsidDel="00000000" w:rsidR="00000000" w:rsidRPr="00000000">
        <w:rPr>
          <w:rFonts w:ascii="Courier New" w:cs="Courier New" w:eastAsia="Courier New" w:hAnsi="Courier New"/>
          <w:color w:val="74531f"/>
          <w:sz w:val="21"/>
          <w:szCs w:val="21"/>
          <w:rtl w:val="0"/>
        </w:rPr>
        <w:t xml:space="preserve">println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ESP32 Blinking LED</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Atur pin sebagai OUTPUT</w:t>
      </w:r>
    </w:p>
    <w:p w:rsidR="00000000" w:rsidDel="00000000" w:rsidP="00000000" w:rsidRDefault="00000000" w:rsidRPr="00000000" w14:paraId="0000004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pinMode</w:t>
      </w:r>
      <w:r w:rsidDel="00000000" w:rsidR="00000000" w:rsidRPr="00000000">
        <w:rPr>
          <w:rFonts w:ascii="Courier New" w:cs="Courier New" w:eastAsia="Courier New" w:hAnsi="Courier New"/>
          <w:sz w:val="21"/>
          <w:szCs w:val="21"/>
          <w:rtl w:val="0"/>
        </w:rPr>
        <w:t xml:space="preserve">(lampu, </w:t>
      </w:r>
      <w:r w:rsidDel="00000000" w:rsidR="00000000" w:rsidRPr="00000000">
        <w:rPr>
          <w:rFonts w:ascii="Courier New" w:cs="Courier New" w:eastAsia="Courier New" w:hAnsi="Courier New"/>
          <w:color w:val="8a1bff"/>
          <w:sz w:val="21"/>
          <w:szCs w:val="21"/>
          <w:rtl w:val="0"/>
        </w:rPr>
        <w:t xml:space="preserve">OUTPUT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pinMode</w:t>
      </w:r>
      <w:r w:rsidDel="00000000" w:rsidR="00000000" w:rsidRPr="00000000">
        <w:rPr>
          <w:rFonts w:ascii="Courier New" w:cs="Courier New" w:eastAsia="Courier New" w:hAnsi="Courier New"/>
          <w:sz w:val="21"/>
          <w:szCs w:val="21"/>
          <w:rtl w:val="0"/>
        </w:rPr>
        <w:t xml:space="preserve">(lampu2, </w:t>
      </w:r>
      <w:r w:rsidDel="00000000" w:rsidR="00000000" w:rsidRPr="00000000">
        <w:rPr>
          <w:rFonts w:ascii="Courier New" w:cs="Courier New" w:eastAsia="Courier New" w:hAnsi="Courier New"/>
          <w:color w:val="8a1bff"/>
          <w:sz w:val="21"/>
          <w:szCs w:val="21"/>
          <w:rtl w:val="0"/>
        </w:rPr>
        <w:t xml:space="preserve">OUTPUT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void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loop</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Nyalakan kedua LED</w:t>
      </w:r>
    </w:p>
    <w:p w:rsidR="00000000" w:rsidDel="00000000" w:rsidP="00000000" w:rsidRDefault="00000000" w:rsidRPr="00000000" w14:paraId="0000004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digitalWrite</w:t>
      </w:r>
      <w:r w:rsidDel="00000000" w:rsidR="00000000" w:rsidRPr="00000000">
        <w:rPr>
          <w:rFonts w:ascii="Courier New" w:cs="Courier New" w:eastAsia="Courier New" w:hAnsi="Courier New"/>
          <w:sz w:val="21"/>
          <w:szCs w:val="21"/>
          <w:rtl w:val="0"/>
        </w:rPr>
        <w:t xml:space="preserve">(lampu, </w:t>
      </w:r>
      <w:r w:rsidDel="00000000" w:rsidR="00000000" w:rsidRPr="00000000">
        <w:rPr>
          <w:rFonts w:ascii="Courier New" w:cs="Courier New" w:eastAsia="Courier New" w:hAnsi="Courier New"/>
          <w:color w:val="8a1bff"/>
          <w:sz w:val="21"/>
          <w:szCs w:val="21"/>
          <w:rtl w:val="0"/>
        </w:rPr>
        <w:t xml:space="preserve">HIGH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digitalWrite</w:t>
      </w:r>
      <w:r w:rsidDel="00000000" w:rsidR="00000000" w:rsidRPr="00000000">
        <w:rPr>
          <w:rFonts w:ascii="Courier New" w:cs="Courier New" w:eastAsia="Courier New" w:hAnsi="Courier New"/>
          <w:sz w:val="21"/>
          <w:szCs w:val="21"/>
          <w:rtl w:val="0"/>
        </w:rPr>
        <w:t xml:space="preserve">(lampu2, </w:t>
      </w:r>
      <w:r w:rsidDel="00000000" w:rsidR="00000000" w:rsidRPr="00000000">
        <w:rPr>
          <w:rFonts w:ascii="Courier New" w:cs="Courier New" w:eastAsia="Courier New" w:hAnsi="Courier New"/>
          <w:color w:val="8a1bff"/>
          <w:sz w:val="21"/>
          <w:szCs w:val="21"/>
          <w:rtl w:val="0"/>
        </w:rPr>
        <w:t xml:space="preserve">HIGH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Serial.</w:t>
      </w:r>
      <w:r w:rsidDel="00000000" w:rsidR="00000000" w:rsidRPr="00000000">
        <w:rPr>
          <w:rFonts w:ascii="Courier New" w:cs="Courier New" w:eastAsia="Courier New" w:hAnsi="Courier New"/>
          <w:color w:val="74531f"/>
          <w:sz w:val="21"/>
          <w:szCs w:val="21"/>
          <w:rtl w:val="0"/>
        </w:rPr>
        <w:t xml:space="preserve">println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LED ON</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delay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1000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Tunggu 1 detik</w:t>
      </w:r>
    </w:p>
    <w:p w:rsidR="00000000" w:rsidDel="00000000" w:rsidP="00000000" w:rsidRDefault="00000000" w:rsidRPr="00000000" w14:paraId="0000005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Matikan kedua LED</w:t>
      </w:r>
    </w:p>
    <w:p w:rsidR="00000000" w:rsidDel="00000000" w:rsidP="00000000" w:rsidRDefault="00000000" w:rsidRPr="00000000" w14:paraId="0000005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digitalWrite</w:t>
      </w:r>
      <w:r w:rsidDel="00000000" w:rsidR="00000000" w:rsidRPr="00000000">
        <w:rPr>
          <w:rFonts w:ascii="Courier New" w:cs="Courier New" w:eastAsia="Courier New" w:hAnsi="Courier New"/>
          <w:sz w:val="21"/>
          <w:szCs w:val="21"/>
          <w:rtl w:val="0"/>
        </w:rPr>
        <w:t xml:space="preserve">(lampu, </w:t>
      </w:r>
      <w:r w:rsidDel="00000000" w:rsidR="00000000" w:rsidRPr="00000000">
        <w:rPr>
          <w:rFonts w:ascii="Courier New" w:cs="Courier New" w:eastAsia="Courier New" w:hAnsi="Courier New"/>
          <w:color w:val="8a1bff"/>
          <w:sz w:val="21"/>
          <w:szCs w:val="21"/>
          <w:rtl w:val="0"/>
        </w:rPr>
        <w:t xml:space="preserve">LOW</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digitalWrite</w:t>
      </w:r>
      <w:r w:rsidDel="00000000" w:rsidR="00000000" w:rsidRPr="00000000">
        <w:rPr>
          <w:rFonts w:ascii="Courier New" w:cs="Courier New" w:eastAsia="Courier New" w:hAnsi="Courier New"/>
          <w:sz w:val="21"/>
          <w:szCs w:val="21"/>
          <w:rtl w:val="0"/>
        </w:rPr>
        <w:t xml:space="preserve">(lampu2, </w:t>
      </w:r>
      <w:r w:rsidDel="00000000" w:rsidR="00000000" w:rsidRPr="00000000">
        <w:rPr>
          <w:rFonts w:ascii="Courier New" w:cs="Courier New" w:eastAsia="Courier New" w:hAnsi="Courier New"/>
          <w:color w:val="8a1bff"/>
          <w:sz w:val="21"/>
          <w:szCs w:val="21"/>
          <w:rtl w:val="0"/>
        </w:rPr>
        <w:t xml:space="preserve">LOW</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Serial.</w:t>
      </w:r>
      <w:r w:rsidDel="00000000" w:rsidR="00000000" w:rsidRPr="00000000">
        <w:rPr>
          <w:rFonts w:ascii="Courier New" w:cs="Courier New" w:eastAsia="Courier New" w:hAnsi="Courier New"/>
          <w:color w:val="74531f"/>
          <w:sz w:val="21"/>
          <w:szCs w:val="21"/>
          <w:rtl w:val="0"/>
        </w:rPr>
        <w:t xml:space="preserve">println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LED OFF</w:t>
      </w:r>
      <w:r w:rsidDel="00000000" w:rsidR="00000000" w:rsidRPr="00000000">
        <w:rPr>
          <w:rFonts w:ascii="Courier New" w:cs="Courier New" w:eastAsia="Courier New" w:hAnsi="Courier New"/>
          <w:color w:val="e21f1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4531f"/>
          <w:sz w:val="21"/>
          <w:szCs w:val="21"/>
          <w:rtl w:val="0"/>
        </w:rPr>
        <w:t xml:space="preserve">delay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1000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Tunggu 1 detik sebelum mengulang</w:t>
      </w:r>
    </w:p>
    <w:p w:rsidR="00000000" w:rsidDel="00000000" w:rsidP="00000000" w:rsidRDefault="00000000" w:rsidRPr="00000000" w14:paraId="0000005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9">
      <w:pPr>
        <w:ind w:left="720" w:firstLine="0"/>
        <w:jc w:val="both"/>
        <w:rPr/>
      </w:pPr>
      <w:r w:rsidDel="00000000" w:rsidR="00000000" w:rsidRPr="00000000">
        <w:rPr>
          <w:rtl w:val="0"/>
        </w:rPr>
      </w:r>
    </w:p>
    <w:p w:rsidR="00000000" w:rsidDel="00000000" w:rsidP="00000000" w:rsidRDefault="00000000" w:rsidRPr="00000000" w14:paraId="0000005A">
      <w:pPr>
        <w:numPr>
          <w:ilvl w:val="0"/>
          <w:numId w:val="3"/>
        </w:numPr>
        <w:ind w:left="720" w:hanging="360"/>
        <w:jc w:val="both"/>
        <w:rPr>
          <w:u w:val="none"/>
        </w:rPr>
      </w:pPr>
      <w:r w:rsidDel="00000000" w:rsidR="00000000" w:rsidRPr="00000000">
        <w:rPr>
          <w:rtl w:val="0"/>
        </w:rPr>
        <w:t xml:space="preserve">Buat wiring kabel dan hardware di board</w:t>
      </w:r>
    </w:p>
    <w:p w:rsidR="00000000" w:rsidDel="00000000" w:rsidP="00000000" w:rsidRDefault="00000000" w:rsidRPr="00000000" w14:paraId="0000005B">
      <w:pPr>
        <w:ind w:left="720" w:firstLine="0"/>
        <w:jc w:val="both"/>
        <w:rPr/>
      </w:pPr>
      <w:r w:rsidDel="00000000" w:rsidR="00000000" w:rsidRPr="00000000">
        <w:rPr/>
        <w:drawing>
          <wp:inline distB="114300" distT="114300" distL="114300" distR="114300">
            <wp:extent cx="2402811" cy="1799462"/>
            <wp:effectExtent b="0" l="0" r="0" t="0"/>
            <wp:docPr id="5"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2402811" cy="179946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720" w:firstLine="0"/>
        <w:jc w:val="both"/>
        <w:rPr/>
      </w:pPr>
      <w:r w:rsidDel="00000000" w:rsidR="00000000" w:rsidRPr="00000000">
        <w:rPr>
          <w:rtl w:val="0"/>
        </w:rPr>
        <w:t xml:space="preserve">pastikan deklarasi pin yang digunakan sama</w:t>
      </w:r>
    </w:p>
    <w:p w:rsidR="00000000" w:rsidDel="00000000" w:rsidP="00000000" w:rsidRDefault="00000000" w:rsidRPr="00000000" w14:paraId="0000005D">
      <w:pPr>
        <w:numPr>
          <w:ilvl w:val="0"/>
          <w:numId w:val="3"/>
        </w:numPr>
        <w:ind w:left="720" w:hanging="360"/>
        <w:jc w:val="both"/>
      </w:pPr>
      <w:r w:rsidDel="00000000" w:rsidR="00000000" w:rsidRPr="00000000">
        <w:rPr>
          <w:rtl w:val="0"/>
        </w:rPr>
        <w:t xml:space="preserve">Upload main.cpp dan tunggu</w:t>
      </w:r>
    </w:p>
    <w:p w:rsidR="00000000" w:rsidDel="00000000" w:rsidP="00000000" w:rsidRDefault="00000000" w:rsidRPr="00000000" w14:paraId="0000005E">
      <w:pPr>
        <w:numPr>
          <w:ilvl w:val="0"/>
          <w:numId w:val="3"/>
        </w:numPr>
        <w:ind w:left="720" w:hanging="360"/>
        <w:jc w:val="both"/>
        <w:rPr>
          <w:u w:val="none"/>
        </w:rPr>
      </w:pPr>
      <w:r w:rsidDel="00000000" w:rsidR="00000000" w:rsidRPr="00000000">
        <w:rPr>
          <w:rtl w:val="0"/>
        </w:rPr>
        <w:t xml:space="preserve">Pilih Serial Monitor dan Led akan menyala</w:t>
      </w:r>
    </w:p>
    <w:p w:rsidR="00000000" w:rsidDel="00000000" w:rsidP="00000000" w:rsidRDefault="00000000" w:rsidRPr="00000000" w14:paraId="0000005F">
      <w:pPr>
        <w:jc w:val="both"/>
        <w:rPr>
          <w:b w:val="1"/>
        </w:rPr>
      </w:pPr>
      <w:r w:rsidDel="00000000" w:rsidR="00000000" w:rsidRPr="00000000">
        <w:rPr>
          <w:b w:val="1"/>
          <w:rtl w:val="0"/>
        </w:rPr>
        <w:t xml:space="preserve">Sensor </w:t>
      </w:r>
    </w:p>
    <w:p w:rsidR="00000000" w:rsidDel="00000000" w:rsidP="00000000" w:rsidRDefault="00000000" w:rsidRPr="00000000" w14:paraId="00000060">
      <w:pPr>
        <w:numPr>
          <w:ilvl w:val="0"/>
          <w:numId w:val="4"/>
        </w:numPr>
        <w:ind w:left="720" w:hanging="360"/>
        <w:jc w:val="both"/>
        <w:rPr>
          <w:u w:val="none"/>
        </w:rPr>
      </w:pPr>
      <w:r w:rsidDel="00000000" w:rsidR="00000000" w:rsidRPr="00000000">
        <w:rPr>
          <w:rtl w:val="0"/>
        </w:rPr>
        <w:t xml:space="preserve">Buat Wiring seperti</w:t>
      </w:r>
    </w:p>
    <w:p w:rsidR="00000000" w:rsidDel="00000000" w:rsidP="00000000" w:rsidRDefault="00000000" w:rsidRPr="00000000" w14:paraId="00000061">
      <w:pPr>
        <w:ind w:left="720" w:firstLine="0"/>
        <w:jc w:val="both"/>
        <w:rPr/>
      </w:pPr>
      <w:r w:rsidDel="00000000" w:rsidR="00000000" w:rsidRPr="00000000">
        <w:rPr/>
        <w:drawing>
          <wp:inline distB="114300" distT="114300" distL="114300" distR="114300">
            <wp:extent cx="3085834" cy="2311812"/>
            <wp:effectExtent b="0" l="0" r="0" t="0"/>
            <wp:docPr id="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085834" cy="2311812"/>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1"/>
        </w:numPr>
        <w:ind w:left="720" w:hanging="360"/>
        <w:jc w:val="both"/>
        <w:rPr>
          <w:u w:val="none"/>
        </w:rPr>
      </w:pPr>
      <w:r w:rsidDel="00000000" w:rsidR="00000000" w:rsidRPr="00000000">
        <w:rPr>
          <w:rtl w:val="0"/>
        </w:rPr>
        <w:t xml:space="preserve">Masukan Codingan </w:t>
      </w:r>
    </w:p>
    <w:p w:rsidR="00000000" w:rsidDel="00000000" w:rsidP="00000000" w:rsidRDefault="00000000" w:rsidRPr="00000000" w14:paraId="00000063">
      <w:pPr>
        <w:numPr>
          <w:ilvl w:val="0"/>
          <w:numId w:val="1"/>
        </w:numPr>
        <w:ind w:left="720" w:hanging="360"/>
        <w:jc w:val="both"/>
        <w:rPr>
          <w:u w:val="none"/>
        </w:rPr>
      </w:pPr>
      <w:r w:rsidDel="00000000" w:rsidR="00000000" w:rsidRPr="00000000">
        <w:rPr>
          <w:rtl w:val="0"/>
        </w:rPr>
        <w:t xml:space="preserve">Jalankan Laravel dan Ngrok dan masukan wifi kredensial</w:t>
      </w:r>
    </w:p>
    <w:p w:rsidR="00000000" w:rsidDel="00000000" w:rsidP="00000000" w:rsidRDefault="00000000" w:rsidRPr="00000000" w14:paraId="00000064">
      <w:pPr>
        <w:shd w:fill="1f1f1f"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&lt;Arduino.h&gt;</w:t>
      </w:r>
    </w:p>
    <w:p w:rsidR="00000000" w:rsidDel="00000000" w:rsidP="00000000" w:rsidRDefault="00000000" w:rsidRPr="00000000" w14:paraId="00000065">
      <w:pPr>
        <w:shd w:fill="1f1f1f"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&lt;WiFi.h&gt;</w:t>
      </w:r>
    </w:p>
    <w:p w:rsidR="00000000" w:rsidDel="00000000" w:rsidP="00000000" w:rsidRDefault="00000000" w:rsidRPr="00000000" w14:paraId="00000066">
      <w:pPr>
        <w:shd w:fill="1f1f1f"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&lt;HTTPClient.h&gt;</w:t>
      </w:r>
    </w:p>
    <w:p w:rsidR="00000000" w:rsidDel="00000000" w:rsidP="00000000" w:rsidRDefault="00000000" w:rsidRPr="00000000" w14:paraId="00000067">
      <w:pPr>
        <w:shd w:fill="1f1f1f"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"DHT.h"</w:t>
      </w:r>
    </w:p>
    <w:p w:rsidR="00000000" w:rsidDel="00000000" w:rsidP="00000000" w:rsidRDefault="00000000" w:rsidRPr="00000000" w14:paraId="00000068">
      <w:pPr>
        <w:shd w:fill="1f1f1f" w:val="clear"/>
        <w:spacing w:line="325.71428571428567" w:lineRule="auto"/>
        <w:ind w:left="720" w:firstLine="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586c0"/>
          <w:sz w:val="21"/>
          <w:szCs w:val="21"/>
          <w:rtl w:val="0"/>
        </w:rPr>
        <w:t xml:space="preserve">#define</w:t>
      </w:r>
      <w:r w:rsidDel="00000000" w:rsidR="00000000" w:rsidRPr="00000000">
        <w:rPr>
          <w:rFonts w:ascii="Courier New" w:cs="Courier New" w:eastAsia="Courier New" w:hAnsi="Courier New"/>
          <w:color w:val="569cd6"/>
          <w:sz w:val="21"/>
          <w:szCs w:val="21"/>
          <w:rtl w:val="0"/>
        </w:rPr>
        <w:t xml:space="preserve"> DHTPIN </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569cd6"/>
          <w:sz w:val="21"/>
          <w:szCs w:val="21"/>
          <w:rtl w:val="0"/>
        </w:rPr>
        <w:t xml:space="preserve">    </w:t>
      </w:r>
    </w:p>
    <w:p w:rsidR="00000000" w:rsidDel="00000000" w:rsidP="00000000" w:rsidRDefault="00000000" w:rsidRPr="00000000" w14:paraId="00000069">
      <w:pPr>
        <w:shd w:fill="1f1f1f" w:val="clear"/>
        <w:spacing w:line="325.71428571428567" w:lineRule="auto"/>
        <w:ind w:left="720" w:firstLine="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586c0"/>
          <w:sz w:val="21"/>
          <w:szCs w:val="21"/>
          <w:rtl w:val="0"/>
        </w:rPr>
        <w:t xml:space="preserve">#define</w:t>
      </w:r>
      <w:r w:rsidDel="00000000" w:rsidR="00000000" w:rsidRPr="00000000">
        <w:rPr>
          <w:rFonts w:ascii="Courier New" w:cs="Courier New" w:eastAsia="Courier New" w:hAnsi="Courier New"/>
          <w:color w:val="569cd6"/>
          <w:sz w:val="21"/>
          <w:szCs w:val="21"/>
          <w:rtl w:val="0"/>
        </w:rPr>
        <w:t xml:space="preserve"> DHTTYPE </w:t>
      </w:r>
      <w:r w:rsidDel="00000000" w:rsidR="00000000" w:rsidRPr="00000000">
        <w:rPr>
          <w:rFonts w:ascii="Courier New" w:cs="Courier New" w:eastAsia="Courier New" w:hAnsi="Courier New"/>
          <w:color w:val="9cdcfe"/>
          <w:sz w:val="21"/>
          <w:szCs w:val="21"/>
          <w:rtl w:val="0"/>
        </w:rPr>
        <w:t xml:space="preserve">DHT22</w:t>
      </w:r>
      <w:r w:rsidDel="00000000" w:rsidR="00000000" w:rsidRPr="00000000">
        <w:rPr>
          <w:rFonts w:ascii="Courier New" w:cs="Courier New" w:eastAsia="Courier New" w:hAnsi="Courier New"/>
          <w:color w:val="569cd6"/>
          <w:sz w:val="21"/>
          <w:szCs w:val="21"/>
          <w:rtl w:val="0"/>
        </w:rPr>
        <w:t xml:space="preserve">  </w:t>
      </w:r>
    </w:p>
    <w:p w:rsidR="00000000" w:rsidDel="00000000" w:rsidP="00000000" w:rsidRDefault="00000000" w:rsidRPr="00000000" w14:paraId="0000006A">
      <w:pPr>
        <w:shd w:fill="1f1f1f" w:val="clear"/>
        <w:spacing w:line="325.71428571428567" w:lineRule="auto"/>
        <w:ind w:left="720" w:firstLine="0"/>
        <w:jc w:val="both"/>
        <w:rPr>
          <w:rFonts w:ascii="Courier New" w:cs="Courier New" w:eastAsia="Courier New" w:hAnsi="Courier New"/>
          <w:color w:val="569cd6"/>
          <w:sz w:val="21"/>
          <w:szCs w:val="21"/>
        </w:rPr>
      </w:pPr>
      <w:r w:rsidDel="00000000" w:rsidR="00000000" w:rsidRPr="00000000">
        <w:rPr>
          <w:rtl w:val="0"/>
        </w:rPr>
      </w:r>
    </w:p>
    <w:p w:rsidR="00000000" w:rsidDel="00000000" w:rsidP="00000000" w:rsidRDefault="00000000" w:rsidRPr="00000000" w14:paraId="0000006B">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DHT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dht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DHTPIN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DHTTYPE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C">
      <w:pPr>
        <w:shd w:fill="1f1f1f" w:val="clear"/>
        <w:spacing w:line="325.71428571428567" w:lineRule="auto"/>
        <w:ind w:left="720" w:firstLine="0"/>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Ganti dengan kredensial WiFi Anda</w:t>
      </w:r>
    </w:p>
    <w:p w:rsidR="00000000" w:rsidDel="00000000" w:rsidP="00000000" w:rsidRDefault="00000000" w:rsidRPr="00000000" w14:paraId="0000006D">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ssid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"Kyzaa"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E">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"Cassie76"</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F">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0">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1">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unsigned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previousMillis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2">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interval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Interval 5 detik (5000 ms)</w:t>
      </w:r>
      <w:r w:rsidDel="00000000" w:rsidR="00000000" w:rsidRPr="00000000">
        <w:rPr>
          <w:rtl w:val="0"/>
        </w:rPr>
      </w:r>
    </w:p>
    <w:p w:rsidR="00000000" w:rsidDel="00000000" w:rsidP="00000000" w:rsidRDefault="00000000" w:rsidRPr="00000000" w14:paraId="00000073">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setup</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4">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Serial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115200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5">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6">
      <w:pPr>
        <w:shd w:fill="1f1f1f" w:val="clear"/>
        <w:spacing w:line="325.71428571428567" w:lineRule="auto"/>
        <w:ind w:left="720" w:firstLine="0"/>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Hubungkan ke WiFi</w:t>
      </w:r>
    </w:p>
    <w:p w:rsidR="00000000" w:rsidDel="00000000" w:rsidP="00000000" w:rsidRDefault="00000000" w:rsidRPr="00000000" w14:paraId="00000077">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WiFi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ssid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8">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Serial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"Menghubungkan ke WiFi"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9">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WiFi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WL_CONNECTED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A">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B">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Serial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C">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D">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Serial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Terhubung!"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E">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dht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F">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0">
      <w:pPr>
        <w:shd w:fill="1f1f1f" w:val="clear"/>
        <w:spacing w:line="325.71428571428567" w:lineRule="auto"/>
        <w:ind w:left="720" w:firstLine="0"/>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Tunggu sebentar agar koneksi stabil</w:t>
      </w:r>
    </w:p>
    <w:p w:rsidR="00000000" w:rsidDel="00000000" w:rsidP="00000000" w:rsidRDefault="00000000" w:rsidRPr="00000000" w14:paraId="00000081">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2">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3">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loop</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4">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unsigned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currentMillis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millis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5">
      <w:pPr>
        <w:shd w:fill="1f1f1f" w:val="clear"/>
        <w:spacing w:line="325.71428571428567" w:lineRule="auto"/>
        <w:ind w:left="720" w:firstLine="0"/>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Lakukan POST setiap interval yang telah ditentukan</w:t>
      </w:r>
    </w:p>
    <w:p w:rsidR="00000000" w:rsidDel="00000000" w:rsidP="00000000" w:rsidRDefault="00000000" w:rsidRPr="00000000" w14:paraId="00000086">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currentMillis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previousMillis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interval</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7">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previousMillis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currentMillis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8">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round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dht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readHumidity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9">
      <w:pPr>
        <w:shd w:fill="1f1f1f" w:val="clear"/>
        <w:spacing w:line="325.71428571428567" w:lineRule="auto"/>
        <w:ind w:left="720" w:firstLine="0"/>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Read temperature as Celsius (the default)</w:t>
      </w:r>
    </w:p>
    <w:p w:rsidR="00000000" w:rsidDel="00000000" w:rsidP="00000000" w:rsidRDefault="00000000" w:rsidRPr="00000000" w14:paraId="0000008A">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round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dht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readTemperature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B">
      <w:pPr>
        <w:shd w:fill="1f1f1f" w:val="clear"/>
        <w:spacing w:line="325.71428571428567" w:lineRule="auto"/>
        <w:ind w:left="720" w:firstLine="0"/>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Check if any reads failed and exit early (to try again).</w:t>
      </w:r>
    </w:p>
    <w:p w:rsidR="00000000" w:rsidDel="00000000" w:rsidP="00000000" w:rsidRDefault="00000000" w:rsidRPr="00000000" w14:paraId="0000008C">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isnan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isnan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D">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Serial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"Failed to read from DHT sensor!"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E">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F">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0">
      <w:pPr>
        <w:shd w:fill="1f1f1f" w:val="clear"/>
        <w:spacing w:line="325.71428571428567" w:lineRule="auto"/>
        <w:ind w:left="720" w:firstLine="0"/>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Compute heat index in Celsius (isFahreheit = false)</w:t>
      </w:r>
    </w:p>
    <w:p w:rsidR="00000000" w:rsidDel="00000000" w:rsidP="00000000" w:rsidRDefault="00000000" w:rsidRPr="00000000" w14:paraId="00000091">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dht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computeHeatIndex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2">
      <w:pPr>
        <w:shd w:fill="1f1f1f" w:val="clear"/>
        <w:spacing w:line="325.71428571428567" w:lineRule="auto"/>
        <w:ind w:left="720" w:firstLine="0"/>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Inisialisasi HTTPClient</w:t>
      </w:r>
    </w:p>
    <w:p w:rsidR="00000000" w:rsidDel="00000000" w:rsidP="00000000" w:rsidRDefault="00000000" w:rsidRPr="00000000" w14:paraId="00000093">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HTTPClient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http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4">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url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"http://a6aa-114-5-221-45.ngrok-free.app/api/posts"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Ganti dengan URL ngrok yang benar</w:t>
      </w:r>
      <w:r w:rsidDel="00000000" w:rsidR="00000000" w:rsidRPr="00000000">
        <w:rPr>
          <w:rtl w:val="0"/>
        </w:rPr>
      </w:r>
    </w:p>
    <w:p w:rsidR="00000000" w:rsidDel="00000000" w:rsidP="00000000" w:rsidRDefault="00000000" w:rsidRPr="00000000" w14:paraId="00000095">
      <w:pPr>
        <w:shd w:fill="1f1f1f" w:val="clear"/>
        <w:spacing w:line="325.71428571428567" w:lineRule="auto"/>
        <w:ind w:left="720" w:firstLine="0"/>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url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Menggunakan HTTP, bukan HTTPS</w:t>
      </w:r>
    </w:p>
    <w:p w:rsidR="00000000" w:rsidDel="00000000" w:rsidP="00000000" w:rsidRDefault="00000000" w:rsidRPr="00000000" w14:paraId="00000096">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addHeader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"Content-Type"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"application/json"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7">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8">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payload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nama_sensor</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Sensor GD</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nilai1</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nilai2</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9">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A">
      <w:pPr>
        <w:shd w:fill="1f1f1f" w:val="clear"/>
        <w:spacing w:line="325.71428571428567" w:lineRule="auto"/>
        <w:ind w:left="720" w:firstLine="0"/>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9cdcfe"/>
          <w:sz w:val="21"/>
          <w:szCs w:val="21"/>
          <w:rtl w:val="0"/>
        </w:rPr>
        <w:t xml:space="preserve">Serial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payload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Untuk melihat apakah payload sudah terbentuk dengan benar</w:t>
      </w:r>
    </w:p>
    <w:p w:rsidR="00000000" w:rsidDel="00000000" w:rsidP="00000000" w:rsidRDefault="00000000" w:rsidRPr="00000000" w14:paraId="0000009B">
      <w:pPr>
        <w:shd w:fill="1f1f1f" w:val="clear"/>
        <w:spacing w:line="325.71428571428567" w:lineRule="auto"/>
        <w:ind w:left="720" w:firstLine="0"/>
        <w:jc w:val="both"/>
        <w:rPr>
          <w:rFonts w:ascii="Courier New" w:cs="Courier New" w:eastAsia="Courier New" w:hAnsi="Courier New"/>
          <w:color w:val="6a9955"/>
          <w:sz w:val="21"/>
          <w:szCs w:val="21"/>
        </w:rPr>
      </w:pPr>
      <w:r w:rsidDel="00000000" w:rsidR="00000000" w:rsidRPr="00000000">
        <w:rPr>
          <w:rtl w:val="0"/>
        </w:rPr>
      </w:r>
    </w:p>
    <w:p w:rsidR="00000000" w:rsidDel="00000000" w:rsidP="00000000" w:rsidRDefault="00000000" w:rsidRPr="00000000" w14:paraId="0000009C">
      <w:pPr>
        <w:shd w:fill="1f1f1f" w:val="clear"/>
        <w:spacing w:line="325.71428571428567" w:lineRule="auto"/>
        <w:ind w:left="720" w:firstLine="0"/>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Kirim POST request</w:t>
      </w:r>
    </w:p>
    <w:p w:rsidR="00000000" w:rsidDel="00000000" w:rsidP="00000000" w:rsidRDefault="00000000" w:rsidRPr="00000000" w14:paraId="0000009D">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httpResponseCode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payload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E">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F">
      <w:pPr>
        <w:shd w:fill="1f1f1f" w:val="clear"/>
        <w:spacing w:line="325.71428571428567" w:lineRule="auto"/>
        <w:ind w:left="720" w:firstLine="0"/>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Tampilkan kode respons HTTP</w:t>
      </w:r>
    </w:p>
    <w:p w:rsidR="00000000" w:rsidDel="00000000" w:rsidP="00000000" w:rsidRDefault="00000000" w:rsidRPr="00000000" w14:paraId="000000A0">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Serial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"Kode respons HTTP: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1">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Serial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httpResponseCode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2">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3">
      <w:pPr>
        <w:shd w:fill="1f1f1f" w:val="clear"/>
        <w:spacing w:line="325.71428571428567" w:lineRule="auto"/>
        <w:ind w:left="720" w:firstLine="0"/>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Tampilkan respons dari server jika request berhasil</w:t>
      </w:r>
    </w:p>
    <w:p w:rsidR="00000000" w:rsidDel="00000000" w:rsidP="00000000" w:rsidRDefault="00000000" w:rsidRPr="00000000" w14:paraId="000000A4">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httpResponseCode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httpResponseCode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201</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5">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response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getString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6">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Serial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"Respons dari server:"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7">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Serial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response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8">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9">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Serial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"Gagal mengirim 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A">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B">
      <w:pPr>
        <w:shd w:fill="1f1f1f" w:val="clear"/>
        <w:spacing w:line="325.71428571428567" w:lineRule="auto"/>
        <w:ind w:left="720" w:firstLine="0"/>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Tutup koneksi HTTP</w:t>
      </w:r>
    </w:p>
    <w:p w:rsidR="00000000" w:rsidDel="00000000" w:rsidP="00000000" w:rsidRDefault="00000000" w:rsidRPr="00000000" w14:paraId="000000AC">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D">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E">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F">
      <w:pPr>
        <w:shd w:fill="1f1f1f" w:val="clear"/>
        <w:spacing w:line="325.71428571428567" w:lineRule="auto"/>
        <w:ind w:left="720" w:firstLine="0"/>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0">
      <w:pPr>
        <w:ind w:left="720" w:firstLine="0"/>
        <w:jc w:val="both"/>
        <w:rPr/>
      </w:pPr>
      <w:r w:rsidDel="00000000" w:rsidR="00000000" w:rsidRPr="00000000">
        <w:rPr>
          <w:rtl w:val="0"/>
        </w:rPr>
      </w:r>
    </w:p>
    <w:p w:rsidR="00000000" w:rsidDel="00000000" w:rsidP="00000000" w:rsidRDefault="00000000" w:rsidRPr="00000000" w14:paraId="000000B1">
      <w:pPr>
        <w:numPr>
          <w:ilvl w:val="0"/>
          <w:numId w:val="2"/>
        </w:numPr>
        <w:ind w:left="720" w:hanging="360"/>
        <w:jc w:val="both"/>
        <w:rPr>
          <w:u w:val="none"/>
        </w:rPr>
      </w:pPr>
      <w:r w:rsidDel="00000000" w:rsidR="00000000" w:rsidRPr="00000000">
        <w:rPr>
          <w:rtl w:val="0"/>
        </w:rPr>
        <w:t xml:space="preserve">Upload dan Lihat Serial Monitor</w:t>
      </w:r>
      <w:r w:rsidDel="00000000" w:rsidR="00000000" w:rsidRPr="00000000">
        <w:rPr>
          <w:rtl w:val="0"/>
        </w:rPr>
      </w:r>
    </w:p>
    <w:p w:rsidR="00000000" w:rsidDel="00000000" w:rsidP="00000000" w:rsidRDefault="00000000" w:rsidRPr="00000000" w14:paraId="000000B2">
      <w:pPr>
        <w:numPr>
          <w:ilvl w:val="0"/>
          <w:numId w:val="2"/>
        </w:numPr>
        <w:ind w:left="720" w:hanging="360"/>
        <w:jc w:val="both"/>
        <w:rPr>
          <w:u w:val="none"/>
        </w:rPr>
      </w:pPr>
      <w:r w:rsidDel="00000000" w:rsidR="00000000" w:rsidRPr="00000000">
        <w:rPr>
          <w:rtl w:val="0"/>
        </w:rPr>
        <w:t xml:space="preserve">Jika Berhasil maka akan respon dengan kode 201 atau 200</w:t>
      </w:r>
    </w:p>
    <w:p w:rsidR="00000000" w:rsidDel="00000000" w:rsidP="00000000" w:rsidRDefault="00000000" w:rsidRPr="00000000" w14:paraId="000000B3">
      <w:pPr>
        <w:ind w:left="720" w:firstLine="0"/>
        <w:jc w:val="both"/>
        <w:rPr/>
      </w:pPr>
      <w:r w:rsidDel="00000000" w:rsidR="00000000" w:rsidRPr="00000000">
        <w:rPr/>
        <w:drawing>
          <wp:inline distB="114300" distT="114300" distL="114300" distR="114300">
            <wp:extent cx="5731200" cy="32258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drawing>
          <wp:inline distB="114300" distT="114300" distL="114300" distR="114300">
            <wp:extent cx="5731200" cy="64262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b w:val="1"/>
        </w:rPr>
      </w:pPr>
      <w:r w:rsidDel="00000000" w:rsidR="00000000" w:rsidRPr="00000000">
        <w:rPr>
          <w:b w:val="1"/>
          <w:rtl w:val="0"/>
        </w:rPr>
        <w:t xml:space="preserve">3. Results and Discussion (Hasil dan Pembahasan)</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b w:val="1"/>
        </w:rPr>
      </w:pPr>
      <w:r w:rsidDel="00000000" w:rsidR="00000000" w:rsidRPr="00000000">
        <w:rPr>
          <w:b w:val="1"/>
          <w:rtl w:val="0"/>
        </w:rPr>
        <w:t xml:space="preserve">3.1 Experimental Results (Hasil Eksperimen)</w:t>
      </w:r>
    </w:p>
    <w:p w:rsidR="00000000" w:rsidDel="00000000" w:rsidP="00000000" w:rsidRDefault="00000000" w:rsidRPr="00000000" w14:paraId="000000C6">
      <w:pPr>
        <w:jc w:val="both"/>
        <w:rPr>
          <w:b w:val="1"/>
        </w:rPr>
      </w:pPr>
      <w:r w:rsidDel="00000000" w:rsidR="00000000" w:rsidRPr="00000000">
        <w:rPr>
          <w:rtl w:val="0"/>
        </w:rPr>
      </w:r>
    </w:p>
    <w:p w:rsidR="00000000" w:rsidDel="00000000" w:rsidP="00000000" w:rsidRDefault="00000000" w:rsidRPr="00000000" w14:paraId="000000C7">
      <w:pPr>
        <w:jc w:val="both"/>
        <w:rPr>
          <w:b w:val="1"/>
        </w:rPr>
      </w:pPr>
      <w:r w:rsidDel="00000000" w:rsidR="00000000" w:rsidRPr="00000000">
        <w:rPr>
          <w:b w:val="1"/>
          <w:rtl w:val="0"/>
        </w:rPr>
        <w:t xml:space="preserve">Data Dari Sensor yang Masuk </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drawing>
          <wp:inline distB="114300" distT="114300" distL="114300" distR="114300">
            <wp:extent cx="5731200" cy="64262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both"/>
        <w:rPr>
          <w:b w:val="1"/>
        </w:rPr>
      </w:pPr>
      <w:r w:rsidDel="00000000" w:rsidR="00000000" w:rsidRPr="00000000">
        <w:rPr>
          <w:rtl w:val="0"/>
        </w:rPr>
      </w:r>
    </w:p>
    <w:p w:rsidR="00000000" w:rsidDel="00000000" w:rsidP="00000000" w:rsidRDefault="00000000" w:rsidRPr="00000000" w14:paraId="000000CB">
      <w:pPr>
        <w:jc w:val="both"/>
        <w:rPr>
          <w:b w:val="1"/>
        </w:rPr>
      </w:pPr>
      <w:r w:rsidDel="00000000" w:rsidR="00000000" w:rsidRPr="00000000">
        <w:rPr>
          <w:rtl w:val="0"/>
        </w:rPr>
      </w:r>
    </w:p>
    <w:p w:rsidR="00000000" w:rsidDel="00000000" w:rsidP="00000000" w:rsidRDefault="00000000" w:rsidRPr="00000000" w14:paraId="000000CC">
      <w:pPr>
        <w:jc w:val="both"/>
        <w:rPr>
          <w:b w:val="1"/>
        </w:rPr>
      </w:pPr>
      <w:r w:rsidDel="00000000" w:rsidR="00000000" w:rsidRPr="00000000">
        <w:rPr>
          <w:rtl w:val="0"/>
        </w:rPr>
      </w:r>
    </w:p>
    <w:p w:rsidR="00000000" w:rsidDel="00000000" w:rsidP="00000000" w:rsidRDefault="00000000" w:rsidRPr="00000000" w14:paraId="000000CD">
      <w:pPr>
        <w:jc w:val="both"/>
        <w:rPr>
          <w:b w:val="1"/>
        </w:rPr>
      </w:pPr>
      <w:r w:rsidDel="00000000" w:rsidR="00000000" w:rsidRPr="00000000">
        <w:rPr>
          <w:rtl w:val="0"/>
        </w:rPr>
      </w:r>
    </w:p>
    <w:p w:rsidR="00000000" w:rsidDel="00000000" w:rsidP="00000000" w:rsidRDefault="00000000" w:rsidRPr="00000000" w14:paraId="000000CE">
      <w:pPr>
        <w:jc w:val="both"/>
        <w:rPr>
          <w:b w:val="1"/>
        </w:rPr>
      </w:pPr>
      <w:r w:rsidDel="00000000" w:rsidR="00000000" w:rsidRPr="00000000">
        <w:rPr>
          <w:rtl w:val="0"/>
        </w:rPr>
      </w:r>
    </w:p>
    <w:p w:rsidR="00000000" w:rsidDel="00000000" w:rsidP="00000000" w:rsidRDefault="00000000" w:rsidRPr="00000000" w14:paraId="000000CF">
      <w:pPr>
        <w:jc w:val="both"/>
        <w:rPr>
          <w:b w:val="1"/>
        </w:rPr>
      </w:pPr>
      <w:r w:rsidDel="00000000" w:rsidR="00000000" w:rsidRPr="00000000">
        <w:rPr>
          <w:rtl w:val="0"/>
        </w:rPr>
      </w:r>
    </w:p>
    <w:p w:rsidR="00000000" w:rsidDel="00000000" w:rsidP="00000000" w:rsidRDefault="00000000" w:rsidRPr="00000000" w14:paraId="000000D0">
      <w:pPr>
        <w:jc w:val="both"/>
        <w:rPr>
          <w:b w:val="1"/>
        </w:rPr>
      </w:pPr>
      <w:r w:rsidDel="00000000" w:rsidR="00000000" w:rsidRPr="00000000">
        <w:rPr>
          <w:b w:val="1"/>
          <w:rtl w:val="0"/>
        </w:rPr>
        <w:t xml:space="preserve">LED yang Menyala</w:t>
      </w:r>
    </w:p>
    <w:p w:rsidR="00000000" w:rsidDel="00000000" w:rsidP="00000000" w:rsidRDefault="00000000" w:rsidRPr="00000000" w14:paraId="000000D1">
      <w:pPr>
        <w:jc w:val="both"/>
        <w:rPr>
          <w:b w:val="1"/>
        </w:rPr>
      </w:pPr>
      <w:r w:rsidDel="00000000" w:rsidR="00000000" w:rsidRPr="00000000">
        <w:rPr>
          <w:b w:val="1"/>
        </w:rPr>
        <w:drawing>
          <wp:inline distB="114300" distT="114300" distL="114300" distR="114300">
            <wp:extent cx="5731200" cy="4292600"/>
            <wp:effectExtent b="0" l="0" r="0" t="0"/>
            <wp:docPr id="1"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both"/>
        <w:rPr>
          <w:b w:val="1"/>
        </w:rPr>
      </w:pPr>
      <w:r w:rsidDel="00000000" w:rsidR="00000000" w:rsidRPr="00000000">
        <w:rPr>
          <w:rtl w:val="0"/>
        </w:rPr>
      </w:r>
    </w:p>
    <w:p w:rsidR="00000000" w:rsidDel="00000000" w:rsidP="00000000" w:rsidRDefault="00000000" w:rsidRPr="00000000" w14:paraId="000000D3">
      <w:pPr>
        <w:jc w:val="both"/>
        <w:rPr>
          <w:b w:val="1"/>
        </w:rPr>
      </w:pPr>
      <w:r w:rsidDel="00000000" w:rsidR="00000000" w:rsidRPr="00000000">
        <w:rPr>
          <w:rtl w:val="0"/>
        </w:rPr>
      </w:r>
    </w:p>
    <w:p w:rsidR="00000000" w:rsidDel="00000000" w:rsidP="00000000" w:rsidRDefault="00000000" w:rsidRPr="00000000" w14:paraId="000000D4">
      <w:pPr>
        <w:jc w:val="both"/>
        <w:rPr>
          <w:b w:val="1"/>
        </w:rPr>
      </w:pPr>
      <w:r w:rsidDel="00000000" w:rsidR="00000000" w:rsidRPr="00000000">
        <w:rPr>
          <w:b w:val="1"/>
          <w:rtl w:val="0"/>
        </w:rPr>
        <w:t xml:space="preserve">4. Appendix (Lampiran, jika diperlukan)</w:t>
      </w:r>
    </w:p>
    <w:p w:rsidR="00000000" w:rsidDel="00000000" w:rsidP="00000000" w:rsidRDefault="00000000" w:rsidRPr="00000000" w14:paraId="000000D5">
      <w:pPr>
        <w:jc w:val="both"/>
        <w:rPr>
          <w:b w:val="1"/>
        </w:rPr>
      </w:pPr>
      <w:r w:rsidDel="00000000" w:rsidR="00000000" w:rsidRPr="00000000">
        <w:rPr>
          <w:rtl w:val="0"/>
        </w:rPr>
      </w:r>
    </w:p>
    <w:p w:rsidR="00000000" w:rsidDel="00000000" w:rsidP="00000000" w:rsidRDefault="00000000" w:rsidRPr="00000000" w14:paraId="000000D6">
      <w:pPr>
        <w:rPr/>
      </w:pPr>
      <w:r w:rsidDel="00000000" w:rsidR="00000000" w:rsidRPr="00000000">
        <w:rPr/>
        <w:drawing>
          <wp:inline distB="114300" distT="114300" distL="114300" distR="114300">
            <wp:extent cx="3146735" cy="2357438"/>
            <wp:effectExtent b="0" l="0" r="0" t="0"/>
            <wp:docPr id="3"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3146735" cy="2357438"/>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jp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