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before="0" w:after="280"/>
        <w:jc w:val="center"/>
        <w:rPr>
          <w:b/>
          <w:b/>
          <w:bCs/>
        </w:rPr>
      </w:pPr>
      <w:r>
        <w:rPr>
          <w:rFonts w:ascii="Verdana" w:hAnsi="Verdana"/>
          <w:b/>
          <w:bCs/>
          <w:color w:val="000000"/>
        </w:rPr>
        <w:t>Договор аренды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г.Бишкек «</w:t>
      </w:r>
      <w:r>
        <w:rPr>
          <w:rFonts w:ascii="Verdana" w:hAnsi="Verdana"/>
          <w:color w:val="000000"/>
          <w:sz w:val="17"/>
          <w:szCs w:val="17"/>
        </w:rPr>
        <w:t>12</w:t>
      </w:r>
      <w:r>
        <w:rPr>
          <w:rFonts w:ascii="Verdana" w:hAnsi="Verdana"/>
          <w:color w:val="000000"/>
          <w:sz w:val="17"/>
          <w:szCs w:val="17"/>
        </w:rPr>
        <w:t xml:space="preserve">» </w:t>
      </w:r>
      <w:r>
        <w:rPr>
          <w:rFonts w:ascii="Verdana" w:hAnsi="Verdana"/>
          <w:color w:val="000000"/>
          <w:sz w:val="17"/>
          <w:szCs w:val="17"/>
        </w:rPr>
        <w:t>феврал</w:t>
      </w:r>
      <w:r>
        <w:rPr>
          <w:rFonts w:ascii="Verdana" w:hAnsi="Verdana"/>
          <w:color w:val="000000"/>
          <w:sz w:val="17"/>
          <w:szCs w:val="17"/>
        </w:rPr>
        <w:t>ь 2023 г.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Мы, гражданин Кыргызской Республики Амалбеков Куштарбек Маматкадырович 19.05.1996 года рождения, проживающий по адресу: г.Бишкек, улица Бельская</w:t>
      </w:r>
      <w:bookmarkStart w:id="0" w:name="_GoBack"/>
      <w:bookmarkEnd w:id="0"/>
      <w:r>
        <w:rPr>
          <w:rFonts w:ascii="Verdana" w:hAnsi="Verdana"/>
          <w:color w:val="000000"/>
          <w:sz w:val="17"/>
          <w:szCs w:val="17"/>
        </w:rPr>
        <w:t xml:space="preserve">, дом 4/6, именуемый в дальнейшем "Арендодатель", действующий на основании паспорта: 0997773,  дата выдачи 19.12.2018, орган выдачи </w:t>
      </w:r>
      <w:r>
        <w:rPr>
          <w:rFonts w:ascii="Verdana" w:hAnsi="Verdana"/>
          <w:color w:val="000000"/>
          <w:sz w:val="17"/>
          <w:szCs w:val="17"/>
          <w:lang w:val="en-US"/>
        </w:rPr>
        <w:t>MKK</w:t>
      </w:r>
      <w:r>
        <w:rPr>
          <w:rFonts w:ascii="Verdana" w:hAnsi="Verdana"/>
          <w:color w:val="000000"/>
          <w:sz w:val="17"/>
          <w:szCs w:val="17"/>
        </w:rPr>
        <w:t xml:space="preserve"> 211041; с одной стороны, и гражданин Кыргызской Республики ___________________________________________________________________________________, __________ года рождения, проживающий по адресу: ______________________________________________________, именуемый в дальнейшем "Арендатор", действующий на основании паспорта: __________, дата выдачи ____________, орган выдачи ___________ заключили настоящий договор о нижеследующем: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>
      <w:pPr>
        <w:pStyle w:val="NormalWeb"/>
        <w:shd w:val="clear" w:color="auto" w:fill="FFFFFF"/>
        <w:spacing w:before="280" w:after="280"/>
        <w:jc w:val="center"/>
        <w:rPr/>
      </w:pPr>
      <w:r>
        <w:rPr>
          <w:rFonts w:ascii="Verdana" w:hAnsi="Verdana"/>
          <w:b/>
          <w:bCs/>
          <w:color w:val="000000"/>
          <w:sz w:val="17"/>
          <w:szCs w:val="17"/>
        </w:rPr>
        <w:t>1. ПРЕДМЕТ ДОГОВОРА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1.1. "Арендодатель" обязуется передать "Арендатору" во временное пользование (или во временное владение и пользование) следующее имущество: двухкомнатную квартиру, находящуюся по адресу: г. Бишкек,4-ый микрорайон, дом 47, квартира 48 для проживание, не для коммерческой деятельности.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1.2. Указанное выше имущество должно быть передано "Арендатору" с 1</w:t>
      </w:r>
      <w:r>
        <w:rPr>
          <w:rFonts w:ascii="Verdana" w:hAnsi="Verdana"/>
          <w:color w:val="000000"/>
          <w:sz w:val="17"/>
          <w:szCs w:val="17"/>
        </w:rPr>
        <w:t>2</w:t>
      </w:r>
      <w:r>
        <w:rPr>
          <w:rFonts w:ascii="Verdana" w:hAnsi="Verdana"/>
          <w:color w:val="000000"/>
          <w:sz w:val="17"/>
          <w:szCs w:val="17"/>
        </w:rPr>
        <w:t>.0</w:t>
      </w:r>
      <w:r>
        <w:rPr>
          <w:rFonts w:ascii="Verdana" w:hAnsi="Verdana"/>
          <w:color w:val="000000"/>
          <w:sz w:val="17"/>
          <w:szCs w:val="17"/>
        </w:rPr>
        <w:t>8</w:t>
      </w:r>
      <w:r>
        <w:rPr>
          <w:rFonts w:ascii="Verdana" w:hAnsi="Verdana"/>
          <w:color w:val="000000"/>
          <w:sz w:val="17"/>
          <w:szCs w:val="17"/>
        </w:rPr>
        <w:t>.2022.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1.3. "Арендатор" уплачивает "Арендодателю" арендную плату в размере двадцати </w:t>
      </w:r>
      <w:r>
        <w:rPr>
          <w:rFonts w:ascii="Verdana" w:hAnsi="Verdana"/>
          <w:color w:val="000000"/>
          <w:sz w:val="17"/>
          <w:szCs w:val="17"/>
        </w:rPr>
        <w:t xml:space="preserve">семи </w:t>
      </w:r>
      <w:r>
        <w:rPr>
          <w:rFonts w:ascii="Verdana" w:hAnsi="Verdana"/>
          <w:color w:val="000000"/>
          <w:sz w:val="17"/>
          <w:szCs w:val="17"/>
        </w:rPr>
        <w:t>тысячи сом в месяц.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 xml:space="preserve">1.4. </w:t>
      </w:r>
      <w:r>
        <w:rPr>
          <w:rFonts w:ascii="Verdana" w:hAnsi="Verdana"/>
          <w:color w:val="000000"/>
          <w:sz w:val="17"/>
          <w:szCs w:val="17"/>
        </w:rPr>
        <w:t>Указанная квартира имеет следующие характеристики:</w:t>
      </w:r>
    </w:p>
    <w:p>
      <w:pPr>
        <w:pStyle w:val="TextBody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В квартире установлено следующее оборудование:</w:t>
      </w:r>
    </w:p>
    <w:p>
      <w:pPr>
        <w:pStyle w:val="TextBody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- </w:t>
      </w:r>
      <w:r>
        <w:rPr>
          <w:rFonts w:ascii="Verdana" w:hAnsi="Verdana"/>
          <w:sz w:val="16"/>
          <w:szCs w:val="16"/>
        </w:rPr>
        <w:t>Стиральная машина LG;</w:t>
      </w:r>
    </w:p>
    <w:p>
      <w:pPr>
        <w:pStyle w:val="TextBody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- </w:t>
      </w:r>
      <w:r>
        <w:rPr>
          <w:rFonts w:ascii="Verdana" w:hAnsi="Verdana"/>
          <w:sz w:val="16"/>
          <w:szCs w:val="16"/>
        </w:rPr>
        <w:t>Холодильник;</w:t>
      </w:r>
    </w:p>
    <w:p>
      <w:pPr>
        <w:pStyle w:val="TextBody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В квартире установлена следующая мебель:</w:t>
      </w:r>
    </w:p>
    <w:p>
      <w:pPr>
        <w:pStyle w:val="TextBody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- </w:t>
      </w:r>
      <w:r>
        <w:rPr>
          <w:rFonts w:ascii="Verdana" w:hAnsi="Verdana"/>
          <w:sz w:val="16"/>
          <w:szCs w:val="16"/>
        </w:rPr>
        <w:t>Шкаф;                                                                       -</w:t>
      </w:r>
      <w:r>
        <w:rPr>
          <w:rFonts w:ascii="Verdana" w:hAnsi="Verdana"/>
          <w:sz w:val="16"/>
          <w:szCs w:val="16"/>
        </w:rPr>
        <w:t>Комод с зеркалом</w:t>
      </w:r>
    </w:p>
    <w:p>
      <w:pPr>
        <w:pStyle w:val="TextBody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- </w:t>
      </w:r>
      <w:r>
        <w:rPr>
          <w:rFonts w:ascii="Verdana" w:hAnsi="Verdana"/>
          <w:sz w:val="16"/>
          <w:szCs w:val="16"/>
        </w:rPr>
        <w:t xml:space="preserve">Купе </w:t>
      </w:r>
      <w:r>
        <w:rPr>
          <w:rFonts w:ascii="Verdana" w:hAnsi="Verdana"/>
          <w:sz w:val="16"/>
          <w:szCs w:val="16"/>
        </w:rPr>
        <w:t xml:space="preserve">шкаф </w:t>
      </w:r>
      <w:r>
        <w:rPr>
          <w:rFonts w:ascii="Verdana" w:hAnsi="Verdana"/>
          <w:sz w:val="16"/>
          <w:szCs w:val="16"/>
        </w:rPr>
        <w:t>;                                                             -</w:t>
      </w:r>
      <w:r>
        <w:rPr>
          <w:rFonts w:ascii="Verdana" w:hAnsi="Verdana"/>
          <w:sz w:val="16"/>
          <w:szCs w:val="16"/>
        </w:rPr>
        <w:t>Кухонная гарнитура;</w:t>
      </w:r>
    </w:p>
    <w:p>
      <w:pPr>
        <w:pStyle w:val="TextBody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- </w:t>
      </w:r>
      <w:r>
        <w:rPr>
          <w:rFonts w:ascii="Verdana" w:hAnsi="Verdana"/>
          <w:sz w:val="16"/>
          <w:szCs w:val="16"/>
        </w:rPr>
        <w:t xml:space="preserve">Диван;                                                                      -Стол и стуля. </w:t>
      </w:r>
    </w:p>
    <w:p>
      <w:pPr>
        <w:pStyle w:val="TextBody"/>
        <w:rPr/>
      </w:pPr>
      <w:r>
        <w:rPr>
          <w:rFonts w:ascii="Verdana" w:hAnsi="Verdana"/>
          <w:sz w:val="16"/>
          <w:szCs w:val="16"/>
        </w:rPr>
        <w:t>-</w:t>
      </w:r>
      <w:r>
        <w:rPr>
          <w:rFonts w:ascii="Verdana" w:hAnsi="Verdana"/>
          <w:sz w:val="16"/>
          <w:szCs w:val="16"/>
        </w:rPr>
        <w:t>2 кресла;</w:t>
      </w:r>
    </w:p>
    <w:p>
      <w:pPr>
        <w:pStyle w:val="NormalWeb"/>
        <w:shd w:val="clear" w:color="auto" w:fill="FFFFFF"/>
        <w:spacing w:before="280" w:after="280"/>
        <w:jc w:val="center"/>
        <w:rPr>
          <w:b/>
          <w:b/>
          <w:bCs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2. ОБЯЗАННОСТИ СТОРОН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2.1. "Арендодатель" обязан: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- своевременно передать арендатору, указанное в 1 разделе договора, имущество в состоянии отвечающим условиям договора;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- производить капитальный ремонт имущества в своевременно.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2.2. "Арендатор" обязан: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- использовать имущество в соответствии с условиями договора и его назначением;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- поддерживать имущество в исправном состоянии, производить за свой счет текущий ремонт;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- нести расходы по содержанию имущества;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- в установленные договором сроки вносить арендную плату;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- возвратить имущество после прекращения договора "Арендодателю" в состоянии, пригодном для дальнейшего использования без дополнительных финансовых затрат "Арендодателя".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/>
      </w:r>
    </w:p>
    <w:p>
      <w:pPr>
        <w:pStyle w:val="NormalWeb"/>
        <w:shd w:val="clear" w:color="auto" w:fill="FFFFFF"/>
        <w:spacing w:before="280" w:after="280"/>
        <w:jc w:val="center"/>
        <w:rPr/>
      </w:pPr>
      <w:r>
        <w:rPr>
          <w:rFonts w:ascii="Verdana" w:hAnsi="Verdana"/>
          <w:b/>
          <w:bCs/>
          <w:color w:val="000000"/>
          <w:sz w:val="17"/>
          <w:szCs w:val="17"/>
        </w:rPr>
        <w:t>3. АРЕНДНАЯ ПЛАТА И ПОРЯДОК РАСЧЕТОВ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3.1. Арендная плата выплачивается "Арендодателю" ежемесячно не позднее </w:t>
      </w:r>
      <w:r>
        <w:rPr>
          <w:rFonts w:ascii="Verdana" w:hAnsi="Verdana"/>
          <w:color w:val="000000"/>
          <w:sz w:val="17"/>
          <w:szCs w:val="17"/>
        </w:rPr>
        <w:t>12</w:t>
      </w:r>
      <w:r>
        <w:rPr>
          <w:rFonts w:ascii="Verdana" w:hAnsi="Verdana"/>
          <w:color w:val="000000"/>
          <w:sz w:val="17"/>
          <w:szCs w:val="17"/>
        </w:rPr>
        <w:t>го числа каждого месяца.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>
      <w:pPr>
        <w:pStyle w:val="NormalWeb"/>
        <w:shd w:val="clear" w:color="auto" w:fill="FFFFFF"/>
        <w:spacing w:before="280" w:after="280"/>
        <w:jc w:val="center"/>
        <w:rPr/>
      </w:pPr>
      <w:r>
        <w:rPr>
          <w:rFonts w:ascii="Verdana" w:hAnsi="Verdana"/>
          <w:b/>
          <w:bCs/>
          <w:color w:val="000000"/>
          <w:sz w:val="17"/>
          <w:szCs w:val="17"/>
        </w:rPr>
        <w:t>4. ОТВЕТСТВЕННОСТЬ СТОРОН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4.1. Стороны несут имущественную ответственность за неисполнение или ненадлежащее исполнение условий договора в соответствии с законодательством и условиями, установленным в настоящем договоре.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4.2. За неуплату "Арендатором" платежей в сроки, установленные договором, начисляется пеня в размере 0,5% от просроченной суммы за каждый день просрочки.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4.3. За неисполнение без уважительных причин любых обязательств, предусмотренных настоящим договором, виновная сторона уплачивает штраф в размере 10% от суммы годовой арендной платы.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>
      <w:pPr>
        <w:pStyle w:val="NormalWeb"/>
        <w:shd w:val="clear" w:color="auto" w:fill="FFFFFF"/>
        <w:spacing w:before="280" w:after="280"/>
        <w:jc w:val="center"/>
        <w:rPr/>
      </w:pPr>
      <w:r>
        <w:rPr>
          <w:rFonts w:ascii="Verdana" w:hAnsi="Verdana"/>
          <w:b/>
          <w:bCs/>
          <w:color w:val="000000"/>
          <w:sz w:val="17"/>
          <w:szCs w:val="17"/>
        </w:rPr>
        <w:t>5. СРОК ДЕЙСТВИЯ ДОГОВОРА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5.1. Срок действия договора устанавливается: с "</w:t>
      </w:r>
      <w:r>
        <w:rPr>
          <w:rFonts w:ascii="Verdana" w:hAnsi="Verdana"/>
          <w:color w:val="000000"/>
          <w:sz w:val="17"/>
          <w:szCs w:val="17"/>
        </w:rPr>
        <w:t>12</w:t>
      </w:r>
      <w:r>
        <w:rPr>
          <w:rFonts w:ascii="Verdana" w:hAnsi="Verdana"/>
          <w:color w:val="000000"/>
          <w:sz w:val="17"/>
          <w:szCs w:val="17"/>
        </w:rPr>
        <w:t xml:space="preserve">" </w:t>
      </w:r>
      <w:r>
        <w:rPr>
          <w:rFonts w:ascii="Verdana" w:hAnsi="Verdana"/>
          <w:color w:val="000000"/>
          <w:sz w:val="17"/>
          <w:szCs w:val="17"/>
        </w:rPr>
        <w:t>февраля</w:t>
      </w:r>
      <w:r>
        <w:rPr>
          <w:rFonts w:ascii="Verdana" w:hAnsi="Verdana"/>
          <w:color w:val="000000"/>
          <w:sz w:val="17"/>
          <w:szCs w:val="17"/>
        </w:rPr>
        <w:t xml:space="preserve"> 2022 г.  по "</w:t>
      </w:r>
      <w:r>
        <w:rPr>
          <w:rFonts w:ascii="Verdana" w:hAnsi="Verdana"/>
          <w:color w:val="000000"/>
          <w:sz w:val="17"/>
          <w:szCs w:val="17"/>
        </w:rPr>
        <w:t>12</w:t>
      </w:r>
      <w:r>
        <w:rPr>
          <w:rFonts w:ascii="Verdana" w:hAnsi="Verdana"/>
          <w:color w:val="000000"/>
          <w:sz w:val="17"/>
          <w:szCs w:val="17"/>
        </w:rPr>
        <w:t xml:space="preserve">" </w:t>
      </w:r>
      <w:r>
        <w:rPr>
          <w:rFonts w:ascii="Verdana" w:hAnsi="Verdana"/>
          <w:color w:val="000000"/>
          <w:sz w:val="17"/>
          <w:szCs w:val="17"/>
        </w:rPr>
        <w:t>августа</w:t>
      </w:r>
      <w:r>
        <w:rPr>
          <w:rFonts w:ascii="Verdana" w:hAnsi="Verdana"/>
          <w:color w:val="000000"/>
          <w:sz w:val="17"/>
          <w:szCs w:val="17"/>
        </w:rPr>
        <w:t xml:space="preserve"> 2023 г.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5.2. Досрочное расторжение договора может иметь место по соглашению сторон, оплатить 10000 сомов сторона которая нарушает договор. 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>
      <w:pPr>
        <w:pStyle w:val="NormalWeb"/>
        <w:shd w:val="clear" w:color="auto" w:fill="FFFFFF"/>
        <w:spacing w:before="280" w:after="280"/>
        <w:jc w:val="center"/>
        <w:rPr/>
      </w:pPr>
      <w:r>
        <w:rPr>
          <w:rFonts w:ascii="Verdana" w:hAnsi="Verdana"/>
          <w:b/>
          <w:bCs/>
          <w:color w:val="000000"/>
          <w:sz w:val="17"/>
          <w:szCs w:val="17"/>
        </w:rPr>
        <w:t>6. РАЗРЕШЕНИЕ СПОРОВ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6.1.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6.2. В случае невозможности разрешения споров путем переговоров, стороны передают их на рассмотрение в суд.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>
      <w:pPr>
        <w:pStyle w:val="NormalWeb"/>
        <w:shd w:val="clear" w:color="auto" w:fill="FFFFFF"/>
        <w:spacing w:before="280" w:after="280"/>
        <w:jc w:val="center"/>
        <w:rPr/>
      </w:pPr>
      <w:r>
        <w:rPr>
          <w:rFonts w:ascii="Verdana" w:hAnsi="Verdana"/>
          <w:b/>
          <w:bCs/>
          <w:color w:val="000000"/>
          <w:sz w:val="17"/>
          <w:szCs w:val="17"/>
        </w:rPr>
        <w:t>7. АДРЕСА СТОРОН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"Арендодатель" г.Бишкек, улица Бельская, дом 4/6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>"Арендатор" ________________________________________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по одному экземпляру настоящего договора.</w:t>
      </w:r>
    </w:p>
    <w:p>
      <w:pPr>
        <w:pStyle w:val="NormalWeb"/>
        <w:shd w:val="clear" w:color="auto" w:fill="FFFFFF"/>
        <w:spacing w:before="280" w:after="280"/>
        <w:rPr>
          <w:b/>
          <w:b/>
          <w:bCs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ПОДПИСИ СТОРОН: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"Арендодатель" __________________________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/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"Арендатор" __________________________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c466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LibreOffice/7.3.7.2$Linux_X86_64 LibreOffice_project/30$Build-2</Application>
  <AppVersion>15.0000</AppVersion>
  <Pages>3</Pages>
  <Words>467</Words>
  <Characters>3380</Characters>
  <CharactersWithSpaces>4013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2022-02-18T01:50:00Z</dcterms:created>
  <dc:creator>Куштарбек Амалбеков</dc:creator>
  <dc:description/>
  <dc:language>en-US</dc:language>
  <cp:lastModifiedBy/>
  <dcterms:modified xsi:type="dcterms:W3CDTF">2023-02-13T11:21:46Z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