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47" w:rsidRDefault="00703AAD" w:rsidP="00703AAD">
      <w:pPr>
        <w:jc w:val="center"/>
      </w:pPr>
      <w:r>
        <w:t>Trabajo final de arquitectura</w:t>
      </w:r>
    </w:p>
    <w:p w:rsidR="00703AAD" w:rsidRDefault="00703AAD" w:rsidP="00703AAD">
      <w:r>
        <w:t>Kevin Zarama</w:t>
      </w:r>
      <w:r w:rsidR="00E04B75">
        <w:t xml:space="preserve"> </w:t>
      </w:r>
      <w:r w:rsidR="005A77FB">
        <w:t>-</w:t>
      </w:r>
      <w:r w:rsidR="00E04B75">
        <w:t xml:space="preserve"> A00345969</w:t>
      </w:r>
    </w:p>
    <w:p w:rsidR="00703AAD" w:rsidRDefault="00703AAD" w:rsidP="00703AAD">
      <w:r>
        <w:t>Cristhian Castillo</w:t>
      </w:r>
      <w:r w:rsidR="005A77FB">
        <w:t xml:space="preserve"> - </w:t>
      </w:r>
      <w:r w:rsidR="005A77FB" w:rsidRPr="005A77FB">
        <w:t>A00347159</w:t>
      </w:r>
    </w:p>
    <w:p w:rsidR="00A40524" w:rsidRDefault="00A40524" w:rsidP="00703AAD">
      <w:pPr>
        <w:sectPr w:rsidR="00A40524" w:rsidSect="00A4052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85071" w:rsidRDefault="009C3ADD" w:rsidP="00703AAD">
      <w:r>
        <w:t xml:space="preserve">El experimento </w:t>
      </w:r>
      <w:r w:rsidR="00985071">
        <w:t>tiene como objetivo</w:t>
      </w:r>
      <w:r>
        <w:t xml:space="preserve"> </w:t>
      </w:r>
      <w:r w:rsidR="00985071">
        <w:t>aplicar el diseño y análisis de experimentos con el fin de evaluar el desempeño de invertir el color de una matriz que representa una imagen de mapa de bits.</w:t>
      </w:r>
    </w:p>
    <w:p w:rsidR="00985071" w:rsidRDefault="005A77FB" w:rsidP="00703AAD">
      <w:r>
        <w:t>Los fa</w:t>
      </w:r>
      <w:r w:rsidR="00666664">
        <w:t>ctores de estudio</w:t>
      </w:r>
      <w:r>
        <w:t xml:space="preserve"> que se identificaron fueron:</w:t>
      </w:r>
    </w:p>
    <w:p w:rsidR="00985071" w:rsidRDefault="00985071" w:rsidP="00985071">
      <w:pPr>
        <w:pStyle w:val="Prrafodelista"/>
        <w:numPr>
          <w:ilvl w:val="0"/>
          <w:numId w:val="1"/>
        </w:numPr>
      </w:pPr>
      <w:r>
        <w:t>5 versiones de algoritmos</w:t>
      </w:r>
    </w:p>
    <w:p w:rsidR="00985071" w:rsidRDefault="00985071" w:rsidP="00985071">
      <w:r w:rsidRPr="00985071">
        <w:rPr>
          <w:noProof/>
        </w:rPr>
        <w:drawing>
          <wp:inline distT="0" distB="0" distL="0" distR="0" wp14:anchorId="4CDA947D" wp14:editId="3195D0D2">
            <wp:extent cx="2581275" cy="50419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1" w:rsidRPr="00985071" w:rsidRDefault="00985071" w:rsidP="0098507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Imagen 1: versión de algoritmo 1</w:t>
      </w:r>
    </w:p>
    <w:p w:rsidR="00985071" w:rsidRDefault="00985071" w:rsidP="00985071">
      <w:pPr>
        <w:rPr>
          <w:noProof/>
        </w:rPr>
      </w:pPr>
      <w:r w:rsidRPr="00985071">
        <w:rPr>
          <w:noProof/>
        </w:rPr>
        <w:drawing>
          <wp:inline distT="0" distB="0" distL="0" distR="0" wp14:anchorId="747826DE" wp14:editId="3ADB8E12">
            <wp:extent cx="2581275" cy="1016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1" w:rsidRDefault="00985071" w:rsidP="00985071">
      <w:pPr>
        <w:rPr>
          <w:noProof/>
        </w:rPr>
      </w:pPr>
      <w:r>
        <w:rPr>
          <w:i/>
          <w:iCs/>
          <w:noProof/>
          <w:sz w:val="18"/>
          <w:szCs w:val="18"/>
        </w:rPr>
        <w:t>Imagen 2: version de algortimo 2</w:t>
      </w:r>
      <w:r w:rsidRPr="00985071">
        <w:rPr>
          <w:noProof/>
        </w:rPr>
        <w:t xml:space="preserve"> </w:t>
      </w:r>
    </w:p>
    <w:p w:rsidR="00985071" w:rsidRDefault="00985071" w:rsidP="00985071">
      <w:r w:rsidRPr="00985071">
        <w:rPr>
          <w:noProof/>
        </w:rPr>
        <w:drawing>
          <wp:inline distT="0" distB="0" distL="0" distR="0" wp14:anchorId="4DF8D5BF" wp14:editId="3CDB3DB8">
            <wp:extent cx="2581275" cy="48133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1" w:rsidRPr="00985071" w:rsidRDefault="00985071" w:rsidP="0098507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Imagen 3: versión de algoritmo 3</w:t>
      </w:r>
    </w:p>
    <w:p w:rsidR="00985071" w:rsidRDefault="00985071" w:rsidP="00985071">
      <w:r w:rsidRPr="00985071">
        <w:rPr>
          <w:noProof/>
        </w:rPr>
        <w:drawing>
          <wp:inline distT="0" distB="0" distL="0" distR="0" wp14:anchorId="5AA7998C" wp14:editId="5F54A027">
            <wp:extent cx="2581275" cy="76390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1" w:rsidRPr="00FE16DD" w:rsidRDefault="00FE16DD" w:rsidP="0098507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Imagen 4: versión de algoritmo 4</w:t>
      </w:r>
    </w:p>
    <w:p w:rsidR="00985071" w:rsidRDefault="00985071" w:rsidP="00985071">
      <w:r w:rsidRPr="00985071">
        <w:rPr>
          <w:noProof/>
        </w:rPr>
        <w:drawing>
          <wp:inline distT="0" distB="0" distL="0" distR="0" wp14:anchorId="40E44E36" wp14:editId="73B57B1D">
            <wp:extent cx="2581275" cy="128016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64" w:rsidRPr="00FE16DD" w:rsidRDefault="00FE16DD" w:rsidP="00FE16DD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Imagen 5: versión de algoritmo 5</w:t>
      </w:r>
    </w:p>
    <w:p w:rsidR="00666664" w:rsidRDefault="00FE16DD" w:rsidP="00666664">
      <w:pPr>
        <w:pStyle w:val="Prrafodelista"/>
        <w:numPr>
          <w:ilvl w:val="0"/>
          <w:numId w:val="1"/>
        </w:numPr>
      </w:pPr>
      <w:r>
        <w:t xml:space="preserve">Se tomaron 4 tamaños de imágenes, los cuales fueron: </w:t>
      </w:r>
      <w:r w:rsidR="00666664">
        <w:t>64</w:t>
      </w:r>
      <w:r>
        <w:t>x64</w:t>
      </w:r>
      <w:r w:rsidR="00666664">
        <w:t>, 160</w:t>
      </w:r>
      <w:r>
        <w:t>x160</w:t>
      </w:r>
      <w:r w:rsidR="00666664">
        <w:t>, 512</w:t>
      </w:r>
      <w:r>
        <w:t>x512 y</w:t>
      </w:r>
      <w:r w:rsidR="00666664">
        <w:t xml:space="preserve"> 1500</w:t>
      </w:r>
      <w:r>
        <w:t>x1500 px.</w:t>
      </w:r>
    </w:p>
    <w:p w:rsidR="00666664" w:rsidRDefault="00666664" w:rsidP="00666664">
      <w:pPr>
        <w:pStyle w:val="Prrafodelista"/>
        <w:numPr>
          <w:ilvl w:val="0"/>
          <w:numId w:val="1"/>
        </w:numPr>
      </w:pPr>
      <w:r>
        <w:t>Bits de profundidad</w:t>
      </w:r>
      <w:r w:rsidR="005A77FB">
        <w:t xml:space="preserve"> de la imagen</w:t>
      </w:r>
      <w:r>
        <w:t>: 16, 24</w:t>
      </w:r>
      <w:r w:rsidR="00FE16DD">
        <w:t xml:space="preserve"> y</w:t>
      </w:r>
      <w:r>
        <w:t xml:space="preserve"> 32</w:t>
      </w:r>
      <w:r w:rsidR="00FE16DD">
        <w:t xml:space="preserve"> bits por canal</w:t>
      </w:r>
    </w:p>
    <w:p w:rsidR="005A77FB" w:rsidRDefault="00FE16DD" w:rsidP="00FE16DD">
      <w:r>
        <w:t>El numero total de tratamientos realizados para este experimento fue de 3, se realizaron 3 repeticiones y 3 réplicas, para un total de datos de 540.</w:t>
      </w:r>
    </w:p>
    <w:p w:rsidR="00670ECC" w:rsidRDefault="00973694" w:rsidP="00666664">
      <w:r w:rsidRPr="00973694">
        <w:rPr>
          <w:noProof/>
        </w:rPr>
        <w:drawing>
          <wp:inline distT="0" distB="0" distL="0" distR="0" wp14:anchorId="11D255B3" wp14:editId="0B4DAE9F">
            <wp:extent cx="2808000" cy="187845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FB" w:rsidRDefault="005A77FB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>Grafica 1: grafica de efectos principales para tiempo</w:t>
      </w:r>
      <w:r w:rsidR="009C3ADD">
        <w:rPr>
          <w:i/>
          <w:iCs/>
          <w:sz w:val="18"/>
          <w:szCs w:val="18"/>
        </w:rPr>
        <w:t xml:space="preserve"> de los datos de tiempo 1. </w:t>
      </w:r>
      <w:r w:rsidR="000B71BA" w:rsidRPr="00A40524">
        <w:rPr>
          <w:i/>
          <w:iCs/>
          <w:sz w:val="18"/>
          <w:szCs w:val="18"/>
        </w:rPr>
        <w:t>Respuestas: Tiempo. Factores:</w:t>
      </w:r>
      <w:r w:rsidRPr="00A40524">
        <w:rPr>
          <w:i/>
          <w:iCs/>
          <w:sz w:val="18"/>
          <w:szCs w:val="18"/>
        </w:rPr>
        <w:t xml:space="preserve"> </w:t>
      </w:r>
      <w:r w:rsidR="000B71BA" w:rsidRPr="00A40524">
        <w:rPr>
          <w:i/>
          <w:iCs/>
          <w:sz w:val="18"/>
          <w:szCs w:val="18"/>
        </w:rPr>
        <w:t>algoritmo, tamaño imagen y resolución.</w:t>
      </w:r>
    </w:p>
    <w:p w:rsidR="00A40524" w:rsidRDefault="00A40524" w:rsidP="00666664">
      <w:pPr>
        <w:rPr>
          <w:i/>
          <w:iCs/>
          <w:sz w:val="18"/>
          <w:szCs w:val="18"/>
        </w:rPr>
      </w:pPr>
      <w:r w:rsidRPr="00A40524">
        <w:rPr>
          <w:i/>
          <w:iCs/>
          <w:noProof/>
          <w:sz w:val="18"/>
          <w:szCs w:val="18"/>
        </w:rPr>
        <w:drawing>
          <wp:inline distT="0" distB="0" distL="0" distR="0" wp14:anchorId="2F634AC5" wp14:editId="5ACB726D">
            <wp:extent cx="2808000" cy="187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D" w:rsidRDefault="009C3ADD" w:rsidP="009C3ADD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>
        <w:rPr>
          <w:i/>
          <w:iCs/>
          <w:sz w:val="18"/>
          <w:szCs w:val="18"/>
        </w:rPr>
        <w:t>2</w:t>
      </w:r>
      <w:r w:rsidRPr="00A40524">
        <w:rPr>
          <w:i/>
          <w:iCs/>
          <w:sz w:val="18"/>
          <w:szCs w:val="18"/>
        </w:rPr>
        <w:t>: grafica de efectos principales para tiempo</w:t>
      </w:r>
      <w:r>
        <w:rPr>
          <w:i/>
          <w:iCs/>
          <w:sz w:val="18"/>
          <w:szCs w:val="18"/>
        </w:rPr>
        <w:t xml:space="preserve"> de los datos de tiempo 2.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A40524" w:rsidRDefault="00A40524" w:rsidP="00666664">
      <w:pPr>
        <w:rPr>
          <w:i/>
          <w:iCs/>
          <w:sz w:val="18"/>
          <w:szCs w:val="18"/>
        </w:rPr>
      </w:pPr>
      <w:r w:rsidRPr="00A40524"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06ACF605" wp14:editId="68D2EE10">
            <wp:extent cx="2808000" cy="18720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D" w:rsidRDefault="009C3ADD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>
        <w:rPr>
          <w:i/>
          <w:iCs/>
          <w:sz w:val="18"/>
          <w:szCs w:val="18"/>
        </w:rPr>
        <w:t>3</w:t>
      </w:r>
      <w:r w:rsidRPr="00A40524">
        <w:rPr>
          <w:i/>
          <w:iCs/>
          <w:sz w:val="18"/>
          <w:szCs w:val="18"/>
        </w:rPr>
        <w:t>: grafica de efectos principales para tiempo</w:t>
      </w:r>
      <w:r>
        <w:rPr>
          <w:i/>
          <w:iCs/>
          <w:sz w:val="18"/>
          <w:szCs w:val="18"/>
        </w:rPr>
        <w:t xml:space="preserve"> de los datos de tiempo 3.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82356A" w:rsidRDefault="0082356A" w:rsidP="00666664">
      <w:pPr>
        <w:rPr>
          <w:i/>
          <w:iCs/>
          <w:sz w:val="18"/>
          <w:szCs w:val="18"/>
        </w:rPr>
      </w:pPr>
      <w:r w:rsidRPr="0082356A">
        <w:rPr>
          <w:i/>
          <w:iCs/>
          <w:sz w:val="18"/>
          <w:szCs w:val="18"/>
        </w:rPr>
        <w:drawing>
          <wp:inline distT="0" distB="0" distL="0" distR="0" wp14:anchorId="60D87D07" wp14:editId="7948CFE2">
            <wp:extent cx="2581275" cy="1720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6A" w:rsidRPr="00A40524" w:rsidRDefault="0082356A" w:rsidP="0066666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Grafica 4: ampliación de la grafica de efectos principales para el tiempo de los datos de tiempo 1. Respuesta: tiempo. Factores: algoritmo</w:t>
      </w:r>
    </w:p>
    <w:p w:rsidR="00E04B75" w:rsidRDefault="009C3ADD" w:rsidP="00666664">
      <w:r w:rsidRPr="009C3ADD">
        <w:rPr>
          <w:noProof/>
        </w:rPr>
        <w:drawing>
          <wp:inline distT="0" distB="0" distL="0" distR="0" wp14:anchorId="4CB63EBB" wp14:editId="297BC745">
            <wp:extent cx="2808000" cy="187393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454" b="12363"/>
                    <a:stretch/>
                  </pic:blipFill>
                  <pic:spPr bwMode="auto">
                    <a:xfrm>
                      <a:off x="0" y="0"/>
                      <a:ext cx="2808000" cy="187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1BA" w:rsidRDefault="000B71BA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 w:rsidR="0082356A">
        <w:rPr>
          <w:i/>
          <w:iCs/>
          <w:sz w:val="18"/>
          <w:szCs w:val="18"/>
        </w:rPr>
        <w:t>5</w:t>
      </w:r>
      <w:r w:rsidRPr="00A40524">
        <w:rPr>
          <w:i/>
          <w:iCs/>
          <w:sz w:val="18"/>
          <w:szCs w:val="18"/>
        </w:rPr>
        <w:t>: grafica de interacción para tiempo</w:t>
      </w:r>
      <w:r w:rsidR="009C3ADD">
        <w:rPr>
          <w:i/>
          <w:iCs/>
          <w:sz w:val="18"/>
          <w:szCs w:val="18"/>
        </w:rPr>
        <w:t xml:space="preserve"> de los datos de tiempo 1.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A40524" w:rsidRDefault="00A40524" w:rsidP="00666664">
      <w:pPr>
        <w:rPr>
          <w:i/>
          <w:iCs/>
          <w:sz w:val="18"/>
          <w:szCs w:val="18"/>
        </w:rPr>
      </w:pPr>
      <w:r w:rsidRPr="00A40524">
        <w:rPr>
          <w:i/>
          <w:iCs/>
          <w:noProof/>
          <w:sz w:val="18"/>
          <w:szCs w:val="18"/>
        </w:rPr>
        <w:drawing>
          <wp:inline distT="0" distB="0" distL="0" distR="0" wp14:anchorId="692EC91D" wp14:editId="3F870940">
            <wp:extent cx="2808000" cy="187747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611" b="12355"/>
                    <a:stretch/>
                  </pic:blipFill>
                  <pic:spPr bwMode="auto">
                    <a:xfrm>
                      <a:off x="0" y="0"/>
                      <a:ext cx="2808000" cy="187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EAD" w:rsidRDefault="009C3ADD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 w:rsidR="0082356A">
        <w:rPr>
          <w:i/>
          <w:iCs/>
          <w:sz w:val="18"/>
          <w:szCs w:val="18"/>
        </w:rPr>
        <w:t>6</w:t>
      </w:r>
      <w:r w:rsidRPr="00A40524">
        <w:rPr>
          <w:i/>
          <w:iCs/>
          <w:sz w:val="18"/>
          <w:szCs w:val="18"/>
        </w:rPr>
        <w:t>: grafica de interacción para tiempo</w:t>
      </w:r>
      <w:r>
        <w:rPr>
          <w:i/>
          <w:iCs/>
          <w:sz w:val="18"/>
          <w:szCs w:val="18"/>
        </w:rPr>
        <w:t xml:space="preserve"> de los datos de tiempo 2.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9C3ADD" w:rsidRDefault="009C3ADD" w:rsidP="00666664">
      <w:pPr>
        <w:rPr>
          <w:i/>
          <w:iCs/>
          <w:sz w:val="18"/>
          <w:szCs w:val="18"/>
        </w:rPr>
      </w:pPr>
      <w:r w:rsidRPr="00A40524">
        <w:rPr>
          <w:i/>
          <w:iCs/>
          <w:noProof/>
          <w:sz w:val="18"/>
          <w:szCs w:val="18"/>
        </w:rPr>
        <w:drawing>
          <wp:inline distT="0" distB="0" distL="0" distR="0" wp14:anchorId="6973D147" wp14:editId="1B3076D9">
            <wp:extent cx="2808000" cy="1880320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329" b="11940"/>
                    <a:stretch/>
                  </pic:blipFill>
                  <pic:spPr bwMode="auto">
                    <a:xfrm>
                      <a:off x="0" y="0"/>
                      <a:ext cx="2808000" cy="188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ADD" w:rsidRDefault="009C3ADD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 w:rsidR="0082356A">
        <w:rPr>
          <w:i/>
          <w:iCs/>
          <w:sz w:val="18"/>
          <w:szCs w:val="18"/>
        </w:rPr>
        <w:t>7</w:t>
      </w:r>
      <w:r w:rsidRPr="00A40524">
        <w:rPr>
          <w:i/>
          <w:iCs/>
          <w:sz w:val="18"/>
          <w:szCs w:val="18"/>
        </w:rPr>
        <w:t>: grafica de interacción para tiempo</w:t>
      </w:r>
      <w:r>
        <w:rPr>
          <w:i/>
          <w:iCs/>
          <w:sz w:val="18"/>
          <w:szCs w:val="18"/>
        </w:rPr>
        <w:t xml:space="preserve"> de los datos de tiempo 3.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0B71BA" w:rsidRDefault="00A40524" w:rsidP="00666664">
      <w:r>
        <w:t xml:space="preserve"> </w:t>
      </w:r>
    </w:p>
    <w:p w:rsidR="00C67A59" w:rsidRDefault="00C67A59" w:rsidP="00666664">
      <w:pPr>
        <w:sectPr w:rsidR="00C67A59" w:rsidSect="009C3AD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C3ADD" w:rsidRDefault="009C3ADD" w:rsidP="00666664">
      <w:r>
        <w:t>Conclusiones:</w:t>
      </w:r>
    </w:p>
    <w:p w:rsidR="009C3ADD" w:rsidRDefault="009C3ADD" w:rsidP="00666664">
      <w:r>
        <w:t xml:space="preserve">Uno de los datos que menos influyo en el tiempo de ejecución fue la profundidad de los pixeles de las imágenes, </w:t>
      </w:r>
      <w:r w:rsidR="00FE16DD">
        <w:t xml:space="preserve">por eso, las </w:t>
      </w:r>
      <w:r w:rsidR="0082356A">
        <w:t>gráficas</w:t>
      </w:r>
      <w:r w:rsidR="00FE16DD">
        <w:t xml:space="preserve"> que relacionan </w:t>
      </w:r>
      <w:r w:rsidR="00BD6186">
        <w:t xml:space="preserve">la </w:t>
      </w:r>
      <w:r w:rsidR="0082356A">
        <w:t>resolución</w:t>
      </w:r>
      <w:r w:rsidR="00BD6186">
        <w:t xml:space="preserve"> con el tiempo de ejecución son rectas</w:t>
      </w:r>
      <w:r w:rsidR="00D038F0">
        <w:t>;</w:t>
      </w:r>
      <w:r w:rsidR="005B5CCD">
        <w:t xml:space="preserve"> el algoritmo elegido para </w:t>
      </w:r>
      <w:r w:rsidR="003F55BD">
        <w:t xml:space="preserve">cambiar los colores de lo pixeles es una característica que no influyo drásticamente en el tiempo de ejecución, esto se puede observar en las </w:t>
      </w:r>
      <w:r w:rsidR="00C67A59">
        <w:t>gráficas</w:t>
      </w:r>
      <w:r w:rsidR="003F55BD">
        <w:t xml:space="preserve"> de interacción para tiempo (grafica 5, grafica 6, grafica 7) en el hecho de que las rectas no se separan </w:t>
      </w:r>
      <w:r w:rsidR="003F55BD">
        <w:lastRenderedPageBreak/>
        <w:t xml:space="preserve">mucho entre </w:t>
      </w:r>
      <w:r w:rsidR="00C67A59">
        <w:t>sí</w:t>
      </w:r>
      <w:r w:rsidR="003F55BD">
        <w:t>;</w:t>
      </w:r>
      <w:r w:rsidR="00BD6186">
        <w:t xml:space="preserve"> el tamaño de la imagen fue la característica que mas influyo en los tiempos de ejecución</w:t>
      </w:r>
      <w:r w:rsidR="00D038F0">
        <w:t xml:space="preserve"> fue el tamaño de la imagen</w:t>
      </w:r>
      <w:r w:rsidR="003F55BD">
        <w:t>, esto se observa en</w:t>
      </w:r>
      <w:r w:rsidR="003F55BD">
        <w:t xml:space="preserve"> las </w:t>
      </w:r>
      <w:r w:rsidR="00C67A59">
        <w:t>gráficas</w:t>
      </w:r>
      <w:r w:rsidR="003F55BD">
        <w:t xml:space="preserve"> de interacción para tiempo (grafica 5</w:t>
      </w:r>
      <w:r w:rsidR="00C67A59">
        <w:t xml:space="preserve">, grafica 6 y </w:t>
      </w:r>
      <w:r w:rsidR="003F55BD">
        <w:t>grafica 7)</w:t>
      </w:r>
      <w:r w:rsidR="003F55BD">
        <w:t xml:space="preserve">, ya que cuando el tamaño </w:t>
      </w:r>
      <w:r w:rsidR="00C67A59">
        <w:t xml:space="preserve">de la imagen </w:t>
      </w:r>
      <w:r w:rsidR="003F55BD">
        <w:t xml:space="preserve">influye en la </w:t>
      </w:r>
      <w:r w:rsidR="00C67A59">
        <w:t>gráfica</w:t>
      </w:r>
      <w:r w:rsidR="003F55BD">
        <w:t xml:space="preserve"> se ve</w:t>
      </w:r>
      <w:r w:rsidR="00C67A59">
        <w:t xml:space="preserve"> que hay un cambio considerable a medida de que el tamaño aumenta</w:t>
      </w:r>
      <w:r w:rsidR="00D038F0">
        <w:t>.</w:t>
      </w:r>
    </w:p>
    <w:p w:rsidR="00D038F0" w:rsidRDefault="00C67A59" w:rsidP="00666664">
      <w:r>
        <w:t>En relación con</w:t>
      </w:r>
      <w:r w:rsidR="00D038F0">
        <w:t xml:space="preserve"> </w:t>
      </w:r>
      <w:r w:rsidR="0082356A">
        <w:t>los algoritmos elegidos, los algoritmos 1, 2, 3, 4, no tienen muchas diferencias de tiempo entre ellas, en cambio el algoritmo 5 si tiene una diferencia considerable con respecto a los otros algoritmos</w:t>
      </w:r>
      <w:r w:rsidR="005B5CCD">
        <w:t>, como se puede observar en la figura 4</w:t>
      </w:r>
      <w:r w:rsidR="0082356A">
        <w:t>; la diferencia d</w:t>
      </w:r>
      <w:r w:rsidR="005B5CCD">
        <w:t>el tiempo de ejecución del algoritmo 5, se debe a que no aprovecha el uso de la localidad espacial, ya que este algoritmo va trabajando en bloques de 4 pixeles en un arreglo de 2x2 pixeles</w:t>
      </w:r>
      <w:r>
        <w:t xml:space="preserve"> y esto hace que el algoritmo cambie mucho entre las filas y columnas de la matriz, lo cual hace que tenga muchos miss en relación a los otros algoritmos</w:t>
      </w:r>
      <w:r w:rsidR="00C05349">
        <w:t xml:space="preserve">; el mejor algoritmo es el algoritmo 1, debido a que recorre la matriz de forma tal que primero recorre las filas </w:t>
      </w:r>
      <w:r w:rsidR="009B64B0">
        <w:t>de la matriz, y esto hace que sea mas eficiente para recorrer la matriz que el algoritmo 3, el cual tiene la misma estructura que el algoritmo</w:t>
      </w:r>
      <w:r w:rsidR="00986EAD">
        <w:t xml:space="preserve">, pero accede a los datos primero a las filas y después intercambiando entre las columnas, lo cual hace que el algoritmo tengo mas miss que el algoritmo 1; los </w:t>
      </w:r>
      <w:r w:rsidR="00C25198">
        <w:t>algoritmos</w:t>
      </w:r>
      <w:r w:rsidR="00986EAD">
        <w:t xml:space="preserve"> 2 y 4 tienen muchas similitud de tiempo de ejecución entre </w:t>
      </w:r>
      <w:r w:rsidR="00C25198">
        <w:t>sí</w:t>
      </w:r>
      <w:r w:rsidR="00986EAD">
        <w:t xml:space="preserve">, </w:t>
      </w:r>
      <w:r w:rsidR="00C25198">
        <w:t>las diferencias de estos algoritmos son que tienen mayor complejidad temporal, ya que tienen 3 y 2 for respectivamente, los cuales acceden a varias veces a los mismos pixeles, lo cual aumenta el tiempo de ejecución.</w:t>
      </w:r>
      <w:bookmarkStart w:id="0" w:name="_GoBack"/>
      <w:bookmarkEnd w:id="0"/>
    </w:p>
    <w:p w:rsidR="009B64B0" w:rsidRDefault="009B64B0" w:rsidP="00666664"/>
    <w:p w:rsidR="009B64B0" w:rsidRDefault="009B64B0" w:rsidP="00666664">
      <w:r>
        <w:t>Referencias:</w:t>
      </w:r>
    </w:p>
    <w:p w:rsidR="009B64B0" w:rsidRPr="009B64B0" w:rsidRDefault="009B64B0" w:rsidP="009B64B0">
      <w:pPr>
        <w:pStyle w:val="Prrafodelista"/>
        <w:numPr>
          <w:ilvl w:val="0"/>
          <w:numId w:val="1"/>
        </w:numPr>
      </w:pPr>
      <w:r w:rsidRPr="009B64B0">
        <w:rPr>
          <w:rFonts w:ascii="Calibri" w:hAnsi="Calibri" w:cs="Calibri"/>
          <w:color w:val="000000"/>
          <w:shd w:val="clear" w:color="auto" w:fill="FFFFFF"/>
          <w:lang w:val="en-US"/>
        </w:rPr>
        <w:t xml:space="preserve">Get image size (width, height) with Python, OpenCV, Pillow (PIL). </w:t>
      </w:r>
      <w:r>
        <w:rPr>
          <w:rFonts w:ascii="Calibri" w:hAnsi="Calibri" w:cs="Calibri"/>
          <w:color w:val="000000"/>
          <w:shd w:val="clear" w:color="auto" w:fill="FFFFFF"/>
        </w:rPr>
        <w:t xml:space="preserve">(2019, mayo 14). Recuperado 27 de mayo de 2020, de </w:t>
      </w:r>
      <w:hyperlink r:id="rId17" w:history="1">
        <w:r w:rsidRPr="00153F22">
          <w:rPr>
            <w:rStyle w:val="Hipervnculo"/>
            <w:rFonts w:ascii="Calibri" w:hAnsi="Calibri" w:cs="Calibri"/>
            <w:shd w:val="clear" w:color="auto" w:fill="FFFFFF"/>
          </w:rPr>
          <w:t>https://note.nkmk.me/en/python-opencv-pillow-image-size/</w:t>
        </w:r>
      </w:hyperlink>
    </w:p>
    <w:p w:rsidR="00986EAD" w:rsidRDefault="009B64B0" w:rsidP="00986EAD">
      <w:pPr>
        <w:pStyle w:val="Prrafodelista"/>
        <w:numPr>
          <w:ilvl w:val="0"/>
          <w:numId w:val="1"/>
        </w:numPr>
      </w:pPr>
      <w:r w:rsidRPr="009B64B0">
        <w:rPr>
          <w:rFonts w:ascii="Calibri" w:hAnsi="Calibri" w:cs="Calibri"/>
          <w:color w:val="000000"/>
          <w:shd w:val="clear" w:color="auto" w:fill="FFFFFF"/>
          <w:lang w:val="en-US"/>
        </w:rPr>
        <w:t xml:space="preserve">How to get an array from RGB values of a bitmap image? </w:t>
      </w:r>
      <w:r>
        <w:rPr>
          <w:rFonts w:ascii="Calibri" w:hAnsi="Calibri" w:cs="Calibri"/>
          <w:color w:val="000000"/>
          <w:shd w:val="clear" w:color="auto" w:fill="FFFFFF"/>
        </w:rPr>
        <w:t xml:space="preserve">(2014, febrero 19). Recuperado 27 de mayo de 2020, de </w:t>
      </w:r>
      <w:hyperlink r:id="rId18" w:history="1">
        <w:r w:rsidR="00C25198" w:rsidRPr="00153F22">
          <w:rPr>
            <w:rStyle w:val="Hipervnculo"/>
            <w:rFonts w:ascii="Calibri" w:hAnsi="Calibri" w:cs="Calibri"/>
            <w:shd w:val="clear" w:color="auto" w:fill="FFFFFF"/>
          </w:rPr>
          <w:t>https://stackoverflow.com/questions/21885713/how-to-get-an-array-from-rgb-values-of-a-bitmap-image</w:t>
        </w:r>
      </w:hyperlink>
      <w:r w:rsidR="00C25198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sectPr w:rsidR="00986EAD" w:rsidSect="00C67A5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F0312"/>
    <w:multiLevelType w:val="hybridMultilevel"/>
    <w:tmpl w:val="DC763730"/>
    <w:lvl w:ilvl="0" w:tplc="9000C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D"/>
    <w:rsid w:val="00003947"/>
    <w:rsid w:val="000B71BA"/>
    <w:rsid w:val="001B387B"/>
    <w:rsid w:val="003F55BD"/>
    <w:rsid w:val="005A77FB"/>
    <w:rsid w:val="005B5CCD"/>
    <w:rsid w:val="005D30A7"/>
    <w:rsid w:val="006261CB"/>
    <w:rsid w:val="00666664"/>
    <w:rsid w:val="00670ECC"/>
    <w:rsid w:val="00703AAD"/>
    <w:rsid w:val="0082356A"/>
    <w:rsid w:val="00892C35"/>
    <w:rsid w:val="00973694"/>
    <w:rsid w:val="00985071"/>
    <w:rsid w:val="00986EAD"/>
    <w:rsid w:val="009B64B0"/>
    <w:rsid w:val="009C3ADD"/>
    <w:rsid w:val="00A40524"/>
    <w:rsid w:val="00BD6186"/>
    <w:rsid w:val="00C05349"/>
    <w:rsid w:val="00C25198"/>
    <w:rsid w:val="00C67A59"/>
    <w:rsid w:val="00D038F0"/>
    <w:rsid w:val="00E04B75"/>
    <w:rsid w:val="00F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6D8B"/>
  <w15:chartTrackingRefBased/>
  <w15:docId w15:val="{4F9322F5-9F12-40C9-9EE3-B70A4EC3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A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6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64B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6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questions/21885713/how-to-get-an-array-from-rgb-values-of-a-bitmap-im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note.nkmk.me/en/python-opencv-pillow-image-siz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zarama</dc:creator>
  <cp:keywords/>
  <dc:description/>
  <cp:lastModifiedBy>kevin zarama</cp:lastModifiedBy>
  <cp:revision>6</cp:revision>
  <dcterms:created xsi:type="dcterms:W3CDTF">2020-05-26T22:50:00Z</dcterms:created>
  <dcterms:modified xsi:type="dcterms:W3CDTF">2020-05-27T15:23:00Z</dcterms:modified>
</cp:coreProperties>
</file>