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UDP提供了无连接通信，且不对传送数据包进行可靠性保证，适合于一次传输少量数据，UDP传输的可靠性由应用层负责。常用的UDP端口号有：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DNS域名解析服务 53</w:t>
      </w:r>
      <w:r>
        <w:rPr>
          <w:rFonts w:hint="default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</w:rPr>
        <w:t>TFTP 69</w:t>
      </w:r>
      <w:r>
        <w:rPr>
          <w:rFonts w:hint="default" w:ascii="Arial" w:hAnsi="Arial" w:cs="Arial"/>
          <w:lang w:val="en-US" w:eastAsia="zh-CN"/>
        </w:rPr>
        <w:t xml:space="preserve">  </w:t>
      </w:r>
      <w:r>
        <w:rPr>
          <w:rFonts w:hint="default" w:ascii="Arial" w:hAnsi="Arial" w:cs="Arial"/>
        </w:rPr>
        <w:t>SNMP 161</w:t>
      </w:r>
    </w:p>
    <w:p>
      <w:pPr>
        <w:rPr>
          <w:rFonts w:hint="default" w:ascii="Arial" w:hAnsi="Arial" w:cs="Arial"/>
          <w:color w:val="FF0000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TCP、UDP和HTTP关系的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1、TCP/IP是个协议组，可分为三个层次：网络层、传输层和应用层。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在网络层有IP协议、ICMP协议、ARP协议、RARP协议和BOOTP协议。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在传输层中有TCP协议与UDP协议。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在应用层有</w:t>
      </w:r>
      <w:r>
        <w:rPr>
          <w:rFonts w:hint="default" w:ascii="Arial" w:hAnsi="Arial" w:cs="Arial"/>
          <w:lang w:val="en-US" w:eastAsia="zh-CN"/>
        </w:rPr>
        <w:t xml:space="preserve">HTTP, </w:t>
      </w:r>
      <w:r>
        <w:rPr>
          <w:rFonts w:hint="default" w:ascii="Arial" w:hAnsi="Arial" w:cs="Arial"/>
        </w:rPr>
        <w:t>FTP、TELNET、SMTP、DNS等协议。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ping用的icmp协议，</w:t>
      </w:r>
      <w:r>
        <w:rPr>
          <w:rFonts w:hint="default" w:ascii="Arial" w:hAnsi="Arial" w:cs="Arial"/>
          <w:lang w:val="en-US" w:eastAsia="zh-CN"/>
        </w:rPr>
        <w:t xml:space="preserve"> </w:t>
      </w:r>
      <w:r>
        <w:rPr>
          <w:rFonts w:hint="default" w:ascii="Arial" w:hAnsi="Arial" w:cs="Arial"/>
        </w:rPr>
        <w:t>独立的协议，既不是tcp也不是udp，不使用任何端口。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IP/ICMP 在第三层：网络层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</w:rPr>
        <w:t>TCP/UDP 在第四层：传输层</w:t>
      </w:r>
      <w:r>
        <w:rPr>
          <w:rFonts w:hint="default" w:ascii="Arial" w:hAnsi="Arial" w:cs="Arial"/>
          <w:lang w:val="en-US" w:eastAsia="zh-CN"/>
        </w:rPr>
        <w:t xml:space="preserve"> </w:t>
      </w:r>
    </w:p>
    <w:p>
      <w:pPr>
        <w:rPr>
          <w:rFonts w:hint="default" w:ascii="Arial" w:hAnsi="Arial" w:cs="Arial"/>
          <w:lang w:val="en-US" w:eastAsia="zh-CN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tcp协议和udp协议的差别</w:t>
      </w:r>
      <w:bookmarkStart w:id="0" w:name="_GoBack"/>
      <w:bookmarkEnd w:id="0"/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TCP                UDP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是否连接   面向连接           面向非连接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传输可靠性 可靠               不可靠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应用场合   传输大量数据       少量数据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速度       慢                 快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TCP（传输控制协议）</w:t>
      </w:r>
    </w:p>
    <w:p>
      <w:pPr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>TCP（Transmission Control Protocol </w:t>
      </w:r>
      <w:r>
        <w:rPr>
          <w:rFonts w:hint="default" w:ascii="Arial" w:hAnsi="Arial" w:cs="Arial"/>
          <w:b w:val="0"/>
          <w:bCs w:val="0"/>
        </w:rPr>
        <w:fldChar w:fldCharType="begin"/>
      </w:r>
      <w:r>
        <w:rPr>
          <w:rFonts w:hint="default" w:ascii="Arial" w:hAnsi="Arial" w:cs="Arial"/>
          <w:b w:val="0"/>
          <w:bCs w:val="0"/>
        </w:rPr>
        <w:instrText xml:space="preserve"> HYPERLINK "http://baike.baidu.com/view/544903.htm" \t "http://baike.baidu.com/_blank" </w:instrText>
      </w:r>
      <w:r>
        <w:rPr>
          <w:rFonts w:hint="default" w:ascii="Arial" w:hAnsi="Arial" w:cs="Arial"/>
          <w:b w:val="0"/>
          <w:bCs w:val="0"/>
        </w:rPr>
        <w:fldChar w:fldCharType="separate"/>
      </w:r>
      <w:r>
        <w:rPr>
          <w:rFonts w:hint="default" w:ascii="Arial" w:hAnsi="Arial" w:cs="Arial"/>
          <w:b w:val="0"/>
          <w:bCs w:val="0"/>
        </w:rPr>
        <w:t>传输控制协议</w:t>
      </w:r>
      <w:r>
        <w:rPr>
          <w:rFonts w:hint="default" w:ascii="Arial" w:hAnsi="Arial" w:cs="Arial"/>
          <w:b w:val="0"/>
          <w:bCs w:val="0"/>
        </w:rPr>
        <w:fldChar w:fldCharType="end"/>
      </w:r>
      <w:r>
        <w:rPr>
          <w:rFonts w:hint="default" w:ascii="Arial" w:hAnsi="Arial" w:cs="Arial"/>
          <w:b w:val="0"/>
          <w:bCs w:val="0"/>
        </w:rPr>
        <w:t>）是一种面向连接的、可靠的、基于字节流的</w:t>
      </w:r>
      <w:r>
        <w:rPr>
          <w:rFonts w:hint="default" w:ascii="Arial" w:hAnsi="Arial" w:cs="Arial"/>
          <w:b w:val="0"/>
          <w:bCs w:val="0"/>
        </w:rPr>
        <w:fldChar w:fldCharType="begin"/>
      </w:r>
      <w:r>
        <w:rPr>
          <w:rFonts w:hint="default" w:ascii="Arial" w:hAnsi="Arial" w:cs="Arial"/>
          <w:b w:val="0"/>
          <w:bCs w:val="0"/>
        </w:rPr>
        <w:instrText xml:space="preserve"> HYPERLINK "http://baike.baidu.com/view/239605.htm" \t "http://baike.baidu.com/_blank" </w:instrText>
      </w:r>
      <w:r>
        <w:rPr>
          <w:rFonts w:hint="default" w:ascii="Arial" w:hAnsi="Arial" w:cs="Arial"/>
          <w:b w:val="0"/>
          <w:bCs w:val="0"/>
        </w:rPr>
        <w:fldChar w:fldCharType="separate"/>
      </w:r>
      <w:r>
        <w:rPr>
          <w:rFonts w:hint="default" w:ascii="Arial" w:hAnsi="Arial" w:cs="Arial"/>
          <w:b w:val="0"/>
          <w:bCs w:val="0"/>
        </w:rPr>
        <w:t>传输层</w:t>
      </w:r>
      <w:r>
        <w:rPr>
          <w:rFonts w:hint="default" w:ascii="Arial" w:hAnsi="Arial" w:cs="Arial"/>
          <w:b w:val="0"/>
          <w:bCs w:val="0"/>
        </w:rPr>
        <w:fldChar w:fldCharType="end"/>
      </w:r>
      <w:r>
        <w:rPr>
          <w:rFonts w:hint="default" w:ascii="Arial" w:hAnsi="Arial" w:cs="Arial"/>
          <w:b w:val="0"/>
          <w:bCs w:val="0"/>
        </w:rPr>
        <w:t>通信协议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建立连接，形成传输数据的通道</w:t>
      </w:r>
      <w:r>
        <w:rPr>
          <w:rFonts w:hint="default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在连接中进行大数据传输（数据不受限制）</w:t>
      </w:r>
      <w:r>
        <w:rPr>
          <w:rFonts w:hint="default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通过三次握手完成连接，是可靠协议，安全送达</w:t>
      </w:r>
      <w:r>
        <w:rPr>
          <w:rFonts w:hint="default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必须建立连接，效率会稍低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UDP（用户数据报协议）</w:t>
      </w: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  <w:t>UDP 是User Datagram Protocol的简称， 中文名是用户数据报协议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eastAsia="zh-CN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  <w:t>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instrText xml:space="preserve"> HYPERLINK "http://baike.baidu.com/view/3487.htm"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A0000" w:fill="FFFFFF"/>
        </w:rPr>
        <w:t>网络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  <w:t>中它与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instrText xml:space="preserve"> HYPERLINK "http://baike.baidu.com/view/32754.htm" \t "http://baike.baidu.com/view/_blank"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A0000" w:fill="FFFFFF"/>
        </w:rPr>
        <w:t>TCP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color="090000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  <w:t>协议一样用于处理数据包，是一种无连接的协议。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将数据及源和目的封装成数据包中，不需要建立连接</w:t>
      </w:r>
      <w:r>
        <w:rPr>
          <w:rFonts w:hint="default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每个数据报的大小限制在64K之内</w:t>
      </w:r>
      <w:r>
        <w:rPr>
          <w:rFonts w:hint="default" w:ascii="Arial" w:hAnsi="Arial" w:cs="Arial"/>
          <w:lang w:val="en-US" w:eastAsia="zh-CN"/>
        </w:rPr>
        <w:t xml:space="preserve">, </w:t>
      </w:r>
      <w:r>
        <w:rPr>
          <w:rFonts w:hint="default" w:ascii="Arial" w:hAnsi="Arial" w:cs="Arial"/>
        </w:rPr>
        <w:t>因为无需连接，因此是不可靠协议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color w:val="FF0000"/>
        </w:rPr>
      </w:pPr>
      <w:r>
        <w:rPr>
          <w:rFonts w:hint="default" w:ascii="Arial" w:hAnsi="Arial" w:cs="Arial"/>
          <w:color w:val="FF0000"/>
        </w:rPr>
        <w:t>socket只是一种连接模式，不是协议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IP 协议对应于网络层，</w:t>
      </w:r>
      <w:r>
        <w:rPr>
          <w:rFonts w:hint="default" w:ascii="Arial" w:hAnsi="Arial" w:cs="Arial"/>
          <w:color w:val="auto"/>
        </w:rPr>
        <w:br/>
      </w:r>
      <w:r>
        <w:rPr>
          <w:rFonts w:hint="default" w:ascii="Arial" w:hAnsi="Arial" w:cs="Arial"/>
          <w:color w:val="auto"/>
        </w:rPr>
        <w:t>TCP协议对应于传输层，</w:t>
      </w:r>
      <w:r>
        <w:rPr>
          <w:rFonts w:hint="default" w:ascii="Arial" w:hAnsi="Arial" w:cs="Arial"/>
          <w:color w:val="auto"/>
        </w:rPr>
        <w:br/>
      </w:r>
      <w:r>
        <w:rPr>
          <w:rFonts w:hint="default" w:ascii="Arial" w:hAnsi="Arial" w:cs="Arial"/>
          <w:color w:val="auto"/>
        </w:rPr>
        <w:t>HTTP协议对应于应用层，</w:t>
      </w:r>
      <w:r>
        <w:rPr>
          <w:rFonts w:hint="default" w:ascii="Arial" w:hAnsi="Arial" w:cs="Arial"/>
          <w:color w:val="auto"/>
        </w:rPr>
        <w:br/>
      </w:r>
      <w:r>
        <w:rPr>
          <w:rFonts w:hint="default" w:ascii="Arial" w:hAnsi="Arial" w:cs="Arial"/>
          <w:color w:val="auto"/>
        </w:rPr>
        <w:t>三者从本质上来说没有可比性，</w:t>
      </w:r>
      <w:r>
        <w:rPr>
          <w:rFonts w:hint="default" w:ascii="Arial" w:hAnsi="Arial" w:cs="Arial"/>
          <w:color w:val="auto"/>
        </w:rPr>
        <w:br/>
      </w:r>
      <w:r>
        <w:rPr>
          <w:rFonts w:hint="default" w:ascii="Arial" w:hAnsi="Arial" w:cs="Arial"/>
          <w:color w:val="auto"/>
        </w:rPr>
        <w:t xml:space="preserve">socket则是对TCP/IP协议的封装和应用。  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可以说，TC</w:t>
      </w:r>
      <w:r>
        <w:rPr>
          <w:rFonts w:hint="default" w:ascii="Arial" w:hAnsi="Arial" w:cs="Arial"/>
          <w:color w:val="auto"/>
          <w:lang w:val="en-US" w:eastAsia="zh-CN"/>
        </w:rPr>
        <w:t>P</w:t>
      </w:r>
      <w:r>
        <w:rPr>
          <w:rFonts w:hint="default" w:ascii="Arial" w:hAnsi="Arial" w:cs="Arial"/>
          <w:color w:val="auto"/>
        </w:rPr>
        <w:t>/IP协议是传输层协议，主要解决数据如何在网络中传输，而HTTP是应用层协议，主要解决如何包装数据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socket是对TCP/IP协议的封装，Socket本身并不是协议，而是一个调用接口（API），Socket接口定义了许多函数或例程，用以开发TCP/IP网络上的应用程序。</w:t>
      </w:r>
    </w:p>
    <w:p>
      <w:pPr>
        <w:rPr>
          <w:rFonts w:hint="default" w:ascii="Arial" w:hAnsi="Arial" w:cs="Arial"/>
          <w:color w:val="auto"/>
        </w:rPr>
      </w:pPr>
      <w:r>
        <w:rPr>
          <w:rFonts w:hint="default" w:ascii="Arial" w:hAnsi="Arial" w:cs="Arial"/>
          <w:color w:val="auto"/>
        </w:rPr>
        <w:t>通过Socket，我们才能使用TCP/IP协议。</w:t>
      </w:r>
    </w:p>
    <w:p>
      <w:pPr>
        <w:rPr>
          <w:rFonts w:hint="default" w:ascii="Arial" w:hAnsi="Arial" w:cs="Arial"/>
          <w:color w:val="FF0000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不管TCP还是UDP，既然都用于传输，为何要搞两个不同的协议呢？这就需要从网络中不同服务的需求来谈起。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在网络中，有些服务，如HTTP、FTP等，对数据的可靠性要求较高，在使用这些服务时，必须保证数据包能够完整无误的送达；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而另外一些服务，如DNS、即时聊天工具等，并不需要这么高的可靠性，高效率和实时性才是它们所关心的。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根据这两种服务不同的需求，也就诞生了面向连接的TCP协议，以及面向无连接的UDP协议。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这里的连接（Connection）和无连接（Connectionless）是网络传输中常用的术语，它们的关系可以用一个形象地比喻来说明，</w:t>
      </w:r>
      <w:r>
        <w:rPr>
          <w:rFonts w:hint="default" w:ascii="Arial" w:hAnsi="Arial" w:cs="Arial"/>
          <w:b/>
          <w:bCs/>
        </w:rPr>
        <w:t>就是打电话和写信。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打电话时，一个人首先必须拨号（发出连接请求），等待对方响应，接听电话（建立了连接）后，才能够相互传递信息。通话完成后，还需要挂断电话（断开连接），才算完成了整个通话过程。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color w:val="0000FF"/>
        </w:rPr>
        <w:t>写信则不同，你只需填写好收信人的地址信息，然后将信投入邮局，就算完成了任务。</w:t>
      </w:r>
      <w:r>
        <w:rPr>
          <w:rFonts w:hint="default" w:ascii="Arial" w:hAnsi="Arial" w:cs="Arial"/>
        </w:rPr>
        <w:t>此时，邮局会根据收信人的地址信息，将信件送达指定目的地。</w:t>
      </w:r>
    </w:p>
    <w:p>
      <w:pPr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</w:rPr>
        <w:t>打电话时，通话双方必须建立一个连接，才能够传递信息。连接也保证了信息传递的可靠性，因此，面向连接的协议必然是可靠的。</w:t>
      </w:r>
    </w:p>
    <w:p>
      <w:pPr>
        <w:rPr>
          <w:rFonts w:hint="default" w:ascii="Arial" w:hAnsi="Arial" w:cs="Arial"/>
          <w:color w:val="0000FF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无连接就没有这么多讲究，它不管对方是否有响应，是否有回馈，只管将信息发送出去。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就像信件一旦进了邮箱，在它到达目的地之前，你没法追踪这封信的下落；接收者即使收到了信件，也不会通知你信件何时到达。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因此我们常说，面向无连接的协议也是不可靠的。当然，邮局会尽力将右键送到目的地，99%的情况信件会安全到达，但在少数情况下也有例外。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面向连接的协议比面向无连接的协议在可靠性上有着显著的优势，但建立连接前必须等待接收方响应，传输信息过程中必须确认信息是否传到，断开连接时需要发出响应信号等，加大了面向连接协议的资源开销。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具体到TCP和UDP协议来说，除了源端口和目的端口，TCP还包括序号、确认信号、数据偏移、控制标志（通常说的URG、ACK、PSH、RST、SYN、FIN）、窗口、校验和、紧急指针、选项等信息，UDP则只包含长度和校验和信息。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UDP数据报比TCP小许多，这意味着更小的负载和更有效的使用带宽。许多即时聊天软件采用UDP协议，与此有莫大的关系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auto"/>
    <w:pitch w:val="default"/>
    <w:sig w:usb0="00000000" w:usb1="00000000" w:usb2="00000001" w:usb3="00000000" w:csb0="0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42182237"/>
    <w:rsid w:val="00914EC7"/>
    <w:rsid w:val="090933F4"/>
    <w:rsid w:val="096D72C1"/>
    <w:rsid w:val="0B2F0E83"/>
    <w:rsid w:val="0C0B2945"/>
    <w:rsid w:val="0EB56BEF"/>
    <w:rsid w:val="0ED91536"/>
    <w:rsid w:val="129E515C"/>
    <w:rsid w:val="154B419B"/>
    <w:rsid w:val="15DD5700"/>
    <w:rsid w:val="1FBC257F"/>
    <w:rsid w:val="2350498A"/>
    <w:rsid w:val="28AC39F2"/>
    <w:rsid w:val="28D86DA3"/>
    <w:rsid w:val="2A78737B"/>
    <w:rsid w:val="2CC9165A"/>
    <w:rsid w:val="2EEE382E"/>
    <w:rsid w:val="326A5C59"/>
    <w:rsid w:val="3509594E"/>
    <w:rsid w:val="354A5A5C"/>
    <w:rsid w:val="37601DC9"/>
    <w:rsid w:val="378773E4"/>
    <w:rsid w:val="397312E5"/>
    <w:rsid w:val="3FCE705E"/>
    <w:rsid w:val="42182237"/>
    <w:rsid w:val="43603E79"/>
    <w:rsid w:val="46C36A32"/>
    <w:rsid w:val="46D31AF6"/>
    <w:rsid w:val="512D724D"/>
    <w:rsid w:val="570C10C6"/>
    <w:rsid w:val="58EF5C91"/>
    <w:rsid w:val="5954236F"/>
    <w:rsid w:val="5C9D7818"/>
    <w:rsid w:val="5F4D48CA"/>
    <w:rsid w:val="608722E9"/>
    <w:rsid w:val="614779CC"/>
    <w:rsid w:val="668D75F5"/>
    <w:rsid w:val="690B569D"/>
    <w:rsid w:val="72772E69"/>
    <w:rsid w:val="73716F9D"/>
    <w:rsid w:val="765F422A"/>
    <w:rsid w:val="78C762C2"/>
    <w:rsid w:val="79AD633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2016-04-14T03:23:00Z</dcterms:created>
  <dc:creator>Administrator</dc:creator>
  <cp:lastModifiedBy>Administrator</cp:lastModifiedBy>
  <dcterms:modified xsi:type="dcterms:W3CDTF">2017-01-26T12:56:07Z</dcterms:modified>
  <dc:title>也就是说，不管TCP还是UDP，都含有网络服务必须的源端口和目的端口信息，以建立和实现网络传输服务。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