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5DE3" w14:textId="77777777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(1.) 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ข้อมูลทั่วไป</w:t>
      </w:r>
    </w:p>
    <w:p w14:paraId="2708B69F" w14:textId="0CAB064F" w:rsidR="005701E7" w:rsidRPr="00262D69" w:rsidRDefault="00AB5EEE" w:rsidP="00EE16D7">
      <w:pPr>
        <w:spacing w:after="0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ชื่อผู้ขาย / ชื่อผู้ออก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ผลิตภัณฑ์ ธนาคารทหารไทยธนชาต จำกัด (มหาชน)</w:t>
      </w:r>
    </w:p>
    <w:p w14:paraId="48D5F502" w14:textId="41E16489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ชื่อผลิตภัณฑ์</w:t>
      </w:r>
      <w:r w:rsidRPr="00262D69">
        <w:rPr>
          <w:rFonts w:asciiTheme="minorBidi" w:hAnsiTheme="minorBidi"/>
          <w:sz w:val="40"/>
          <w:szCs w:val="40"/>
        </w:rPr>
        <w:t>:</w:t>
      </w:r>
      <w:r w:rsidRPr="00262D69">
        <w:rPr>
          <w:rFonts w:asciiTheme="minorBidi" w:hAnsiTheme="minorBidi"/>
          <w:sz w:val="40"/>
          <w:szCs w:val="40"/>
          <w:cs/>
        </w:rPr>
        <w:t xml:space="preserve"> บัญชี ทีทีบี ออลล์ฟรี (</w:t>
      </w:r>
      <w:r w:rsidRPr="00262D69">
        <w:rPr>
          <w:rFonts w:asciiTheme="minorBidi" w:hAnsiTheme="minorBidi"/>
          <w:sz w:val="40"/>
          <w:szCs w:val="40"/>
        </w:rPr>
        <w:t>ttb all free account)</w:t>
      </w:r>
    </w:p>
    <w:p w14:paraId="25736A7F" w14:textId="089F17A9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ประเภทผลิตภัณฑ์</w:t>
      </w:r>
      <w:r w:rsidRPr="00262D69">
        <w:rPr>
          <w:rFonts w:asciiTheme="minorBidi" w:hAnsiTheme="minorBidi"/>
          <w:sz w:val="40"/>
          <w:szCs w:val="40"/>
        </w:rPr>
        <w:t xml:space="preserve">: </w:t>
      </w:r>
      <w:r w:rsidRPr="00262D69">
        <w:rPr>
          <w:rFonts w:asciiTheme="minorBidi" w:hAnsiTheme="minorBidi"/>
          <w:sz w:val="40"/>
          <w:szCs w:val="40"/>
          <w:cs/>
        </w:rPr>
        <w:t>บัญชีเงินฝากออมทรัพย์</w:t>
      </w:r>
    </w:p>
    <w:p w14:paraId="7FA98F77" w14:textId="6282A01E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ระยะเวลาการฝาก</w:t>
      </w:r>
      <w:r w:rsidRPr="00262D69">
        <w:rPr>
          <w:rFonts w:asciiTheme="minorBidi" w:hAnsiTheme="minorBidi"/>
          <w:sz w:val="40"/>
          <w:szCs w:val="40"/>
        </w:rPr>
        <w:t>:</w:t>
      </w:r>
      <w:r w:rsidRPr="00262D69">
        <w:rPr>
          <w:rFonts w:asciiTheme="minorBidi" w:hAnsiTheme="minorBidi"/>
          <w:sz w:val="40"/>
          <w:szCs w:val="40"/>
          <w:cs/>
        </w:rPr>
        <w:t xml:space="preserve"> ไม่กำหนดระยะเวลาฝาก</w:t>
      </w:r>
    </w:p>
    <w:p w14:paraId="30436DA6" w14:textId="7819AC5D" w:rsidR="00AB5EEE" w:rsidRPr="00262D69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262D69">
        <w:rPr>
          <w:rFonts w:asciiTheme="minorBidi" w:hAnsiTheme="minorBidi"/>
          <w:sz w:val="40"/>
          <w:szCs w:val="40"/>
          <w:cs/>
        </w:rPr>
        <w:t>วันเดือนปี</w:t>
      </w:r>
      <w:r w:rsidRPr="00262D69">
        <w:rPr>
          <w:rFonts w:asciiTheme="minorBidi" w:hAnsiTheme="minorBidi"/>
          <w:sz w:val="40"/>
          <w:szCs w:val="40"/>
        </w:rPr>
        <w:t>:</w:t>
      </w:r>
      <w:r w:rsidRPr="00262D69">
        <w:rPr>
          <w:rFonts w:asciiTheme="minorBidi" w:hAnsiTheme="minorBidi"/>
          <w:sz w:val="40"/>
          <w:szCs w:val="40"/>
          <w:cs/>
        </w:rPr>
        <w:t xml:space="preserve"> </w:t>
      </w:r>
      <w:r w:rsidRPr="00262D69">
        <w:rPr>
          <w:rFonts w:asciiTheme="minorBidi" w:hAnsiTheme="minorBidi"/>
          <w:sz w:val="40"/>
          <w:szCs w:val="40"/>
        </w:rPr>
        <w:t xml:space="preserve">20 </w:t>
      </w:r>
      <w:r w:rsidRPr="00262D69">
        <w:rPr>
          <w:rFonts w:asciiTheme="minorBidi" w:hAnsiTheme="minorBidi"/>
          <w:sz w:val="40"/>
          <w:szCs w:val="40"/>
          <w:cs/>
        </w:rPr>
        <w:t xml:space="preserve">กุมภาพันธ์ </w:t>
      </w:r>
      <w:r w:rsidRPr="00262D69">
        <w:rPr>
          <w:rFonts w:asciiTheme="minorBidi" w:hAnsiTheme="minorBidi"/>
          <w:sz w:val="40"/>
          <w:szCs w:val="40"/>
        </w:rPr>
        <w:t>2566</w:t>
      </w:r>
    </w:p>
    <w:p w14:paraId="622EBFD2" w14:textId="5323B838" w:rsidR="00AB5EEE" w:rsidRPr="00262D69" w:rsidRDefault="00AB5EEE" w:rsidP="002D0DE3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จำนวนเงินเปิดบัญชีขั้นต่ำและสูงสุด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(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บาท)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ไม่มีขั้นต่ำในการเปิดบัญชีครั้งแรก / ฝากเพิ่มครั้งต่อไป</w:t>
      </w:r>
    </w:p>
    <w:p w14:paraId="07757427" w14:textId="77777777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EB9ABED" w14:textId="360A52D4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(2.) 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อัตราดอกเบี้ย</w:t>
      </w:r>
      <w:r w:rsidR="004C0A1B" w:rsidRPr="00262D69">
        <w:rPr>
          <w:rFonts w:asciiTheme="minorBidi" w:hAnsiTheme="minorBidi"/>
          <w:sz w:val="40"/>
          <w:szCs w:val="40"/>
          <w:cs/>
        </w:rPr>
        <w:t>เงินฝาก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และการคำนวณ</w:t>
      </w:r>
    </w:p>
    <w:p w14:paraId="4FF4E293" w14:textId="45186017" w:rsidR="00AB5EEE" w:rsidRPr="00262D69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</w:t>
      </w:r>
      <w:r w:rsidR="004C0A1B" w:rsidRPr="00262D69">
        <w:rPr>
          <w:rFonts w:asciiTheme="minorBidi" w:hAnsiTheme="minorBidi"/>
          <w:sz w:val="40"/>
          <w:szCs w:val="40"/>
          <w:cs/>
        </w:rPr>
        <w:t>เงินฝาก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(ต่อปี)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:</w:t>
      </w:r>
      <w:r w:rsidR="00471D90"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อัตราดอกเบี้ย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0.00%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ต่อปี (อัตราดอกเบี้ย ณ วันที่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กุมภาพันธ์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2566)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ทั้งนี</w:t>
      </w:r>
      <w:r w:rsidR="000B0C04" w:rsidRPr="00262D69">
        <w:rPr>
          <w:rFonts w:asciiTheme="minorBidi" w:eastAsia="Times New Roman" w:hAnsiTheme="minorBidi" w:hint="cs"/>
          <w:kern w:val="0"/>
          <w:sz w:val="40"/>
          <w:szCs w:val="40"/>
          <w:cs/>
          <w14:ligatures w14:val="none"/>
        </w:rPr>
        <w:t>้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อัตราดอกเบี้ยอาจเปลี่ยนแปลงได้โดยสามารถเรียกดูข้อมูลอัตราดอกเบี้ยปัจจุบันได้ที่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hyperlink r:id="rId5" w:history="1">
        <w:r w:rsidR="000B0C04" w:rsidRPr="00262D69">
          <w:rPr>
            <w:rStyle w:val="Hyperlink"/>
            <w:rFonts w:asciiTheme="minorBidi" w:eastAsia="Times New Roman" w:hAnsiTheme="minorBidi"/>
            <w:kern w:val="0"/>
            <w:sz w:val="40"/>
            <w:szCs w:val="40"/>
            <w:u w:val="none"/>
            <w14:ligatures w14:val="none"/>
          </w:rPr>
          <w:t>https://www.ttbbank.com/th/rates/deposit-interest-rates</w:t>
        </w:r>
      </w:hyperlink>
    </w:p>
    <w:p w14:paraId="703D25E1" w14:textId="77777777" w:rsidR="000B0C04" w:rsidRPr="00262D69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A435092" w14:textId="77777777" w:rsidR="000B0C04" w:rsidRPr="00262D69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2932B859" w14:textId="77777777" w:rsidR="000B0C04" w:rsidRPr="00262D69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361506A6" w14:textId="77777777" w:rsidR="000A6E62" w:rsidRPr="00262D69" w:rsidRDefault="000A6E62">
      <w:pPr>
        <w:rPr>
          <w:rFonts w:asciiTheme="minorBidi" w:hAnsiTheme="minorBidi"/>
          <w:b/>
          <w:bCs/>
          <w:sz w:val="28"/>
        </w:rPr>
      </w:pPr>
      <w:r w:rsidRPr="00262D69">
        <w:rPr>
          <w:rFonts w:asciiTheme="minorBidi" w:hAnsiTheme="minorBidi"/>
          <w:b/>
          <w:bCs/>
          <w:sz w:val="28"/>
        </w:rPr>
        <w:br w:type="page"/>
      </w:r>
    </w:p>
    <w:p w14:paraId="563894D2" w14:textId="1AA13904" w:rsidR="00AB5EEE" w:rsidRPr="00262D69" w:rsidRDefault="00AB5EEE" w:rsidP="00AB5EEE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262D69">
        <w:rPr>
          <w:rFonts w:asciiTheme="minorBidi" w:hAnsiTheme="minorBidi"/>
          <w:b/>
          <w:bCs/>
          <w:sz w:val="24"/>
          <w:szCs w:val="24"/>
        </w:rPr>
        <w:lastRenderedPageBreak/>
        <w:t xml:space="preserve">(3.) </w:t>
      </w:r>
      <w:r w:rsidRPr="00262D69">
        <w:rPr>
          <w:rFonts w:asciiTheme="minorBidi" w:hAnsiTheme="minorBidi"/>
          <w:b/>
          <w:bCs/>
          <w:sz w:val="24"/>
          <w:szCs w:val="24"/>
          <w:cs/>
        </w:rPr>
        <w:t>เงื่อนไข</w:t>
      </w:r>
    </w:p>
    <w:p w14:paraId="76EE2805" w14:textId="298C193A" w:rsidR="004268D1" w:rsidRPr="00262D69" w:rsidRDefault="004268D1" w:rsidP="00AB5EEE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262D69">
        <w:rPr>
          <w:rFonts w:asciiTheme="minorBidi" w:hAnsiTheme="minorBidi"/>
          <w:sz w:val="24"/>
          <w:szCs w:val="24"/>
          <w:cs/>
        </w:rPr>
        <w:t>เงื่อนไขหลัก</w:t>
      </w:r>
    </w:p>
    <w:p w14:paraId="4CC1090C" w14:textId="7EB097AA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1.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ไม่มีจำนวนเงินขั้นต่ำในการเปิดบัญชีครั้งแรก หรือฝากเพิ่มครั้งต่อไป</w:t>
      </w:r>
    </w:p>
    <w:p w14:paraId="1A7F125B" w14:textId="189A914B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ลูกค้า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ราย สามารถเปิดบัญชีได้ไม่เกิน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ญ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ชี (ทุกช่องทางรวมกัน)</w:t>
      </w:r>
    </w:p>
    <w:p w14:paraId="5196E73C" w14:textId="2113FAA7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เปิดบัญชีครั้งแรกพร้อมสมัครบัตรเดบิ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ต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หรือไม่ก็ได้ไม่เกิน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บัตรต่อบัญชี ได้แก่</w:t>
      </w:r>
    </w:p>
    <w:p w14:paraId="3D0232A4" w14:textId="7A7CA7D5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4. เจ้าของบัญชี 1บัญชี สามารถถือบัตรได้รวมกันไม่เกิน 2 บัตรต่อบัญชี ได้แก่</w:t>
      </w:r>
    </w:p>
    <w:p w14:paraId="448114CC" w14:textId="294C6F1E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4.1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บิต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ทีทีบี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ออล์ฟรี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บั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ตรต่อบัญชี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(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สำหรับลูกค้าปัจจุบันที่มีบัตรเดบิต ทีที</w:t>
      </w:r>
      <w:r w:rsidR="00C640D8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ออลล์ฟรี หรือชิปแทนเงินสด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ttb wave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มากกว่า 1 บัตร สามารถใช้งานได้ต่อเนื่อง จนกว่าจะขอยกเลิกบัตร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บัตรหมดอายุ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อายัดบัตร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หรือบัตรชำรุด/สูญหาย)</w:t>
      </w:r>
    </w:p>
    <w:p w14:paraId="2707A7DC" w14:textId="4E5130CD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4.2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บิต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ทีทีบี อ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อลล์ฟรี ดิจิ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ตัล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บัญชี</w:t>
      </w:r>
    </w:p>
    <w:p w14:paraId="275C6D7A" w14:textId="5516FC2D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ธนาคารขอสงวนสิทธิ์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ใ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นการขอออกบัตรเดบิต ทีทีบี ออลล์ฟรี/บัตรเดดิต ทีทีบี ออลล์ฟรี ดิจิทัล ใบใหม่ดังนี้</w:t>
      </w:r>
    </w:p>
    <w:p w14:paraId="096DBD1B" w14:textId="1C45801B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5.1 ขอบัตร ทีทีบี ออลล์ฟรี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ใหม่ 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51FC7CF7" w14:textId="3150419C" w:rsidR="004268D1" w:rsidRPr="00262D69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5.2.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ขอบัตรเดบิต ทีบีออลล์ฟรี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ดิจิทัล ใหม่ 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197C3EC4" w14:textId="7BA9DD4E" w:rsidR="004268D1" w:rsidRPr="00262D69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6.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บัญชีสำหรับบุคคล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ธ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รรมดา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และบัญชีต้องไม่ถูกเปิดในนามส่วนราชการ นิติบุคคล มูลนิธิ บุคคลที่มีถิ่นที่อยู่นอกประเทศ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NRBA)</w:t>
      </w:r>
      <w:r w:rsidR="000B0C04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และชื่อบัญชีเงินฝากจะต้องเป็นชื่อบุคคลเดียว ไม่ใช่ชื่อบัญชีเงินฝาก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D0DE3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“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/ หรือ / เพื่อ / โดย</w:t>
      </w:r>
      <w:r w:rsidR="002D0DE3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”</w:t>
      </w:r>
    </w:p>
    <w:p w14:paraId="3A39B12C" w14:textId="4056E343" w:rsidR="004268D1" w:rsidRPr="00262D69" w:rsidRDefault="00AE44B9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7.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4268D1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ชื่อบัญชีเงินฝากต้องเป็นชื่อบุคคลที่เป็นเจ้าของบัญชี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</w:t>
      </w:r>
      <w:r w:rsidR="004268D1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นาคารไม่อนุญาตให้ใช้นามแฝงในการเปิดบัญชี</w:t>
      </w:r>
    </w:p>
    <w:p w14:paraId="3C32EE87" w14:textId="6059478C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8. ผู้ฝากเงินต้องชำระค่าธรรมเนียมตามประกาศของธนาคาร</w:t>
      </w:r>
    </w:p>
    <w:p w14:paraId="4CC449F5" w14:textId="5C1AA744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9. การฝากเงินทำได้ทุกสาขาทั่วประเทศในเวลาทำการของสาขานั้นๆ และไม่กำหนดจำนวนครั้งในการรับฝาก</w:t>
      </w:r>
    </w:p>
    <w:p w14:paraId="5F94A0BA" w14:textId="34D21442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10. เช็ค ดร๊าฟท์ หรือตราสารทางการเงินอื่น ๆ ที่นำฝากเข้าบัญชีธนาคารจะรับฝากไว้เพื่อการเรียกเก็บเท่านั้น การฝากเงินจะสมบูรณ์และผู้ฝากสามารถเบิกถอนได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้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ภายหลังเมื่อธนาคารเรียกเก็บเงินตามตราสารดังกล่าวได้เรียบร้อยแล้ว</w:t>
      </w:r>
    </w:p>
    <w:p w14:paraId="2A7CFF54" w14:textId="411AD693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11. การถอนเงินโดยเจ้าของบัญชี : ถอนได้ทุกสาขาไม่จำกัดจำนวนเงิน</w:t>
      </w:r>
    </w:p>
    <w:p w14:paraId="0650F6B9" w14:textId="3DA6AD2E" w:rsidR="004268D1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12. การถอนเงินโดยการมอบฉันทะ : ถอนได้ทุกสาขาไม่จำกัดจำนวนเงิน</w:t>
      </w:r>
    </w:p>
    <w:p w14:paraId="7647341C" w14:textId="77777777" w:rsidR="006E0E67" w:rsidRPr="00262D69" w:rsidRDefault="006E0E67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E30A8C1" w14:textId="72DCBC94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t>เงื่อนไขการฝาก/ถอน/โอนสิทธิประโยชน์และเงื่อนไขอื่น</w:t>
      </w:r>
    </w:p>
    <w:p w14:paraId="620192C9" w14:textId="461DD879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สิทธิประโยชน์ที่ผู้ฝากเงินจะได้รับ ได้แก่ การทำธุรกรรมฟรี (ไม่มีค่าธรรมเนียม) แบบไม่จำกัดจำนวนครั้ง สำหรับการทำธุรกรรมดังต่อไปนี้</w:t>
      </w:r>
    </w:p>
    <w:p w14:paraId="57A94244" w14:textId="7FDD7DEF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การโอนเงินระหว่างบัญชีของ ธนาคารทหารไทยธนชาต (ทั้งผู้โอนและผู้รับโอน) ที่สาขาของธนาคาร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CDM), ttb contact center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ทีทีบี อินเทอร์เน็ตแบงก์กิ้ง และ แอป ทีทีบี ทัช</w:t>
      </w:r>
    </w:p>
    <w:p w14:paraId="270ABCF3" w14:textId="532B1A5C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การถอนเงินสด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การฝากเงินสด และสอบถามยอดเงินคงเหลือที่เครื่อง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ของธนาคาร</w:t>
      </w:r>
    </w:p>
    <w:p w14:paraId="7C955624" w14:textId="343C2F85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3) การถอนเงินสด และสอบถามยอดเงินคงเหลือ 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ต่างธนาคารภายในประเทศไทยที่มีสัญลักษณ์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 Pool</w:t>
      </w:r>
    </w:p>
    <w:p w14:paraId="1F6E69E9" w14:textId="69C33BE9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4) การโอนเงินระหว่างธนาคารแบบทันที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ORFT)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ของธนาคาร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สัญลักษณ์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 Pool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ผ่านช่องทาง ทีทีบี อินเทอร์เน็ตแบงก์กิ้ง และ แอป ทีทีบี ทัช</w:t>
      </w:r>
    </w:p>
    <w:p w14:paraId="16D6191D" w14:textId="5AD6D2C3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5) การโอนเงินระหว่างธนาคารแบบ 1 วันทำการ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SMART)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ผ่านช่องทาง ทีทีบี อินเทอร์เน็ตแบงก์กิ้ง และ แอป ทีทีบี ทัช</w:t>
      </w:r>
    </w:p>
    <w:p w14:paraId="350A70A4" w14:textId="248A8AE8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6) การชำระค่าสา</w:t>
      </w:r>
      <w:r w:rsidR="00AF7513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ธ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ารณูปโภค / ค่าสินค้าและบริการ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Bill Payment)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ที่เครื่อง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CDM),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ttb contact center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 ทีทีบี อินเทอร์เน็ตแบงก์กิ้ง และแอป ทีทีบี ทัช</w:t>
      </w:r>
    </w:p>
    <w:p w14:paraId="700A6070" w14:textId="47E3FBAA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7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การใช้บริการหักบัญชีอัตโนมัติชำระค่าสินค้าและบริการ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(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direct debit)</w:t>
      </w:r>
    </w:p>
    <w:p w14:paraId="59229269" w14:textId="77777777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8) การชำระค่าสินค้าและบริการผ่าน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Epays (E-Payment)</w:t>
      </w:r>
    </w:p>
    <w:p w14:paraId="0FF0B76E" w14:textId="2FB72DDA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ค่าธรรมเนียมอื่น ๆ จากการใช้บริการบัญชี ทีบี ออลล์ฟรีนอกเหนือจากธุรกรรมที่ถูกระบุไว้ข้างต้นให้เป็นไปตามประกาศอัตราค่าธรรมเนียมของธนาคาร</w:t>
      </w:r>
    </w:p>
    <w:p w14:paraId="08A5D5DB" w14:textId="77777777" w:rsidR="000A6E62" w:rsidRPr="00262D69" w:rsidRDefault="000A6E62">
      <w:pPr>
        <w:rPr>
          <w:rFonts w:asciiTheme="minorBidi" w:eastAsia="Times New Roman" w:hAnsiTheme="minorBidi"/>
          <w:b/>
          <w:bCs/>
          <w:kern w:val="0"/>
          <w:sz w:val="28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8"/>
          <w14:ligatures w14:val="none"/>
        </w:rPr>
        <w:br w:type="page"/>
      </w:r>
    </w:p>
    <w:p w14:paraId="0F562AA5" w14:textId="5FACF0FC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lastRenderedPageBreak/>
        <w:t xml:space="preserve">(4.) </w:t>
      </w:r>
      <w:r w:rsidRPr="00262D69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ค่าบริการ/ค่าธรรมเนียม</w:t>
      </w:r>
    </w:p>
    <w:p w14:paraId="2743846F" w14:textId="4521E571" w:rsidR="00AE44B9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1)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ธนาคารจะเรียกเก็บค่าธรรมเนียมการรักษาบัญชีในกรณีที่เป็นบัญชีไม่เคลื่อนไหว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ปีขึ้นไป และมียอดเงินคงเหลือต่ำกว่า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2,000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บาทโดยจะหักเงินจากบัญชีเงินฝากดังกล่าวในอัตราเดือนละ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บาทหรือตามประกาศอัตราค่าธรรมเนียมของธนาคาร กรณียอดเงินคงเหลือในบัญชีมียอดต่ำกว่า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บาทธนาคารจะหักบัญชีท่านเท่ากับยอดคงเหลือ และเมื่อยอดเงินคงเหลือในบัญชีมียอดเป็นศูนย์บาทครบ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395</w:t>
      </w:r>
      <w:r w:rsidR="00AF7513" w:rsidRPr="00262D69">
        <w:rPr>
          <w:rFonts w:asciiTheme="minorBidi" w:eastAsia="Times New Roman" w:hAnsiTheme="minorBidi" w:hint="cs"/>
          <w:kern w:val="0"/>
          <w:sz w:val="36"/>
          <w:szCs w:val="36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วัน ธนาคารจะทำการปิดบัญชีเงินฝากดังกล่าวทันที</w:t>
      </w:r>
      <w:r w:rsidR="000B0C04" w:rsidRPr="00262D69">
        <w:rPr>
          <w:rFonts w:asciiTheme="minorBidi" w:eastAsia="Times New Roman" w:hAnsiTheme="minorBidi" w:hint="cs"/>
          <w:kern w:val="0"/>
          <w:sz w:val="36"/>
          <w:szCs w:val="36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ธนาคารกำหนดให้บัญชี ทีทีบี ออลล์ฟรี ที่ไม่มีรายการฝาก-ถอนเงิน หรือไม่ได้นำสมุดเงินฝาก (ถ้ามี) มาปรับรายการ ณ</w:t>
      </w:r>
      <w:r w:rsidR="00C22871"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เคาน์เตอร์สาขาของธนาคารหรือ ไม่ได้ทำธุรกรรมผ่านช่องทางอิเล็กทรอนิกส์ ได้แก่ เครื่อง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ATM ,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เครื่องรับฝากเงินอัตโนมัติ (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CDM)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ทีทีบี อินเทอร์เน็ตแบงก์กิ้ง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, Bahtnet, Interbank Transfer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และ</w:t>
      </w:r>
      <w:r w:rsidR="00C22871"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</w:t>
      </w:r>
      <w:r w:rsidR="00C22871"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 ทีทีบี ทัช รวมทั้งไม่มีการทำรายการผ่านตัวแทนรับฝากเงินของธนาคาร ติดต่อกันระยะเวลา 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ปี ขึ้นไป เป็นบัญชีไม่เคลื่อนไหวทั้งนี้ การปรับเปลี่ยนสถานะของบัญชีไม่เคลื่อนไหวให้เป็นบัญชีปกติที่เคลื่อนไหว สามารถทำรายการฝาก-ถอนเงิน ณ เคาน์เตอร์บริการสาขาของธนาคารด้วยตนเองเท่านั้น</w:t>
      </w:r>
    </w:p>
    <w:p w14:paraId="002D6409" w14:textId="24A7139B" w:rsidR="00C22871" w:rsidRPr="00262D69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2)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ค่าธรรมเนียมอื่น ๆ จากการใช้บริการบัญชี ทีทีบี ออลล์ฟรีนอกเหนือจาก ค่าธรรมเนียมที่ธนาคารยกเว้นให้แก่ผู้ฝากเงินดังกล่าว(ถ้ามี) ให้เป็นไปตามประกาศอัตราค่าธรรมเนียมของธนาคาร</w:t>
      </w:r>
    </w:p>
    <w:p w14:paraId="47D87061" w14:textId="208F2AC3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ค่ารักษาบัญชี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บัญชีที่ไม่เคลื่อนไหว 1 ปีขึ้นไป กรณียอดเงินคงเหลือ ต่ำกว่า 2,000 บาท มีค่ารักษาบัญชี 50 บาทต่อบัญชีต่อเดือน</w:t>
      </w:r>
    </w:p>
    <w:p w14:paraId="7CBEE1E0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43989D7E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(5.) ข้อแนะนำ/คำเตือน</w:t>
      </w:r>
    </w:p>
    <w:p w14:paraId="5FE75E43" w14:textId="421707EC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ข้อควรระวัง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เพื่อรับสิทธิประโยชน์สูงสุดตามแผนความคุ้มครองการประกันภัย</w:t>
      </w:r>
      <w:r w:rsidRPr="00262D69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อุบัติเหตุส่วนบุคคลนั้นจะต้องมีอายุระหว่าง 15-70 ปี และควรมีเงินคงเหลือในบัญชีไม่น้อยกว่า 5,000 บาทต่อวัน</w:t>
      </w:r>
    </w:p>
    <w:p w14:paraId="611BCB09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8"/>
          <w14:ligatures w14:val="none"/>
        </w:rPr>
      </w:pPr>
    </w:p>
    <w:p w14:paraId="6196A43F" w14:textId="77777777" w:rsidR="000A6E62" w:rsidRPr="00262D69" w:rsidRDefault="000A6E62">
      <w:pPr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  <w:br w:type="page"/>
      </w:r>
    </w:p>
    <w:p w14:paraId="5333E526" w14:textId="5D09F205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lastRenderedPageBreak/>
        <w:t>(6.) ข้อมูลกรณีมีประกันภัย</w:t>
      </w:r>
    </w:p>
    <w:p w14:paraId="493DFD25" w14:textId="33AFF9C6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ประเภทของการประกันภัย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กรมธรรม์คุ้มครองอุบัติเหตุแบบกลุ่ม ที่ให้ความคุ้มครองแก่ผู้ฝากเงิน "เงื่อนไขและรายละเอียดความคุ้มครองเป็นไปตามที่บริษัทประกันกำหนด" และ "รับประกันโดยบริษัท ธนชาตประกันภัย จำกัด (มหาชน)ธนาคารทหารไทยธนชาต จำกัด (มหาชน) เป็นเพียงนายหน้าประกันวินาศภัยเท่านั้น"</w:t>
      </w:r>
    </w:p>
    <w:p w14:paraId="2900671C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883CB27" w14:textId="2A89674F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ชื่อบริษัทประกันภัย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บริษัท ธนชาตประกันภัย จำกัด (มหาชน)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Call Center 0 2308 9300</w:t>
      </w:r>
    </w:p>
    <w:p w14:paraId="4D4A4889" w14:textId="35CD92E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วงเงินที่คุ้มครองประกันภัย</w:t>
      </w:r>
    </w:p>
    <w:p w14:paraId="79D670C1" w14:textId="7032B82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ให้ความคุ้มครองอ</w:t>
      </w:r>
      <w:r w:rsidR="006B3D10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บัติเหตุทันทีที่เปิดบัญชี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20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เท่าของยอดเงินคงเหลือในบัญชีไม่น้อยกว่า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5,000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 ก่อนวันเกิดอุบัติเหตุ</w:t>
      </w:r>
      <w:r w:rsidR="004C0A1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1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วัน ทั่วโลกตลอด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24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ชม. โดยคุ้มครองความสูญเสียหอความเสียหายอันเกิดจากอุบัติเหตุ ซึ่งทำให้เกิดการบาดเจ็บทางร่างกาย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การเสียชีวิต สูญเสียอวัยวะ สายตา การรับฟังเสียง การพูดออกเสียง หรือ ทุพพลภาพถาวร แต่ไม่รวมถึงการถูกขาตกรรม หรือถูกทำร้ายร่างกาย การขับขี่หรือโดยสารจักรยานยนต์และไม่รวมค่ารักษาพยาบาลสูงสุดไม่เกิน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บาทต่อปี โดยไม่ต้องจ่ายค่าเบี้ยประกันรายปีและไม่ต้องตรวจสุขภาพ</w:t>
      </w:r>
    </w:p>
    <w:p w14:paraId="39CC88BB" w14:textId="0C97D83B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กรณีเกิดอุบัติเหตุในวันที่เปิดบัญชีจะได้รับความคุ้มครองทันทีตามยอดเงินคงเหลือ ณ วันที่เปิดบัญชี (ยอดเงินคงเหลือในบัญชีต้องไม่น้อยกว่า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บาท)</w:t>
      </w:r>
    </w:p>
    <w:p w14:paraId="4F34B93E" w14:textId="77777777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รายละเอียดความคุ้มครองเป็นไปตามข้อตกลงและข้อยกเว้นสำหรับกรมธรรม์ประกันภัยอุบัติเหตุกลุ่ม</w:t>
      </w:r>
    </w:p>
    <w:p w14:paraId="4A33DA6A" w14:textId="49D5FCF6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กรณีผู้ฝากเงินประสบอุบัติเหตุที่ได้รับความคุ้มครองตามการประกันอุบัติเหตุนี้ มากกว่า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ครั้งต่อปี จำนวนเงินหรือค่าสินไหมทดแทนที่ผู้ฝากเงินได้รับความคุ้มครองจำกัดสูงสุดไม่เกิน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3,000,000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บาทต่อปี</w:t>
      </w:r>
    </w:p>
    <w:p w14:paraId="0FB63A76" w14:textId="3C2C4099" w:rsidR="00C22871" w:rsidRPr="00262D69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ความคุ้มครองค่ารักษาพยาบาล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บาทต่ออ</w:t>
      </w:r>
      <w:r w:rsidR="006B3D10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บัติเหตุต่อครั้งจากการบาดเจ็บจากอุบัติเหตุทั่วไป ไม่รวมการถูกฆาตกรรม หรือถูกทำร้ายร่างกาย หรือขณะขับขี่หรือโดยสารรถจักรยานยนต์สำหรับลูกค้าที่เปิดบัญชีและได้รับสิทธิคุ้มครองค่ารักษาพยาบาลทั้งนี้ ธนาคารสงวนสิทธิ์ตามเงื่อนไข ดังต่อไปนี้</w:t>
      </w:r>
    </w:p>
    <w:p w14:paraId="54C638AF" w14:textId="0A054101" w:rsidR="00C22871" w:rsidRPr="00262D69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กรณีลูกค้าบัญชีเดิม ให้ความคุ้มครองค่ารักษาพยาบาลจากอุบัติเหตุสำหรับลูกค้าบัญชี ทีทีบี ออลล์ฟรี เพียงมีเงินคงเหลือไว้ในบัญชีทุกวัน ตั้งแต่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บาทขึ้นไป ในเดือนก่อนหน้าเดือนที่เกิดอุบัติเหตุ (โดยอนุโลมให้มีเงินต่ำกว่า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บาทได้ไม่เกิน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วันในเดือนนั้นและนั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เฉพาะยอดเงินจากบัญชีใดบัญชีหนึ่ง ไม่นับรวมยอดกรณีมีหลายบัญชี)</w:t>
      </w:r>
    </w:p>
    <w:p w14:paraId="3A03926A" w14:textId="002F3193" w:rsidR="00C22871" w:rsidRPr="00262D69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5.2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ลูกค้าที่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เ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ปิดบัญชีใหม่ ได้รับความคุ้มครองทันที ภายหลังจากเปิดบัญชี จนถึงวันสิ้นเดือนที่เปิดบัญชี โดยไม่กำหนดยอดเงินฝา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คงเหลืออยู่ในบัญชี (ธนาคารขอสงวนสิทธิ</w:t>
      </w:r>
      <w:r w:rsidR="00D57B2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์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ให้ความคุ้มครองเฉพาะลูกค้าบัญชี ทีทีบี ออลล์ฟรี ที่เปิดบัญชีใหม่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คน ต่อ 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สิทธิเท่านั้น) และจะได้รั</w:t>
      </w:r>
      <w:r w:rsidR="00216328"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สิทธิค่ารักษาพยาบาลในเดือนถัดไปเมื่อเข้าเงื่อนไข ดังนี้</w:t>
      </w:r>
    </w:p>
    <w:p w14:paraId="1B5B325B" w14:textId="77777777" w:rsidR="00216328" w:rsidRPr="00262D69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 ระหว่างวันที่ 1-25 ต้องมียอดเงินฝากคงเหลืออยู่ในบัญชีทุกสิ้นวัน ไม่น้อยกว่า 5,000 บาท จนถึงวันสิ้นดือนที่เปิดบัญชี (อนุโลมให้มียอดเงินฝากคงเหลืออยู่ในบัญชี น้อยกว่า 5,000 บาท ได้ไม่เกิน 5 วันในเดือนที่เปิดบัญชี)</w:t>
      </w:r>
    </w:p>
    <w:p w14:paraId="20719907" w14:textId="20854B0D" w:rsidR="00216328" w:rsidRPr="00262D69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เปิดบัญชีวันที่ 26 เป็นต้นไป ต้องมียอดเงินฝากคงเหลืออยู่ในบัญชีทุกสิ้นวัน ไม่น้อยกว่า 5,000 บาท จนถึงวันสิ้นเดือนที่เปิดบัญชี</w:t>
      </w:r>
    </w:p>
    <w:p w14:paraId="7669B4FD" w14:textId="77777777" w:rsidR="00216328" w:rsidRPr="00262D69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5.3 กรณีลูกค้าสำรองจ่ายไปก่อนจะได้รับเงินค่ารักษาพยาบาลคืนภายใน 15 วันทำการหลังจากดำเนินเรื่องขอเบิกค่ารักษาพยาบาลกับบริษัทประกันไปแล้ว โดยบริษัทประกันจะคืนเงินเข้าบัญชี ทีทีบี ออลล์ฟรี (บัญชีใดบัญชีหนึ่ง กรณีมีหลายบัญชี) ตามที่ลูกค้าแจ้งความจำนงโดยลูกค้าสามารถตรวจสอบสถานะ การเบิกค่ารักษาพยาบาลได้ โดยโทรศัพท์สอบถามได้ที่บริษัทประกัน</w:t>
      </w:r>
    </w:p>
    <w:p w14:paraId="5479A125" w14:textId="77777777" w:rsidR="00216328" w:rsidRPr="00262D69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7D5BB63" w14:textId="7777777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เงื่อนไขรับสิทธิคุ้มครองการประกันภัยอุบัติเหตุส่วนบุคคล</w:t>
      </w:r>
    </w:p>
    <w:p w14:paraId="42027773" w14:textId="5E25CA66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ความคุ้มครองการประกันภัยจะเริ่มเมื่อมีเงินคงค้างในบัญชีตั้งแต่ 5,000 บาทขึ้นไป ก่อนวันเกิดอุบัติเหตุ 1 วัน</w:t>
      </w:r>
    </w:p>
    <w:p w14:paraId="38208E2C" w14:textId="74F1A7B2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ให้ความคุ้มครองลูกค้าที่เปิดบัญชี ทีที</w:t>
      </w:r>
      <w:r w:rsidR="00C60766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บี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ออลล์ฟรี ที่มีอายุระหว่าง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15-70 ปีบริบูรณ์ ณ วันที่เกิดอุบัติเหตุ โดยต้องเปิดบัญชีในนามบุคคลธรรมดา ไม่เป็นบัญชีร่วม/และ/หรือ/เพื่อ/โดย/นามแฝง</w:t>
      </w:r>
    </w:p>
    <w:p w14:paraId="674AC28A" w14:textId="40FEEC1A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3) กรณีมีบัญชี มากกว่า 1 บัญชี จะได้รับวงเงินคุ้มครองรวมทุกบัญชีสูงสุด 3,000,000 บาท ความคุ้มครองค่ารักษาพยาบาล</w:t>
      </w:r>
      <w:r w:rsidR="000B0C04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</w:t>
      </w:r>
      <w:r w:rsidRPr="00262D6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000 บาทต่ออ</w:t>
      </w:r>
      <w:r w:rsidR="006B3D10" w:rsidRPr="00262D69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262D69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บัติเหตุต่อครั้ง</w:t>
      </w:r>
    </w:p>
    <w:p w14:paraId="57C5D234" w14:textId="77777777" w:rsidR="00EE16D7" w:rsidRPr="00262D69" w:rsidRDefault="00EE16D7">
      <w:pPr>
        <w:rPr>
          <w:rFonts w:asciiTheme="minorBidi" w:eastAsia="Times New Roman" w:hAnsiTheme="minorBidi"/>
          <w:kern w:val="0"/>
          <w:sz w:val="28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28"/>
          <w14:ligatures w14:val="none"/>
        </w:rPr>
        <w:br w:type="page"/>
      </w:r>
    </w:p>
    <w:p w14:paraId="5313DE9B" w14:textId="5295CC2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lastRenderedPageBreak/>
        <w:t xml:space="preserve">(7.) </w:t>
      </w:r>
      <w:r w:rsidRPr="00262D69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ช่องทางในการติดต่อ/ร้องเรียน</w:t>
      </w:r>
    </w:p>
    <w:p w14:paraId="4C556E56" w14:textId="06C64A3D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ช่องทางในการติดต่อ/ร้องเรียนผู้ออกผลิตภัณฑ์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หากท่านมีข้อสงสัยในรายละเอียดผลิตภัณฑ์ หรือต้องการร้องเรียนสามารถดำเนินการผ่าน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ธนาคารทหารไทยธนชาต ทุกสาขา หรือ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ttb contact center 1428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หรือ บริษัท </w:t>
      </w:r>
      <w:r w:rsidR="004E1278" w:rsidRPr="00262D69">
        <w:rPr>
          <w:rFonts w:asciiTheme="minorBidi" w:eastAsia="Times New Roman" w:hAnsiTheme="minorBidi" w:hint="cs"/>
          <w:kern w:val="0"/>
          <w:sz w:val="40"/>
          <w:szCs w:val="40"/>
          <w:cs/>
          <w14:ligatures w14:val="none"/>
        </w:rPr>
        <w:t>ธ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นชาตประกันภัย จำกัด (มหาชน) </w:t>
      </w:r>
    </w:p>
    <w:p w14:paraId="3BB0FBF2" w14:textId="7777777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0 2308 9300</w:t>
      </w:r>
    </w:p>
    <w:p w14:paraId="261FF053" w14:textId="77777777" w:rsidR="00EE16D7" w:rsidRPr="00262D69" w:rsidRDefault="00EE16D7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1D426B14" w14:textId="77777777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คำเตือน : เงินฝากนี้ได้รับความคุ้มครองจากสถาบันคุ้มครองเงินฝากตามจำนวนเงินที่กฎหมายกำหนด โดยในปัจจุบัน วงเงินคุ้มครองเงินฝาก ไม่เกินจำนวน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1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ล้านบาท</w:t>
      </w:r>
    </w:p>
    <w:p w14:paraId="3CD0033C" w14:textId="1C42AE21" w:rsidR="00216328" w:rsidRPr="00262D69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</w:pP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ข้อมูลในเอกสารฉบับนี้ มีผลใช้บังคับได้จนกว่าจะมีการเปลี่ยนแปลงอัตราดอกเบี้ย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262D69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262D69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 ธนาคารทหารไทยธนชาต ทุกสาขา</w:t>
      </w:r>
    </w:p>
    <w:sectPr w:rsidR="00216328" w:rsidRPr="00262D69" w:rsidSect="00EE16D7">
      <w:pgSz w:w="12240" w:h="15840"/>
      <w:pgMar w:top="851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7EC"/>
    <w:multiLevelType w:val="hybridMultilevel"/>
    <w:tmpl w:val="1A8A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13534"/>
    <w:multiLevelType w:val="hybridMultilevel"/>
    <w:tmpl w:val="9BB2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1699"/>
    <w:multiLevelType w:val="hybridMultilevel"/>
    <w:tmpl w:val="27BA6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1811D1"/>
    <w:multiLevelType w:val="hybridMultilevel"/>
    <w:tmpl w:val="4F3C1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073794">
    <w:abstractNumId w:val="0"/>
  </w:num>
  <w:num w:numId="2" w16cid:durableId="348529507">
    <w:abstractNumId w:val="2"/>
  </w:num>
  <w:num w:numId="3" w16cid:durableId="1523283733">
    <w:abstractNumId w:val="1"/>
  </w:num>
  <w:num w:numId="4" w16cid:durableId="1531601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EE"/>
    <w:rsid w:val="000A6E62"/>
    <w:rsid w:val="000B0C04"/>
    <w:rsid w:val="00216328"/>
    <w:rsid w:val="00262D69"/>
    <w:rsid w:val="002D0DE3"/>
    <w:rsid w:val="004268D1"/>
    <w:rsid w:val="00471D90"/>
    <w:rsid w:val="004C0A1B"/>
    <w:rsid w:val="004E1278"/>
    <w:rsid w:val="005701E7"/>
    <w:rsid w:val="00642899"/>
    <w:rsid w:val="006B3D10"/>
    <w:rsid w:val="006E0E67"/>
    <w:rsid w:val="008E0104"/>
    <w:rsid w:val="00AB5EEE"/>
    <w:rsid w:val="00AE44B9"/>
    <w:rsid w:val="00AF7513"/>
    <w:rsid w:val="00C22871"/>
    <w:rsid w:val="00C60766"/>
    <w:rsid w:val="00C640D8"/>
    <w:rsid w:val="00D57B24"/>
    <w:rsid w:val="00E41416"/>
    <w:rsid w:val="00EE16D7"/>
    <w:rsid w:val="00F220BA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38BC"/>
  <w15:chartTrackingRefBased/>
  <w15:docId w15:val="{C8C1DBDD-FC84-4F13-A1DF-6A8D4C7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tbbank.com/th/rates/deposit-interest-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Korn Puengtang</cp:lastModifiedBy>
  <cp:revision>18</cp:revision>
  <cp:lastPrinted>2023-06-11T08:59:00Z</cp:lastPrinted>
  <dcterms:created xsi:type="dcterms:W3CDTF">2023-06-11T08:09:00Z</dcterms:created>
  <dcterms:modified xsi:type="dcterms:W3CDTF">2023-06-12T03:00:00Z</dcterms:modified>
</cp:coreProperties>
</file>