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F4EE" w14:textId="77777777" w:rsidR="005229FE" w:rsidRPr="00556015" w:rsidRDefault="005229FE" w:rsidP="005229FE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556015">
        <w:rPr>
          <w:rFonts w:asciiTheme="minorBidi" w:hAnsiTheme="minorBidi"/>
          <w:b/>
          <w:bCs/>
          <w:sz w:val="32"/>
          <w:szCs w:val="32"/>
          <w:cs/>
        </w:rPr>
        <w:t>(1.) ข้อมูลทั่วไป</w:t>
      </w:r>
    </w:p>
    <w:p w14:paraId="33080456" w14:textId="095F730C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ชื่อผู้ขาย / ชื่อผู้ออก ผลิตภัณฑ์</w:t>
      </w:r>
      <w:r w:rsidRPr="00556015">
        <w:rPr>
          <w:rFonts w:asciiTheme="minorBidi" w:hAnsiTheme="minorBidi"/>
          <w:sz w:val="32"/>
          <w:szCs w:val="32"/>
        </w:rPr>
        <w:t xml:space="preserve">: </w:t>
      </w:r>
      <w:r w:rsidRPr="00556015">
        <w:rPr>
          <w:rFonts w:asciiTheme="minorBidi" w:hAnsiTheme="minorBidi"/>
          <w:sz w:val="32"/>
          <w:szCs w:val="32"/>
          <w:cs/>
        </w:rPr>
        <w:t>ธนาคารทหารไทยธนชาต จำกัด (มหาชน</w:t>
      </w:r>
      <w:r w:rsidRPr="00556015">
        <w:rPr>
          <w:rFonts w:asciiTheme="minorBidi" w:hAnsiTheme="minorBidi"/>
          <w:sz w:val="32"/>
          <w:szCs w:val="32"/>
        </w:rPr>
        <w:t>)</w:t>
      </w:r>
    </w:p>
    <w:p w14:paraId="559B21B8" w14:textId="290CEE1A" w:rsidR="005229FE" w:rsidRPr="00556015" w:rsidRDefault="005229FE" w:rsidP="000E507D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ชื่อผลิตภัณฑ์</w:t>
      </w:r>
      <w:r w:rsidRPr="00556015">
        <w:rPr>
          <w:rFonts w:asciiTheme="minorBidi" w:hAnsiTheme="minorBidi"/>
          <w:sz w:val="32"/>
          <w:szCs w:val="32"/>
        </w:rPr>
        <w:t xml:space="preserve">: </w:t>
      </w:r>
      <w:r w:rsidRPr="00556015">
        <w:rPr>
          <w:rFonts w:asciiTheme="minorBidi" w:hAnsiTheme="minorBidi"/>
          <w:sz w:val="32"/>
          <w:szCs w:val="32"/>
          <w:cs/>
        </w:rPr>
        <w:t>บัตรเดบิต ทีทีบี ออลล์ฟรี</w:t>
      </w:r>
    </w:p>
    <w:p w14:paraId="76F5D0BD" w14:textId="11E97A65" w:rsidR="005701E7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ประเภทผลิตภัณฑ์</w:t>
      </w:r>
      <w:r w:rsidRPr="00556015">
        <w:rPr>
          <w:rFonts w:asciiTheme="minorBidi" w:hAnsiTheme="minorBidi"/>
          <w:sz w:val="32"/>
          <w:szCs w:val="32"/>
        </w:rPr>
        <w:t xml:space="preserve">: </w:t>
      </w:r>
      <w:r w:rsidRPr="00556015">
        <w:rPr>
          <w:rFonts w:asciiTheme="minorBidi" w:hAnsiTheme="minorBidi"/>
          <w:sz w:val="32"/>
          <w:szCs w:val="32"/>
          <w:cs/>
        </w:rPr>
        <w:t>บัตรเดบิต</w:t>
      </w:r>
    </w:p>
    <w:p w14:paraId="0D08D7C5" w14:textId="14571567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วันเดือนปี</w:t>
      </w:r>
      <w:r w:rsidRPr="00556015">
        <w:rPr>
          <w:rFonts w:asciiTheme="minorBidi" w:hAnsiTheme="minorBidi"/>
          <w:sz w:val="32"/>
          <w:szCs w:val="32"/>
        </w:rPr>
        <w:t>:</w:t>
      </w:r>
      <w:r w:rsidRPr="00556015">
        <w:rPr>
          <w:rFonts w:asciiTheme="minorBidi" w:hAnsiTheme="minorBidi"/>
          <w:sz w:val="32"/>
          <w:szCs w:val="32"/>
          <w:cs/>
        </w:rPr>
        <w:t xml:space="preserve"> </w:t>
      </w:r>
      <w:r w:rsidRPr="00556015">
        <w:rPr>
          <w:rFonts w:asciiTheme="minorBidi" w:hAnsiTheme="minorBidi"/>
          <w:sz w:val="32"/>
          <w:szCs w:val="32"/>
        </w:rPr>
        <w:t xml:space="preserve">14 </w:t>
      </w:r>
      <w:r w:rsidRPr="00556015">
        <w:rPr>
          <w:rFonts w:asciiTheme="minorBidi" w:hAnsiTheme="minorBidi"/>
          <w:sz w:val="32"/>
          <w:szCs w:val="32"/>
          <w:cs/>
        </w:rPr>
        <w:t xml:space="preserve">มกราคม </w:t>
      </w:r>
      <w:r w:rsidRPr="00556015">
        <w:rPr>
          <w:rFonts w:asciiTheme="minorBidi" w:hAnsiTheme="minorBidi"/>
          <w:sz w:val="32"/>
          <w:szCs w:val="32"/>
        </w:rPr>
        <w:t>2565</w:t>
      </w:r>
    </w:p>
    <w:p w14:paraId="5226F136" w14:textId="7782AC5B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วงเงินสูงสุด (บาท) บัตรเดบิต หมายเหตุ: ลูกค้าสามารถเพิ่ม/ลดวงเงินได้ แต่ไม่เกินวงเงินสูงสุดที่ธนาคารกำหนด</w:t>
      </w:r>
    </w:p>
    <w:p w14:paraId="5F3E72BD" w14:textId="77777777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1) ถอนเงินสดสูงสุด 200,000 บาท/บัตร/วัน</w:t>
      </w:r>
    </w:p>
    <w:p w14:paraId="0915D86A" w14:textId="14BEF334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 xml:space="preserve">2) ถอนเงินสดผ่านเครื่อง </w:t>
      </w:r>
      <w:r w:rsidRPr="00556015">
        <w:rPr>
          <w:rFonts w:asciiTheme="minorBidi" w:hAnsiTheme="minorBidi"/>
          <w:sz w:val="32"/>
          <w:szCs w:val="32"/>
        </w:rPr>
        <w:t xml:space="preserve">EDC </w:t>
      </w:r>
      <w:r w:rsidRPr="00556015">
        <w:rPr>
          <w:rFonts w:asciiTheme="minorBidi" w:hAnsiTheme="minorBidi"/>
          <w:sz w:val="32"/>
          <w:szCs w:val="32"/>
          <w:cs/>
        </w:rPr>
        <w:t>ที่ตัวแทนรับถอนเงิน สูงสุด 20,000 บาท/บัญชี/ วัน</w:t>
      </w:r>
    </w:p>
    <w:p w14:paraId="1B29670D" w14:textId="7C84C284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 xml:space="preserve">3) โอนเงินระหว่างบัญชีของ </w:t>
      </w:r>
      <w:r w:rsidRPr="00556015">
        <w:rPr>
          <w:rFonts w:asciiTheme="minorBidi" w:hAnsiTheme="minorBidi"/>
          <w:sz w:val="32"/>
          <w:szCs w:val="32"/>
        </w:rPr>
        <w:t xml:space="preserve">ttb </w:t>
      </w:r>
      <w:r w:rsidRPr="00556015">
        <w:rPr>
          <w:rFonts w:asciiTheme="minorBidi" w:hAnsiTheme="minorBidi"/>
          <w:sz w:val="32"/>
          <w:szCs w:val="32"/>
          <w:cs/>
        </w:rPr>
        <w:t xml:space="preserve">และโอนเงินไปธนาคารอื่นแบบ </w:t>
      </w:r>
      <w:r w:rsidRPr="00556015">
        <w:rPr>
          <w:rFonts w:asciiTheme="minorBidi" w:hAnsiTheme="minorBidi"/>
          <w:sz w:val="32"/>
          <w:szCs w:val="32"/>
        </w:rPr>
        <w:t xml:space="preserve">ORFT </w:t>
      </w:r>
      <w:r w:rsidRPr="00556015">
        <w:rPr>
          <w:rFonts w:asciiTheme="minorBidi" w:hAnsiTheme="minorBidi"/>
          <w:sz w:val="32"/>
          <w:szCs w:val="32"/>
          <w:cs/>
        </w:rPr>
        <w:t xml:space="preserve">ผ่านเครื่อง </w:t>
      </w:r>
      <w:r w:rsidRPr="00556015">
        <w:rPr>
          <w:rFonts w:asciiTheme="minorBidi" w:hAnsiTheme="minorBidi"/>
          <w:sz w:val="32"/>
          <w:szCs w:val="32"/>
        </w:rPr>
        <w:t xml:space="preserve">ATM </w:t>
      </w:r>
      <w:r w:rsidRPr="00556015">
        <w:rPr>
          <w:rFonts w:asciiTheme="minorBidi" w:hAnsiTheme="minorBidi"/>
          <w:sz w:val="32"/>
          <w:szCs w:val="32"/>
          <w:cs/>
        </w:rPr>
        <w:t>ได้สูงสุด 500,000 บาท/บัตร/วัน</w:t>
      </w:r>
    </w:p>
    <w:p w14:paraId="6BBA9695" w14:textId="61E8288E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 xml:space="preserve">4) รูดซื้อสินค้า </w:t>
      </w:r>
      <w:r w:rsidRPr="00556015">
        <w:rPr>
          <w:rFonts w:asciiTheme="minorBidi" w:hAnsiTheme="minorBidi"/>
          <w:sz w:val="32"/>
          <w:szCs w:val="32"/>
        </w:rPr>
        <w:t xml:space="preserve">Online </w:t>
      </w:r>
      <w:r w:rsidRPr="00556015">
        <w:rPr>
          <w:rFonts w:asciiTheme="minorBidi" w:hAnsiTheme="minorBidi"/>
          <w:sz w:val="32"/>
          <w:szCs w:val="32"/>
          <w:cs/>
        </w:rPr>
        <w:t>กับร้านค้าทั่วโลกสำหรับบัตรเดบิตแบบไม่มีชื่อ สูงสุด 500,000 บาท/บัตร/วัน สำหรับบัตรเดบิตแบบมีชื่อ สูงสุด 2,000,000 บาท/บัตร/วัน</w:t>
      </w:r>
    </w:p>
    <w:p w14:paraId="74490859" w14:textId="2268B50A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 xml:space="preserve">5) ลูกค้าสามารถกำหนดวงเงิน และการใช้งานบัตร ได้ที่ ตู้ </w:t>
      </w:r>
      <w:r w:rsidRPr="00556015">
        <w:rPr>
          <w:rFonts w:asciiTheme="minorBidi" w:hAnsiTheme="minorBidi"/>
          <w:sz w:val="32"/>
          <w:szCs w:val="32"/>
        </w:rPr>
        <w:t xml:space="preserve">ATM </w:t>
      </w:r>
      <w:r w:rsidRPr="00556015">
        <w:rPr>
          <w:rFonts w:asciiTheme="minorBidi" w:hAnsiTheme="minorBidi"/>
          <w:sz w:val="32"/>
          <w:szCs w:val="32"/>
          <w:cs/>
        </w:rPr>
        <w:t>และแอป ทีทีบี ทัช ได้ดังนี้</w:t>
      </w:r>
    </w:p>
    <w:p w14:paraId="30D225A9" w14:textId="77777777" w:rsidR="005229FE" w:rsidRPr="00556015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 xml:space="preserve">ปรับเปลี่ยนวงเงินถอนเงินสุดผ่าน </w:t>
      </w:r>
      <w:r w:rsidRPr="00556015">
        <w:rPr>
          <w:rFonts w:asciiTheme="minorBidi" w:hAnsiTheme="minorBidi"/>
          <w:sz w:val="32"/>
          <w:szCs w:val="32"/>
        </w:rPr>
        <w:t>ATM/CDM</w:t>
      </w:r>
    </w:p>
    <w:p w14:paraId="08FB8A75" w14:textId="77777777" w:rsidR="005229FE" w:rsidRPr="00556015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ปรับเปลี่ยนวงเงินซื้อสินค้าและบริการผ่านบัตร</w:t>
      </w:r>
    </w:p>
    <w:p w14:paraId="34FB579D" w14:textId="77777777" w:rsidR="005229FE" w:rsidRPr="00556015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เปิด/ปิด การใช้งานในต่างประเทศ</w:t>
      </w:r>
    </w:p>
    <w:p w14:paraId="295CE2DA" w14:textId="77777777" w:rsidR="005229FE" w:rsidRPr="00556015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 xml:space="preserve">เปิด/ปิด การใช้งาน </w:t>
      </w:r>
      <w:r w:rsidRPr="00556015">
        <w:rPr>
          <w:rFonts w:asciiTheme="minorBidi" w:hAnsiTheme="minorBidi"/>
          <w:sz w:val="32"/>
          <w:szCs w:val="32"/>
        </w:rPr>
        <w:t>Paywave</w:t>
      </w:r>
    </w:p>
    <w:p w14:paraId="6B777D3D" w14:textId="77777777" w:rsidR="005229FE" w:rsidRPr="00556015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 xml:space="preserve">เปิด/ปิด การรูดซื้อสินค้า/บริการ </w:t>
      </w:r>
      <w:r w:rsidRPr="00556015">
        <w:rPr>
          <w:rFonts w:asciiTheme="minorBidi" w:hAnsiTheme="minorBidi"/>
          <w:sz w:val="32"/>
          <w:szCs w:val="32"/>
        </w:rPr>
        <w:t>Online</w:t>
      </w:r>
    </w:p>
    <w:p w14:paraId="620C8844" w14:textId="77777777" w:rsidR="005229FE" w:rsidRPr="00556015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เปิด/ปิด การใช้งานบัตรชั่วคราว</w:t>
      </w:r>
    </w:p>
    <w:p w14:paraId="68B453A2" w14:textId="162F9564" w:rsidR="005229FE" w:rsidRPr="00556015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อายัด บัตรเดบิต ทีทีบี ออลล์ฟรี ผ่าน แอป ทีทีบี ทัช</w:t>
      </w:r>
    </w:p>
    <w:p w14:paraId="47EA5C80" w14:textId="77777777" w:rsidR="005229FE" w:rsidRPr="00556015" w:rsidRDefault="005229FE" w:rsidP="005229FE">
      <w:pPr>
        <w:spacing w:after="0"/>
        <w:rPr>
          <w:rFonts w:asciiTheme="minorBidi" w:hAnsiTheme="minorBidi"/>
          <w:sz w:val="28"/>
        </w:rPr>
      </w:pPr>
    </w:p>
    <w:p w14:paraId="770A585B" w14:textId="77777777" w:rsidR="00C90038" w:rsidRPr="00556015" w:rsidRDefault="00C90038">
      <w:pPr>
        <w:rPr>
          <w:rFonts w:asciiTheme="minorBidi" w:hAnsiTheme="minorBidi"/>
          <w:b/>
          <w:bCs/>
          <w:sz w:val="28"/>
          <w:cs/>
        </w:rPr>
      </w:pPr>
      <w:r w:rsidRPr="00556015">
        <w:rPr>
          <w:rFonts w:asciiTheme="minorBidi" w:hAnsiTheme="minorBidi"/>
          <w:b/>
          <w:bCs/>
          <w:sz w:val="28"/>
          <w:cs/>
        </w:rPr>
        <w:br w:type="page"/>
      </w:r>
    </w:p>
    <w:p w14:paraId="23509253" w14:textId="2C1D31C0" w:rsidR="005229FE" w:rsidRPr="00556015" w:rsidRDefault="005229FE" w:rsidP="005229FE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556015">
        <w:rPr>
          <w:rFonts w:asciiTheme="minorBidi" w:hAnsiTheme="minorBidi"/>
          <w:b/>
          <w:bCs/>
          <w:sz w:val="32"/>
          <w:szCs w:val="32"/>
          <w:cs/>
        </w:rPr>
        <w:lastRenderedPageBreak/>
        <w:t>(2.) เงื่อนไข</w:t>
      </w:r>
    </w:p>
    <w:p w14:paraId="175BB9B7" w14:textId="650A4A19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เงื่อนไขหลัก</w:t>
      </w:r>
    </w:p>
    <w:p w14:paraId="2C3EB250" w14:textId="494A499D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1</w:t>
      </w:r>
      <w:r w:rsidRPr="00556015">
        <w:rPr>
          <w:rFonts w:asciiTheme="minorBidi" w:hAnsiTheme="minorBidi"/>
          <w:sz w:val="32"/>
          <w:szCs w:val="32"/>
        </w:rPr>
        <w:t>)</w:t>
      </w:r>
      <w:r w:rsidRPr="00556015">
        <w:rPr>
          <w:rFonts w:asciiTheme="minorBidi" w:hAnsiTheme="minorBidi"/>
          <w:sz w:val="32"/>
          <w:szCs w:val="32"/>
          <w:cs/>
        </w:rPr>
        <w:t xml:space="preserve"> ต้องมีบัญชี </w:t>
      </w:r>
      <w:r w:rsidR="003846C7" w:rsidRPr="00556015">
        <w:rPr>
          <w:rFonts w:asciiTheme="minorBidi" w:hAnsiTheme="minorBidi"/>
          <w:sz w:val="32"/>
          <w:szCs w:val="32"/>
          <w:cs/>
        </w:rPr>
        <w:t>ทีทีบี</w:t>
      </w:r>
      <w:r w:rsidRPr="00556015">
        <w:rPr>
          <w:rFonts w:asciiTheme="minorBidi" w:hAnsiTheme="minorBidi"/>
          <w:sz w:val="32"/>
          <w:szCs w:val="32"/>
          <w:cs/>
        </w:rPr>
        <w:t xml:space="preserve"> ออลล์ฟรี เพื่อผูกบัญชีร่วมกับบัตรเดบิตทีทีบี ออลล์ฟรี</w:t>
      </w:r>
    </w:p>
    <w:p w14:paraId="7C4B61A7" w14:textId="77777777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2) บัตรมีอายุการใช้งาน 5 ปี</w:t>
      </w:r>
    </w:p>
    <w:p w14:paraId="72EE4584" w14:textId="77777777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3) สามารถสมัครบัตรได้ไม่เกิน 1 บัตรต่อบัญชี (1 บัตร ผูกได้ 1 บัญชี)</w:t>
      </w:r>
    </w:p>
    <w:p w14:paraId="0F266BBD" w14:textId="7AD426B5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4) กรณีบัตรสูญหาย หรือถูกอายัดสามารถขอออกบัตรใหม่ ได้ไม่เกิน 5</w:t>
      </w:r>
      <w:r w:rsidRPr="00556015">
        <w:rPr>
          <w:rFonts w:asciiTheme="minorBidi" w:hAnsiTheme="minorBidi"/>
          <w:sz w:val="32"/>
          <w:szCs w:val="32"/>
        </w:rPr>
        <w:t xml:space="preserve"> </w:t>
      </w:r>
      <w:r w:rsidRPr="00556015">
        <w:rPr>
          <w:rFonts w:asciiTheme="minorBidi" w:hAnsiTheme="minorBidi"/>
          <w:sz w:val="32"/>
          <w:szCs w:val="32"/>
          <w:cs/>
        </w:rPr>
        <w:t>บัตรต่อบัญชี ภายใน 1 ปีปฏิทิน</w:t>
      </w:r>
    </w:p>
    <w:p w14:paraId="5635963D" w14:textId="77777777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</w:p>
    <w:p w14:paraId="5FF37925" w14:textId="5097D062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เงื่อนไขการฝาก/ถอน/โอนสิทธิประโยชน์และเงื่อนไขอื่น*</w:t>
      </w:r>
    </w:p>
    <w:p w14:paraId="5F099C9A" w14:textId="746677A5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</w:rPr>
        <w:t xml:space="preserve">1) </w:t>
      </w:r>
      <w:r w:rsidRPr="00556015">
        <w:rPr>
          <w:rFonts w:asciiTheme="minorBidi" w:hAnsiTheme="minorBidi"/>
          <w:sz w:val="32"/>
          <w:szCs w:val="32"/>
          <w:cs/>
        </w:rPr>
        <w:t xml:space="preserve">ถอนเงินสดได้สูงสุด </w:t>
      </w:r>
      <w:r w:rsidRPr="00556015">
        <w:rPr>
          <w:rFonts w:asciiTheme="minorBidi" w:hAnsiTheme="minorBidi"/>
          <w:sz w:val="32"/>
          <w:szCs w:val="32"/>
        </w:rPr>
        <w:t>20,000</w:t>
      </w:r>
      <w:r w:rsidRPr="00556015">
        <w:rPr>
          <w:rFonts w:asciiTheme="minorBidi" w:hAnsiTheme="minorBidi"/>
          <w:sz w:val="32"/>
          <w:szCs w:val="32"/>
          <w:cs/>
        </w:rPr>
        <w:t xml:space="preserve"> บาท/ครั้ง สูงสุดไม่เกิน </w:t>
      </w:r>
      <w:r w:rsidRPr="00556015">
        <w:rPr>
          <w:rFonts w:asciiTheme="minorBidi" w:hAnsiTheme="minorBidi"/>
          <w:sz w:val="32"/>
          <w:szCs w:val="32"/>
        </w:rPr>
        <w:t>200,000</w:t>
      </w:r>
      <w:r w:rsidRPr="00556015">
        <w:rPr>
          <w:rFonts w:asciiTheme="minorBidi" w:hAnsiTheme="minorBidi"/>
          <w:sz w:val="32"/>
          <w:szCs w:val="32"/>
          <w:cs/>
        </w:rPr>
        <w:t xml:space="preserve"> บาท/บัตร/วัน</w:t>
      </w:r>
    </w:p>
    <w:p w14:paraId="16F1AD52" w14:textId="62DFB323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</w:rPr>
        <w:t xml:space="preserve">2) </w:t>
      </w:r>
      <w:r w:rsidRPr="00556015">
        <w:rPr>
          <w:rFonts w:asciiTheme="minorBidi" w:hAnsiTheme="minorBidi"/>
          <w:sz w:val="32"/>
          <w:szCs w:val="32"/>
          <w:cs/>
        </w:rPr>
        <w:t xml:space="preserve">ถอนเงินสดและสอบถามยอดผ่านตู้ </w:t>
      </w:r>
      <w:r w:rsidRPr="00556015">
        <w:rPr>
          <w:rFonts w:asciiTheme="minorBidi" w:hAnsiTheme="minorBidi"/>
          <w:sz w:val="32"/>
          <w:szCs w:val="32"/>
        </w:rPr>
        <w:t xml:space="preserve">ATM </w:t>
      </w:r>
      <w:r w:rsidRPr="00556015">
        <w:rPr>
          <w:rFonts w:asciiTheme="minorBidi" w:hAnsiTheme="minorBidi"/>
          <w:sz w:val="32"/>
          <w:szCs w:val="32"/>
          <w:cs/>
        </w:rPr>
        <w:t xml:space="preserve">ฟรีทุกตู้ ที่มีสัญลักษณ์ </w:t>
      </w:r>
      <w:r w:rsidRPr="00556015">
        <w:rPr>
          <w:rFonts w:asciiTheme="minorBidi" w:hAnsiTheme="minorBidi"/>
          <w:sz w:val="32"/>
          <w:szCs w:val="32"/>
        </w:rPr>
        <w:t xml:space="preserve">ATM Pool </w:t>
      </w:r>
      <w:r w:rsidRPr="00556015">
        <w:rPr>
          <w:rFonts w:asciiTheme="minorBidi" w:hAnsiTheme="minorBidi"/>
          <w:sz w:val="32"/>
          <w:szCs w:val="32"/>
          <w:cs/>
        </w:rPr>
        <w:t>ไม่จำกัดจำนวนครั้ง</w:t>
      </w:r>
    </w:p>
    <w:p w14:paraId="5E584863" w14:textId="1D411C22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</w:rPr>
        <w:t xml:space="preserve">3) </w:t>
      </w:r>
      <w:r w:rsidRPr="00556015">
        <w:rPr>
          <w:rFonts w:asciiTheme="minorBidi" w:hAnsiTheme="minorBidi"/>
          <w:sz w:val="32"/>
          <w:szCs w:val="32"/>
          <w:cs/>
        </w:rPr>
        <w:t xml:space="preserve">ถอนเงินสดผ่านเครื่อง </w:t>
      </w:r>
      <w:r w:rsidRPr="00556015">
        <w:rPr>
          <w:rFonts w:asciiTheme="minorBidi" w:hAnsiTheme="minorBidi"/>
          <w:sz w:val="32"/>
          <w:szCs w:val="32"/>
        </w:rPr>
        <w:t xml:space="preserve">EDC </w:t>
      </w:r>
      <w:r w:rsidRPr="00556015">
        <w:rPr>
          <w:rFonts w:asciiTheme="minorBidi" w:hAnsiTheme="minorBidi"/>
          <w:sz w:val="32"/>
          <w:szCs w:val="32"/>
          <w:cs/>
        </w:rPr>
        <w:t xml:space="preserve">ได้สูงสุด </w:t>
      </w:r>
      <w:r w:rsidRPr="00556015">
        <w:rPr>
          <w:rFonts w:asciiTheme="minorBidi" w:hAnsiTheme="minorBidi"/>
          <w:sz w:val="32"/>
          <w:szCs w:val="32"/>
        </w:rPr>
        <w:t>20,000</w:t>
      </w:r>
      <w:r w:rsidRPr="00556015">
        <w:rPr>
          <w:rFonts w:asciiTheme="minorBidi" w:hAnsiTheme="minorBidi"/>
          <w:sz w:val="32"/>
          <w:szCs w:val="32"/>
          <w:cs/>
        </w:rPr>
        <w:t xml:space="preserve"> บาท/บัญชี/วัน ไม่จำกัดจำนวนครั้ง โดยธนาคารไม่คิดค่าธรรมเนียมถอนเงิน เว้นแต่ ตัวแทนรับถอนเงินอาจมีการเรียกเก็บ โดยอัตราค่าธรรมเนียมเป็นไปตามที่ตัวแทนรับถอนเงินจะกำหนด</w:t>
      </w:r>
    </w:p>
    <w:p w14:paraId="2B4898FE" w14:textId="62EC9172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</w:rPr>
        <w:t xml:space="preserve">4) </w:t>
      </w:r>
      <w:r w:rsidRPr="00556015">
        <w:rPr>
          <w:rFonts w:asciiTheme="minorBidi" w:hAnsiTheme="minorBidi"/>
          <w:sz w:val="32"/>
          <w:szCs w:val="32"/>
          <w:cs/>
        </w:rPr>
        <w:t xml:space="preserve">สอบถามยอดเงินในบัญชีสูงสุด </w:t>
      </w:r>
      <w:r w:rsidRPr="00556015">
        <w:rPr>
          <w:rFonts w:asciiTheme="minorBidi" w:hAnsiTheme="minorBidi"/>
          <w:sz w:val="32"/>
          <w:szCs w:val="32"/>
        </w:rPr>
        <w:t>4</w:t>
      </w:r>
      <w:r w:rsidRPr="00556015">
        <w:rPr>
          <w:rFonts w:asciiTheme="minorBidi" w:hAnsiTheme="minorBidi"/>
          <w:sz w:val="32"/>
          <w:szCs w:val="32"/>
          <w:cs/>
        </w:rPr>
        <w:t xml:space="preserve"> ครั้ง/วัน</w:t>
      </w:r>
    </w:p>
    <w:p w14:paraId="384F6340" w14:textId="6B1B0675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</w:rPr>
        <w:t xml:space="preserve">5) </w:t>
      </w:r>
      <w:r w:rsidRPr="00556015">
        <w:rPr>
          <w:rFonts w:asciiTheme="minorBidi" w:hAnsiTheme="minorBidi"/>
          <w:sz w:val="32"/>
          <w:szCs w:val="32"/>
          <w:cs/>
        </w:rPr>
        <w:t xml:space="preserve">โอนเงินระหว่างบัญชีได้สูงสุดไม่เกิน </w:t>
      </w:r>
      <w:r w:rsidRPr="00556015">
        <w:rPr>
          <w:rFonts w:asciiTheme="minorBidi" w:hAnsiTheme="minorBidi"/>
          <w:sz w:val="32"/>
          <w:szCs w:val="32"/>
        </w:rPr>
        <w:t>500,000</w:t>
      </w:r>
      <w:r w:rsidRPr="00556015">
        <w:rPr>
          <w:rFonts w:asciiTheme="minorBidi" w:hAnsiTheme="minorBidi"/>
          <w:sz w:val="32"/>
          <w:szCs w:val="32"/>
          <w:cs/>
        </w:rPr>
        <w:t xml:space="preserve"> บาท/บัตร/วัน (รวมทุกประเภทธ</w:t>
      </w:r>
      <w:r w:rsidR="003846C7" w:rsidRPr="00556015">
        <w:rPr>
          <w:rFonts w:asciiTheme="minorBidi" w:hAnsiTheme="minorBidi" w:hint="cs"/>
          <w:sz w:val="32"/>
          <w:szCs w:val="32"/>
          <w:cs/>
        </w:rPr>
        <w:t>ุ</w:t>
      </w:r>
      <w:r w:rsidRPr="00556015">
        <w:rPr>
          <w:rFonts w:asciiTheme="minorBidi" w:hAnsiTheme="minorBidi"/>
          <w:sz w:val="32"/>
          <w:szCs w:val="32"/>
          <w:cs/>
        </w:rPr>
        <w:t>รกรรม)โดยใช้ ตู้เอทีเอ็มทีทีบี</w:t>
      </w:r>
    </w:p>
    <w:p w14:paraId="589F69BC" w14:textId="77777777" w:rsidR="005229FE" w:rsidRPr="00556015" w:rsidRDefault="005229FE" w:rsidP="005229FE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 xml:space="preserve">โอนเงินระหว่างบัญชีภายใน </w:t>
      </w:r>
      <w:r w:rsidRPr="00556015">
        <w:rPr>
          <w:rFonts w:asciiTheme="minorBidi" w:hAnsiTheme="minorBidi"/>
          <w:sz w:val="32"/>
          <w:szCs w:val="32"/>
        </w:rPr>
        <w:t>ttb (Third Party)</w:t>
      </w:r>
    </w:p>
    <w:p w14:paraId="76A8492E" w14:textId="77777777" w:rsidR="005229FE" w:rsidRPr="00556015" w:rsidRDefault="005229FE" w:rsidP="005229FE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 xml:space="preserve">โอนเงินระหว่างบัญชีภายใน </w:t>
      </w:r>
      <w:r w:rsidRPr="00556015">
        <w:rPr>
          <w:rFonts w:asciiTheme="minorBidi" w:hAnsiTheme="minorBidi"/>
          <w:sz w:val="32"/>
          <w:szCs w:val="32"/>
        </w:rPr>
        <w:t xml:space="preserve">ttb </w:t>
      </w:r>
      <w:r w:rsidRPr="00556015">
        <w:rPr>
          <w:rFonts w:asciiTheme="minorBidi" w:hAnsiTheme="minorBidi"/>
          <w:sz w:val="32"/>
          <w:szCs w:val="32"/>
          <w:cs/>
        </w:rPr>
        <w:t xml:space="preserve">ผ่าน </w:t>
      </w:r>
      <w:r w:rsidRPr="00556015">
        <w:rPr>
          <w:rFonts w:asciiTheme="minorBidi" w:hAnsiTheme="minorBidi"/>
          <w:sz w:val="32"/>
          <w:szCs w:val="32"/>
        </w:rPr>
        <w:t>Promptpay</w:t>
      </w:r>
    </w:p>
    <w:p w14:paraId="42202096" w14:textId="2C4E8F45" w:rsidR="005229FE" w:rsidRPr="00556015" w:rsidRDefault="005229FE" w:rsidP="005229FE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ชำระค่าสินค้า / บริการโดยใช้ ตู้เอทีเอ็ม</w:t>
      </w:r>
      <w:r w:rsidR="003846C7" w:rsidRPr="00556015">
        <w:rPr>
          <w:rFonts w:asciiTheme="minorBidi" w:hAnsiTheme="minorBidi"/>
          <w:sz w:val="32"/>
          <w:szCs w:val="32"/>
          <w:cs/>
        </w:rPr>
        <w:t>ทีทีบี</w:t>
      </w:r>
      <w:r w:rsidRPr="00556015">
        <w:rPr>
          <w:rFonts w:asciiTheme="minorBidi" w:hAnsiTheme="minorBidi"/>
          <w:sz w:val="32"/>
          <w:szCs w:val="32"/>
          <w:cs/>
        </w:rPr>
        <w:t xml:space="preserve"> หรือ </w:t>
      </w:r>
      <w:r w:rsidRPr="00556015">
        <w:rPr>
          <w:rFonts w:asciiTheme="minorBidi" w:hAnsiTheme="minorBidi"/>
          <w:sz w:val="32"/>
          <w:szCs w:val="32"/>
        </w:rPr>
        <w:t xml:space="preserve">ATM </w:t>
      </w:r>
      <w:r w:rsidRPr="00556015">
        <w:rPr>
          <w:rFonts w:asciiTheme="minorBidi" w:hAnsiTheme="minorBidi"/>
          <w:sz w:val="32"/>
          <w:szCs w:val="32"/>
          <w:cs/>
        </w:rPr>
        <w:t>ของธนาคารผู้รับโอนเงิน</w:t>
      </w:r>
    </w:p>
    <w:p w14:paraId="658EEC76" w14:textId="77777777" w:rsidR="005229FE" w:rsidRPr="00556015" w:rsidRDefault="005229FE" w:rsidP="005229FE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  <w:cs/>
        </w:rPr>
        <w:t>โอนเงินระหว่างธนาคาร (</w:t>
      </w:r>
      <w:r w:rsidRPr="00556015">
        <w:rPr>
          <w:rFonts w:asciiTheme="minorBidi" w:hAnsiTheme="minorBidi"/>
          <w:sz w:val="32"/>
          <w:szCs w:val="32"/>
        </w:rPr>
        <w:t xml:space="preserve">ORFT) </w:t>
      </w:r>
      <w:r w:rsidRPr="00556015">
        <w:rPr>
          <w:rFonts w:asciiTheme="minorBidi" w:hAnsiTheme="minorBidi"/>
          <w:sz w:val="32"/>
          <w:szCs w:val="32"/>
          <w:cs/>
        </w:rPr>
        <w:t xml:space="preserve">สูงสุด </w:t>
      </w:r>
      <w:r w:rsidRPr="00556015">
        <w:rPr>
          <w:rFonts w:asciiTheme="minorBidi" w:hAnsiTheme="minorBidi"/>
          <w:sz w:val="32"/>
          <w:szCs w:val="32"/>
        </w:rPr>
        <w:t>50,000</w:t>
      </w:r>
      <w:r w:rsidRPr="00556015">
        <w:rPr>
          <w:rFonts w:asciiTheme="minorBidi" w:hAnsiTheme="minorBidi"/>
          <w:sz w:val="32"/>
          <w:szCs w:val="32"/>
          <w:cs/>
        </w:rPr>
        <w:t xml:space="preserve"> บาท/บัตร/ครั้ง</w:t>
      </w:r>
    </w:p>
    <w:p w14:paraId="45BE94EF" w14:textId="05915EF4" w:rsidR="005229FE" w:rsidRPr="00556015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556015">
        <w:rPr>
          <w:rFonts w:asciiTheme="minorBidi" w:hAnsiTheme="minorBidi"/>
          <w:sz w:val="32"/>
          <w:szCs w:val="32"/>
        </w:rPr>
        <w:t xml:space="preserve">6) </w:t>
      </w:r>
      <w:r w:rsidRPr="00556015">
        <w:rPr>
          <w:rFonts w:asciiTheme="minorBidi" w:hAnsiTheme="minorBidi"/>
          <w:sz w:val="32"/>
          <w:szCs w:val="32"/>
          <w:cs/>
        </w:rPr>
        <w:t xml:space="preserve">รูดซื้อสินค้าผ่านเครื่องรูดบัตร </w:t>
      </w:r>
      <w:r w:rsidRPr="00556015">
        <w:rPr>
          <w:rFonts w:asciiTheme="minorBidi" w:hAnsiTheme="minorBidi"/>
          <w:sz w:val="32"/>
          <w:szCs w:val="32"/>
        </w:rPr>
        <w:t xml:space="preserve">EDc / VISA Paywave / Online(Verify by VISA/Local Switching Secure) </w:t>
      </w:r>
      <w:r w:rsidRPr="00556015">
        <w:rPr>
          <w:rFonts w:asciiTheme="minorBidi" w:hAnsiTheme="minorBidi"/>
          <w:sz w:val="32"/>
          <w:szCs w:val="32"/>
          <w:cs/>
        </w:rPr>
        <w:t xml:space="preserve">ณ จุดบริการสินค้าที่มีสัญลักษณ์ </w:t>
      </w:r>
      <w:r w:rsidRPr="00556015">
        <w:rPr>
          <w:rFonts w:asciiTheme="minorBidi" w:hAnsiTheme="minorBidi"/>
          <w:sz w:val="32"/>
          <w:szCs w:val="32"/>
        </w:rPr>
        <w:t xml:space="preserve">VISA </w:t>
      </w:r>
      <w:r w:rsidRPr="00556015">
        <w:rPr>
          <w:rFonts w:asciiTheme="minorBidi" w:hAnsiTheme="minorBidi"/>
          <w:sz w:val="32"/>
          <w:szCs w:val="32"/>
          <w:cs/>
        </w:rPr>
        <w:t xml:space="preserve">ทั้งในและต่างประเทศ สูงสุด </w:t>
      </w:r>
      <w:r w:rsidRPr="00556015">
        <w:rPr>
          <w:rFonts w:asciiTheme="minorBidi" w:hAnsiTheme="minorBidi"/>
          <w:sz w:val="32"/>
          <w:szCs w:val="32"/>
        </w:rPr>
        <w:t>500,000</w:t>
      </w:r>
      <w:r w:rsidRPr="00556015">
        <w:rPr>
          <w:rFonts w:asciiTheme="minorBidi" w:hAnsiTheme="minorBidi"/>
          <w:sz w:val="32"/>
          <w:szCs w:val="32"/>
          <w:cs/>
        </w:rPr>
        <w:t xml:space="preserve"> บาท/บัตร/วันสำหรับบัตรเดบิตแบบไม่มีชื่อ และ สูงสุด </w:t>
      </w:r>
      <w:r w:rsidRPr="00556015">
        <w:rPr>
          <w:rFonts w:asciiTheme="minorBidi" w:hAnsiTheme="minorBidi"/>
          <w:sz w:val="32"/>
          <w:szCs w:val="32"/>
        </w:rPr>
        <w:t>2,000,000</w:t>
      </w:r>
      <w:r w:rsidRPr="00556015">
        <w:rPr>
          <w:rFonts w:asciiTheme="minorBidi" w:hAnsiTheme="minorBidi"/>
          <w:sz w:val="32"/>
          <w:szCs w:val="32"/>
          <w:cs/>
        </w:rPr>
        <w:t xml:space="preserve"> บาท/บัตร/วัน</w:t>
      </w:r>
      <w:r w:rsidRPr="00556015">
        <w:rPr>
          <w:rFonts w:asciiTheme="minorBidi" w:hAnsiTheme="minorBidi"/>
          <w:sz w:val="32"/>
          <w:szCs w:val="32"/>
        </w:rPr>
        <w:t xml:space="preserve"> </w:t>
      </w:r>
      <w:r w:rsidRPr="00556015">
        <w:rPr>
          <w:rFonts w:asciiTheme="minorBidi" w:hAnsiTheme="minorBidi"/>
          <w:sz w:val="32"/>
          <w:szCs w:val="32"/>
          <w:cs/>
        </w:rPr>
        <w:t xml:space="preserve">สำหรับบัตรเดบิตแบบมีชื่อเฉพาะรายการ </w:t>
      </w:r>
      <w:r w:rsidRPr="00556015">
        <w:rPr>
          <w:rFonts w:asciiTheme="minorBidi" w:hAnsiTheme="minorBidi"/>
          <w:sz w:val="32"/>
          <w:szCs w:val="32"/>
        </w:rPr>
        <w:t xml:space="preserve">VISA Paywave </w:t>
      </w:r>
      <w:r w:rsidRPr="00556015">
        <w:rPr>
          <w:rFonts w:asciiTheme="minorBidi" w:hAnsiTheme="minorBidi"/>
          <w:sz w:val="32"/>
          <w:szCs w:val="32"/>
          <w:cs/>
        </w:rPr>
        <w:t xml:space="preserve">ไม่เกิน </w:t>
      </w:r>
      <w:r w:rsidRPr="00556015">
        <w:rPr>
          <w:rFonts w:asciiTheme="minorBidi" w:hAnsiTheme="minorBidi"/>
          <w:sz w:val="32"/>
          <w:szCs w:val="32"/>
        </w:rPr>
        <w:t xml:space="preserve">1,500 </w:t>
      </w:r>
      <w:r w:rsidRPr="00556015">
        <w:rPr>
          <w:rFonts w:asciiTheme="minorBidi" w:hAnsiTheme="minorBidi"/>
          <w:sz w:val="32"/>
          <w:szCs w:val="32"/>
          <w:cs/>
        </w:rPr>
        <w:t>บาท/รายการ</w:t>
      </w:r>
    </w:p>
    <w:p w14:paraId="1D700266" w14:textId="77777777" w:rsidR="005229FE" w:rsidRPr="00556015" w:rsidRDefault="005229FE" w:rsidP="005229FE">
      <w:pPr>
        <w:spacing w:after="0"/>
        <w:rPr>
          <w:rFonts w:asciiTheme="minorBidi" w:hAnsiTheme="minorBidi"/>
          <w:sz w:val="28"/>
        </w:rPr>
      </w:pPr>
    </w:p>
    <w:p w14:paraId="682FBBCD" w14:textId="77777777" w:rsidR="00C90038" w:rsidRPr="00556015" w:rsidRDefault="00C90038">
      <w:pPr>
        <w:rPr>
          <w:rFonts w:asciiTheme="minorBidi" w:hAnsiTheme="minorBidi"/>
          <w:b/>
          <w:bCs/>
          <w:sz w:val="28"/>
        </w:rPr>
      </w:pPr>
      <w:r w:rsidRPr="00556015">
        <w:rPr>
          <w:rFonts w:asciiTheme="minorBidi" w:hAnsiTheme="minorBidi"/>
          <w:b/>
          <w:bCs/>
          <w:sz w:val="28"/>
        </w:rPr>
        <w:br w:type="page"/>
      </w:r>
    </w:p>
    <w:p w14:paraId="6B983D69" w14:textId="28949BF5" w:rsidR="005229FE" w:rsidRPr="00556015" w:rsidRDefault="005229FE" w:rsidP="005229FE">
      <w:pPr>
        <w:spacing w:after="0"/>
        <w:rPr>
          <w:rFonts w:asciiTheme="minorBidi" w:hAnsiTheme="minorBidi"/>
          <w:b/>
          <w:bCs/>
          <w:sz w:val="26"/>
          <w:szCs w:val="26"/>
        </w:rPr>
      </w:pPr>
      <w:r w:rsidRPr="00556015">
        <w:rPr>
          <w:rFonts w:asciiTheme="minorBidi" w:hAnsiTheme="minorBidi"/>
          <w:b/>
          <w:bCs/>
          <w:sz w:val="26"/>
          <w:szCs w:val="26"/>
        </w:rPr>
        <w:lastRenderedPageBreak/>
        <w:t xml:space="preserve">(3.) </w:t>
      </w:r>
      <w:r w:rsidRPr="00556015">
        <w:rPr>
          <w:rFonts w:asciiTheme="minorBidi" w:hAnsiTheme="minorBidi"/>
          <w:b/>
          <w:bCs/>
          <w:sz w:val="26"/>
          <w:szCs w:val="26"/>
          <w:cs/>
        </w:rPr>
        <w:t>ค่าบริการ/ค่าธรรมเนียม</w:t>
      </w:r>
    </w:p>
    <w:p w14:paraId="72CE67DE" w14:textId="584D2C22" w:rsidR="005229FE" w:rsidRPr="00556015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  <w:cs/>
        </w:rPr>
        <w:t>ค่าธรรมเนียมแรกเข้า/ออกบัตรใหม่ (บาท/ครั้ง)</w:t>
      </w:r>
      <w:r w:rsidRPr="00556015">
        <w:rPr>
          <w:rFonts w:asciiTheme="minorBidi" w:hAnsiTheme="minorBidi"/>
          <w:sz w:val="26"/>
          <w:szCs w:val="26"/>
        </w:rPr>
        <w:t>: 200</w:t>
      </w:r>
      <w:r w:rsidRPr="00556015">
        <w:rPr>
          <w:rFonts w:asciiTheme="minorBidi" w:hAnsiTheme="minorBidi"/>
          <w:sz w:val="26"/>
          <w:szCs w:val="26"/>
          <w:cs/>
        </w:rPr>
        <w:t xml:space="preserve"> บาท/ครั้ง</w:t>
      </w:r>
      <w:r w:rsidRPr="00556015">
        <w:rPr>
          <w:rFonts w:asciiTheme="minorBidi" w:hAnsiTheme="minorBidi"/>
          <w:sz w:val="26"/>
          <w:szCs w:val="26"/>
        </w:rPr>
        <w:t xml:space="preserve"> </w:t>
      </w:r>
      <w:r w:rsidRPr="00556015">
        <w:rPr>
          <w:rFonts w:asciiTheme="minorBidi" w:hAnsiTheme="minorBidi"/>
          <w:sz w:val="26"/>
          <w:szCs w:val="26"/>
          <w:cs/>
        </w:rPr>
        <w:t xml:space="preserve">โดยธนาคารจะหักค่าธรรมเนียมเต็มจำนวนจากบัญชีในเดือนถัดไปที่ขอออกบัตร ทั้งนี้ค่าธรรมเนียมอาจเปลี่ยนแปลงได้โดยสามารถเรียกดูข้อมูลอัตราค่าธรรมเนียม ได้ที่ </w:t>
      </w:r>
      <w:r w:rsidRPr="00556015">
        <w:rPr>
          <w:rFonts w:asciiTheme="minorBidi" w:hAnsiTheme="minorBidi"/>
          <w:sz w:val="26"/>
          <w:szCs w:val="26"/>
        </w:rPr>
        <w:t>https://www.ttbbank.com/th/rates/fees</w:t>
      </w:r>
    </w:p>
    <w:p w14:paraId="3639E672" w14:textId="23A30712" w:rsidR="005229FE" w:rsidRPr="00556015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  <w:cs/>
        </w:rPr>
        <w:t>หมายเหตุ :ยกเว้นค่าธรรมเนียมออกบัตรใหม่ กรณีดังนี้</w:t>
      </w:r>
    </w:p>
    <w:p w14:paraId="664A7802" w14:textId="37CD2DE0" w:rsidR="005229FE" w:rsidRPr="00556015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</w:rPr>
        <w:t xml:space="preserve">1. </w:t>
      </w:r>
      <w:r w:rsidRPr="00556015">
        <w:rPr>
          <w:rFonts w:asciiTheme="minorBidi" w:hAnsiTheme="minorBidi"/>
          <w:sz w:val="26"/>
          <w:szCs w:val="26"/>
          <w:cs/>
        </w:rPr>
        <w:t xml:space="preserve">ลูกค้า </w:t>
      </w:r>
      <w:r w:rsidRPr="00556015">
        <w:rPr>
          <w:rFonts w:asciiTheme="minorBidi" w:hAnsiTheme="minorBidi"/>
          <w:sz w:val="26"/>
          <w:szCs w:val="26"/>
        </w:rPr>
        <w:t>ttb reserve</w:t>
      </w:r>
    </w:p>
    <w:p w14:paraId="51EAC156" w14:textId="77777777" w:rsidR="005229FE" w:rsidRPr="00556015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</w:rPr>
        <w:t xml:space="preserve">2. </w:t>
      </w:r>
      <w:r w:rsidRPr="00556015">
        <w:rPr>
          <w:rFonts w:asciiTheme="minorBidi" w:hAnsiTheme="minorBidi"/>
          <w:sz w:val="26"/>
          <w:szCs w:val="26"/>
          <w:cs/>
        </w:rPr>
        <w:t xml:space="preserve">ลูกค้าที่รับเงินเดือนผ่าน </w:t>
      </w:r>
      <w:r w:rsidRPr="00556015">
        <w:rPr>
          <w:rFonts w:asciiTheme="minorBidi" w:hAnsiTheme="minorBidi"/>
          <w:sz w:val="26"/>
          <w:szCs w:val="26"/>
        </w:rPr>
        <w:t xml:space="preserve">Payroll </w:t>
      </w:r>
      <w:r w:rsidRPr="00556015">
        <w:rPr>
          <w:rFonts w:asciiTheme="minorBidi" w:hAnsiTheme="minorBidi"/>
          <w:sz w:val="26"/>
          <w:szCs w:val="26"/>
          <w:cs/>
        </w:rPr>
        <w:t>ที่เข้าเงื่อนไขธนาคาร</w:t>
      </w:r>
    </w:p>
    <w:p w14:paraId="3D0B394F" w14:textId="0A44915A" w:rsidR="005229FE" w:rsidRPr="00556015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</w:rPr>
        <w:t xml:space="preserve">3. </w:t>
      </w:r>
      <w:r w:rsidRPr="00556015">
        <w:rPr>
          <w:rFonts w:asciiTheme="minorBidi" w:hAnsiTheme="minorBidi"/>
          <w:sz w:val="26"/>
          <w:szCs w:val="26"/>
          <w:cs/>
        </w:rPr>
        <w:t>ลูกค้าข้าราชการทหาร</w:t>
      </w:r>
    </w:p>
    <w:p w14:paraId="32A2A94A" w14:textId="77777777" w:rsidR="00C90038" w:rsidRPr="00556015" w:rsidRDefault="00C90038" w:rsidP="005229FE">
      <w:pPr>
        <w:spacing w:after="0"/>
        <w:rPr>
          <w:rFonts w:asciiTheme="minorBidi" w:hAnsiTheme="minorBidi"/>
          <w:sz w:val="26"/>
          <w:szCs w:val="26"/>
        </w:rPr>
      </w:pPr>
    </w:p>
    <w:p w14:paraId="57A318E5" w14:textId="65BD8CF6" w:rsidR="005229FE" w:rsidRPr="00556015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  <w:cs/>
        </w:rPr>
        <w:t>ค่าธรรมเนียมออกบัตรทดแทนกรณีสูญหาย / ชำรุด / หมดอายุ</w:t>
      </w:r>
      <w:r w:rsidRPr="00556015">
        <w:rPr>
          <w:rFonts w:asciiTheme="minorBidi" w:hAnsiTheme="minorBidi"/>
          <w:sz w:val="26"/>
          <w:szCs w:val="26"/>
        </w:rPr>
        <w:t xml:space="preserve"> (</w:t>
      </w:r>
      <w:r w:rsidRPr="00556015">
        <w:rPr>
          <w:rFonts w:asciiTheme="minorBidi" w:hAnsiTheme="minorBidi"/>
          <w:sz w:val="26"/>
          <w:szCs w:val="26"/>
          <w:cs/>
        </w:rPr>
        <w:t>บาท/ครั้ง)</w:t>
      </w:r>
    </w:p>
    <w:p w14:paraId="25041857" w14:textId="41F6F04A" w:rsidR="005229FE" w:rsidRPr="00556015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  <w:cs/>
        </w:rPr>
        <w:t>ไม่มีค่าธรรมเนียม</w:t>
      </w:r>
      <w:r w:rsidRPr="00556015">
        <w:rPr>
          <w:rFonts w:asciiTheme="minorBidi" w:hAnsiTheme="minorBidi"/>
          <w:sz w:val="26"/>
          <w:szCs w:val="26"/>
        </w:rPr>
        <w:t xml:space="preserve"> </w:t>
      </w:r>
      <w:r w:rsidRPr="00556015">
        <w:rPr>
          <w:rFonts w:asciiTheme="minorBidi" w:hAnsiTheme="minorBidi"/>
          <w:sz w:val="26"/>
          <w:szCs w:val="26"/>
          <w:cs/>
        </w:rPr>
        <w:t>ทั้งนี้ กรณีบัตรสูญหาย / ชำร</w:t>
      </w:r>
      <w:r w:rsidR="003846C7" w:rsidRPr="00556015">
        <w:rPr>
          <w:rFonts w:asciiTheme="minorBidi" w:hAnsiTheme="minorBidi" w:hint="cs"/>
          <w:sz w:val="26"/>
          <w:szCs w:val="26"/>
          <w:cs/>
        </w:rPr>
        <w:t>ุ</w:t>
      </w:r>
      <w:r w:rsidRPr="00556015">
        <w:rPr>
          <w:rFonts w:asciiTheme="minorBidi" w:hAnsiTheme="minorBidi"/>
          <w:sz w:val="26"/>
          <w:szCs w:val="26"/>
          <w:cs/>
        </w:rPr>
        <w:t xml:space="preserve">ด หรือถูกอายัดสามารถขอออกบัตรใหม่ ได้ไม่เกิน </w:t>
      </w:r>
      <w:r w:rsidRPr="00556015">
        <w:rPr>
          <w:rFonts w:asciiTheme="minorBidi" w:hAnsiTheme="minorBidi"/>
          <w:sz w:val="26"/>
          <w:szCs w:val="26"/>
        </w:rPr>
        <w:t xml:space="preserve">5 </w:t>
      </w:r>
      <w:r w:rsidRPr="00556015">
        <w:rPr>
          <w:rFonts w:asciiTheme="minorBidi" w:hAnsiTheme="minorBidi"/>
          <w:sz w:val="26"/>
          <w:szCs w:val="26"/>
          <w:cs/>
        </w:rPr>
        <w:t xml:space="preserve">บัตรต่อบัญชี ภายใน </w:t>
      </w:r>
      <w:r w:rsidRPr="00556015">
        <w:rPr>
          <w:rFonts w:asciiTheme="minorBidi" w:hAnsiTheme="minorBidi"/>
          <w:sz w:val="26"/>
          <w:szCs w:val="26"/>
        </w:rPr>
        <w:t xml:space="preserve">1 </w:t>
      </w:r>
      <w:r w:rsidRPr="00556015">
        <w:rPr>
          <w:rFonts w:asciiTheme="minorBidi" w:hAnsiTheme="minorBidi"/>
          <w:sz w:val="26"/>
          <w:szCs w:val="26"/>
          <w:cs/>
        </w:rPr>
        <w:t>ปีปฏิทิน</w:t>
      </w:r>
    </w:p>
    <w:p w14:paraId="236DEA3D" w14:textId="77777777" w:rsidR="00D5692A" w:rsidRPr="00556015" w:rsidRDefault="00D5692A" w:rsidP="005229FE">
      <w:pPr>
        <w:spacing w:after="0"/>
        <w:rPr>
          <w:rFonts w:asciiTheme="minorBidi" w:hAnsiTheme="minorBidi"/>
          <w:sz w:val="26"/>
          <w:szCs w:val="26"/>
        </w:rPr>
      </w:pPr>
    </w:p>
    <w:p w14:paraId="424E575D" w14:textId="1B3C5E28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  <w:cs/>
        </w:rPr>
        <w:t>ค่าธรรมเนียมรายปีบัตรเดบิต</w:t>
      </w:r>
      <w:r w:rsidRPr="00556015">
        <w:rPr>
          <w:rFonts w:asciiTheme="minorBidi" w:hAnsiTheme="minorBidi"/>
          <w:sz w:val="26"/>
          <w:szCs w:val="26"/>
        </w:rPr>
        <w:t xml:space="preserve"> (</w:t>
      </w:r>
      <w:r w:rsidRPr="00556015">
        <w:rPr>
          <w:rFonts w:asciiTheme="minorBidi" w:hAnsiTheme="minorBidi"/>
          <w:sz w:val="26"/>
          <w:szCs w:val="26"/>
          <w:cs/>
        </w:rPr>
        <w:t>บาท/ปี)</w:t>
      </w:r>
    </w:p>
    <w:p w14:paraId="115C7E55" w14:textId="353391AA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</w:rPr>
        <w:t>250</w:t>
      </w:r>
      <w:r w:rsidRPr="00556015">
        <w:rPr>
          <w:rFonts w:asciiTheme="minorBidi" w:hAnsiTheme="minorBidi"/>
          <w:sz w:val="26"/>
          <w:szCs w:val="26"/>
          <w:cs/>
        </w:rPr>
        <w:t xml:space="preserve"> บาท/บัตร/ปี โดยธนาคารจะหักค่าธรรมเนียมเต็มจำนวนจากบัญชีในเดือนที่ขอออกบัตรในปีถัดไป หรือตามจำนวนเดือนที่ออกบัตรจนถึงเดือนที่ยกเลิกบัตร ทั้งนี้ค่าธรรมเนียมอาจเปลี่ยนแปลงได้โดยสามารถเรียกดูข้อมูลอัตราค่าธรรมเนียม ได้ที่ </w:t>
      </w:r>
      <w:r w:rsidRPr="00556015">
        <w:rPr>
          <w:rFonts w:asciiTheme="minorBidi" w:hAnsiTheme="minorBidi"/>
          <w:sz w:val="26"/>
          <w:szCs w:val="26"/>
        </w:rPr>
        <w:t>https://www.ttbbank.com/th/rates/fees</w:t>
      </w:r>
    </w:p>
    <w:p w14:paraId="24672DAA" w14:textId="77777777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  <w:cs/>
        </w:rPr>
        <w:t>หมายเหตุ :</w:t>
      </w:r>
    </w:p>
    <w:p w14:paraId="254FA1BC" w14:textId="77777777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  <w:cs/>
        </w:rPr>
        <w:t>ยกเว้นค่าธรรมเนียมรายปี กรณีดังนี้</w:t>
      </w:r>
    </w:p>
    <w:p w14:paraId="7AFC6E01" w14:textId="77777777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</w:rPr>
        <w:t>1.1</w:t>
      </w:r>
      <w:r w:rsidRPr="00556015">
        <w:rPr>
          <w:rFonts w:asciiTheme="minorBidi" w:hAnsiTheme="minorBidi"/>
          <w:sz w:val="26"/>
          <w:szCs w:val="26"/>
          <w:cs/>
        </w:rPr>
        <w:t xml:space="preserve"> ลูกค้า </w:t>
      </w:r>
      <w:r w:rsidRPr="00556015">
        <w:rPr>
          <w:rFonts w:asciiTheme="minorBidi" w:hAnsiTheme="minorBidi"/>
          <w:sz w:val="26"/>
          <w:szCs w:val="26"/>
        </w:rPr>
        <w:t>ttb reserve</w:t>
      </w:r>
    </w:p>
    <w:p w14:paraId="41150BDB" w14:textId="77777777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</w:rPr>
        <w:t>1.2</w:t>
      </w:r>
      <w:r w:rsidRPr="00556015">
        <w:rPr>
          <w:rFonts w:asciiTheme="minorBidi" w:hAnsiTheme="minorBidi"/>
          <w:sz w:val="26"/>
          <w:szCs w:val="26"/>
          <w:cs/>
        </w:rPr>
        <w:t xml:space="preserve"> ลูกค้าที่รับเงินเดือนผ่าน </w:t>
      </w:r>
      <w:r w:rsidRPr="00556015">
        <w:rPr>
          <w:rFonts w:asciiTheme="minorBidi" w:hAnsiTheme="minorBidi"/>
          <w:sz w:val="26"/>
          <w:szCs w:val="26"/>
        </w:rPr>
        <w:t xml:space="preserve">Payrol </w:t>
      </w:r>
      <w:r w:rsidRPr="00556015">
        <w:rPr>
          <w:rFonts w:asciiTheme="minorBidi" w:hAnsiTheme="minorBidi"/>
          <w:sz w:val="26"/>
          <w:szCs w:val="26"/>
          <w:cs/>
        </w:rPr>
        <w:t>ที่เข้าเงื่อนไขธนาคาร</w:t>
      </w:r>
    </w:p>
    <w:p w14:paraId="503A31EE" w14:textId="3C106218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</w:rPr>
        <w:t>1</w:t>
      </w:r>
      <w:r w:rsidRPr="00556015">
        <w:rPr>
          <w:rFonts w:asciiTheme="minorBidi" w:hAnsiTheme="minorBidi"/>
          <w:sz w:val="26"/>
          <w:szCs w:val="26"/>
          <w:cs/>
        </w:rPr>
        <w:t>.</w:t>
      </w:r>
      <w:r w:rsidRPr="00556015">
        <w:rPr>
          <w:rFonts w:asciiTheme="minorBidi" w:hAnsiTheme="minorBidi"/>
          <w:sz w:val="26"/>
          <w:szCs w:val="26"/>
        </w:rPr>
        <w:t>3</w:t>
      </w:r>
      <w:r w:rsidRPr="00556015">
        <w:rPr>
          <w:rFonts w:asciiTheme="minorBidi" w:hAnsiTheme="minorBidi"/>
          <w:sz w:val="26"/>
          <w:szCs w:val="26"/>
          <w:cs/>
        </w:rPr>
        <w:t xml:space="preserve"> มียอดใช้จ่ายผ่านบัตรเดบิต ทีทีบี ออลล์ฟรี หรือ บัตรเดบิต ทีทีบีออลล์ฟรี ดิจิทัล หรือ ชิปแทนเงินสด </w:t>
      </w:r>
      <w:r w:rsidRPr="00556015">
        <w:rPr>
          <w:rFonts w:asciiTheme="minorBidi" w:hAnsiTheme="minorBidi"/>
          <w:sz w:val="26"/>
          <w:szCs w:val="26"/>
        </w:rPr>
        <w:t xml:space="preserve">wave </w:t>
      </w:r>
      <w:r w:rsidRPr="00556015">
        <w:rPr>
          <w:rFonts w:asciiTheme="minorBidi" w:hAnsiTheme="minorBidi"/>
          <w:sz w:val="26"/>
          <w:szCs w:val="26"/>
          <w:cs/>
        </w:rPr>
        <w:t xml:space="preserve">ตลอดปี สะสม </w:t>
      </w:r>
      <w:r w:rsidRPr="00556015">
        <w:rPr>
          <w:rFonts w:asciiTheme="minorBidi" w:hAnsiTheme="minorBidi"/>
          <w:sz w:val="26"/>
          <w:szCs w:val="26"/>
        </w:rPr>
        <w:t>20,000</w:t>
      </w:r>
      <w:r w:rsidRPr="00556015">
        <w:rPr>
          <w:rFonts w:asciiTheme="minorBidi" w:hAnsiTheme="minorBidi"/>
          <w:sz w:val="26"/>
          <w:szCs w:val="26"/>
          <w:cs/>
        </w:rPr>
        <w:t xml:space="preserve"> บาทขึ้นไป โดยนับจากในหนึ่งปีปฏิทิน</w:t>
      </w:r>
    </w:p>
    <w:p w14:paraId="20AD4069" w14:textId="38A69AAE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  <w:cs/>
        </w:rPr>
        <w:t xml:space="preserve">1.4 มีการซื้อกองทุน </w:t>
      </w:r>
      <w:r w:rsidRPr="00556015">
        <w:rPr>
          <w:rFonts w:asciiTheme="minorBidi" w:hAnsiTheme="minorBidi"/>
          <w:sz w:val="26"/>
          <w:szCs w:val="26"/>
        </w:rPr>
        <w:t xml:space="preserve">SSF </w:t>
      </w:r>
      <w:r w:rsidRPr="00556015">
        <w:rPr>
          <w:rFonts w:asciiTheme="minorBidi" w:hAnsiTheme="minorBidi"/>
          <w:sz w:val="26"/>
          <w:szCs w:val="26"/>
          <w:cs/>
        </w:rPr>
        <w:t xml:space="preserve">หรือ </w:t>
      </w:r>
      <w:r w:rsidRPr="00556015">
        <w:rPr>
          <w:rFonts w:asciiTheme="minorBidi" w:hAnsiTheme="minorBidi"/>
          <w:sz w:val="26"/>
          <w:szCs w:val="26"/>
        </w:rPr>
        <w:t xml:space="preserve">RMF </w:t>
      </w:r>
      <w:r w:rsidRPr="00556015">
        <w:rPr>
          <w:rFonts w:asciiTheme="minorBidi" w:hAnsiTheme="minorBidi"/>
          <w:sz w:val="26"/>
          <w:szCs w:val="26"/>
          <w:cs/>
        </w:rPr>
        <w:t>ใดก็ได้ ผ่าน ทีทีบี ตลอดปี รวม 100,000 บาท ขึ้นไป โดยนับจากในหนึ่งปีปฏิทิน</w:t>
      </w:r>
    </w:p>
    <w:p w14:paraId="75A8D5CD" w14:textId="6ED70540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  <w:cs/>
        </w:rPr>
        <w:t>1.5 สำหรับลูกค้าที่ถือบัตรเครดิต</w:t>
      </w:r>
      <w:r w:rsidR="003846C7" w:rsidRPr="00556015">
        <w:rPr>
          <w:rFonts w:asciiTheme="minorBidi" w:hAnsiTheme="minorBidi"/>
          <w:sz w:val="26"/>
          <w:szCs w:val="26"/>
          <w:cs/>
        </w:rPr>
        <w:t>ทีทีบี</w:t>
      </w:r>
      <w:r w:rsidRPr="00556015">
        <w:rPr>
          <w:rFonts w:asciiTheme="minorBidi" w:hAnsiTheme="minorBidi"/>
          <w:sz w:val="26"/>
          <w:szCs w:val="26"/>
          <w:cs/>
        </w:rPr>
        <w:t xml:space="preserve"> ใช้จ่ายผ่านบัตรเครดิตทีทีบีสะสม 100,000 บาท ต่อปี โดยนับจากในหนึ่งปีปฏิทิน สำหรับลูกค้าที่มีบัตรเดบิต </w:t>
      </w:r>
      <w:r w:rsidR="003846C7" w:rsidRPr="00556015">
        <w:rPr>
          <w:rFonts w:asciiTheme="minorBidi" w:hAnsiTheme="minorBidi"/>
          <w:sz w:val="26"/>
          <w:szCs w:val="26"/>
          <w:cs/>
        </w:rPr>
        <w:t>ทีทีบี</w:t>
      </w:r>
      <w:r w:rsidRPr="00556015">
        <w:rPr>
          <w:rFonts w:asciiTheme="minorBidi" w:hAnsiTheme="minorBidi"/>
          <w:sz w:val="26"/>
          <w:szCs w:val="26"/>
          <w:cs/>
        </w:rPr>
        <w:t xml:space="preserve"> ออลล์ฟรี มากกว่า 1 บัตร จะสามารถใช้บัตรได้จนกว่าลูกค้าจะขอยกเลิกบัตร หรือ บัตรหมดอายุ หรือบัตรสูญหาย</w:t>
      </w:r>
    </w:p>
    <w:p w14:paraId="3EA94DDB" w14:textId="77777777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</w:p>
    <w:p w14:paraId="66A205CD" w14:textId="1DBC75CC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  <w:cs/>
        </w:rPr>
        <w:t>ค่าธรรมเนียมการขอรหัสใหม่ (บาท/ครั้ง)</w:t>
      </w:r>
      <w:r w:rsidRPr="00556015">
        <w:rPr>
          <w:rFonts w:asciiTheme="minorBidi" w:hAnsiTheme="minorBidi"/>
          <w:sz w:val="26"/>
          <w:szCs w:val="26"/>
        </w:rPr>
        <w:t xml:space="preserve">: </w:t>
      </w:r>
      <w:r w:rsidRPr="00556015">
        <w:rPr>
          <w:rFonts w:asciiTheme="minorBidi" w:hAnsiTheme="minorBidi"/>
          <w:sz w:val="26"/>
          <w:szCs w:val="26"/>
          <w:cs/>
        </w:rPr>
        <w:t>ไม่มีบริการ กรณีลูกค้าลืมรหัส จำเป็นต้องออกบัตรใหม่เท่านั้น</w:t>
      </w:r>
    </w:p>
    <w:p w14:paraId="2E9181B9" w14:textId="77777777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</w:p>
    <w:p w14:paraId="384A82DA" w14:textId="42B45E4E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  <w:cs/>
        </w:rPr>
        <w:t>ค่าบริการการใช้จ่ายที่เป็นสกุลเงินต่างประเทศ</w:t>
      </w:r>
    </w:p>
    <w:p w14:paraId="02C96F4B" w14:textId="59B709AB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</w:rPr>
        <w:t xml:space="preserve">1) </w:t>
      </w:r>
      <w:r w:rsidRPr="00556015">
        <w:rPr>
          <w:rFonts w:asciiTheme="minorBidi" w:hAnsiTheme="minorBidi"/>
          <w:sz w:val="26"/>
          <w:szCs w:val="26"/>
          <w:cs/>
        </w:rPr>
        <w:t xml:space="preserve">ค่าธรรมเนียมการถอนเงินที่เครื่องเอทีเอ็มในต่างประเทศ </w:t>
      </w:r>
      <w:r w:rsidRPr="00556015">
        <w:rPr>
          <w:rFonts w:asciiTheme="minorBidi" w:hAnsiTheme="minorBidi"/>
          <w:sz w:val="26"/>
          <w:szCs w:val="26"/>
        </w:rPr>
        <w:t>75</w:t>
      </w:r>
      <w:r w:rsidRPr="00556015">
        <w:rPr>
          <w:rFonts w:asciiTheme="minorBidi" w:hAnsiTheme="minorBidi"/>
          <w:sz w:val="26"/>
          <w:szCs w:val="26"/>
          <w:cs/>
        </w:rPr>
        <w:t xml:space="preserve"> บาท/รายการ ทั้งนี้ ไม่รวมค่าธรรมเนียมการทำรายการที่เรียกเก็บ โดยธนาคารในต่างประเทศที่เป็นเจ้าของเครื่องเอทีเอ็ม</w:t>
      </w:r>
    </w:p>
    <w:p w14:paraId="3FFB6A89" w14:textId="77777777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</w:rPr>
        <w:t xml:space="preserve">2) </w:t>
      </w:r>
      <w:r w:rsidRPr="00556015">
        <w:rPr>
          <w:rFonts w:asciiTheme="minorBidi" w:hAnsiTheme="minorBidi"/>
          <w:sz w:val="26"/>
          <w:szCs w:val="26"/>
          <w:cs/>
        </w:rPr>
        <w:t xml:space="preserve">อัตราแลกเปลี่ยนที่เกิดจากการถอนเงินและชำระค่าสินค้าและบริการ จะเรียกเก็บเป็นสกุลบาท โดยอ้างอิงจากอัตราแลกเปลี่ยนกลางของ </w:t>
      </w:r>
      <w:r w:rsidRPr="00556015">
        <w:rPr>
          <w:rFonts w:asciiTheme="minorBidi" w:hAnsiTheme="minorBidi"/>
          <w:sz w:val="26"/>
          <w:szCs w:val="26"/>
        </w:rPr>
        <w:t>VISA</w:t>
      </w:r>
    </w:p>
    <w:p w14:paraId="73C0CEA0" w14:textId="7330E18F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  <w:cs/>
        </w:rPr>
        <w:t xml:space="preserve">ซึ่งรวมค่าความเสี่ยงจากการแปลงสกุลเงินไม่เกิน ร้อยละ </w:t>
      </w:r>
      <w:r w:rsidRPr="00556015">
        <w:rPr>
          <w:rFonts w:asciiTheme="minorBidi" w:hAnsiTheme="minorBidi"/>
          <w:sz w:val="26"/>
          <w:szCs w:val="26"/>
        </w:rPr>
        <w:t>2.5</w:t>
      </w:r>
      <w:r w:rsidRPr="00556015">
        <w:rPr>
          <w:rFonts w:asciiTheme="minorBidi" w:hAnsiTheme="minorBidi"/>
          <w:sz w:val="26"/>
          <w:szCs w:val="26"/>
          <w:cs/>
        </w:rPr>
        <w:t xml:space="preserve"> จากจำนวนเงินที่ทำรายการ ทั้งนี้ กรณีลูกค้าเลือกชำระค่าสินค้าและบริการด้วยสกุลเงินของประเทศท้องถิ่นนั้นๆ ธนาคารจะยกเว้นการเรียกเก็บค่าความเสี่ยงจากการแปลงสกุลเงินดังกล่าว (</w:t>
      </w:r>
      <w:r w:rsidRPr="00556015">
        <w:rPr>
          <w:rFonts w:asciiTheme="minorBidi" w:hAnsiTheme="minorBidi"/>
          <w:sz w:val="26"/>
          <w:szCs w:val="26"/>
        </w:rPr>
        <w:t>AII Free Hot Rate)</w:t>
      </w:r>
    </w:p>
    <w:p w14:paraId="433E175B" w14:textId="46C3D3C6" w:rsidR="00D5692A" w:rsidRPr="00556015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556015">
        <w:rPr>
          <w:rFonts w:asciiTheme="minorBidi" w:hAnsiTheme="minorBidi"/>
          <w:sz w:val="26"/>
          <w:szCs w:val="26"/>
        </w:rPr>
        <w:t xml:space="preserve">3) </w:t>
      </w:r>
      <w:r w:rsidRPr="00556015">
        <w:rPr>
          <w:rFonts w:asciiTheme="minorBidi" w:hAnsiTheme="minorBidi"/>
          <w:sz w:val="26"/>
          <w:szCs w:val="26"/>
          <w:cs/>
        </w:rPr>
        <w:t>บัตรนี้ไม่สามารถสอบถามยอดคงเหลือในต่างประเทศได้</w:t>
      </w:r>
    </w:p>
    <w:p w14:paraId="6EBD19F9" w14:textId="77777777" w:rsidR="00C90038" w:rsidRPr="00556015" w:rsidRDefault="00C90038">
      <w:pPr>
        <w:rPr>
          <w:rFonts w:asciiTheme="minorBidi" w:hAnsiTheme="minorBidi"/>
          <w:b/>
          <w:bCs/>
          <w:sz w:val="26"/>
          <w:szCs w:val="26"/>
        </w:rPr>
      </w:pPr>
      <w:r w:rsidRPr="00556015">
        <w:rPr>
          <w:rFonts w:asciiTheme="minorBidi" w:hAnsiTheme="minorBidi"/>
          <w:b/>
          <w:bCs/>
          <w:sz w:val="26"/>
          <w:szCs w:val="26"/>
        </w:rPr>
        <w:br w:type="page"/>
      </w:r>
    </w:p>
    <w:p w14:paraId="3BF066F0" w14:textId="25454D8E" w:rsidR="00D5692A" w:rsidRPr="00556015" w:rsidRDefault="00D5692A" w:rsidP="00D5692A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556015">
        <w:rPr>
          <w:rFonts w:asciiTheme="minorBidi" w:hAnsiTheme="minorBidi"/>
          <w:b/>
          <w:bCs/>
          <w:sz w:val="36"/>
          <w:szCs w:val="36"/>
        </w:rPr>
        <w:lastRenderedPageBreak/>
        <w:t xml:space="preserve">(4.) </w:t>
      </w:r>
      <w:r w:rsidRPr="00556015">
        <w:rPr>
          <w:rFonts w:asciiTheme="minorBidi" w:hAnsiTheme="minorBidi"/>
          <w:b/>
          <w:bCs/>
          <w:sz w:val="36"/>
          <w:szCs w:val="36"/>
          <w:cs/>
        </w:rPr>
        <w:t>ข้อแนะนำ/คำเตือน</w:t>
      </w:r>
    </w:p>
    <w:p w14:paraId="770AA412" w14:textId="4098AB4C" w:rsidR="00D5692A" w:rsidRPr="00556015" w:rsidRDefault="00D5692A" w:rsidP="00D5692A">
      <w:pPr>
        <w:spacing w:after="0"/>
        <w:rPr>
          <w:rFonts w:asciiTheme="minorBidi" w:hAnsiTheme="minorBidi"/>
          <w:sz w:val="36"/>
          <w:szCs w:val="36"/>
        </w:rPr>
      </w:pPr>
      <w:r w:rsidRPr="00556015">
        <w:rPr>
          <w:rFonts w:asciiTheme="minorBidi" w:hAnsiTheme="minorBidi"/>
          <w:sz w:val="36"/>
          <w:szCs w:val="36"/>
          <w:cs/>
        </w:rPr>
        <w:t>ความรับผิดชอบของเจ้าของบัตร กรณีบัตรสูญหาย หรือถูกขโมย</w:t>
      </w:r>
    </w:p>
    <w:p w14:paraId="10913F26" w14:textId="1067A219" w:rsidR="00D5692A" w:rsidRPr="00556015" w:rsidRDefault="00D5692A" w:rsidP="00D5692A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36"/>
          <w:szCs w:val="36"/>
        </w:rPr>
      </w:pPr>
      <w:r w:rsidRPr="00556015">
        <w:rPr>
          <w:rFonts w:asciiTheme="minorBidi" w:hAnsiTheme="minorBidi"/>
          <w:sz w:val="36"/>
          <w:szCs w:val="36"/>
          <w:cs/>
        </w:rPr>
        <w:t>จะต้องรีบแจ้งให้ธนาคารทราบ และทำการอายัดบัตรทันที ผ่าน</w:t>
      </w:r>
      <w:r w:rsidRPr="00556015">
        <w:rPr>
          <w:rFonts w:asciiTheme="minorBidi" w:hAnsiTheme="minorBidi"/>
          <w:sz w:val="36"/>
          <w:szCs w:val="36"/>
        </w:rPr>
        <w:t xml:space="preserve"> ttb contact center 1428, </w:t>
      </w:r>
      <w:r w:rsidRPr="00556015">
        <w:rPr>
          <w:rFonts w:asciiTheme="minorBidi" w:hAnsiTheme="minorBidi"/>
          <w:sz w:val="36"/>
          <w:szCs w:val="36"/>
          <w:cs/>
        </w:rPr>
        <w:t>ธนาคารทหารไทยธนชาต ทุกสาขา หรือสามารถอายัดบัตรได้ด้วยตนเองผ่าน แอป ทีทีบี ทัช</w:t>
      </w:r>
    </w:p>
    <w:p w14:paraId="4D838388" w14:textId="23A279FD" w:rsidR="00D5692A" w:rsidRPr="00556015" w:rsidRDefault="00D5692A" w:rsidP="00D5692A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36"/>
          <w:szCs w:val="36"/>
        </w:rPr>
      </w:pPr>
      <w:r w:rsidRPr="00556015">
        <w:rPr>
          <w:rFonts w:asciiTheme="minorBidi" w:hAnsiTheme="minorBidi"/>
          <w:sz w:val="36"/>
          <w:szCs w:val="36"/>
          <w:cs/>
        </w:rPr>
        <w:t xml:space="preserve">โดยธนาคารจะรับผิดชอบในความเสียหายที่เกิดขึ้นหลังจากเสร็จสิ้นขั้นตอนการรับแจ้ง และได้วางสายโทรศัพท์ผ่านพ้นไปแล้ว </w:t>
      </w:r>
      <w:r w:rsidRPr="00556015">
        <w:rPr>
          <w:rFonts w:asciiTheme="minorBidi" w:hAnsiTheme="minorBidi"/>
          <w:sz w:val="36"/>
          <w:szCs w:val="36"/>
        </w:rPr>
        <w:t>5</w:t>
      </w:r>
      <w:r w:rsidRPr="00556015">
        <w:rPr>
          <w:rFonts w:asciiTheme="minorBidi" w:hAnsiTheme="minorBidi"/>
          <w:sz w:val="36"/>
          <w:szCs w:val="36"/>
          <w:cs/>
        </w:rPr>
        <w:t xml:space="preserve"> นาที เว้นแต่จะพิสูจน์ได้ว่าความเสียหายที่เกิดขึ้นดังกล่าวเป็นการกระทำของเจ้าของบัตรเอง</w:t>
      </w:r>
    </w:p>
    <w:p w14:paraId="611CF2DC" w14:textId="4A0E83E8" w:rsidR="00D5692A" w:rsidRPr="00556015" w:rsidRDefault="00D5692A" w:rsidP="00D5692A">
      <w:pPr>
        <w:spacing w:after="0"/>
        <w:rPr>
          <w:rFonts w:asciiTheme="minorBidi" w:hAnsiTheme="minorBidi"/>
          <w:sz w:val="36"/>
          <w:szCs w:val="36"/>
        </w:rPr>
      </w:pPr>
      <w:r w:rsidRPr="00556015">
        <w:rPr>
          <w:rFonts w:asciiTheme="minorBidi" w:hAnsiTheme="minorBidi"/>
          <w:sz w:val="36"/>
          <w:szCs w:val="36"/>
          <w:cs/>
        </w:rPr>
        <w:t>ข้อควรระวัง บัตรหายมีความเสี่ยงที่ท่านจะสูญเงินในบัญชีของท่าน ให้รีบอายัดทันที</w:t>
      </w:r>
    </w:p>
    <w:p w14:paraId="245E29E9" w14:textId="77777777" w:rsidR="00D5692A" w:rsidRPr="00556015" w:rsidRDefault="00D5692A" w:rsidP="00D5692A">
      <w:pPr>
        <w:spacing w:after="0"/>
        <w:rPr>
          <w:rFonts w:asciiTheme="minorBidi" w:hAnsiTheme="minorBidi"/>
          <w:sz w:val="36"/>
          <w:szCs w:val="36"/>
        </w:rPr>
      </w:pPr>
    </w:p>
    <w:p w14:paraId="76EE7957" w14:textId="2AC1B206" w:rsidR="00D5692A" w:rsidRPr="00556015" w:rsidRDefault="00D5692A" w:rsidP="00D5692A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556015">
        <w:rPr>
          <w:rFonts w:asciiTheme="minorBidi" w:hAnsiTheme="minorBidi"/>
          <w:b/>
          <w:bCs/>
          <w:sz w:val="36"/>
          <w:szCs w:val="36"/>
        </w:rPr>
        <w:t xml:space="preserve">(5.) </w:t>
      </w:r>
      <w:r w:rsidRPr="00556015">
        <w:rPr>
          <w:rFonts w:asciiTheme="minorBidi" w:hAnsiTheme="minorBidi"/>
          <w:b/>
          <w:bCs/>
          <w:sz w:val="36"/>
          <w:szCs w:val="36"/>
          <w:cs/>
        </w:rPr>
        <w:t>ช่องทางในการติดต่อ/ร้องเรียน</w:t>
      </w:r>
    </w:p>
    <w:p w14:paraId="3B4EF106" w14:textId="63D7544A" w:rsidR="00D5692A" w:rsidRPr="00556015" w:rsidRDefault="00D5692A" w:rsidP="00D5692A">
      <w:pPr>
        <w:spacing w:after="0"/>
        <w:rPr>
          <w:rFonts w:asciiTheme="minorBidi" w:hAnsiTheme="minorBidi"/>
          <w:sz w:val="36"/>
          <w:szCs w:val="36"/>
        </w:rPr>
      </w:pPr>
      <w:r w:rsidRPr="00556015">
        <w:rPr>
          <w:rFonts w:asciiTheme="minorBidi" w:hAnsiTheme="minorBidi"/>
          <w:sz w:val="36"/>
          <w:szCs w:val="36"/>
          <w:cs/>
        </w:rPr>
        <w:t>ช่องทางในการติดต่อ/ร้องเรียนผู้ออกผลิตภัณฑ์</w:t>
      </w:r>
    </w:p>
    <w:p w14:paraId="0A338783" w14:textId="28D2EB26" w:rsidR="00D5692A" w:rsidRPr="00556015" w:rsidRDefault="00D5692A" w:rsidP="00D5692A">
      <w:pPr>
        <w:spacing w:after="0"/>
        <w:rPr>
          <w:rFonts w:asciiTheme="minorBidi" w:hAnsiTheme="minorBidi"/>
          <w:sz w:val="36"/>
          <w:szCs w:val="36"/>
        </w:rPr>
      </w:pPr>
      <w:r w:rsidRPr="00556015">
        <w:rPr>
          <w:rFonts w:asciiTheme="minorBidi" w:hAnsiTheme="minorBidi"/>
          <w:sz w:val="36"/>
          <w:szCs w:val="36"/>
          <w:cs/>
        </w:rPr>
        <w:t xml:space="preserve">หากท่านมีข้อสงสัยในรายละเอียดผลิตภัณฑ์หรือต้องการร้องเรียน สามารถดำเนินการผ่าน </w:t>
      </w:r>
      <w:r w:rsidRPr="00556015">
        <w:rPr>
          <w:rFonts w:asciiTheme="minorBidi" w:hAnsiTheme="minorBidi"/>
          <w:sz w:val="36"/>
          <w:szCs w:val="36"/>
        </w:rPr>
        <w:t xml:space="preserve">www.ttbbank.com </w:t>
      </w:r>
      <w:r w:rsidRPr="00556015">
        <w:rPr>
          <w:rFonts w:asciiTheme="minorBidi" w:hAnsiTheme="minorBidi"/>
          <w:sz w:val="36"/>
          <w:szCs w:val="36"/>
          <w:cs/>
        </w:rPr>
        <w:t xml:space="preserve">หรือ ธนาคารทหารไทยธนชาต ทุกสาขาหรือ </w:t>
      </w:r>
      <w:r w:rsidRPr="00556015">
        <w:rPr>
          <w:rFonts w:asciiTheme="minorBidi" w:hAnsiTheme="minorBidi"/>
          <w:sz w:val="36"/>
          <w:szCs w:val="36"/>
        </w:rPr>
        <w:t>ttb contact center 1428</w:t>
      </w:r>
    </w:p>
    <w:p w14:paraId="357628D8" w14:textId="77777777" w:rsidR="00D5692A" w:rsidRPr="00556015" w:rsidRDefault="00D5692A" w:rsidP="00D5692A">
      <w:pPr>
        <w:spacing w:after="0"/>
        <w:rPr>
          <w:rFonts w:asciiTheme="minorBidi" w:hAnsiTheme="minorBidi"/>
          <w:sz w:val="36"/>
          <w:szCs w:val="36"/>
        </w:rPr>
      </w:pPr>
    </w:p>
    <w:p w14:paraId="1F0FC603" w14:textId="54E4847F" w:rsidR="00C90038" w:rsidRPr="00556015" w:rsidRDefault="00C90038" w:rsidP="00C90038">
      <w:pPr>
        <w:spacing w:after="0"/>
        <w:rPr>
          <w:rFonts w:asciiTheme="minorBidi" w:hAnsiTheme="minorBidi"/>
          <w:sz w:val="36"/>
          <w:szCs w:val="36"/>
        </w:rPr>
      </w:pPr>
      <w:r w:rsidRPr="00556015">
        <w:rPr>
          <w:rFonts w:asciiTheme="minorBidi" w:hAnsiTheme="minorBidi"/>
          <w:sz w:val="36"/>
          <w:szCs w:val="36"/>
          <w:cs/>
        </w:rPr>
        <w:t xml:space="preserve">ข้อมูลในเอกสารฉบับนี้ มีผลใช้บังคับได้จนกว่าจะมีการเปลี่ยนแปลง ค่าธรรมเนียม รวมทั้งเงื่อนไขผลิตภัณฑ์ที่อาจเกิดขึ้นในภายหน้า ในกรณีมีการเปลี่ยนแปลงเงื่อนไข ธนาคารจะแจ้งลูกค้าทราบล่วงหน้าผ่านช่องทาง </w:t>
      </w:r>
      <w:r w:rsidRPr="00556015">
        <w:rPr>
          <w:rFonts w:asciiTheme="minorBidi" w:hAnsiTheme="minorBidi"/>
          <w:sz w:val="36"/>
          <w:szCs w:val="36"/>
        </w:rPr>
        <w:t xml:space="preserve">www.ttbbank.com </w:t>
      </w:r>
      <w:r w:rsidRPr="00556015">
        <w:rPr>
          <w:rFonts w:asciiTheme="minorBidi" w:hAnsiTheme="minorBidi"/>
          <w:sz w:val="36"/>
          <w:szCs w:val="36"/>
          <w:cs/>
        </w:rPr>
        <w:t>หรือ ธนาคารทหารไทยธนชาต ทุกสาขา</w:t>
      </w:r>
    </w:p>
    <w:sectPr w:rsidR="00C90038" w:rsidRPr="00556015" w:rsidSect="000E507D">
      <w:pgSz w:w="12240" w:h="15840"/>
      <w:pgMar w:top="851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F71"/>
    <w:multiLevelType w:val="hybridMultilevel"/>
    <w:tmpl w:val="971C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F672B"/>
    <w:multiLevelType w:val="hybridMultilevel"/>
    <w:tmpl w:val="343C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476EE"/>
    <w:multiLevelType w:val="hybridMultilevel"/>
    <w:tmpl w:val="1824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4146">
    <w:abstractNumId w:val="1"/>
  </w:num>
  <w:num w:numId="2" w16cid:durableId="973482328">
    <w:abstractNumId w:val="2"/>
  </w:num>
  <w:num w:numId="3" w16cid:durableId="157778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FE"/>
    <w:rsid w:val="000E507D"/>
    <w:rsid w:val="003846C7"/>
    <w:rsid w:val="005229FE"/>
    <w:rsid w:val="00556015"/>
    <w:rsid w:val="005701E7"/>
    <w:rsid w:val="006C78CB"/>
    <w:rsid w:val="008E0104"/>
    <w:rsid w:val="00A82C60"/>
    <w:rsid w:val="00C90038"/>
    <w:rsid w:val="00D5692A"/>
    <w:rsid w:val="00E41416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1125"/>
  <w15:chartTrackingRefBased/>
  <w15:docId w15:val="{B415F358-FF45-49F8-A13A-8BED4BCE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Yongyut Lamoonmorn</dc:creator>
  <cp:keywords/>
  <dc:description/>
  <cp:lastModifiedBy>Korn Puengtang</cp:lastModifiedBy>
  <cp:revision>5</cp:revision>
  <cp:lastPrinted>2023-06-11T09:39:00Z</cp:lastPrinted>
  <dcterms:created xsi:type="dcterms:W3CDTF">2023-06-11T09:12:00Z</dcterms:created>
  <dcterms:modified xsi:type="dcterms:W3CDTF">2023-06-11T17:47:00Z</dcterms:modified>
</cp:coreProperties>
</file>