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Kznflix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Libertados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dia que fomos libertados: Corinthians 2012 Naquele dia, o Timão foi a campo com: Cássio; Alessandro, Chicão, Leandro Castán e Fábio Santos; Ralf, Paulinho, Danilo e Alex; Jorge Henrique e Emerson Sheik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Campanha do timão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embed/DQMYp9D5L7I?si=sEIaQvAE3TrylZhq" TargetMode="External"/><Relationship Id="rId10" Type="http://schemas.openxmlformats.org/officeDocument/2006/relationships/hyperlink" Target="https://www.youtube.com/embed/cXnIv5MJCkk?si=w_JES0mrX-1JCeL4" TargetMode="External"/><Relationship Id="rId13" Type="http://schemas.openxmlformats.org/officeDocument/2006/relationships/hyperlink" Target="https://www.youtube.com/embed/DQMYp9D5L7I?si=sEIaQvAE3TrylZhq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www.youtube.com/embed/dGEB6QUjWWw?si=bpBXNJf0Cir15XoZ" TargetMode="External"/><Relationship Id="rId17" Type="http://schemas.openxmlformats.org/officeDocument/2006/relationships/hyperlink" Target="https://www.youtube.com/embed/9FeVXa0gcc4?si=vMSZ9bB5GSj86LJw" TargetMode="External"/><Relationship Id="rId16" Type="http://schemas.openxmlformats.org/officeDocument/2006/relationships/hyperlink" Target="https://www.youtube.com/embed/dGEB6QUjWWw?si=bpBXNJf0Cir15XoZ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s://www.youtube.com/embed/dSsvC-1Urvo?si=Y0PBHDvRCiyEbUrv" TargetMode="External"/><Relationship Id="rId8" Type="http://schemas.openxmlformats.org/officeDocument/2006/relationships/hyperlink" Target="https://www.youtube.com/embed/cXnIv5MJCkk?si=w_JES0mrX-1JCe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