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CA6B" w14:textId="3E91833A" w:rsidR="008D5151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785318">
        <w:rPr>
          <w:rFonts w:ascii="Times New Roman" w:hAnsi="Times New Roman" w:cs="Times New Roman"/>
          <w:sz w:val="56"/>
          <w:szCs w:val="56"/>
        </w:rPr>
        <w:t>Korszerűsítési terv</w:t>
      </w:r>
    </w:p>
    <w:p w14:paraId="6F641EFC" w14:textId="4E0D4417" w:rsidR="00645790" w:rsidRPr="00785318" w:rsidRDefault="00645790" w:rsidP="006457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5318">
        <w:rPr>
          <w:rFonts w:ascii="Times New Roman" w:hAnsi="Times New Roman" w:cs="Times New Roman"/>
          <w:sz w:val="32"/>
          <w:szCs w:val="32"/>
        </w:rPr>
        <w:t>(WriteRobbery)</w:t>
      </w:r>
    </w:p>
    <w:p w14:paraId="32AE97DA" w14:textId="6F0459D0" w:rsidR="00645790" w:rsidRDefault="00645790" w:rsidP="006457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F675AE" w14:textId="42810258" w:rsidR="00645790" w:rsidRPr="00785318" w:rsidRDefault="00985082" w:rsidP="0064579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785318">
        <w:rPr>
          <w:rFonts w:ascii="Times New Roman" w:hAnsi="Times New Roman" w:cs="Times New Roman"/>
          <w:sz w:val="40"/>
          <w:szCs w:val="40"/>
        </w:rPr>
        <w:t xml:space="preserve">Jelenleg 5 iroda: </w:t>
      </w:r>
    </w:p>
    <w:p w14:paraId="6A43C17C" w14:textId="0A452113" w:rsidR="00985082" w:rsidRPr="00117047" w:rsidRDefault="00985082" w:rsidP="009850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4 iroda vidéken (20-20 db gép)</w:t>
      </w:r>
    </w:p>
    <w:p w14:paraId="52E2DD4E" w14:textId="78833084" w:rsidR="00985082" w:rsidRPr="00117047" w:rsidRDefault="00985082" w:rsidP="009850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1 központi iroda (80 db gép)</w:t>
      </w:r>
    </w:p>
    <w:p w14:paraId="7EBB76EA" w14:textId="5F31ED29" w:rsidR="00985082" w:rsidRPr="00117047" w:rsidRDefault="00985082" w:rsidP="00785318">
      <w:pPr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A gépeken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 fut jelenleg</w:t>
      </w:r>
    </w:p>
    <w:p w14:paraId="1C0162AB" w14:textId="77777777" w:rsidR="00985082" w:rsidRPr="00117047" w:rsidRDefault="00985082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39CF06D2" w14:textId="196422D3" w:rsidR="00785318" w:rsidRPr="00117047" w:rsidRDefault="001F4BBE" w:rsidP="0098508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Korszerűsítési t</w:t>
      </w:r>
      <w:r w:rsidR="00985082" w:rsidRPr="00117047">
        <w:rPr>
          <w:rFonts w:ascii="Times New Roman" w:hAnsi="Times New Roman" w:cs="Times New Roman"/>
          <w:sz w:val="36"/>
          <w:szCs w:val="36"/>
        </w:rPr>
        <w:t>erv</w:t>
      </w:r>
      <w:r w:rsidR="00985082" w:rsidRPr="00117047">
        <w:rPr>
          <w:rFonts w:ascii="Times New Roman" w:hAnsi="Times New Roman" w:cs="Times New Roman"/>
          <w:sz w:val="36"/>
          <w:szCs w:val="36"/>
        </w:rPr>
        <w:softHyphen/>
        <w:t>:</w:t>
      </w:r>
    </w:p>
    <w:p w14:paraId="4919B505" w14:textId="63E80BB1" w:rsidR="00985082" w:rsidRPr="00117047" w:rsidRDefault="00985082" w:rsidP="009850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Gépek op. rendszerének fejlesztése</w:t>
      </w:r>
    </w:p>
    <w:p w14:paraId="58157983" w14:textId="1784D8FE" w:rsidR="00985082" w:rsidRPr="00117047" w:rsidRDefault="00985082" w:rsidP="00985082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Win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7-es számítógépek cseréje </w:t>
      </w:r>
      <w:r w:rsidR="00785318" w:rsidRPr="00117047">
        <w:rPr>
          <w:rFonts w:ascii="Times New Roman" w:hAnsi="Times New Roman" w:cs="Times New Roman"/>
          <w:sz w:val="36"/>
          <w:szCs w:val="36"/>
        </w:rPr>
        <w:t>W</w:t>
      </w:r>
      <w:r w:rsidRPr="00117047">
        <w:rPr>
          <w:rFonts w:ascii="Times New Roman" w:hAnsi="Times New Roman" w:cs="Times New Roman"/>
          <w:sz w:val="36"/>
          <w:szCs w:val="36"/>
        </w:rPr>
        <w:t>in</w:t>
      </w:r>
      <w:r w:rsidR="00785318" w:rsidRPr="00117047">
        <w:rPr>
          <w:rFonts w:ascii="Times New Roman" w:hAnsi="Times New Roman" w:cs="Times New Roman"/>
          <w:sz w:val="36"/>
          <w:szCs w:val="36"/>
        </w:rPr>
        <w:t>dows</w:t>
      </w:r>
      <w:r w:rsidRPr="00117047">
        <w:rPr>
          <w:rFonts w:ascii="Times New Roman" w:hAnsi="Times New Roman" w:cs="Times New Roman"/>
          <w:sz w:val="36"/>
          <w:szCs w:val="36"/>
        </w:rPr>
        <w:t xml:space="preserve"> 10-re</w:t>
      </w:r>
    </w:p>
    <w:p w14:paraId="430C46C4" w14:textId="77777777" w:rsidR="00785318" w:rsidRPr="00117047" w:rsidRDefault="00785318" w:rsidP="007853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61F5C322" w14:textId="4BA8C803" w:rsidR="00985082" w:rsidRPr="00117047" w:rsidRDefault="00985082" w:rsidP="009850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Rendszergazdai gépek</w:t>
      </w:r>
      <w:r w:rsidR="00117047">
        <w:rPr>
          <w:rFonts w:ascii="Times New Roman" w:hAnsi="Times New Roman" w:cs="Times New Roman"/>
          <w:sz w:val="36"/>
          <w:szCs w:val="36"/>
        </w:rPr>
        <w:t>:</w:t>
      </w:r>
    </w:p>
    <w:p w14:paraId="2233F00C" w14:textId="37A2DA62" w:rsidR="00985082" w:rsidRPr="00117047" w:rsidRDefault="00785318" w:rsidP="001170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K</w:t>
      </w:r>
      <w:r w:rsidR="00985082" w:rsidRPr="00117047">
        <w:rPr>
          <w:rFonts w:ascii="Times New Roman" w:hAnsi="Times New Roman" w:cs="Times New Roman"/>
          <w:sz w:val="36"/>
          <w:szCs w:val="36"/>
        </w:rPr>
        <w:t xml:space="preserve">özponti irodába 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5 rendszergazda, rendszergazdánként 1 Linuxos </w:t>
      </w:r>
      <w:r w:rsidR="000728E1">
        <w:rPr>
          <w:rFonts w:ascii="Times New Roman" w:hAnsi="Times New Roman" w:cs="Times New Roman"/>
          <w:sz w:val="36"/>
          <w:szCs w:val="36"/>
        </w:rPr>
        <w:t>és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 1 Windows-os gép</w:t>
      </w:r>
    </w:p>
    <w:p w14:paraId="648B3623" w14:textId="77777777" w:rsidR="00117047" w:rsidRDefault="00117047" w:rsidP="00117047">
      <w:pPr>
        <w:pStyle w:val="ListParagraph"/>
        <w:spacing w:after="0"/>
        <w:ind w:left="1440"/>
        <w:rPr>
          <w:rFonts w:ascii="Times New Roman" w:hAnsi="Times New Roman" w:cs="Times New Roman"/>
          <w:sz w:val="36"/>
          <w:szCs w:val="36"/>
        </w:rPr>
      </w:pPr>
    </w:p>
    <w:p w14:paraId="015FE70A" w14:textId="1AE4A87C" w:rsidR="00541049" w:rsidRPr="00117047" w:rsidRDefault="00785318" w:rsidP="001170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V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idéki irodákba 2 rendszergazda, rendszergazdánként 1 Linuxos </w:t>
      </w:r>
      <w:r w:rsidR="000728E1">
        <w:rPr>
          <w:rFonts w:ascii="Times New Roman" w:hAnsi="Times New Roman" w:cs="Times New Roman"/>
          <w:sz w:val="36"/>
          <w:szCs w:val="36"/>
        </w:rPr>
        <w:t>és</w:t>
      </w:r>
      <w:r w:rsidR="00541049" w:rsidRPr="00117047">
        <w:rPr>
          <w:rFonts w:ascii="Times New Roman" w:hAnsi="Times New Roman" w:cs="Times New Roman"/>
          <w:sz w:val="36"/>
          <w:szCs w:val="36"/>
        </w:rPr>
        <w:t xml:space="preserve"> 1 Windows-os gép</w:t>
      </w:r>
    </w:p>
    <w:p w14:paraId="17562764" w14:textId="77777777" w:rsidR="00785318" w:rsidRPr="00117047" w:rsidRDefault="00785318" w:rsidP="00785318">
      <w:pPr>
        <w:pStyle w:val="ListParagraph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134F2225" w14:textId="66243D72" w:rsidR="001F4BBE" w:rsidRPr="00117047" w:rsidRDefault="001F4BBE" w:rsidP="007853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>Hálózat</w:t>
      </w:r>
    </w:p>
    <w:p w14:paraId="4450D32B" w14:textId="521909AC" w:rsidR="00541049" w:rsidRPr="00117047" w:rsidRDefault="00C34159" w:rsidP="001F4BB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rFonts w:ascii="Times New Roman" w:hAnsi="Times New Roman" w:cs="Times New Roman"/>
          <w:sz w:val="36"/>
          <w:szCs w:val="36"/>
        </w:rPr>
        <w:t xml:space="preserve">IP telefonok bekötése </w:t>
      </w:r>
      <w:r w:rsidR="001F4BBE" w:rsidRPr="00117047">
        <w:rPr>
          <w:rFonts w:ascii="Times New Roman" w:hAnsi="Times New Roman" w:cs="Times New Roman"/>
          <w:sz w:val="36"/>
          <w:szCs w:val="36"/>
        </w:rPr>
        <w:t>minden dolgozónak 1 db</w:t>
      </w:r>
    </w:p>
    <w:p w14:paraId="69C3284B" w14:textId="0DDEF58E" w:rsidR="001F4BBE" w:rsidRPr="00117047" w:rsidRDefault="00683538" w:rsidP="001F4BB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Szolgáltatói csomag</w:t>
      </w:r>
    </w:p>
    <w:p w14:paraId="5862E998" w14:textId="49224FDA" w:rsidR="00C51820" w:rsidRDefault="00785318" w:rsidP="0078531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6A8B98C" wp14:editId="36D81D5A">
            <wp:simplePos x="0" y="0"/>
            <wp:positionH relativeFrom="margin">
              <wp:posOffset>4748530</wp:posOffset>
            </wp:positionH>
            <wp:positionV relativeFrom="paragraph">
              <wp:posOffset>2428240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BE" w:rsidRPr="00117047">
        <w:rPr>
          <w:rFonts w:ascii="Times New Roman" w:hAnsi="Times New Roman" w:cs="Times New Roman"/>
          <w:sz w:val="36"/>
          <w:szCs w:val="36"/>
        </w:rPr>
        <w:t>Switchek és Routerek beszerelése</w:t>
      </w:r>
    </w:p>
    <w:p w14:paraId="445E4CF0" w14:textId="77777777" w:rsidR="00C51820" w:rsidRDefault="00C518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B7EBC25" w14:textId="453B031B" w:rsidR="00772BEC" w:rsidRPr="005E0D8D" w:rsidRDefault="00CF591B" w:rsidP="00CF591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0D8D">
        <w:rPr>
          <w:rFonts w:ascii="Times New Roman" w:hAnsi="Times New Roman" w:cs="Times New Roman"/>
          <w:sz w:val="32"/>
          <w:szCs w:val="32"/>
        </w:rPr>
        <w:lastRenderedPageBreak/>
        <w:t>Gépek állapota</w:t>
      </w:r>
      <w:r w:rsidR="00772BEC" w:rsidRPr="005E0D8D">
        <w:rPr>
          <w:rFonts w:ascii="Times New Roman" w:hAnsi="Times New Roman" w:cs="Times New Roman"/>
          <w:sz w:val="32"/>
          <w:szCs w:val="32"/>
        </w:rPr>
        <w:t>:</w:t>
      </w:r>
    </w:p>
    <w:p w14:paraId="59EB0A80" w14:textId="7BAE0594" w:rsidR="00772BEC" w:rsidRPr="005E0D8D" w:rsidRDefault="00772BEC" w:rsidP="00772B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0D8D">
        <w:rPr>
          <w:rFonts w:ascii="Times New Roman" w:hAnsi="Times New Roman" w:cs="Times New Roman"/>
          <w:sz w:val="32"/>
          <w:szCs w:val="32"/>
        </w:rPr>
        <w:t>Gépek állapota nem ismert -&gt; rendszerfelépítés</w:t>
      </w:r>
      <w:r w:rsidR="00057BDA">
        <w:rPr>
          <w:rFonts w:ascii="Times New Roman" w:hAnsi="Times New Roman" w:cs="Times New Roman"/>
          <w:sz w:val="32"/>
          <w:szCs w:val="32"/>
        </w:rPr>
        <w:t xml:space="preserve"> (opcionális)</w:t>
      </w:r>
      <w:r w:rsidRPr="005E0D8D">
        <w:rPr>
          <w:rFonts w:ascii="Times New Roman" w:hAnsi="Times New Roman" w:cs="Times New Roman"/>
          <w:sz w:val="32"/>
          <w:szCs w:val="32"/>
        </w:rPr>
        <w:t>:</w:t>
      </w:r>
    </w:p>
    <w:p w14:paraId="03F2F229" w14:textId="3C97642D" w:rsidR="00772BEC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Alaplap:</w:t>
      </w:r>
      <w:r w:rsidR="00937B7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F155FA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MSI B560M-A PRO</w:t>
      </w:r>
      <w:r w:rsidR="00585812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, </w:t>
      </w:r>
      <w:r w:rsidR="00F155FA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Socket 1200</w:t>
      </w:r>
      <w:r w:rsidR="00051E0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C871A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(</w:t>
      </w:r>
      <w:r w:rsidR="0068318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32.990 Ft)</w:t>
      </w:r>
    </w:p>
    <w:p w14:paraId="58170D74" w14:textId="1FECD59A" w:rsidR="008706D0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Processzor:</w:t>
      </w:r>
      <w:r w:rsidR="00937B75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12635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Intel Core i5-11400 6-Core 2.6GHz LGA1200 </w:t>
      </w:r>
      <w:r w:rsidR="00A43169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Bo</w:t>
      </w:r>
      <w:r w:rsidR="009E336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x </w:t>
      </w:r>
      <w:r w:rsidR="003A5B7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(67 056 Ft)</w:t>
      </w:r>
    </w:p>
    <w:p w14:paraId="2E630087" w14:textId="295C2F49" w:rsidR="00AC3925" w:rsidRPr="005E0D8D" w:rsidRDefault="00AC3925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Videókártya:</w:t>
      </w:r>
      <w:r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integrálva a CPU-ba</w:t>
      </w:r>
    </w:p>
    <w:p w14:paraId="09814CC1" w14:textId="0D68210E" w:rsidR="008706D0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R</w:t>
      </w:r>
      <w:r w:rsidR="00D40199"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AM</w:t>
      </w: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:</w:t>
      </w:r>
      <w:r w:rsidR="00C2110F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BB3C3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K</w:t>
      </w:r>
      <w:r w:rsidR="006A2632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I</w:t>
      </w:r>
      <w:r w:rsidR="00BB3C33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NGMAX 4GB DDR4 2400MHz GLLF/MEM0000066/KM-LD4-2400-4GS</w:t>
      </w:r>
      <w:r w:rsidR="002110F8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(7 970 Ft)</w:t>
      </w:r>
      <w:r w:rsidR="00A8343A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2db/gép</w:t>
      </w:r>
    </w:p>
    <w:p w14:paraId="3C0FD1BF" w14:textId="7D1F8313" w:rsidR="00174DA6" w:rsidRPr="005E0D8D" w:rsidRDefault="008706D0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rFonts w:eastAsiaTheme="minorHAnsi"/>
          <w:b w:val="0"/>
          <w:bCs w:val="0"/>
          <w:kern w:val="0"/>
          <w:sz w:val="32"/>
          <w:szCs w:val="32"/>
          <w:u w:val="single"/>
          <w:lang w:val="hu-HU" w:eastAsia="en-US"/>
        </w:rPr>
        <w:t>Háttértároló:</w:t>
      </w:r>
      <w:r w:rsidR="0068329E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 xml:space="preserve"> </w:t>
      </w:r>
      <w:r w:rsidR="003D6A54" w:rsidRPr="005E0D8D">
        <w:rPr>
          <w:rFonts w:eastAsiaTheme="minorHAnsi"/>
          <w:b w:val="0"/>
          <w:bCs w:val="0"/>
          <w:kern w:val="0"/>
          <w:sz w:val="32"/>
          <w:szCs w:val="32"/>
          <w:lang w:val="hu-HU" w:eastAsia="en-US"/>
        </w:rPr>
        <w:t>Kingston 240GB SATA3 2,5" 7mm</w:t>
      </w:r>
      <w:r w:rsidR="0068329E" w:rsidRPr="005E0D8D">
        <w:rPr>
          <w:b w:val="0"/>
          <w:bCs w:val="0"/>
          <w:sz w:val="32"/>
          <w:szCs w:val="32"/>
        </w:rPr>
        <w:t xml:space="preserve"> </w:t>
      </w:r>
      <w:r w:rsidR="003D6A54" w:rsidRPr="005E0D8D">
        <w:rPr>
          <w:b w:val="0"/>
          <w:bCs w:val="0"/>
          <w:sz w:val="32"/>
          <w:szCs w:val="32"/>
        </w:rPr>
        <w:t>(SA400S37/240G) SSD</w:t>
      </w:r>
      <w:r w:rsidR="0064095B" w:rsidRPr="005E0D8D">
        <w:rPr>
          <w:b w:val="0"/>
          <w:bCs w:val="0"/>
          <w:sz w:val="32"/>
          <w:szCs w:val="32"/>
        </w:rPr>
        <w:t xml:space="preserve"> (8 390 Ft)</w:t>
      </w:r>
    </w:p>
    <w:p w14:paraId="3CF46A8F" w14:textId="4809018E" w:rsidR="00174DA6" w:rsidRPr="005E0D8D" w:rsidRDefault="000D4F5D" w:rsidP="00872F6D">
      <w:pPr>
        <w:pStyle w:val="Heading1"/>
        <w:numPr>
          <w:ilvl w:val="1"/>
          <w:numId w:val="3"/>
        </w:numPr>
        <w:spacing w:after="16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Windows 10 + Office programok</w:t>
      </w:r>
      <w:r w:rsidR="00B17F2B" w:rsidRPr="005E0D8D">
        <w:rPr>
          <w:b w:val="0"/>
          <w:bCs w:val="0"/>
          <w:sz w:val="32"/>
          <w:szCs w:val="32"/>
        </w:rPr>
        <w:br/>
      </w:r>
      <w:r w:rsidR="007F2233" w:rsidRPr="005E0D8D">
        <w:rPr>
          <w:b w:val="0"/>
          <w:bCs w:val="0"/>
          <w:sz w:val="32"/>
          <w:szCs w:val="32"/>
        </w:rPr>
        <w:t>(havi csomagok</w:t>
      </w:r>
      <w:r w:rsidR="00B17F2B" w:rsidRPr="005E0D8D">
        <w:rPr>
          <w:b w:val="0"/>
          <w:bCs w:val="0"/>
          <w:sz w:val="32"/>
          <w:szCs w:val="32"/>
        </w:rPr>
        <w:t xml:space="preserve">, </w:t>
      </w:r>
      <w:r w:rsidR="0034549E" w:rsidRPr="005E0D8D">
        <w:rPr>
          <w:b w:val="0"/>
          <w:bCs w:val="0"/>
          <w:sz w:val="32"/>
          <w:szCs w:val="32"/>
        </w:rPr>
        <w:t>ajánlott</w:t>
      </w:r>
      <w:r w:rsidR="00B17F2B" w:rsidRPr="005E0D8D">
        <w:rPr>
          <w:b w:val="0"/>
          <w:bCs w:val="0"/>
          <w:sz w:val="32"/>
          <w:szCs w:val="32"/>
        </w:rPr>
        <w:t xml:space="preserve">: </w:t>
      </w:r>
      <w:r w:rsidR="00D42186" w:rsidRPr="005E0D8D">
        <w:rPr>
          <w:rStyle w:val="price-value"/>
          <w:b w:val="0"/>
          <w:bCs w:val="0"/>
          <w:sz w:val="32"/>
          <w:szCs w:val="32"/>
        </w:rPr>
        <w:t>10,50€</w:t>
      </w:r>
      <w:r w:rsidR="00417585" w:rsidRPr="005E0D8D">
        <w:rPr>
          <w:rStyle w:val="price-value"/>
          <w:b w:val="0"/>
          <w:bCs w:val="0"/>
          <w:sz w:val="32"/>
          <w:szCs w:val="32"/>
        </w:rPr>
        <w:t xml:space="preserve"> = 4000Ft</w:t>
      </w:r>
      <w:r w:rsidR="007F2233" w:rsidRPr="005E0D8D">
        <w:rPr>
          <w:b w:val="0"/>
          <w:bCs w:val="0"/>
          <w:sz w:val="32"/>
          <w:szCs w:val="32"/>
        </w:rPr>
        <w:t>)</w:t>
      </w:r>
    </w:p>
    <w:p w14:paraId="7DEC9684" w14:textId="3C21B04F" w:rsidR="00E141F3" w:rsidRPr="005E0D8D" w:rsidRDefault="00E141F3" w:rsidP="00174DA6">
      <w:pPr>
        <w:pStyle w:val="Heading1"/>
        <w:numPr>
          <w:ilvl w:val="1"/>
          <w:numId w:val="3"/>
        </w:numPr>
        <w:spacing w:after="20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Linux disztribúciók esetén Debian vagy Ubuntu</w:t>
      </w:r>
    </w:p>
    <w:p w14:paraId="16C6D27B" w14:textId="495AC176" w:rsidR="00A1548F" w:rsidRPr="005E0D8D" w:rsidRDefault="0022741E" w:rsidP="00084A6A">
      <w:pPr>
        <w:pStyle w:val="Heading1"/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Hálózat:</w:t>
      </w:r>
    </w:p>
    <w:p w14:paraId="3C68B4EC" w14:textId="77777777" w:rsidR="00F607CF" w:rsidRPr="005E0D8D" w:rsidRDefault="00B26D74" w:rsidP="00084A6A">
      <w:pPr>
        <w:pStyle w:val="Heading1"/>
        <w:numPr>
          <w:ilvl w:val="0"/>
          <w:numId w:val="5"/>
        </w:numPr>
        <w:spacing w:before="0" w:beforeAutospacing="0" w:after="0" w:afterAutospacing="0"/>
        <w:ind w:left="71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IP telefon:</w:t>
      </w:r>
    </w:p>
    <w:p w14:paraId="7C6C0532" w14:textId="462C2E6D" w:rsidR="006E645F" w:rsidRPr="005E0D8D" w:rsidRDefault="00F607CF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 xml:space="preserve">Grandstream GRP2612 (28 900 </w:t>
      </w:r>
      <w:r w:rsidR="0073399A" w:rsidRPr="005E0D8D">
        <w:rPr>
          <w:b w:val="0"/>
          <w:bCs w:val="0"/>
          <w:sz w:val="32"/>
          <w:szCs w:val="32"/>
        </w:rPr>
        <w:t>Ft)</w:t>
      </w:r>
    </w:p>
    <w:p w14:paraId="756BEAFC" w14:textId="46D0881C" w:rsidR="00683538" w:rsidRPr="005E0D8D" w:rsidRDefault="002605B5" w:rsidP="00084A6A">
      <w:pPr>
        <w:pStyle w:val="Heading1"/>
        <w:numPr>
          <w:ilvl w:val="0"/>
          <w:numId w:val="5"/>
        </w:numPr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Aj</w:t>
      </w:r>
      <w:r w:rsidR="00F06CCB" w:rsidRPr="005E0D8D">
        <w:rPr>
          <w:b w:val="0"/>
          <w:bCs w:val="0"/>
          <w:sz w:val="32"/>
          <w:szCs w:val="32"/>
        </w:rPr>
        <w:t>ánlott szolgáltatói csomag (Telekom):</w:t>
      </w:r>
    </w:p>
    <w:p w14:paraId="490265D9" w14:textId="7898E8E8" w:rsidR="00945C40" w:rsidRPr="005E0D8D" w:rsidRDefault="000E0691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Vezetékes internet: 2000Mbit/s</w:t>
      </w:r>
      <w:r w:rsidRPr="005E0D8D">
        <w:rPr>
          <w:b w:val="0"/>
          <w:bCs w:val="0"/>
          <w:sz w:val="32"/>
          <w:szCs w:val="32"/>
          <w:vertAlign w:val="superscript"/>
        </w:rPr>
        <w:t>3</w:t>
      </w:r>
      <w:r w:rsidR="00E50284" w:rsidRPr="005E0D8D">
        <w:rPr>
          <w:b w:val="0"/>
          <w:bCs w:val="0"/>
          <w:sz w:val="32"/>
          <w:szCs w:val="32"/>
        </w:rPr>
        <w:t xml:space="preserve"> (12.600Ft</w:t>
      </w:r>
      <w:r w:rsidR="00A92E85" w:rsidRPr="005E0D8D">
        <w:rPr>
          <w:b w:val="0"/>
          <w:bCs w:val="0"/>
          <w:sz w:val="32"/>
          <w:szCs w:val="32"/>
        </w:rPr>
        <w:t>/hó</w:t>
      </w:r>
      <w:r w:rsidR="00E50284" w:rsidRPr="005E0D8D">
        <w:rPr>
          <w:b w:val="0"/>
          <w:bCs w:val="0"/>
          <w:sz w:val="32"/>
          <w:szCs w:val="32"/>
        </w:rPr>
        <w:t>)</w:t>
      </w:r>
    </w:p>
    <w:p w14:paraId="13F171C0" w14:textId="0BCFCB03" w:rsidR="00CD16F5" w:rsidRPr="005E0D8D" w:rsidRDefault="00CD16F5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 xml:space="preserve">Vezetékes telefon: Korlátlan </w:t>
      </w:r>
      <w:r w:rsidR="00A92E85" w:rsidRPr="005E0D8D">
        <w:rPr>
          <w:b w:val="0"/>
          <w:bCs w:val="0"/>
          <w:sz w:val="32"/>
          <w:szCs w:val="32"/>
        </w:rPr>
        <w:t>belföldi és nemzetközi hívás (8128Ft/hó)</w:t>
      </w:r>
    </w:p>
    <w:p w14:paraId="3DABE438" w14:textId="5C5285AE" w:rsidR="005E794B" w:rsidRPr="005E0D8D" w:rsidRDefault="005E794B" w:rsidP="00084A6A">
      <w:pPr>
        <w:pStyle w:val="Heading1"/>
        <w:numPr>
          <w:ilvl w:val="0"/>
          <w:numId w:val="5"/>
        </w:numPr>
        <w:spacing w:after="0" w:afterAutospacing="0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Routerek</w:t>
      </w:r>
      <w:r w:rsidR="00F962F8">
        <w:rPr>
          <w:b w:val="0"/>
          <w:bCs w:val="0"/>
          <w:sz w:val="32"/>
          <w:szCs w:val="32"/>
        </w:rPr>
        <w:t>, Access Pointok</w:t>
      </w:r>
      <w:r w:rsidRPr="005E0D8D">
        <w:rPr>
          <w:b w:val="0"/>
          <w:bCs w:val="0"/>
          <w:sz w:val="32"/>
          <w:szCs w:val="32"/>
        </w:rPr>
        <w:t xml:space="preserve"> és Switchek</w:t>
      </w:r>
      <w:r w:rsidR="005D666E" w:rsidRPr="005E0D8D">
        <w:rPr>
          <w:b w:val="0"/>
          <w:bCs w:val="0"/>
          <w:sz w:val="32"/>
          <w:szCs w:val="32"/>
        </w:rPr>
        <w:t>:</w:t>
      </w:r>
    </w:p>
    <w:p w14:paraId="2EDA4D25" w14:textId="251DBF46" w:rsidR="005D666E" w:rsidRPr="005E0D8D" w:rsidRDefault="005E0D8D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Router: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TP-LINK TL-ER7206</w:t>
      </w:r>
      <w:r w:rsidR="00FE5BF2">
        <w:rPr>
          <w:b w:val="0"/>
          <w:bCs w:val="0"/>
          <w:sz w:val="32"/>
          <w:szCs w:val="32"/>
        </w:rPr>
        <w:t xml:space="preserve"> (</w:t>
      </w:r>
      <w:r w:rsidR="00FE5BF2" w:rsidRPr="00FE5BF2">
        <w:rPr>
          <w:b w:val="0"/>
          <w:bCs w:val="0"/>
          <w:sz w:val="32"/>
          <w:szCs w:val="32"/>
        </w:rPr>
        <w:t>73 290 Ft</w:t>
      </w:r>
      <w:r w:rsidR="00FE5BF2">
        <w:rPr>
          <w:b w:val="0"/>
          <w:bCs w:val="0"/>
          <w:sz w:val="32"/>
          <w:szCs w:val="32"/>
        </w:rPr>
        <w:t>)</w:t>
      </w:r>
    </w:p>
    <w:p w14:paraId="1393BD39" w14:textId="422DC65F" w:rsidR="005E0D8D" w:rsidRPr="005E0D8D" w:rsidRDefault="005E0D8D" w:rsidP="00872F6D">
      <w:pPr>
        <w:pStyle w:val="Heading1"/>
        <w:numPr>
          <w:ilvl w:val="1"/>
          <w:numId w:val="5"/>
        </w:numPr>
        <w:spacing w:after="12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Switch: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Ubiquiti UniFi Layer 2, PoE switch with (48)</w:t>
      </w:r>
      <w:r w:rsidR="00CE1AA8">
        <w:rPr>
          <w:b w:val="0"/>
          <w:bCs w:val="0"/>
          <w:sz w:val="32"/>
          <w:szCs w:val="32"/>
        </w:rPr>
        <w:br/>
        <w:t>(</w:t>
      </w:r>
      <w:r w:rsidR="00CE1AA8" w:rsidRPr="00CE1AA8">
        <w:rPr>
          <w:b w:val="0"/>
          <w:bCs w:val="0"/>
          <w:sz w:val="32"/>
          <w:szCs w:val="32"/>
        </w:rPr>
        <w:t>262 590 Ft</w:t>
      </w:r>
      <w:r w:rsidR="00CE1AA8">
        <w:rPr>
          <w:b w:val="0"/>
          <w:bCs w:val="0"/>
          <w:sz w:val="32"/>
          <w:szCs w:val="32"/>
        </w:rPr>
        <w:t>)</w:t>
      </w:r>
    </w:p>
    <w:p w14:paraId="779168A5" w14:textId="5528FB3F" w:rsidR="0060078D" w:rsidRDefault="005E0D8D" w:rsidP="00872F6D">
      <w:pPr>
        <w:pStyle w:val="Heading1"/>
        <w:numPr>
          <w:ilvl w:val="1"/>
          <w:numId w:val="5"/>
        </w:numPr>
        <w:spacing w:after="0" w:afterAutospacing="0"/>
        <w:ind w:left="1434" w:hanging="357"/>
        <w:rPr>
          <w:b w:val="0"/>
          <w:bCs w:val="0"/>
          <w:sz w:val="32"/>
          <w:szCs w:val="32"/>
        </w:rPr>
      </w:pPr>
      <w:r w:rsidRPr="005E0D8D">
        <w:rPr>
          <w:b w:val="0"/>
          <w:bCs w:val="0"/>
          <w:sz w:val="32"/>
          <w:szCs w:val="32"/>
        </w:rPr>
        <w:t>Access Point:</w:t>
      </w:r>
      <w:r>
        <w:rPr>
          <w:b w:val="0"/>
          <w:bCs w:val="0"/>
          <w:sz w:val="32"/>
          <w:szCs w:val="32"/>
        </w:rPr>
        <w:t xml:space="preserve"> </w:t>
      </w:r>
      <w:r w:rsidRPr="005E0D8D">
        <w:rPr>
          <w:b w:val="0"/>
          <w:bCs w:val="0"/>
          <w:sz w:val="32"/>
          <w:szCs w:val="32"/>
        </w:rPr>
        <w:t>TP-Link EAP610 AX1800</w:t>
      </w:r>
      <w:r w:rsidR="00CE1AA8">
        <w:rPr>
          <w:b w:val="0"/>
          <w:bCs w:val="0"/>
          <w:sz w:val="32"/>
          <w:szCs w:val="32"/>
        </w:rPr>
        <w:t xml:space="preserve"> (</w:t>
      </w:r>
      <w:r w:rsidR="00CE1AA8" w:rsidRPr="00CE1AA8">
        <w:rPr>
          <w:b w:val="0"/>
          <w:bCs w:val="0"/>
          <w:sz w:val="32"/>
          <w:szCs w:val="32"/>
        </w:rPr>
        <w:t>48 790 Ft</w:t>
      </w:r>
      <w:r w:rsidR="00CE1AA8">
        <w:rPr>
          <w:b w:val="0"/>
          <w:bCs w:val="0"/>
          <w:sz w:val="32"/>
          <w:szCs w:val="32"/>
        </w:rPr>
        <w:t>)</w:t>
      </w:r>
    </w:p>
    <w:p w14:paraId="2BF06D6A" w14:textId="5D53AA04" w:rsidR="00872F6D" w:rsidRPr="0060078D" w:rsidRDefault="00872F6D" w:rsidP="00D4462C">
      <w:pPr>
        <w:pStyle w:val="Heading1"/>
        <w:spacing w:after="0" w:afterAutospacing="0"/>
        <w:rPr>
          <w:b w:val="0"/>
          <w:bCs w:val="0"/>
          <w:sz w:val="32"/>
          <w:szCs w:val="32"/>
        </w:rPr>
      </w:pPr>
      <w:r w:rsidRPr="00117047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D085D2E" wp14:editId="7E580C16">
            <wp:simplePos x="0" y="0"/>
            <wp:positionH relativeFrom="margin">
              <wp:posOffset>5062855</wp:posOffset>
            </wp:positionH>
            <wp:positionV relativeFrom="paragraph">
              <wp:posOffset>97790</wp:posOffset>
            </wp:positionV>
            <wp:extent cx="121285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374" y="21263"/>
                <wp:lineTo x="21374" y="0"/>
                <wp:lineTo x="0" y="0"/>
              </wp:wrapPolygon>
            </wp:wrapTight>
            <wp:docPr id="3" name="Kép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Shap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2F6D" w:rsidRPr="0060078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38E1" w14:textId="77777777" w:rsidR="001E5955" w:rsidRDefault="001E5955" w:rsidP="00785318">
      <w:pPr>
        <w:spacing w:after="0" w:line="240" w:lineRule="auto"/>
      </w:pPr>
      <w:r>
        <w:separator/>
      </w:r>
    </w:p>
  </w:endnote>
  <w:endnote w:type="continuationSeparator" w:id="0">
    <w:p w14:paraId="6EC4AFB4" w14:textId="77777777" w:rsidR="001E5955" w:rsidRDefault="001E5955" w:rsidP="0078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CA53" w14:textId="764253FF" w:rsidR="00785318" w:rsidRDefault="00785318">
    <w:pPr>
      <w:pStyle w:val="Footer"/>
    </w:pPr>
    <w:r>
      <w:t xml:space="preserve">Látta, és </w:t>
    </w:r>
    <w:r w:rsidR="00C51820">
      <w:t>j</w:t>
    </w:r>
    <w:r w:rsidR="00B87B45">
      <w:t>ó</w:t>
    </w:r>
    <w:r w:rsidR="00C51820">
      <w:t>váhagyta</w:t>
    </w:r>
    <w:r>
      <w:t>: Kovács Zolta, Vörös Gergő, Wächter Szabolcs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4E59" w14:textId="77777777" w:rsidR="001E5955" w:rsidRDefault="001E5955" w:rsidP="00785318">
      <w:pPr>
        <w:spacing w:after="0" w:line="240" w:lineRule="auto"/>
      </w:pPr>
      <w:r>
        <w:separator/>
      </w:r>
    </w:p>
  </w:footnote>
  <w:footnote w:type="continuationSeparator" w:id="0">
    <w:p w14:paraId="51984442" w14:textId="77777777" w:rsidR="001E5955" w:rsidRDefault="001E5955" w:rsidP="0078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6FE"/>
    <w:multiLevelType w:val="hybridMultilevel"/>
    <w:tmpl w:val="6FA441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11321"/>
    <w:multiLevelType w:val="hybridMultilevel"/>
    <w:tmpl w:val="18A82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47F8"/>
    <w:multiLevelType w:val="hybridMultilevel"/>
    <w:tmpl w:val="8A9AB24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3336290"/>
    <w:multiLevelType w:val="hybridMultilevel"/>
    <w:tmpl w:val="E50A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16C52"/>
    <w:multiLevelType w:val="hybridMultilevel"/>
    <w:tmpl w:val="CFFA4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3685">
    <w:abstractNumId w:val="3"/>
  </w:num>
  <w:num w:numId="2" w16cid:durableId="1878004612">
    <w:abstractNumId w:val="1"/>
  </w:num>
  <w:num w:numId="3" w16cid:durableId="1921593980">
    <w:abstractNumId w:val="4"/>
  </w:num>
  <w:num w:numId="4" w16cid:durableId="230969998">
    <w:abstractNumId w:val="2"/>
  </w:num>
  <w:num w:numId="5" w16cid:durableId="195513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90"/>
    <w:rsid w:val="00051E05"/>
    <w:rsid w:val="00057BDA"/>
    <w:rsid w:val="000703C3"/>
    <w:rsid w:val="000728E1"/>
    <w:rsid w:val="00084A6A"/>
    <w:rsid w:val="000D4F5D"/>
    <w:rsid w:val="000E0691"/>
    <w:rsid w:val="00102B11"/>
    <w:rsid w:val="00117047"/>
    <w:rsid w:val="00126353"/>
    <w:rsid w:val="001461F4"/>
    <w:rsid w:val="00174DA6"/>
    <w:rsid w:val="001E5955"/>
    <w:rsid w:val="001F4BBE"/>
    <w:rsid w:val="002110F8"/>
    <w:rsid w:val="0022741E"/>
    <w:rsid w:val="002605B5"/>
    <w:rsid w:val="002A0C04"/>
    <w:rsid w:val="0034549E"/>
    <w:rsid w:val="0035551B"/>
    <w:rsid w:val="003A5B73"/>
    <w:rsid w:val="003D6A54"/>
    <w:rsid w:val="00407B6B"/>
    <w:rsid w:val="00417585"/>
    <w:rsid w:val="0043651A"/>
    <w:rsid w:val="004F6EFC"/>
    <w:rsid w:val="00516D75"/>
    <w:rsid w:val="00541049"/>
    <w:rsid w:val="00585812"/>
    <w:rsid w:val="005B05E9"/>
    <w:rsid w:val="005D666E"/>
    <w:rsid w:val="005E0D8D"/>
    <w:rsid w:val="005E794B"/>
    <w:rsid w:val="005F0398"/>
    <w:rsid w:val="0060078D"/>
    <w:rsid w:val="00620EFB"/>
    <w:rsid w:val="006246A2"/>
    <w:rsid w:val="0064095B"/>
    <w:rsid w:val="00645790"/>
    <w:rsid w:val="00657650"/>
    <w:rsid w:val="00681B8F"/>
    <w:rsid w:val="00683185"/>
    <w:rsid w:val="0068329E"/>
    <w:rsid w:val="00683538"/>
    <w:rsid w:val="006A2632"/>
    <w:rsid w:val="006E645F"/>
    <w:rsid w:val="0073399A"/>
    <w:rsid w:val="00772BEC"/>
    <w:rsid w:val="00780B9E"/>
    <w:rsid w:val="00785318"/>
    <w:rsid w:val="007F2233"/>
    <w:rsid w:val="007F401C"/>
    <w:rsid w:val="0081461C"/>
    <w:rsid w:val="008706D0"/>
    <w:rsid w:val="00872F6D"/>
    <w:rsid w:val="008879C6"/>
    <w:rsid w:val="008D5151"/>
    <w:rsid w:val="00910E5E"/>
    <w:rsid w:val="00937B75"/>
    <w:rsid w:val="00945C40"/>
    <w:rsid w:val="009541AA"/>
    <w:rsid w:val="00963FEC"/>
    <w:rsid w:val="00973749"/>
    <w:rsid w:val="00976713"/>
    <w:rsid w:val="00985082"/>
    <w:rsid w:val="009A6A15"/>
    <w:rsid w:val="009E336D"/>
    <w:rsid w:val="00A1548F"/>
    <w:rsid w:val="00A43169"/>
    <w:rsid w:val="00A8343A"/>
    <w:rsid w:val="00A92E85"/>
    <w:rsid w:val="00AB53AB"/>
    <w:rsid w:val="00AC3925"/>
    <w:rsid w:val="00AD7DD5"/>
    <w:rsid w:val="00B1316F"/>
    <w:rsid w:val="00B17F2B"/>
    <w:rsid w:val="00B26D74"/>
    <w:rsid w:val="00B36E85"/>
    <w:rsid w:val="00B87B45"/>
    <w:rsid w:val="00BA605E"/>
    <w:rsid w:val="00BB3C33"/>
    <w:rsid w:val="00BE12FD"/>
    <w:rsid w:val="00BF499D"/>
    <w:rsid w:val="00C05D06"/>
    <w:rsid w:val="00C2110F"/>
    <w:rsid w:val="00C25493"/>
    <w:rsid w:val="00C34159"/>
    <w:rsid w:val="00C51820"/>
    <w:rsid w:val="00C57E13"/>
    <w:rsid w:val="00C871A3"/>
    <w:rsid w:val="00CA0D31"/>
    <w:rsid w:val="00CD16F5"/>
    <w:rsid w:val="00CD67A7"/>
    <w:rsid w:val="00CE1AA8"/>
    <w:rsid w:val="00CF591B"/>
    <w:rsid w:val="00D16452"/>
    <w:rsid w:val="00D40199"/>
    <w:rsid w:val="00D42186"/>
    <w:rsid w:val="00D4462C"/>
    <w:rsid w:val="00D47689"/>
    <w:rsid w:val="00E141F3"/>
    <w:rsid w:val="00E50284"/>
    <w:rsid w:val="00EA657D"/>
    <w:rsid w:val="00F06CCB"/>
    <w:rsid w:val="00F12C09"/>
    <w:rsid w:val="00F12F27"/>
    <w:rsid w:val="00F155FA"/>
    <w:rsid w:val="00F379AE"/>
    <w:rsid w:val="00F607CF"/>
    <w:rsid w:val="00F962F8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7E5"/>
  <w15:chartTrackingRefBased/>
  <w15:docId w15:val="{84AE0BDE-AD0F-4899-8C44-9F0190F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link w:val="Heading1Char"/>
    <w:uiPriority w:val="9"/>
    <w:qFormat/>
    <w:rsid w:val="00126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318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785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318"/>
    <w:rPr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126353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price-value">
    <w:name w:val="price-value"/>
    <w:basedOn w:val="DefaultParagraphFont"/>
    <w:rsid w:val="00B17F2B"/>
  </w:style>
  <w:style w:type="character" w:customStyle="1" w:styleId="price">
    <w:name w:val="price"/>
    <w:basedOn w:val="DefaultParagraphFont"/>
    <w:rsid w:val="00F6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DC01-0A3B-4E63-BDD5-720E4228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184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Vörös</dc:creator>
  <cp:keywords/>
  <dc:description/>
  <cp:lastModifiedBy>Zolta Kovács</cp:lastModifiedBy>
  <cp:revision>118</cp:revision>
  <dcterms:created xsi:type="dcterms:W3CDTF">2023-01-17T17:14:00Z</dcterms:created>
  <dcterms:modified xsi:type="dcterms:W3CDTF">2023-01-20T00:50:00Z</dcterms:modified>
</cp:coreProperties>
</file>