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2626" w14:textId="77777777" w:rsidR="00BA71BA" w:rsidRDefault="00BA71BA">
      <w:pPr>
        <w:spacing w:line="300" w:lineRule="auto"/>
        <w:rPr>
          <w:rFonts w:ascii="宋体" w:hAnsi="宋体" w:hint="eastAsia"/>
          <w:szCs w:val="21"/>
        </w:rPr>
      </w:pPr>
    </w:p>
    <w:p w14:paraId="066783E8" w14:textId="77777777" w:rsidR="00BA71BA" w:rsidRDefault="00BA71BA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pict w14:anchorId="536FD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15.65pt;height:40.9pt;mso-wrap-style:square;mso-position-horizontal-relative:page;mso-position-vertical-relative:page">
            <v:imagedata r:id="rId7" o:title="indextop"/>
          </v:shape>
        </w:pict>
      </w:r>
    </w:p>
    <w:p w14:paraId="4C3C17BF" w14:textId="77777777" w:rsidR="00BA71BA" w:rsidRDefault="00BA71BA">
      <w:pPr>
        <w:rPr>
          <w:sz w:val="30"/>
        </w:rPr>
      </w:pPr>
    </w:p>
    <w:p w14:paraId="3867EAA1" w14:textId="77777777" w:rsidR="00BA71BA" w:rsidRDefault="00BA71BA">
      <w:pPr>
        <w:jc w:val="center"/>
        <w:rPr>
          <w:rFonts w:hint="eastAsia"/>
          <w:sz w:val="30"/>
        </w:rPr>
      </w:pPr>
    </w:p>
    <w:p w14:paraId="05A10014" w14:textId="77777777" w:rsidR="00BA71BA" w:rsidRDefault="00BA71BA">
      <w:pPr>
        <w:jc w:val="center"/>
        <w:rPr>
          <w:rFonts w:hint="eastAsia"/>
          <w:b/>
          <w:bCs/>
          <w:sz w:val="56"/>
        </w:rPr>
      </w:pPr>
      <w:r>
        <w:rPr>
          <w:rFonts w:hint="eastAsia"/>
          <w:b/>
          <w:bCs/>
          <w:sz w:val="56"/>
        </w:rPr>
        <w:t>课</w:t>
      </w:r>
      <w:r>
        <w:rPr>
          <w:rFonts w:hint="eastAsia"/>
          <w:b/>
          <w:bCs/>
          <w:sz w:val="56"/>
        </w:rPr>
        <w:t xml:space="preserve"> </w:t>
      </w:r>
      <w:r>
        <w:rPr>
          <w:rFonts w:hint="eastAsia"/>
          <w:b/>
          <w:bCs/>
          <w:sz w:val="56"/>
        </w:rPr>
        <w:t>程</w:t>
      </w:r>
      <w:r>
        <w:rPr>
          <w:rFonts w:hint="eastAsia"/>
          <w:b/>
          <w:bCs/>
          <w:sz w:val="56"/>
        </w:rPr>
        <w:t xml:space="preserve"> </w:t>
      </w:r>
      <w:r>
        <w:rPr>
          <w:rFonts w:hint="eastAsia"/>
          <w:b/>
          <w:bCs/>
          <w:sz w:val="56"/>
        </w:rPr>
        <w:t>设</w:t>
      </w:r>
      <w:r>
        <w:rPr>
          <w:rFonts w:hint="eastAsia"/>
          <w:b/>
          <w:bCs/>
          <w:sz w:val="56"/>
        </w:rPr>
        <w:t xml:space="preserve"> </w:t>
      </w:r>
      <w:r>
        <w:rPr>
          <w:rFonts w:hint="eastAsia"/>
          <w:b/>
          <w:bCs/>
          <w:sz w:val="56"/>
        </w:rPr>
        <w:t>计</w:t>
      </w:r>
      <w:r>
        <w:rPr>
          <w:rFonts w:hint="eastAsia"/>
          <w:b/>
          <w:bCs/>
          <w:sz w:val="56"/>
        </w:rPr>
        <w:t xml:space="preserve"> </w:t>
      </w:r>
      <w:r>
        <w:rPr>
          <w:rFonts w:hint="eastAsia"/>
          <w:b/>
          <w:bCs/>
          <w:sz w:val="56"/>
        </w:rPr>
        <w:t>报</w:t>
      </w:r>
      <w:r>
        <w:rPr>
          <w:rFonts w:hint="eastAsia"/>
          <w:b/>
          <w:bCs/>
          <w:sz w:val="56"/>
        </w:rPr>
        <w:t xml:space="preserve"> </w:t>
      </w:r>
      <w:r>
        <w:rPr>
          <w:rFonts w:hint="eastAsia"/>
          <w:b/>
          <w:bCs/>
          <w:sz w:val="56"/>
        </w:rPr>
        <w:t>告</w:t>
      </w:r>
    </w:p>
    <w:p w14:paraId="0C8CADBA" w14:textId="77777777" w:rsidR="00BA71BA" w:rsidRDefault="00BA71BA">
      <w:pPr>
        <w:jc w:val="center"/>
        <w:rPr>
          <w:rFonts w:hint="eastAsia"/>
          <w:b/>
          <w:bCs/>
          <w:sz w:val="56"/>
        </w:rPr>
      </w:pPr>
    </w:p>
    <w:p w14:paraId="0BF15D5D" w14:textId="77777777" w:rsidR="00BA71BA" w:rsidRDefault="00BA71BA">
      <w:pPr>
        <w:spacing w:line="480" w:lineRule="exact"/>
        <w:rPr>
          <w:rFonts w:eastAsia="仿宋_GB2312"/>
          <w:b/>
          <w:sz w:val="36"/>
          <w:u w:val="thick"/>
        </w:rPr>
      </w:pPr>
      <w:r>
        <w:rPr>
          <w:rFonts w:eastAsia="仿宋_GB2312" w:hint="eastAsia"/>
          <w:b/>
          <w:sz w:val="36"/>
        </w:rPr>
        <w:t xml:space="preserve">   </w:t>
      </w:r>
      <w:r>
        <w:rPr>
          <w:rFonts w:eastAsia="仿宋_GB2312" w:hint="eastAsia"/>
          <w:b/>
          <w:sz w:val="36"/>
        </w:rPr>
        <w:t xml:space="preserve">   </w:t>
      </w:r>
      <w:r>
        <w:rPr>
          <w:rFonts w:eastAsia="仿宋_GB2312" w:hint="eastAsia"/>
          <w:b/>
          <w:sz w:val="36"/>
        </w:rPr>
        <w:t>课程设计名称</w:t>
      </w:r>
      <w:r>
        <w:rPr>
          <w:rFonts w:eastAsia="仿宋_GB2312" w:hint="eastAsia"/>
          <w:b/>
          <w:sz w:val="36"/>
        </w:rPr>
        <w:t xml:space="preserve"> </w:t>
      </w:r>
      <w:r>
        <w:rPr>
          <w:rFonts w:eastAsia="仿宋_GB2312" w:hint="eastAsia"/>
          <w:b/>
          <w:sz w:val="36"/>
          <w:u w:val="single"/>
        </w:rPr>
        <w:t xml:space="preserve">  </w:t>
      </w:r>
      <w:r>
        <w:rPr>
          <w:rFonts w:eastAsia="仿宋_GB2312" w:hint="eastAsia"/>
          <w:b/>
          <w:sz w:val="36"/>
          <w:u w:val="single"/>
        </w:rPr>
        <w:t>幼儿园机构管理系统</w:t>
      </w:r>
      <w:r>
        <w:rPr>
          <w:rFonts w:eastAsia="仿宋_GB2312" w:hint="eastAsia"/>
          <w:b/>
          <w:sz w:val="36"/>
          <w:u w:val="single"/>
        </w:rPr>
        <w:t xml:space="preserve">   </w:t>
      </w:r>
    </w:p>
    <w:p w14:paraId="45977361" w14:textId="77777777" w:rsidR="00BA71BA" w:rsidRDefault="00BA71BA">
      <w:pPr>
        <w:spacing w:line="480" w:lineRule="exact"/>
        <w:rPr>
          <w:rFonts w:eastAsia="仿宋_GB2312" w:hint="eastAsia"/>
          <w:b/>
          <w:sz w:val="36"/>
          <w:u w:val="single"/>
        </w:rPr>
      </w:pPr>
    </w:p>
    <w:p w14:paraId="5E322BB9" w14:textId="77777777" w:rsidR="00BA71BA" w:rsidRDefault="00BA71BA">
      <w:pPr>
        <w:tabs>
          <w:tab w:val="left" w:pos="735"/>
          <w:tab w:val="left" w:pos="1289"/>
          <w:tab w:val="left" w:pos="7560"/>
        </w:tabs>
        <w:spacing w:line="480" w:lineRule="exact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ab/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</w:rPr>
        <w:t>专</w:t>
      </w:r>
      <w:r>
        <w:rPr>
          <w:rFonts w:eastAsia="仿宋_GB2312" w:hint="eastAsia"/>
          <w:b/>
          <w:sz w:val="36"/>
        </w:rPr>
        <w:t xml:space="preserve">    </w:t>
      </w:r>
      <w:r>
        <w:rPr>
          <w:rFonts w:eastAsia="仿宋_GB2312" w:hint="eastAsia"/>
          <w:b/>
          <w:sz w:val="36"/>
        </w:rPr>
        <w:t>业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 </w:t>
      </w:r>
      <w:r>
        <w:rPr>
          <w:rFonts w:eastAsia="仿宋_GB2312" w:hint="eastAsia"/>
          <w:b/>
          <w:sz w:val="36"/>
          <w:u w:val="single"/>
        </w:rPr>
        <w:t>计算机科学与技术</w:t>
      </w:r>
      <w:r>
        <w:rPr>
          <w:rFonts w:eastAsia="仿宋_GB2312" w:hint="eastAsia"/>
          <w:b/>
          <w:sz w:val="36"/>
          <w:u w:val="single"/>
        </w:rPr>
        <w:t xml:space="preserve"> </w:t>
      </w:r>
      <w:r>
        <w:rPr>
          <w:rFonts w:eastAsia="仿宋_GB2312" w:hint="eastAsia"/>
          <w:b/>
          <w:sz w:val="36"/>
          <w:u w:val="single"/>
        </w:rPr>
        <w:t xml:space="preserve"> </w:t>
      </w:r>
      <w:r>
        <w:rPr>
          <w:rFonts w:eastAsia="仿宋_GB2312" w:hint="eastAsia"/>
          <w:b/>
          <w:sz w:val="36"/>
          <w:u w:val="single"/>
        </w:rPr>
        <w:t xml:space="preserve">   </w:t>
      </w:r>
    </w:p>
    <w:p w14:paraId="45C45018" w14:textId="77777777" w:rsidR="00BA71BA" w:rsidRDefault="00BA71BA">
      <w:pPr>
        <w:spacing w:line="480" w:lineRule="exact"/>
        <w:rPr>
          <w:rFonts w:eastAsia="仿宋_GB2312" w:hint="eastAsia"/>
          <w:b/>
          <w:sz w:val="36"/>
          <w:u w:val="single"/>
        </w:rPr>
      </w:pPr>
    </w:p>
    <w:p w14:paraId="1741742D" w14:textId="77777777" w:rsidR="00BA71BA" w:rsidRDefault="00BA71BA">
      <w:pPr>
        <w:tabs>
          <w:tab w:val="left" w:pos="1470"/>
        </w:tabs>
        <w:spacing w:line="480" w:lineRule="exact"/>
        <w:ind w:firstLineChars="300" w:firstLine="1084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>班</w:t>
      </w:r>
      <w:r>
        <w:rPr>
          <w:rFonts w:eastAsia="仿宋_GB2312" w:hint="eastAsia"/>
          <w:b/>
          <w:sz w:val="36"/>
        </w:rPr>
        <w:t xml:space="preserve">    </w:t>
      </w:r>
      <w:r>
        <w:rPr>
          <w:rFonts w:eastAsia="仿宋_GB2312" w:hint="eastAsia"/>
          <w:b/>
          <w:sz w:val="36"/>
        </w:rPr>
        <w:t>级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 </w:t>
      </w:r>
      <w:r>
        <w:rPr>
          <w:rFonts w:eastAsia="仿宋_GB2312" w:hint="eastAsia"/>
          <w:b/>
          <w:sz w:val="36"/>
          <w:u w:val="single"/>
        </w:rPr>
        <w:t xml:space="preserve"> </w:t>
      </w:r>
      <w:r>
        <w:rPr>
          <w:rFonts w:eastAsia="仿宋_GB2312" w:hint="eastAsia"/>
          <w:b/>
          <w:sz w:val="36"/>
          <w:u w:val="single"/>
        </w:rPr>
        <w:t xml:space="preserve"> </w:t>
      </w:r>
      <w:r>
        <w:rPr>
          <w:rFonts w:eastAsia="仿宋_GB2312"/>
          <w:b/>
          <w:sz w:val="36"/>
          <w:u w:val="single"/>
        </w:rPr>
        <w:t>2</w:t>
      </w:r>
      <w:r>
        <w:rPr>
          <w:rFonts w:eastAsia="仿宋_GB2312" w:hint="eastAsia"/>
          <w:b/>
          <w:sz w:val="36"/>
          <w:u w:val="single"/>
        </w:rPr>
        <w:t>3</w:t>
      </w:r>
      <w:r>
        <w:rPr>
          <w:rFonts w:eastAsia="仿宋_GB2312" w:hint="eastAsia"/>
          <w:b/>
          <w:sz w:val="36"/>
          <w:u w:val="single"/>
        </w:rPr>
        <w:t>计科</w:t>
      </w:r>
      <w:r>
        <w:rPr>
          <w:rFonts w:eastAsia="仿宋_GB2312" w:hint="eastAsia"/>
          <w:b/>
          <w:sz w:val="36"/>
          <w:u w:val="single"/>
        </w:rPr>
        <w:t>01</w:t>
      </w:r>
      <w:r>
        <w:rPr>
          <w:rFonts w:eastAsia="仿宋_GB2312" w:hint="eastAsia"/>
          <w:b/>
          <w:sz w:val="36"/>
          <w:u w:val="single"/>
        </w:rPr>
        <w:t>班</w:t>
      </w:r>
      <w:r>
        <w:rPr>
          <w:rFonts w:eastAsia="仿宋_GB2312" w:hint="eastAsia"/>
          <w:b/>
          <w:sz w:val="36"/>
          <w:u w:val="single"/>
        </w:rPr>
        <w:t xml:space="preserve">       </w:t>
      </w:r>
      <w:r>
        <w:rPr>
          <w:rFonts w:eastAsia="仿宋_GB2312" w:hint="eastAsia"/>
          <w:b/>
          <w:sz w:val="36"/>
          <w:u w:val="single"/>
        </w:rPr>
        <w:t xml:space="preserve"> </w:t>
      </w:r>
    </w:p>
    <w:p w14:paraId="45129274" w14:textId="77777777" w:rsidR="00BA71BA" w:rsidRDefault="00BA71BA">
      <w:pPr>
        <w:tabs>
          <w:tab w:val="left" w:pos="1470"/>
        </w:tabs>
        <w:spacing w:line="480" w:lineRule="exact"/>
        <w:ind w:firstLine="1260"/>
        <w:rPr>
          <w:rFonts w:eastAsia="仿宋_GB2312" w:hint="eastAsia"/>
          <w:b/>
          <w:sz w:val="36"/>
          <w:u w:val="single"/>
        </w:rPr>
      </w:pPr>
    </w:p>
    <w:p w14:paraId="74893724" w14:textId="77777777" w:rsidR="00BA71BA" w:rsidRDefault="00BA71BA">
      <w:pPr>
        <w:tabs>
          <w:tab w:val="left" w:pos="1470"/>
        </w:tabs>
        <w:spacing w:line="480" w:lineRule="exact"/>
        <w:ind w:firstLineChars="300" w:firstLine="1084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>学</w:t>
      </w:r>
      <w:r>
        <w:rPr>
          <w:rFonts w:eastAsia="仿宋_GB2312" w:hint="eastAsia"/>
          <w:b/>
          <w:sz w:val="36"/>
        </w:rPr>
        <w:t xml:space="preserve">    </w:t>
      </w:r>
      <w:r>
        <w:rPr>
          <w:rFonts w:eastAsia="仿宋_GB2312" w:hint="eastAsia"/>
          <w:b/>
          <w:sz w:val="36"/>
        </w:rPr>
        <w:t>号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 </w:t>
      </w:r>
      <w:r>
        <w:rPr>
          <w:rFonts w:eastAsia="仿宋_GB2312" w:hint="eastAsia"/>
          <w:b/>
          <w:sz w:val="36"/>
          <w:u w:val="single"/>
        </w:rPr>
        <w:t xml:space="preserve">   23030127</w:t>
      </w:r>
      <w:r>
        <w:rPr>
          <w:rFonts w:eastAsia="仿宋_GB2312"/>
          <w:b/>
          <w:sz w:val="36"/>
          <w:u w:val="single"/>
        </w:rPr>
        <w:t xml:space="preserve">      </w:t>
      </w:r>
      <w:r>
        <w:rPr>
          <w:rFonts w:eastAsia="仿宋_GB2312" w:hint="eastAsia"/>
          <w:b/>
          <w:sz w:val="36"/>
          <w:u w:val="single"/>
        </w:rPr>
        <w:t xml:space="preserve">    </w:t>
      </w:r>
    </w:p>
    <w:p w14:paraId="4F155976" w14:textId="77777777" w:rsidR="00BA71BA" w:rsidRDefault="00BA71BA">
      <w:pPr>
        <w:spacing w:line="480" w:lineRule="exact"/>
        <w:rPr>
          <w:rFonts w:eastAsia="仿宋_GB2312" w:hint="eastAsia"/>
          <w:b/>
          <w:sz w:val="36"/>
          <w:u w:val="single"/>
        </w:rPr>
      </w:pPr>
    </w:p>
    <w:p w14:paraId="0115E79A" w14:textId="77777777" w:rsidR="00BA71BA" w:rsidRDefault="00BA71BA">
      <w:pPr>
        <w:spacing w:line="480" w:lineRule="exact"/>
        <w:ind w:firstLineChars="300" w:firstLine="1084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>姓</w:t>
      </w:r>
      <w:r>
        <w:rPr>
          <w:rFonts w:eastAsia="仿宋_GB2312" w:hint="eastAsia"/>
          <w:b/>
          <w:sz w:val="36"/>
        </w:rPr>
        <w:t xml:space="preserve">    </w:t>
      </w:r>
      <w:r>
        <w:rPr>
          <w:rFonts w:eastAsia="仿宋_GB2312" w:hint="eastAsia"/>
          <w:b/>
          <w:sz w:val="36"/>
        </w:rPr>
        <w:t>名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   </w:t>
      </w:r>
      <w:r>
        <w:rPr>
          <w:rFonts w:eastAsia="仿宋_GB2312"/>
          <w:b/>
          <w:sz w:val="36"/>
          <w:u w:val="single"/>
        </w:rPr>
        <w:t xml:space="preserve">  </w:t>
      </w:r>
      <w:r>
        <w:rPr>
          <w:rFonts w:eastAsia="仿宋_GB2312" w:hint="eastAsia"/>
          <w:b/>
          <w:sz w:val="36"/>
          <w:u w:val="single"/>
        </w:rPr>
        <w:t>李思佳</w:t>
      </w:r>
      <w:r>
        <w:rPr>
          <w:rFonts w:eastAsia="仿宋_GB2312"/>
          <w:b/>
          <w:sz w:val="36"/>
          <w:u w:val="single"/>
        </w:rPr>
        <w:t xml:space="preserve">     </w:t>
      </w:r>
      <w:r>
        <w:rPr>
          <w:rFonts w:eastAsia="仿宋_GB2312" w:hint="eastAsia"/>
          <w:b/>
          <w:sz w:val="36"/>
          <w:u w:val="single"/>
        </w:rPr>
        <w:t xml:space="preserve">      </w:t>
      </w:r>
    </w:p>
    <w:p w14:paraId="4062A95B" w14:textId="77777777" w:rsidR="00BA71BA" w:rsidRDefault="00BA71BA">
      <w:pPr>
        <w:spacing w:line="480" w:lineRule="exact"/>
        <w:ind w:firstLine="1260"/>
        <w:rPr>
          <w:rFonts w:eastAsia="仿宋_GB2312" w:hint="eastAsia"/>
          <w:b/>
          <w:sz w:val="36"/>
          <w:u w:val="single"/>
        </w:rPr>
      </w:pPr>
    </w:p>
    <w:p w14:paraId="2407DA8F" w14:textId="77777777" w:rsidR="00BA71BA" w:rsidRDefault="00BA71BA">
      <w:pPr>
        <w:spacing w:line="480" w:lineRule="exact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 xml:space="preserve">     </w:t>
      </w:r>
      <w:r>
        <w:rPr>
          <w:rFonts w:eastAsia="仿宋_GB2312" w:hint="eastAsia"/>
          <w:b/>
          <w:sz w:val="36"/>
        </w:rPr>
        <w:t xml:space="preserve"> </w:t>
      </w:r>
      <w:r>
        <w:rPr>
          <w:rFonts w:eastAsia="仿宋_GB2312" w:hint="eastAsia"/>
          <w:b/>
          <w:sz w:val="36"/>
        </w:rPr>
        <w:t>指导教师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</w:t>
      </w:r>
      <w:r>
        <w:rPr>
          <w:rFonts w:eastAsia="仿宋_GB2312"/>
          <w:b/>
          <w:sz w:val="36"/>
          <w:u w:val="single"/>
        </w:rPr>
        <w:t xml:space="preserve">     </w:t>
      </w:r>
      <w:r>
        <w:rPr>
          <w:rFonts w:eastAsia="仿宋_GB2312" w:hint="eastAsia"/>
          <w:b/>
          <w:sz w:val="36"/>
          <w:u w:val="single"/>
        </w:rPr>
        <w:t>张四伟</w:t>
      </w:r>
      <w:r>
        <w:rPr>
          <w:rFonts w:eastAsia="仿宋_GB2312" w:hint="eastAsia"/>
          <w:b/>
          <w:sz w:val="36"/>
          <w:u w:val="single"/>
        </w:rPr>
        <w:t xml:space="preserve"> </w:t>
      </w:r>
      <w:r>
        <w:rPr>
          <w:rFonts w:eastAsia="仿宋_GB2312" w:hint="eastAsia"/>
          <w:b/>
          <w:sz w:val="36"/>
          <w:u w:val="single"/>
        </w:rPr>
        <w:t xml:space="preserve">          </w:t>
      </w:r>
    </w:p>
    <w:p w14:paraId="5C585E5D" w14:textId="77777777" w:rsidR="00BA71BA" w:rsidRDefault="00BA71BA">
      <w:pPr>
        <w:tabs>
          <w:tab w:val="left" w:pos="1470"/>
        </w:tabs>
        <w:spacing w:line="480" w:lineRule="exact"/>
        <w:rPr>
          <w:rFonts w:eastAsia="仿宋_GB2312" w:hint="eastAsia"/>
          <w:b/>
          <w:sz w:val="36"/>
        </w:rPr>
      </w:pPr>
    </w:p>
    <w:p w14:paraId="4528FB63" w14:textId="77777777" w:rsidR="00BA71BA" w:rsidRDefault="00BA71BA">
      <w:pPr>
        <w:tabs>
          <w:tab w:val="left" w:pos="1290"/>
        </w:tabs>
        <w:spacing w:line="480" w:lineRule="exact"/>
        <w:ind w:firstLineChars="300" w:firstLine="1084"/>
        <w:rPr>
          <w:rFonts w:eastAsia="仿宋_GB2312" w:hint="eastAsia"/>
          <w:b/>
          <w:sz w:val="36"/>
          <w:u w:val="single"/>
        </w:rPr>
      </w:pPr>
      <w:r>
        <w:rPr>
          <w:rFonts w:eastAsia="仿宋_GB2312" w:hint="eastAsia"/>
          <w:b/>
          <w:sz w:val="36"/>
        </w:rPr>
        <w:t>成</w:t>
      </w:r>
      <w:r>
        <w:rPr>
          <w:rFonts w:eastAsia="仿宋_GB2312" w:hint="eastAsia"/>
          <w:b/>
          <w:sz w:val="36"/>
        </w:rPr>
        <w:t xml:space="preserve">    </w:t>
      </w:r>
      <w:r>
        <w:rPr>
          <w:rFonts w:eastAsia="仿宋_GB2312" w:hint="eastAsia"/>
          <w:b/>
          <w:sz w:val="36"/>
        </w:rPr>
        <w:t>绩</w:t>
      </w:r>
      <w:r>
        <w:rPr>
          <w:rFonts w:eastAsia="仿宋_GB2312" w:hint="eastAsia"/>
          <w:b/>
          <w:sz w:val="36"/>
        </w:rPr>
        <w:t xml:space="preserve">  </w:t>
      </w:r>
      <w:r>
        <w:rPr>
          <w:rFonts w:eastAsia="仿宋_GB2312" w:hint="eastAsia"/>
          <w:b/>
          <w:sz w:val="36"/>
          <w:u w:val="single"/>
        </w:rPr>
        <w:t xml:space="preserve">            </w:t>
      </w:r>
      <w:r>
        <w:rPr>
          <w:rFonts w:eastAsia="仿宋_GB2312"/>
          <w:b/>
          <w:sz w:val="36"/>
          <w:u w:val="single"/>
        </w:rPr>
        <w:t xml:space="preserve">       </w:t>
      </w:r>
      <w:r>
        <w:rPr>
          <w:rFonts w:eastAsia="仿宋_GB2312" w:hint="eastAsia"/>
          <w:b/>
          <w:sz w:val="36"/>
          <w:u w:val="single"/>
        </w:rPr>
        <w:t xml:space="preserve">       </w:t>
      </w:r>
    </w:p>
    <w:p w14:paraId="5040EA7E" w14:textId="77777777" w:rsidR="00BA71BA" w:rsidRDefault="00BA71BA">
      <w:pPr>
        <w:spacing w:line="480" w:lineRule="exact"/>
        <w:rPr>
          <w:rFonts w:eastAsia="仿宋_GB2312" w:hint="eastAsia"/>
          <w:b/>
          <w:sz w:val="36"/>
          <w:u w:val="single"/>
        </w:rPr>
      </w:pPr>
    </w:p>
    <w:p w14:paraId="6570C255" w14:textId="77777777" w:rsidR="00BA71BA" w:rsidRDefault="00BA71BA">
      <w:pPr>
        <w:jc w:val="center"/>
        <w:rPr>
          <w:rFonts w:hint="eastAsia"/>
          <w:b/>
          <w:bCs/>
          <w:sz w:val="56"/>
        </w:rPr>
      </w:pPr>
    </w:p>
    <w:p w14:paraId="31DC1990" w14:textId="77777777" w:rsidR="00BA71BA" w:rsidRDefault="00BA71BA">
      <w:pPr>
        <w:jc w:val="center"/>
        <w:rPr>
          <w:rFonts w:hint="eastAsia"/>
        </w:rPr>
      </w:pPr>
    </w:p>
    <w:p w14:paraId="63CD6541" w14:textId="77777777" w:rsidR="00BA71BA" w:rsidRDefault="00BA71BA">
      <w:pPr>
        <w:ind w:firstLine="840"/>
        <w:jc w:val="center"/>
        <w:rPr>
          <w:rFonts w:hint="eastAsia"/>
          <w:b/>
          <w:bCs/>
          <w:spacing w:val="44"/>
          <w:sz w:val="24"/>
        </w:rPr>
        <w:sectPr w:rsidR="00000000">
          <w:footerReference w:type="default" r:id="rId8"/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AndChars" w:linePitch="312"/>
        </w:sectPr>
      </w:pPr>
      <w:r>
        <w:rPr>
          <w:rFonts w:hint="eastAsia"/>
          <w:b/>
          <w:bCs/>
          <w:spacing w:val="44"/>
          <w:sz w:val="24"/>
        </w:rPr>
        <w:t>202</w:t>
      </w:r>
      <w:r>
        <w:rPr>
          <w:rFonts w:hint="eastAsia"/>
          <w:b/>
          <w:bCs/>
          <w:spacing w:val="44"/>
          <w:sz w:val="24"/>
        </w:rPr>
        <w:t>6</w:t>
      </w:r>
      <w:r>
        <w:rPr>
          <w:rFonts w:hint="eastAsia"/>
          <w:b/>
          <w:bCs/>
          <w:spacing w:val="44"/>
          <w:sz w:val="24"/>
        </w:rPr>
        <w:t>年</w:t>
      </w:r>
      <w:r>
        <w:rPr>
          <w:rFonts w:hint="eastAsia"/>
          <w:b/>
          <w:bCs/>
          <w:spacing w:val="44"/>
          <w:sz w:val="24"/>
        </w:rPr>
        <w:t>10</w:t>
      </w:r>
      <w:r>
        <w:rPr>
          <w:rFonts w:hint="eastAsia"/>
          <w:b/>
          <w:bCs/>
          <w:spacing w:val="44"/>
          <w:sz w:val="24"/>
        </w:rPr>
        <w:t>月</w:t>
      </w:r>
      <w:r>
        <w:rPr>
          <w:rFonts w:hint="eastAsia"/>
          <w:b/>
          <w:bCs/>
          <w:spacing w:val="44"/>
          <w:sz w:val="24"/>
        </w:rPr>
        <w:t>19</w:t>
      </w:r>
      <w:r>
        <w:rPr>
          <w:rFonts w:hint="eastAsia"/>
          <w:b/>
          <w:bCs/>
          <w:spacing w:val="44"/>
          <w:sz w:val="24"/>
        </w:rPr>
        <w:t>日</w:t>
      </w:r>
    </w:p>
    <w:p w14:paraId="59B25471" w14:textId="77777777" w:rsidR="00BA71BA" w:rsidRDefault="00BA71BA">
      <w:pPr>
        <w:rPr>
          <w:rFonts w:hint="eastAsia"/>
          <w:b/>
          <w:bCs/>
          <w:spacing w:val="44"/>
          <w:sz w:val="24"/>
        </w:rPr>
        <w:sectPr w:rsidR="00000000"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AndChars" w:linePitch="312"/>
        </w:sectPr>
      </w:pPr>
    </w:p>
    <w:p w14:paraId="295E471F" w14:textId="77777777" w:rsidR="00BA71BA" w:rsidRDefault="00BA71BA">
      <w:pPr>
        <w:pStyle w:val="TOC2"/>
        <w:tabs>
          <w:tab w:val="right" w:leader="dot" w:pos="8296"/>
        </w:tabs>
        <w:spacing w:line="440" w:lineRule="exact"/>
        <w:jc w:val="center"/>
        <w:rPr>
          <w:rStyle w:val="aa"/>
          <w:rFonts w:ascii="宋体" w:hAnsi="宋体" w:hint="eastAsia"/>
          <w:b/>
          <w:bCs/>
          <w:color w:val="auto"/>
          <w:sz w:val="32"/>
          <w:szCs w:val="32"/>
          <w:u w:val="none"/>
        </w:rPr>
      </w:pPr>
      <w:bookmarkStart w:id="0" w:name="_Toc345359637"/>
      <w:bookmarkStart w:id="1" w:name="_Toc470419019"/>
      <w:bookmarkStart w:id="2" w:name="_Toc345359919"/>
      <w:bookmarkStart w:id="3" w:name="_Toc407653384"/>
      <w:r>
        <w:rPr>
          <w:rStyle w:val="aa"/>
          <w:rFonts w:ascii="宋体" w:hAnsi="宋体" w:hint="eastAsia"/>
          <w:b/>
          <w:bCs/>
          <w:color w:val="auto"/>
          <w:sz w:val="32"/>
          <w:szCs w:val="32"/>
          <w:u w:val="none"/>
        </w:rPr>
        <w:t>目</w:t>
      </w:r>
      <w:r>
        <w:rPr>
          <w:rStyle w:val="aa"/>
          <w:rFonts w:ascii="宋体" w:hAnsi="宋体" w:hint="eastAsia"/>
          <w:b/>
          <w:bCs/>
          <w:color w:val="auto"/>
          <w:sz w:val="32"/>
          <w:szCs w:val="32"/>
          <w:u w:val="none"/>
        </w:rPr>
        <w:t xml:space="preserve">   </w:t>
      </w:r>
      <w:r>
        <w:rPr>
          <w:rStyle w:val="aa"/>
          <w:rFonts w:ascii="宋体" w:hAnsi="宋体" w:hint="eastAsia"/>
          <w:b/>
          <w:bCs/>
          <w:color w:val="auto"/>
          <w:sz w:val="32"/>
          <w:szCs w:val="32"/>
          <w:u w:val="none"/>
        </w:rPr>
        <w:t>录</w:t>
      </w:r>
      <w:bookmarkEnd w:id="0"/>
      <w:bookmarkEnd w:id="1"/>
      <w:bookmarkEnd w:id="2"/>
      <w:bookmarkEnd w:id="3"/>
    </w:p>
    <w:p w14:paraId="20DB4276" w14:textId="77777777" w:rsidR="00BA71BA" w:rsidRDefault="00BA71BA">
      <w:pPr>
        <w:rPr>
          <w:rFonts w:hint="eastAsia"/>
        </w:rPr>
      </w:pPr>
    </w:p>
    <w:p w14:paraId="16916650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r>
        <w:rPr>
          <w:rStyle w:val="aa"/>
          <w:rFonts w:ascii="宋体" w:hAnsi="宋体" w:hint="eastAsia"/>
          <w:sz w:val="24"/>
        </w:rPr>
        <w:fldChar w:fldCharType="begin"/>
      </w:r>
      <w:r>
        <w:rPr>
          <w:rStyle w:val="aa"/>
          <w:rFonts w:ascii="宋体" w:hAnsi="宋体" w:hint="eastAsia"/>
          <w:sz w:val="24"/>
        </w:rPr>
        <w:instrText xml:space="preserve"> TOC \o "1-2" \h \z \u </w:instrText>
      </w:r>
      <w:r>
        <w:rPr>
          <w:rStyle w:val="aa"/>
          <w:rFonts w:ascii="宋体" w:hAnsi="宋体" w:hint="eastAsia"/>
          <w:sz w:val="24"/>
        </w:rPr>
        <w:fldChar w:fldCharType="separate"/>
      </w:r>
      <w:hyperlink w:anchor="_Toc16761" w:history="1">
        <w:r>
          <w:rPr>
            <w:rStyle w:val="aa"/>
            <w:rFonts w:ascii="宋体" w:hAnsi="宋体" w:hint="eastAsia"/>
            <w:sz w:val="24"/>
          </w:rPr>
          <w:t>一、课程设计目的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_Toc16761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630EBC70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5915" w:history="1">
        <w:r>
          <w:rPr>
            <w:rStyle w:val="aa"/>
            <w:rFonts w:ascii="宋体" w:hAnsi="宋体" w:hint="eastAsia"/>
            <w:sz w:val="24"/>
          </w:rPr>
          <w:t>二、课程设计内容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_Toc25915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2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760096D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3312" w:history="1">
        <w:r>
          <w:rPr>
            <w:rStyle w:val="aa"/>
            <w:rFonts w:ascii="宋体" w:hAnsi="宋体" w:hint="eastAsia"/>
            <w:sz w:val="24"/>
          </w:rPr>
          <w:t xml:space="preserve">2.1 </w:t>
        </w:r>
        <w:r>
          <w:rPr>
            <w:rStyle w:val="aa"/>
            <w:rFonts w:ascii="宋体" w:hAnsi="宋体" w:hint="eastAsia"/>
            <w:sz w:val="24"/>
          </w:rPr>
          <w:t>需求分析与系统架构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_Toc23312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2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A567449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3983" w:history="1">
        <w:r>
          <w:rPr>
            <w:rStyle w:val="aa"/>
            <w:rFonts w:ascii="宋体" w:hAnsi="宋体"/>
            <w:sz w:val="24"/>
          </w:rPr>
          <w:t>2.</w:t>
        </w:r>
        <w:r>
          <w:rPr>
            <w:rStyle w:val="aa"/>
            <w:rFonts w:ascii="宋体" w:hAnsi="宋体" w:hint="eastAsia"/>
            <w:sz w:val="24"/>
          </w:rPr>
          <w:t xml:space="preserve">2 </w:t>
        </w:r>
        <w:r>
          <w:rPr>
            <w:rStyle w:val="aa"/>
            <w:rFonts w:ascii="宋体" w:hAnsi="宋体"/>
            <w:sz w:val="24"/>
          </w:rPr>
          <w:t>模块协作与验收方法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_Toc23983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2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71B7FE9E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1287" w:history="1">
        <w:r>
          <w:rPr>
            <w:rStyle w:val="aa"/>
            <w:rFonts w:ascii="宋体" w:hAnsi="宋体" w:hint="eastAsia"/>
            <w:sz w:val="24"/>
          </w:rPr>
          <w:t>2.</w:t>
        </w:r>
        <w:r>
          <w:rPr>
            <w:rStyle w:val="aa"/>
            <w:rFonts w:ascii="宋体" w:hAnsi="宋体"/>
            <w:sz w:val="24"/>
          </w:rPr>
          <w:t>3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/>
            <w:sz w:val="24"/>
          </w:rPr>
          <w:t>数据库设计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_Toc21287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3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3AAFD508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5797" w:history="1">
        <w:r>
          <w:rPr>
            <w:rStyle w:val="aa"/>
            <w:rFonts w:ascii="宋体" w:hAnsi="宋体" w:hint="eastAsia"/>
            <w:sz w:val="24"/>
          </w:rPr>
          <w:t>三、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 w:hint="eastAsia"/>
            <w:sz w:val="24"/>
          </w:rPr>
          <w:t>青禾书馆图书管理系统项目架构设计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_Toc15797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5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068C6176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5214" w:history="1">
        <w:r>
          <w:rPr>
            <w:rStyle w:val="aa"/>
            <w:rFonts w:ascii="宋体" w:hAnsi="宋体" w:hint="eastAsia"/>
            <w:sz w:val="24"/>
          </w:rPr>
          <w:t>四、</w:t>
        </w:r>
        <w:r>
          <w:rPr>
            <w:rStyle w:val="aa"/>
            <w:rFonts w:ascii="宋体" w:hAnsi="宋体"/>
            <w:sz w:val="24"/>
          </w:rPr>
          <w:t>核心技术实践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_Toc5214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6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52839F44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0200" w:history="1">
        <w:r>
          <w:rPr>
            <w:rStyle w:val="aa"/>
            <w:rFonts w:ascii="宋体" w:hAnsi="宋体" w:hint="eastAsia"/>
            <w:sz w:val="24"/>
          </w:rPr>
          <w:t xml:space="preserve">4.1.Android </w:t>
        </w:r>
        <w:r>
          <w:rPr>
            <w:rStyle w:val="aa"/>
            <w:rFonts w:ascii="宋体" w:hAnsi="宋体" w:hint="eastAsia"/>
            <w:sz w:val="24"/>
          </w:rPr>
          <w:t>原生页面与异步请求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_Toc10200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6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1E81E4C6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2459" w:history="1">
        <w:r>
          <w:rPr>
            <w:rStyle w:val="aa"/>
            <w:rFonts w:ascii="宋体" w:hAnsi="宋体" w:hint="eastAsia"/>
            <w:sz w:val="24"/>
          </w:rPr>
          <w:t>4.</w:t>
        </w:r>
        <w:r>
          <w:rPr>
            <w:rStyle w:val="aa"/>
            <w:rFonts w:ascii="宋体" w:hAnsi="宋体"/>
            <w:sz w:val="24"/>
          </w:rPr>
          <w:t>2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/>
            <w:sz w:val="24"/>
          </w:rPr>
          <w:t xml:space="preserve">REST </w:t>
        </w:r>
        <w:r>
          <w:rPr>
            <w:rStyle w:val="aa"/>
            <w:rFonts w:ascii="宋体" w:hAnsi="宋体"/>
            <w:sz w:val="24"/>
          </w:rPr>
          <w:t>接口与身份认证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_Toc22459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7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78323713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4090" w:history="1">
        <w:r>
          <w:rPr>
            <w:rStyle w:val="aa"/>
            <w:rFonts w:ascii="宋体" w:hAnsi="宋体" w:hint="eastAsia"/>
            <w:sz w:val="24"/>
          </w:rPr>
          <w:t xml:space="preserve">4.3 </w:t>
        </w:r>
        <w:r>
          <w:rPr>
            <w:rStyle w:val="aa"/>
            <w:rFonts w:ascii="宋体" w:hAnsi="宋体"/>
            <w:sz w:val="24"/>
          </w:rPr>
          <w:t>关系数据库与事务控制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_Toc14090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7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3977C81E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613" w:history="1">
        <w:r>
          <w:rPr>
            <w:rStyle w:val="aa"/>
            <w:rFonts w:ascii="宋体" w:hAnsi="宋体" w:hint="eastAsia"/>
            <w:sz w:val="24"/>
          </w:rPr>
          <w:t xml:space="preserve">4.4 </w:t>
        </w:r>
        <w:r>
          <w:rPr>
            <w:rStyle w:val="aa"/>
            <w:rFonts w:ascii="宋体" w:hAnsi="宋体" w:hint="eastAsia"/>
            <w:sz w:val="24"/>
          </w:rPr>
          <w:t>登录状态与页面生命周期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</w:instrText>
        </w:r>
        <w:r>
          <w:rPr>
            <w:rStyle w:val="aa"/>
            <w:rFonts w:ascii="宋体" w:hAnsi="宋体"/>
            <w:sz w:val="24"/>
          </w:rPr>
          <w:instrText xml:space="preserve">F _Toc613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8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344F63F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490" w:history="1">
        <w:r>
          <w:rPr>
            <w:rStyle w:val="aa"/>
            <w:rFonts w:ascii="宋体" w:hAnsi="宋体" w:hint="eastAsia"/>
            <w:sz w:val="24"/>
          </w:rPr>
          <w:t>五、详细设计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_Toc490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9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7A7B670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7994" w:history="1">
        <w:r>
          <w:rPr>
            <w:rStyle w:val="aa"/>
            <w:rFonts w:ascii="宋体" w:hAnsi="宋体"/>
            <w:sz w:val="24"/>
          </w:rPr>
          <w:t>5.1</w:t>
        </w:r>
        <w:r>
          <w:rPr>
            <w:rStyle w:val="aa"/>
            <w:rFonts w:ascii="宋体" w:hAnsi="宋体"/>
            <w:sz w:val="24"/>
          </w:rPr>
          <w:t>登录</w:t>
        </w:r>
        <w:r>
          <w:rPr>
            <w:rStyle w:val="aa"/>
            <w:rFonts w:ascii="宋体" w:hAnsi="宋体" w:hint="eastAsia"/>
            <w:sz w:val="24"/>
          </w:rPr>
          <w:t>注册</w:t>
        </w:r>
        <w:r>
          <w:rPr>
            <w:rStyle w:val="aa"/>
            <w:rFonts w:ascii="宋体" w:hAnsi="宋体"/>
            <w:sz w:val="24"/>
          </w:rPr>
          <w:t>功能模块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_Toc17994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9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080EC194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4674" w:history="1">
        <w:r>
          <w:rPr>
            <w:rStyle w:val="aa"/>
            <w:rFonts w:ascii="宋体" w:hAnsi="宋体" w:hint="eastAsia"/>
            <w:sz w:val="24"/>
          </w:rPr>
          <w:t xml:space="preserve">5.2 </w:t>
        </w:r>
        <w:r>
          <w:rPr>
            <w:rStyle w:val="aa"/>
            <w:rFonts w:ascii="宋体" w:hAnsi="宋体"/>
            <w:sz w:val="24"/>
          </w:rPr>
          <w:t>图书收藏功能模块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_Toc14674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11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39250AE8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7652" w:history="1">
        <w:r>
          <w:rPr>
            <w:rStyle w:val="aa"/>
            <w:rFonts w:ascii="宋体" w:hAnsi="宋体" w:hint="eastAsia"/>
            <w:sz w:val="24"/>
          </w:rPr>
          <w:t xml:space="preserve">5.3 </w:t>
        </w:r>
        <w:r>
          <w:rPr>
            <w:rStyle w:val="aa"/>
            <w:rFonts w:ascii="宋体" w:hAnsi="宋体"/>
            <w:sz w:val="24"/>
          </w:rPr>
          <w:t>读者书评功能模块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_Toc17652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12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5D202C56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7490" w:history="1">
        <w:r>
          <w:rPr>
            <w:rStyle w:val="aa"/>
            <w:rFonts w:ascii="宋体" w:hAnsi="宋体" w:hint="eastAsia"/>
            <w:sz w:val="24"/>
          </w:rPr>
          <w:t>六、运行及调试结果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_Toc17490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13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3651D914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11804" w:history="1">
        <w:r>
          <w:rPr>
            <w:rStyle w:val="aa"/>
            <w:rFonts w:ascii="宋体" w:hAnsi="宋体"/>
            <w:sz w:val="24"/>
          </w:rPr>
          <w:t>6.1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/>
            <w:sz w:val="24"/>
          </w:rPr>
          <w:t>接口约定与失败反馈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_Toc11804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13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7D019513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3327" w:history="1">
        <w:r>
          <w:rPr>
            <w:rStyle w:val="aa"/>
            <w:rFonts w:ascii="宋体" w:hAnsi="宋体"/>
            <w:sz w:val="24"/>
          </w:rPr>
          <w:t>6.2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/>
            <w:sz w:val="24"/>
          </w:rPr>
          <w:t>系统测试与验收结果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_Toc3327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14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0C0FEAD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24508" w:history="1">
        <w:r>
          <w:rPr>
            <w:rStyle w:val="aa"/>
            <w:rFonts w:ascii="宋体" w:hAnsi="宋体"/>
            <w:sz w:val="24"/>
          </w:rPr>
          <w:t>6.3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/>
            <w:sz w:val="24"/>
          </w:rPr>
          <w:t>运行界面</w:t>
        </w:r>
        <w:r>
          <w:rPr>
            <w:rStyle w:val="aa"/>
            <w:rFonts w:ascii="宋体" w:hAnsi="宋体"/>
            <w:sz w:val="24"/>
          </w:rPr>
          <w:t>与前后端联调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_Toc24508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14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46F70797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3267" w:history="1">
        <w:r>
          <w:rPr>
            <w:rStyle w:val="aa"/>
            <w:rFonts w:ascii="宋体" w:hAnsi="宋体" w:hint="eastAsia"/>
            <w:sz w:val="24"/>
          </w:rPr>
          <w:t>七</w:t>
        </w:r>
        <w:r>
          <w:rPr>
            <w:rStyle w:val="aa"/>
            <w:rFonts w:ascii="宋体" w:hAnsi="宋体" w:hint="eastAsia"/>
            <w:sz w:val="24"/>
          </w:rPr>
          <w:t>、收获及体会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_Toc3267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15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0DEB1668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Style w:val="aa"/>
          <w:rFonts w:ascii="宋体" w:hAnsi="宋体"/>
          <w:sz w:val="24"/>
        </w:rPr>
      </w:pPr>
      <w:hyperlink w:anchor="_Toc31654" w:history="1">
        <w:r>
          <w:rPr>
            <w:rStyle w:val="aa"/>
            <w:rFonts w:ascii="宋体" w:hAnsi="宋体" w:hint="eastAsia"/>
            <w:sz w:val="24"/>
          </w:rPr>
          <w:t>八、</w:t>
        </w:r>
        <w:r>
          <w:rPr>
            <w:rStyle w:val="aa"/>
            <w:rFonts w:ascii="宋体" w:hAnsi="宋体" w:hint="eastAsia"/>
            <w:sz w:val="24"/>
          </w:rPr>
          <w:t xml:space="preserve"> </w:t>
        </w:r>
        <w:r>
          <w:rPr>
            <w:rStyle w:val="aa"/>
            <w:rFonts w:ascii="宋体" w:hAnsi="宋体" w:hint="eastAsia"/>
            <w:sz w:val="24"/>
          </w:rPr>
          <w:t>参考文献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_Toc31654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17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0EC75280" w14:textId="77777777" w:rsidR="00BA71BA" w:rsidRDefault="00BA71BA">
      <w:pPr>
        <w:pStyle w:val="TOC2"/>
        <w:tabs>
          <w:tab w:val="right" w:leader="dot" w:pos="8296"/>
        </w:tabs>
        <w:spacing w:line="440" w:lineRule="exact"/>
      </w:pPr>
      <w:hyperlink w:anchor="_Toc23560" w:history="1">
        <w:r>
          <w:rPr>
            <w:rStyle w:val="aa"/>
            <w:rFonts w:ascii="宋体" w:hAnsi="宋体" w:hint="eastAsia"/>
            <w:sz w:val="24"/>
          </w:rPr>
          <w:t>九</w:t>
        </w:r>
        <w:r>
          <w:rPr>
            <w:rStyle w:val="aa"/>
            <w:rFonts w:ascii="宋体" w:hAnsi="宋体" w:hint="eastAsia"/>
            <w:sz w:val="24"/>
          </w:rPr>
          <w:t>、附录：源代码</w:t>
        </w:r>
        <w:r>
          <w:rPr>
            <w:rStyle w:val="aa"/>
            <w:rFonts w:ascii="宋体" w:hAnsi="宋体"/>
            <w:sz w:val="24"/>
          </w:rPr>
          <w:tab/>
        </w:r>
        <w:r>
          <w:rPr>
            <w:rStyle w:val="aa"/>
            <w:rFonts w:ascii="宋体" w:hAnsi="宋体"/>
            <w:sz w:val="24"/>
          </w:rPr>
          <w:fldChar w:fldCharType="begin"/>
        </w:r>
        <w:r>
          <w:rPr>
            <w:rStyle w:val="aa"/>
            <w:rFonts w:ascii="宋体" w:hAnsi="宋体"/>
            <w:sz w:val="24"/>
          </w:rPr>
          <w:instrText xml:space="preserve"> PAGEREF _Toc23560 \h </w:instrText>
        </w:r>
        <w:r>
          <w:rPr>
            <w:rStyle w:val="aa"/>
            <w:rFonts w:ascii="宋体" w:hAnsi="宋体"/>
            <w:sz w:val="24"/>
          </w:rPr>
          <w:fldChar w:fldCharType="separate"/>
        </w:r>
        <w:r>
          <w:rPr>
            <w:rStyle w:val="aa"/>
            <w:rFonts w:ascii="宋体" w:hAnsi="宋体"/>
            <w:sz w:val="24"/>
          </w:rPr>
          <w:t>18</w:t>
        </w:r>
        <w:r>
          <w:rPr>
            <w:rStyle w:val="aa"/>
            <w:rFonts w:ascii="宋体" w:hAnsi="宋体"/>
            <w:sz w:val="24"/>
          </w:rPr>
          <w:fldChar w:fldCharType="end"/>
        </w:r>
      </w:hyperlink>
    </w:p>
    <w:p w14:paraId="0FB4AD41" w14:textId="77777777" w:rsidR="00BA71BA" w:rsidRDefault="00BA71BA">
      <w:pPr>
        <w:pStyle w:val="TOC2"/>
        <w:tabs>
          <w:tab w:val="right" w:leader="dot" w:pos="8296"/>
        </w:tabs>
        <w:spacing w:line="440" w:lineRule="exact"/>
        <w:rPr>
          <w:rFonts w:hint="eastAsia"/>
        </w:rPr>
        <w:sectPr w:rsidR="00000000"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  <w:r>
        <w:rPr>
          <w:rFonts w:ascii="宋体" w:hAnsi="宋体" w:hint="eastAsia"/>
        </w:rPr>
        <w:fldChar w:fldCharType="end"/>
      </w:r>
    </w:p>
    <w:p w14:paraId="2167454C" w14:textId="77777777" w:rsidR="00BA71BA" w:rsidRDefault="00BA71BA">
      <w:pPr>
        <w:rPr>
          <w:rFonts w:hint="eastAsia"/>
        </w:rPr>
        <w:sectPr w:rsidR="00000000">
          <w:footerReference w:type="default" r:id="rId9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11DA2E4F" w14:textId="77777777" w:rsidR="00BA71BA" w:rsidRDefault="00BA71BA">
      <w:pPr>
        <w:pStyle w:val="1"/>
        <w:spacing w:line="579" w:lineRule="auto"/>
        <w:rPr>
          <w:rFonts w:hint="eastAsia"/>
          <w:b/>
          <w:sz w:val="32"/>
          <w:szCs w:val="32"/>
        </w:rPr>
      </w:pPr>
      <w:bookmarkStart w:id="4" w:name="_Toc16761"/>
      <w:bookmarkStart w:id="5" w:name="_Toc3832"/>
      <w:r>
        <w:rPr>
          <w:rFonts w:hint="eastAsia"/>
          <w:b/>
          <w:sz w:val="32"/>
          <w:szCs w:val="32"/>
        </w:rPr>
        <w:t>一、课程设计目的</w:t>
      </w:r>
      <w:bookmarkEnd w:id="4"/>
      <w:bookmarkEnd w:id="5"/>
    </w:p>
    <w:p w14:paraId="7A2F3AED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bookmarkStart w:id="6" w:name="_Toc27250"/>
      <w:r>
        <w:rPr>
          <w:rFonts w:ascii="宋体" w:hAnsi="宋体"/>
          <w:sz w:val="24"/>
        </w:rPr>
        <w:t>本次实践的核心目标，是把</w:t>
      </w:r>
      <w:r>
        <w:rPr>
          <w:rFonts w:ascii="宋体" w:hAnsi="宋体"/>
          <w:sz w:val="24"/>
        </w:rPr>
        <w:t>Android</w:t>
      </w:r>
      <w:r>
        <w:rPr>
          <w:rFonts w:ascii="宋体" w:hAnsi="宋体"/>
          <w:sz w:val="24"/>
        </w:rPr>
        <w:t>页面开发、</w:t>
      </w:r>
      <w:r>
        <w:rPr>
          <w:rFonts w:ascii="宋体" w:hAnsi="宋体"/>
          <w:sz w:val="24"/>
        </w:rPr>
        <w:t>Java</w:t>
      </w:r>
      <w:r>
        <w:rPr>
          <w:rFonts w:ascii="宋体" w:hAnsi="宋体"/>
          <w:sz w:val="24"/>
        </w:rPr>
        <w:t>编程和关系数据库三部分知识真正串联起来，形成一个可运行、可验证、可说明的完整应用，而不是停留在单一技术的孤立练习上。开发过程要求从用户需求出发，先明确每个功能模块的输入、处理规则和输出，再通过接口把移动端操作与数据库中的真实记录对应起来，使页面上的每一次点击、提交和查询都能落到真实数据上，并产生可预期的结果。</w:t>
      </w:r>
    </w:p>
    <w:p w14:paraId="00F49914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具体来说，实践重点包括以下三个方面。</w:t>
      </w:r>
    </w:p>
    <w:p w14:paraId="42A134DC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第一，建立前后端分离的开发方式。移动端负责界面展示、用户交互和输入校验，后端负责业务处理、数据访问和接口返回。通过异步请求完成前后端通信，避免阻塞</w:t>
      </w:r>
      <w:r>
        <w:rPr>
          <w:rFonts w:ascii="宋体" w:hAnsi="宋体"/>
          <w:sz w:val="24"/>
        </w:rPr>
        <w:t>主线程；通过身份认证区分不同用户角色和权限；通过异常提示把网络错误、参数错误、权限不足、数据冲突等情况反馈给用户，而不是让页面无响应或直接崩溃。由此掌握从页面操作到接口调用、再到数据库读写的完整链路。</w:t>
      </w:r>
    </w:p>
    <w:p w14:paraId="3D75B649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二，处理库存、借阅、预约之间的一致性。库存数量、借阅记录和预约记录不是彼此独立的数据，而是相互影响的业务状态。例如，借阅会减少可借库存，归还会增加可借库存，预约可能占用或锁定部分库存。开发中要避免重复借阅、重复预约、超借、超约等问题，也要防止并发请求导致数据被覆盖或状态错乱。因此需要设计合理的校验规则、事务边界和状态更新逻辑，保证同一业务操作在多次请求或多人同时操作时仍然保持一致。</w:t>
      </w:r>
    </w:p>
    <w:p w14:paraId="67DEF611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三，形成按模块分工、按验收案例联调、按证据说明成果的工作方法。开发时把系统拆分为若干模块，明确每个模块的负责人、接口约定、输入输出和完成标准；联调时按照验收案例逐项验证，例如正常借阅、库存不足、重复预约、未登录访问、网络异常等场景；最后用接口文档、数据库表结构、运行截图、测试记录和问题修改说明等证据，证明功能确实实现并达到预期要求。</w:t>
      </w:r>
    </w:p>
    <w:p w14:paraId="6F92EB6D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通过以上过程，实践不仅训练</w:t>
      </w:r>
      <w:r>
        <w:rPr>
          <w:rFonts w:ascii="宋体" w:hAnsi="宋体"/>
          <w:sz w:val="24"/>
        </w:rPr>
        <w:t>Android</w:t>
      </w:r>
      <w:r>
        <w:rPr>
          <w:rFonts w:ascii="宋体" w:hAnsi="宋体"/>
          <w:sz w:val="24"/>
        </w:rPr>
        <w:t>页面开发、</w:t>
      </w:r>
      <w:r>
        <w:rPr>
          <w:rFonts w:ascii="宋体" w:hAnsi="宋体"/>
          <w:sz w:val="24"/>
        </w:rPr>
        <w:t>Java</w:t>
      </w:r>
      <w:r>
        <w:rPr>
          <w:rFonts w:ascii="宋体" w:hAnsi="宋体"/>
          <w:sz w:val="24"/>
        </w:rPr>
        <w:t>后端编程和关系数据库设计的能力，还训练</w:t>
      </w:r>
      <w:r>
        <w:rPr>
          <w:rFonts w:ascii="宋体" w:hAnsi="宋体"/>
          <w:sz w:val="24"/>
        </w:rPr>
        <w:t>需求分析、接口设计、状态一致性控制、异常处理和团队协作等综合能力，最终形成一个能够运行、能够演示、能够验收的完整应用。</w:t>
      </w:r>
    </w:p>
    <w:p w14:paraId="725E9B19" w14:textId="77777777" w:rsidR="00BA71BA" w:rsidRDefault="00BA71BA">
      <w:pPr>
        <w:pStyle w:val="1"/>
        <w:rPr>
          <w:rFonts w:hint="eastAsia"/>
          <w:b/>
          <w:sz w:val="32"/>
          <w:szCs w:val="32"/>
        </w:rPr>
      </w:pPr>
      <w:bookmarkStart w:id="7" w:name="_Toc25915"/>
      <w:r>
        <w:rPr>
          <w:rFonts w:hint="eastAsia"/>
          <w:b/>
          <w:sz w:val="32"/>
          <w:szCs w:val="32"/>
        </w:rPr>
        <w:t>二、课程设计内容</w:t>
      </w:r>
      <w:bookmarkEnd w:id="6"/>
      <w:bookmarkEnd w:id="7"/>
    </w:p>
    <w:p w14:paraId="3270FA81" w14:textId="77777777" w:rsidR="00BA71BA" w:rsidRDefault="00BA71BA">
      <w:pPr>
        <w:pStyle w:val="2"/>
        <w:rPr>
          <w:rFonts w:hint="eastAsia"/>
        </w:rPr>
      </w:pPr>
      <w:bookmarkStart w:id="8" w:name="_Toc23312"/>
      <w:bookmarkStart w:id="9" w:name="_Toc24388"/>
      <w:r>
        <w:rPr>
          <w:rFonts w:hint="eastAsia"/>
        </w:rPr>
        <w:t xml:space="preserve">2.1 </w:t>
      </w:r>
      <w:r>
        <w:rPr>
          <w:rFonts w:hint="eastAsia"/>
        </w:rPr>
        <w:t>需求分析与系统架构</w:t>
      </w:r>
      <w:bookmarkEnd w:id="8"/>
    </w:p>
    <w:p w14:paraId="3346FA69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本系统采用基于角色的权限设计，设置</w:t>
      </w:r>
      <w:r>
        <w:rPr>
          <w:rFonts w:ascii="宋体" w:hAnsi="宋体"/>
          <w:sz w:val="24"/>
        </w:rPr>
        <w:t xml:space="preserve"> READER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ADMIN </w:t>
      </w:r>
      <w:r>
        <w:rPr>
          <w:rFonts w:ascii="宋体" w:hAnsi="宋体"/>
          <w:sz w:val="24"/>
        </w:rPr>
        <w:t>两类角色。</w:t>
      </w:r>
      <w:r>
        <w:rPr>
          <w:rFonts w:ascii="宋体" w:hAnsi="宋体"/>
          <w:sz w:val="24"/>
        </w:rPr>
        <w:t xml:space="preserve">READER </w:t>
      </w:r>
      <w:r>
        <w:rPr>
          <w:rFonts w:ascii="宋体" w:hAnsi="宋体"/>
          <w:sz w:val="24"/>
        </w:rPr>
        <w:t>面向普通读者，主要完成找书、借书、归还、续借以及阅读交流等操作；</w:t>
      </w:r>
      <w:r>
        <w:rPr>
          <w:rFonts w:ascii="宋体" w:hAnsi="宋体"/>
          <w:sz w:val="24"/>
        </w:rPr>
        <w:t xml:space="preserve">ADMIN </w:t>
      </w:r>
      <w:r>
        <w:rPr>
          <w:rFonts w:ascii="宋体" w:hAnsi="宋体"/>
          <w:sz w:val="24"/>
        </w:rPr>
        <w:t>面向管理员，负责维护图书信息、分类、公告和读者账号，处理用户反馈，并查看全馆统计。首页与底部导航作为两类角色共享的入口，根据登录角色展示不同菜单，不单独计入</w:t>
      </w:r>
      <w:r>
        <w:rPr>
          <w:rFonts w:ascii="宋体" w:hAnsi="宋体"/>
          <w:sz w:val="24"/>
        </w:rPr>
        <w:t xml:space="preserve"> 14 </w:t>
      </w:r>
      <w:r>
        <w:rPr>
          <w:rFonts w:ascii="宋体" w:hAnsi="宋体"/>
          <w:sz w:val="24"/>
        </w:rPr>
        <w:t>个业务模块。</w:t>
      </w:r>
    </w:p>
    <w:p w14:paraId="450155ED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以一次借阅操作为例，调用路径为：</w:t>
      </w:r>
      <w:r>
        <w:rPr>
          <w:rFonts w:ascii="宋体" w:hAnsi="宋体"/>
          <w:sz w:val="24"/>
        </w:rPr>
        <w:t xml:space="preserve">Android </w:t>
      </w:r>
      <w:r>
        <w:rPr>
          <w:rFonts w:ascii="宋体" w:hAnsi="宋体"/>
          <w:sz w:val="24"/>
        </w:rPr>
        <w:t>图书详情页提交</w:t>
      </w:r>
      <w:r>
        <w:rPr>
          <w:rFonts w:ascii="宋体" w:hAnsi="宋体"/>
          <w:sz w:val="24"/>
        </w:rPr>
        <w:t xml:space="preserve"> book_id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 xml:space="preserve">ApiClient </w:t>
      </w:r>
      <w:r>
        <w:rPr>
          <w:rFonts w:ascii="宋体" w:hAnsi="宋体"/>
          <w:sz w:val="24"/>
        </w:rPr>
        <w:t>携带登录令牌发起</w:t>
      </w:r>
      <w:r>
        <w:rPr>
          <w:rFonts w:ascii="宋体" w:hAnsi="宋体"/>
          <w:sz w:val="24"/>
        </w:rPr>
        <w:t xml:space="preserve"> POST /api/loans </w:t>
      </w:r>
      <w:r>
        <w:rPr>
          <w:rFonts w:ascii="宋体" w:hAnsi="宋体"/>
          <w:sz w:val="24"/>
        </w:rPr>
        <w:t>请求；后端</w:t>
      </w:r>
      <w:r>
        <w:rPr>
          <w:rFonts w:ascii="宋体" w:hAnsi="宋体"/>
          <w:sz w:val="24"/>
        </w:rPr>
        <w:t xml:space="preserve"> BorrowController </w:t>
      </w:r>
      <w:r>
        <w:rPr>
          <w:rFonts w:ascii="宋体" w:hAnsi="宋体"/>
          <w:sz w:val="24"/>
        </w:rPr>
        <w:t>从令牌中解析读者身份，避免前端伪造用户；</w:t>
      </w:r>
      <w:r>
        <w:rPr>
          <w:rFonts w:ascii="宋体" w:hAnsi="宋体"/>
          <w:sz w:val="24"/>
        </w:rPr>
        <w:t xml:space="preserve">LendingService </w:t>
      </w:r>
      <w:r>
        <w:rPr>
          <w:rFonts w:ascii="宋体" w:hAnsi="宋体"/>
          <w:sz w:val="24"/>
        </w:rPr>
        <w:t>检查图书是否可借、库存是否充足、读者是否具备借阅资格、是否超过借阅上限等业务条件，并在事务中完成借阅记录写入、库存扣减和状态更新，最后返回统一的中文结果。客户端收到成功响应后重新加载借阅列表，使页面展示与数据库记录保持一致。</w:t>
      </w:r>
    </w:p>
    <w:p w14:paraId="5F4A3F62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工程按职责划分：</w:t>
      </w:r>
      <w:r>
        <w:rPr>
          <w:rFonts w:ascii="宋体" w:hAnsi="宋体"/>
          <w:sz w:val="24"/>
        </w:rPr>
        <w:t>and</w:t>
      </w:r>
      <w:r>
        <w:rPr>
          <w:rFonts w:ascii="宋体" w:hAnsi="宋体"/>
          <w:sz w:val="24"/>
        </w:rPr>
        <w:t xml:space="preserve">roid </w:t>
      </w:r>
      <w:r>
        <w:rPr>
          <w:rFonts w:ascii="宋体" w:hAnsi="宋体"/>
          <w:sz w:val="24"/>
        </w:rPr>
        <w:t>保存移动端代码；</w:t>
      </w:r>
      <w:r>
        <w:rPr>
          <w:rFonts w:ascii="宋体" w:hAnsi="宋体"/>
          <w:sz w:val="24"/>
        </w:rPr>
        <w:t xml:space="preserve">backend </w:t>
      </w:r>
      <w:r>
        <w:rPr>
          <w:rFonts w:ascii="宋体" w:hAnsi="宋体"/>
          <w:sz w:val="24"/>
        </w:rPr>
        <w:t>保存控制器、公共组件、事务服务和建表脚本；</w:t>
      </w:r>
      <w:r>
        <w:rPr>
          <w:rFonts w:ascii="宋体" w:hAnsi="宋体"/>
          <w:sz w:val="24"/>
        </w:rPr>
        <w:t xml:space="preserve">docs </w:t>
      </w:r>
      <w:r>
        <w:rPr>
          <w:rFonts w:ascii="宋体" w:hAnsi="宋体"/>
          <w:sz w:val="24"/>
        </w:rPr>
        <w:t>保存分工、接口、数据库设计、演示和验证记录；</w:t>
      </w:r>
      <w:r>
        <w:rPr>
          <w:rFonts w:ascii="宋体" w:hAnsi="宋体"/>
          <w:sz w:val="24"/>
        </w:rPr>
        <w:t xml:space="preserve">dist </w:t>
      </w:r>
      <w:r>
        <w:rPr>
          <w:rFonts w:ascii="宋体" w:hAnsi="宋体"/>
          <w:sz w:val="24"/>
        </w:rPr>
        <w:t>保存可交付的软件包。每个业务模块都有对应的</w:t>
      </w:r>
      <w:r>
        <w:rPr>
          <w:rFonts w:ascii="宋体" w:hAnsi="宋体"/>
          <w:sz w:val="24"/>
        </w:rPr>
        <w:t xml:space="preserve"> Android </w:t>
      </w:r>
      <w:r>
        <w:rPr>
          <w:rFonts w:ascii="宋体" w:hAnsi="宋体"/>
          <w:sz w:val="24"/>
        </w:rPr>
        <w:t>页面类与</w:t>
      </w:r>
      <w:r>
        <w:rPr>
          <w:rFonts w:ascii="宋体" w:hAnsi="宋体"/>
          <w:sz w:val="24"/>
        </w:rPr>
        <w:t xml:space="preserve"> Java Controller</w:t>
      </w:r>
      <w:r>
        <w:rPr>
          <w:rFonts w:ascii="宋体" w:hAnsi="宋体"/>
          <w:sz w:val="24"/>
        </w:rPr>
        <w:t>，便于团队分工讲解、快速定位问题，也便于后续维护和扩展。</w:t>
      </w:r>
    </w:p>
    <w:p w14:paraId="3E6E8E15" w14:textId="77777777" w:rsidR="00BA71BA" w:rsidRDefault="00BA71BA">
      <w:pPr>
        <w:pStyle w:val="2"/>
      </w:pPr>
      <w:bookmarkStart w:id="10" w:name="_Toc23983"/>
      <w:r>
        <w:t>2.</w:t>
      </w:r>
      <w:r>
        <w:rPr>
          <w:rFonts w:hint="eastAsia"/>
        </w:rPr>
        <w:t xml:space="preserve">2 </w:t>
      </w:r>
      <w:r>
        <w:t>模块协作与验收方法</w:t>
      </w:r>
      <w:bookmarkEnd w:id="10"/>
    </w:p>
    <w:p w14:paraId="324DA2A8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模块协作以接口契约为边界。在开发前，前后端先共同约定接口路径、</w:t>
      </w:r>
      <w:r>
        <w:rPr>
          <w:rFonts w:ascii="宋体" w:hAnsi="宋体"/>
          <w:sz w:val="24"/>
        </w:rPr>
        <w:t xml:space="preserve">HTTP </w:t>
      </w:r>
      <w:r>
        <w:rPr>
          <w:rFonts w:ascii="宋体" w:hAnsi="宋体"/>
          <w:sz w:val="24"/>
        </w:rPr>
        <w:t>方法、请求字段、响应字段、权限角色以及错误响应格式，并写入</w:t>
      </w:r>
      <w:r>
        <w:rPr>
          <w:rFonts w:ascii="宋体" w:hAnsi="宋体"/>
          <w:sz w:val="24"/>
        </w:rPr>
        <w:t xml:space="preserve"> docs </w:t>
      </w:r>
      <w:r>
        <w:rPr>
          <w:rFonts w:ascii="宋体" w:hAnsi="宋体"/>
          <w:sz w:val="24"/>
        </w:rPr>
        <w:t>中的接口文档，再分别实现</w:t>
      </w:r>
      <w:r>
        <w:rPr>
          <w:rFonts w:ascii="宋体" w:hAnsi="宋体"/>
          <w:sz w:val="24"/>
        </w:rPr>
        <w:t xml:space="preserve"> Android </w:t>
      </w:r>
      <w:r>
        <w:rPr>
          <w:rFonts w:ascii="宋体" w:hAnsi="宋体"/>
          <w:sz w:val="24"/>
        </w:rPr>
        <w:t>页面与后端</w:t>
      </w:r>
      <w:r>
        <w:rPr>
          <w:rFonts w:ascii="宋体" w:hAnsi="宋体"/>
          <w:sz w:val="24"/>
        </w:rPr>
        <w:t xml:space="preserve"> Controller</w:t>
      </w:r>
      <w:r>
        <w:rPr>
          <w:rFonts w:ascii="宋体" w:hAnsi="宋体"/>
          <w:sz w:val="24"/>
        </w:rPr>
        <w:t>。这样前后端可以并行开发，减少联调时的返工。接口契约通常包括：</w:t>
      </w:r>
      <w:r>
        <w:rPr>
          <w:rFonts w:ascii="宋体" w:hAnsi="宋体"/>
          <w:sz w:val="24"/>
        </w:rPr>
        <w:t>URL</w:t>
      </w:r>
      <w:r>
        <w:rPr>
          <w:rFonts w:ascii="宋体" w:hAnsi="宋体"/>
          <w:sz w:val="24"/>
        </w:rPr>
        <w:t>（如</w:t>
      </w:r>
      <w:r>
        <w:rPr>
          <w:rFonts w:ascii="宋体" w:hAnsi="宋体"/>
          <w:sz w:val="24"/>
        </w:rPr>
        <w:t xml:space="preserve"> /api/loans</w:t>
      </w:r>
      <w:r>
        <w:rPr>
          <w:rFonts w:ascii="宋体" w:hAnsi="宋体"/>
          <w:sz w:val="24"/>
        </w:rPr>
        <w:t>）、请求参数（如</w:t>
      </w:r>
      <w:r>
        <w:rPr>
          <w:rFonts w:ascii="宋体" w:hAnsi="宋体"/>
          <w:sz w:val="24"/>
        </w:rPr>
        <w:t xml:space="preserve"> book_id</w:t>
      </w:r>
      <w:r>
        <w:rPr>
          <w:rFonts w:ascii="宋体" w:hAnsi="宋体"/>
          <w:sz w:val="24"/>
        </w:rPr>
        <w:t>）、响应结构（统一为</w:t>
      </w:r>
      <w:r>
        <w:rPr>
          <w:rFonts w:ascii="宋体" w:hAnsi="宋体"/>
          <w:sz w:val="24"/>
        </w:rPr>
        <w:t xml:space="preserve"> code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message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data</w:t>
      </w:r>
      <w:r>
        <w:rPr>
          <w:rFonts w:ascii="宋体" w:hAnsi="宋体"/>
          <w:sz w:val="24"/>
        </w:rPr>
        <w:t>）、状态码、允许访问的角色（</w:t>
      </w:r>
      <w:r>
        <w:rPr>
          <w:rFonts w:ascii="宋体" w:hAnsi="宋体"/>
          <w:sz w:val="24"/>
        </w:rPr>
        <w:t xml:space="preserve">READER </w:t>
      </w:r>
      <w:r>
        <w:rPr>
          <w:rFonts w:ascii="宋体" w:hAnsi="宋体"/>
          <w:sz w:val="24"/>
        </w:rPr>
        <w:t>或</w:t>
      </w:r>
      <w:r>
        <w:rPr>
          <w:rFonts w:ascii="宋体" w:hAnsi="宋体"/>
          <w:sz w:val="24"/>
        </w:rPr>
        <w:t xml:space="preserve"> ADMIN</w:t>
      </w:r>
      <w:r>
        <w:rPr>
          <w:rFonts w:ascii="宋体" w:hAnsi="宋体"/>
          <w:sz w:val="24"/>
        </w:rPr>
        <w:t>）以及中文错误信息。页面只依赖契约，不依赖后端内部实现，从而降低耦合。</w:t>
      </w:r>
    </w:p>
    <w:p w14:paraId="6765D781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个人模块的验收至少覆盖一条正常流程和一条失败流程。正常流程验证功能可用，失败流程验证异常处理、权限控制和数据一致性。例如：借阅模块需验证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借阅成功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库存不足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>分类模块需验证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新增分类成功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删除非空分类失败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；归还模块需验证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本人归还成功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越权归还失败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。每条用例都应记录请求参数、响应结果、数据库变化和页面表现，确保前后端行为一致。</w:t>
      </w:r>
    </w:p>
    <w:p w14:paraId="49094CD9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最后通过跨模块流程检查数据是否同步变化。以借阅为例：读者借书成功后，借阅记录应新增，可借库存应减少，若存在预约则预约状态应更新，全馆统计中的借出数量也应同步变化。归还、续借、删除图书等操作同样需要检查关联模块的数据一致性，避免出现页面显示与数据库记录不一致的情况。</w:t>
      </w:r>
    </w:p>
    <w:p w14:paraId="04D60AA2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个人汇报需说明两个负责模块的代码、数据表和联调案例。每个模块应展示对应的</w:t>
      </w:r>
      <w:r>
        <w:rPr>
          <w:rFonts w:ascii="宋体" w:hAnsi="宋体"/>
          <w:sz w:val="24"/>
        </w:rPr>
        <w:t xml:space="preserve"> Android </w:t>
      </w:r>
      <w:r>
        <w:rPr>
          <w:rFonts w:ascii="宋体" w:hAnsi="宋体"/>
          <w:sz w:val="24"/>
        </w:rPr>
        <w:t>页面类（</w:t>
      </w:r>
      <w:r>
        <w:rPr>
          <w:rFonts w:ascii="宋体" w:hAnsi="宋体"/>
          <w:sz w:val="24"/>
        </w:rPr>
        <w:t>Activity/Fragment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Adapter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ViewModel</w:t>
      </w:r>
      <w:r>
        <w:rPr>
          <w:rFonts w:ascii="宋体" w:hAnsi="宋体"/>
          <w:sz w:val="24"/>
        </w:rPr>
        <w:t>）、</w:t>
      </w:r>
      <w:r>
        <w:rPr>
          <w:rFonts w:ascii="宋体" w:hAnsi="宋体"/>
          <w:sz w:val="24"/>
        </w:rPr>
        <w:t>Java Controller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Service</w:t>
      </w:r>
      <w:r>
        <w:rPr>
          <w:rFonts w:ascii="宋体" w:hAnsi="宋体"/>
          <w:sz w:val="24"/>
        </w:rPr>
        <w:t>、实体类与数据表，并演示至少一条正常流程和一条失败流程。共享组件（如</w:t>
      </w:r>
      <w:r>
        <w:rPr>
          <w:rFonts w:ascii="宋体" w:hAnsi="宋体"/>
          <w:sz w:val="24"/>
        </w:rPr>
        <w:t xml:space="preserve"> ApiClient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AuthManager</w:t>
      </w:r>
      <w:r>
        <w:rPr>
          <w:rFonts w:ascii="宋体" w:hAnsi="宋体"/>
          <w:sz w:val="24"/>
        </w:rPr>
        <w:t>、统一响应封装、公共工具类）不另计模块；同一业务的前端与后端合计为一个模块，例如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借阅管理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模块包含</w:t>
      </w:r>
      <w:r>
        <w:rPr>
          <w:rFonts w:ascii="宋体" w:hAnsi="宋体"/>
          <w:sz w:val="24"/>
        </w:rPr>
        <w:t xml:space="preserve"> Android </w:t>
      </w:r>
      <w:r>
        <w:rPr>
          <w:rFonts w:ascii="宋体" w:hAnsi="宋体"/>
          <w:sz w:val="24"/>
        </w:rPr>
        <w:t>借阅页面与后端</w:t>
      </w:r>
      <w:r>
        <w:rPr>
          <w:rFonts w:ascii="宋体" w:hAnsi="宋体"/>
          <w:sz w:val="24"/>
        </w:rPr>
        <w:t xml:space="preserve"> BorrowController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LendingService</w:t>
      </w:r>
      <w:r>
        <w:rPr>
          <w:rFonts w:ascii="宋体" w:hAnsi="宋体"/>
          <w:sz w:val="24"/>
        </w:rPr>
        <w:t>，作为一个整体进行汇报和验收。</w:t>
      </w:r>
    </w:p>
    <w:p w14:paraId="2262AE9D" w14:textId="77777777" w:rsidR="00BA71BA" w:rsidRDefault="00BA71BA">
      <w:pPr>
        <w:pStyle w:val="2"/>
      </w:pPr>
      <w:bookmarkStart w:id="11" w:name="_Toc21287"/>
      <w:r>
        <w:rPr>
          <w:rFonts w:hint="eastAsia"/>
        </w:rPr>
        <w:t>2.</w:t>
      </w:r>
      <w:r>
        <w:t>3</w:t>
      </w:r>
      <w:r>
        <w:rPr>
          <w:rFonts w:hint="eastAsia"/>
        </w:rPr>
        <w:t xml:space="preserve"> </w:t>
      </w:r>
      <w:r>
        <w:t>数据库设</w:t>
      </w:r>
      <w:r>
        <w:t>计</w:t>
      </w:r>
      <w:bookmarkEnd w:id="11"/>
    </w:p>
    <w:tbl>
      <w:tblPr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000" w:firstRow="0" w:lastRow="0" w:firstColumn="0" w:lastColumn="0" w:noHBand="0" w:noVBand="0"/>
      </w:tblPr>
      <w:tblGrid>
        <w:gridCol w:w="2290"/>
        <w:gridCol w:w="2529"/>
        <w:gridCol w:w="3458"/>
      </w:tblGrid>
      <w:tr w:rsidR="00000000" w14:paraId="45890150" w14:textId="77777777">
        <w:trPr>
          <w:cantSplit/>
          <w:tblHeader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ED174A2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表名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743C27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主要字段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345AB6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约束与作用</w:t>
            </w:r>
          </w:p>
        </w:tc>
      </w:tr>
      <w:tr w:rsidR="00000000" w14:paraId="03014C21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42405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readers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69202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username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password_hash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nickname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role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enabled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7C276D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用户名唯一；密码采用</w:t>
            </w:r>
            <w:r>
              <w:rPr>
                <w:rFonts w:ascii="宋体" w:hAnsi="宋体"/>
                <w:bCs/>
                <w:sz w:val="24"/>
              </w:rPr>
              <w:t xml:space="preserve"> BCrypt </w:t>
            </w:r>
            <w:r>
              <w:rPr>
                <w:rFonts w:ascii="宋体" w:hAnsi="宋体"/>
                <w:bCs/>
                <w:sz w:val="24"/>
              </w:rPr>
              <w:t>哈希；保存角色和账号状态</w:t>
            </w:r>
          </w:p>
        </w:tc>
      </w:tr>
      <w:tr w:rsidR="00000000" w14:paraId="3743FCF4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D2450F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categories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B03DB3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name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description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BC01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分类名称唯一；与图书一对多关联</w:t>
            </w:r>
          </w:p>
        </w:tc>
      </w:tr>
      <w:tr w:rsidR="00000000" w14:paraId="1C75EDC2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BFFFF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books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A8ADEE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isbn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title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category_id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total_copies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available_copies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active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256A91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ISBN </w:t>
            </w:r>
            <w:r>
              <w:rPr>
                <w:rFonts w:ascii="宋体" w:hAnsi="宋体"/>
                <w:bCs/>
                <w:sz w:val="24"/>
              </w:rPr>
              <w:t>唯一；可借册数不得小于</w:t>
            </w:r>
            <w:r>
              <w:rPr>
                <w:rFonts w:ascii="宋体" w:hAnsi="宋体"/>
                <w:bCs/>
                <w:sz w:val="24"/>
              </w:rPr>
              <w:t xml:space="preserve"> 0 </w:t>
            </w:r>
            <w:r>
              <w:rPr>
                <w:rFonts w:ascii="宋体" w:hAnsi="宋体"/>
                <w:bCs/>
                <w:sz w:val="24"/>
              </w:rPr>
              <w:t>或超过总册数</w:t>
            </w:r>
          </w:p>
        </w:tc>
      </w:tr>
      <w:tr w:rsidR="00000000" w14:paraId="3C85039A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2EDDFA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loans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6A9FE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reader_id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book_id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due_date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returned_at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renew_count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45DF2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returned_at </w:t>
            </w:r>
            <w:r>
              <w:rPr>
                <w:rFonts w:ascii="宋体" w:hAnsi="宋体"/>
                <w:bCs/>
                <w:sz w:val="24"/>
              </w:rPr>
              <w:t>为空表示在借；续借次数范围为</w:t>
            </w:r>
            <w:r>
              <w:rPr>
                <w:rFonts w:ascii="宋体" w:hAnsi="宋体"/>
                <w:bCs/>
                <w:sz w:val="24"/>
              </w:rPr>
              <w:t xml:space="preserve"> 0 </w:t>
            </w:r>
            <w:r>
              <w:rPr>
                <w:rFonts w:ascii="宋体" w:hAnsi="宋体"/>
                <w:bCs/>
                <w:sz w:val="24"/>
              </w:rPr>
              <w:t>至</w:t>
            </w:r>
            <w:r>
              <w:rPr>
                <w:rFonts w:ascii="宋体" w:hAnsi="宋体"/>
                <w:bCs/>
                <w:sz w:val="24"/>
              </w:rPr>
              <w:t xml:space="preserve"> 2</w:t>
            </w:r>
          </w:p>
        </w:tc>
      </w:tr>
      <w:tr w:rsidR="00000000" w14:paraId="4A303E54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E7F9FE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reservations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6E7751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reader_id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book_id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status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created_at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4237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状态为</w:t>
            </w:r>
            <w:r>
              <w:rPr>
                <w:rFonts w:ascii="宋体" w:hAnsi="宋体"/>
                <w:bCs/>
                <w:sz w:val="24"/>
              </w:rPr>
              <w:t xml:space="preserve"> WAITING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 xml:space="preserve">CANCELLED </w:t>
            </w:r>
            <w:r>
              <w:rPr>
                <w:rFonts w:ascii="宋体" w:hAnsi="宋体"/>
                <w:bCs/>
                <w:sz w:val="24"/>
              </w:rPr>
              <w:t>或</w:t>
            </w:r>
            <w:r>
              <w:rPr>
                <w:rFonts w:ascii="宋体" w:hAnsi="宋体"/>
                <w:bCs/>
                <w:sz w:val="24"/>
              </w:rPr>
              <w:t xml:space="preserve"> FULFILLED</w:t>
            </w:r>
            <w:r>
              <w:rPr>
                <w:rFonts w:ascii="宋体" w:hAnsi="宋体"/>
                <w:bCs/>
                <w:sz w:val="24"/>
              </w:rPr>
              <w:t>；按编号排队</w:t>
            </w:r>
          </w:p>
        </w:tc>
      </w:tr>
      <w:tr w:rsidR="00000000" w14:paraId="5C2153F7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3F0A9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favorites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45C8F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reader_id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book_id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created_at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1FB9A3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读者与图书联合主键，防止重复收藏</w:t>
            </w:r>
          </w:p>
        </w:tc>
      </w:tr>
      <w:tr w:rsidR="00000000" w14:paraId="04018CBA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9F1BF4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reviews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00CBF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reader_i</w:t>
            </w:r>
            <w:r>
              <w:rPr>
                <w:rFonts w:ascii="宋体" w:hAnsi="宋体"/>
                <w:bCs/>
                <w:sz w:val="24"/>
              </w:rPr>
              <w:t>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book_id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rating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content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5E29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每人每书一条评价；评分范围为</w:t>
            </w:r>
            <w:r>
              <w:rPr>
                <w:rFonts w:ascii="宋体" w:hAnsi="宋体"/>
                <w:bCs/>
                <w:sz w:val="24"/>
              </w:rPr>
              <w:t xml:space="preserve"> 1 </w:t>
            </w:r>
            <w:r>
              <w:rPr>
                <w:rFonts w:ascii="宋体" w:hAnsi="宋体"/>
                <w:bCs/>
                <w:sz w:val="24"/>
              </w:rPr>
              <w:t>至</w:t>
            </w:r>
            <w:r>
              <w:rPr>
                <w:rFonts w:ascii="宋体" w:hAnsi="宋体"/>
                <w:bCs/>
                <w:sz w:val="24"/>
              </w:rPr>
              <w:t xml:space="preserve"> 5</w:t>
            </w:r>
          </w:p>
        </w:tc>
      </w:tr>
      <w:tr w:rsidR="00000000" w14:paraId="580F790C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8069F3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notices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6D79D3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title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content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author_id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778BA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保存公告内容并关联管理员发布者</w:t>
            </w:r>
          </w:p>
        </w:tc>
      </w:tr>
      <w:tr w:rsidR="00000000" w14:paraId="1A940EB2" w14:textId="77777777">
        <w:trPr>
          <w:cantSplit/>
          <w:jc w:val="center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39667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feedback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DCD79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reader_id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content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reply</w:t>
            </w:r>
            <w:r>
              <w:rPr>
                <w:rFonts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status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5095EA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保存反馈内容、回复及</w:t>
            </w:r>
            <w:r>
              <w:rPr>
                <w:rFonts w:ascii="宋体" w:hAnsi="宋体"/>
                <w:bCs/>
                <w:sz w:val="24"/>
              </w:rPr>
              <w:t xml:space="preserve"> OPEN </w:t>
            </w:r>
            <w:r>
              <w:rPr>
                <w:rFonts w:ascii="宋体" w:hAnsi="宋体"/>
                <w:bCs/>
                <w:sz w:val="24"/>
              </w:rPr>
              <w:t>或</w:t>
            </w:r>
            <w:r>
              <w:rPr>
                <w:rFonts w:ascii="宋体" w:hAnsi="宋体"/>
                <w:bCs/>
                <w:sz w:val="24"/>
              </w:rPr>
              <w:t xml:space="preserve"> REPLIED </w:t>
            </w:r>
            <w:r>
              <w:rPr>
                <w:rFonts w:ascii="宋体" w:hAnsi="宋体"/>
                <w:bCs/>
                <w:sz w:val="24"/>
              </w:rPr>
              <w:t>状态</w:t>
            </w:r>
          </w:p>
        </w:tc>
      </w:tr>
    </w:tbl>
    <w:p w14:paraId="3D049097" w14:textId="77777777" w:rsidR="00BA71BA" w:rsidRDefault="00BA71BA">
      <w:pPr>
        <w:spacing w:line="320" w:lineRule="exact"/>
        <w:jc w:val="center"/>
        <w:rPr>
          <w:rFonts w:ascii="宋体" w:hAnsi="宋体"/>
          <w:b/>
          <w:sz w:val="24"/>
        </w:rPr>
      </w:pPr>
    </w:p>
    <w:p w14:paraId="732BC718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读者与图书通过</w:t>
      </w:r>
      <w:r>
        <w:rPr>
          <w:rFonts w:ascii="宋体" w:hAnsi="宋体" w:hint="eastAsia"/>
          <w:sz w:val="24"/>
        </w:rPr>
        <w:t xml:space="preserve"> loans </w:t>
      </w:r>
      <w:r>
        <w:rPr>
          <w:rFonts w:ascii="宋体" w:hAnsi="宋体" w:hint="eastAsia"/>
          <w:sz w:val="24"/>
        </w:rPr>
        <w:t>建立借阅关系，通过</w:t>
      </w:r>
      <w:r>
        <w:rPr>
          <w:rFonts w:ascii="宋体" w:hAnsi="宋体" w:hint="eastAsia"/>
          <w:sz w:val="24"/>
        </w:rPr>
        <w:t xml:space="preserve"> reservations </w:t>
      </w:r>
      <w:r>
        <w:rPr>
          <w:rFonts w:ascii="宋体" w:hAnsi="宋体" w:hint="eastAsia"/>
          <w:sz w:val="24"/>
        </w:rPr>
        <w:t>建立预约关系，通过</w:t>
      </w:r>
      <w:r>
        <w:rPr>
          <w:rFonts w:ascii="宋体" w:hAnsi="宋体" w:hint="eastAsia"/>
          <w:sz w:val="24"/>
        </w:rPr>
        <w:t xml:space="preserve"> favorites 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 w:hint="eastAsia"/>
          <w:sz w:val="24"/>
        </w:rPr>
        <w:t xml:space="preserve"> reviews </w:t>
      </w:r>
      <w:r>
        <w:rPr>
          <w:rFonts w:ascii="宋体" w:hAnsi="宋体" w:hint="eastAsia"/>
          <w:sz w:val="24"/>
        </w:rPr>
        <w:t>建立收藏、评价关系。分类引用关系由</w:t>
      </w:r>
      <w:r>
        <w:rPr>
          <w:rFonts w:ascii="宋体" w:hAnsi="宋体" w:hint="eastAsia"/>
          <w:sz w:val="24"/>
        </w:rPr>
        <w:t xml:space="preserve"> books.category_id </w:t>
      </w:r>
      <w:r>
        <w:rPr>
          <w:rFonts w:ascii="宋体" w:hAnsi="宋体" w:hint="eastAsia"/>
          <w:sz w:val="24"/>
        </w:rPr>
        <w:t>维护；公告发布者和反馈提交者均关联</w:t>
      </w:r>
      <w:r>
        <w:rPr>
          <w:rFonts w:ascii="宋体" w:hAnsi="宋体" w:hint="eastAsia"/>
          <w:sz w:val="24"/>
        </w:rPr>
        <w:t xml:space="preserve"> readers</w:t>
      </w:r>
      <w:r>
        <w:rPr>
          <w:rFonts w:ascii="宋体" w:hAnsi="宋体" w:hint="eastAsia"/>
          <w:sz w:val="24"/>
        </w:rPr>
        <w:t>。外键使历史记录仍可追溯，图书下架采用</w:t>
      </w:r>
      <w:r>
        <w:rPr>
          <w:rFonts w:ascii="宋体" w:hAnsi="宋体" w:hint="eastAsia"/>
          <w:sz w:val="24"/>
        </w:rPr>
        <w:t xml:space="preserve"> active </w:t>
      </w:r>
      <w:r>
        <w:rPr>
          <w:rFonts w:ascii="宋体" w:hAnsi="宋体" w:hint="eastAsia"/>
          <w:sz w:val="24"/>
        </w:rPr>
        <w:t>状态，不直接删除有关联的图书记录。</w:t>
      </w:r>
    </w:p>
    <w:p w14:paraId="7181E68A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库存编辑保持已借出数量不变，按“新可借册数＝新总册数－已借出册数”计算。新总册数不得小于已借数量。示例库首次启动初始化</w:t>
      </w:r>
      <w:r>
        <w:rPr>
          <w:rFonts w:ascii="宋体" w:hAnsi="宋体" w:hint="eastAsia"/>
          <w:sz w:val="24"/>
        </w:rPr>
        <w:t xml:space="preserve"> 12 </w:t>
      </w:r>
      <w:r>
        <w:rPr>
          <w:rFonts w:ascii="宋体" w:hAnsi="宋体" w:hint="eastAsia"/>
          <w:sz w:val="24"/>
        </w:rPr>
        <w:t>种图书、</w:t>
      </w:r>
      <w:r>
        <w:rPr>
          <w:rFonts w:ascii="宋体" w:hAnsi="宋体" w:hint="eastAsia"/>
          <w:sz w:val="24"/>
        </w:rPr>
        <w:t xml:space="preserve">46 </w:t>
      </w:r>
      <w:r>
        <w:rPr>
          <w:rFonts w:ascii="宋体" w:hAnsi="宋体" w:hint="eastAsia"/>
          <w:sz w:val="24"/>
        </w:rPr>
        <w:t>册馆藏；测试时新增</w:t>
      </w:r>
      <w:r>
        <w:rPr>
          <w:rFonts w:ascii="宋体" w:hAnsi="宋体" w:hint="eastAsia"/>
          <w:sz w:val="24"/>
        </w:rPr>
        <w:t xml:space="preserve"> 1 </w:t>
      </w:r>
      <w:r>
        <w:rPr>
          <w:rFonts w:ascii="宋体" w:hAnsi="宋体" w:hint="eastAsia"/>
          <w:sz w:val="24"/>
        </w:rPr>
        <w:t>种预约演示书，验收结束为</w:t>
      </w:r>
      <w:r>
        <w:rPr>
          <w:rFonts w:ascii="宋体" w:hAnsi="宋体" w:hint="eastAsia"/>
          <w:sz w:val="24"/>
        </w:rPr>
        <w:t xml:space="preserve"> 13 </w:t>
      </w:r>
      <w:r>
        <w:rPr>
          <w:rFonts w:ascii="宋体" w:hAnsi="宋体" w:hint="eastAsia"/>
          <w:sz w:val="24"/>
        </w:rPr>
        <w:t>种图书、</w:t>
      </w:r>
      <w:r>
        <w:rPr>
          <w:rFonts w:ascii="宋体" w:hAnsi="宋体" w:hint="eastAsia"/>
          <w:sz w:val="24"/>
        </w:rPr>
        <w:t xml:space="preserve">47 </w:t>
      </w:r>
      <w:r>
        <w:rPr>
          <w:rFonts w:ascii="宋体" w:hAnsi="宋体" w:hint="eastAsia"/>
          <w:sz w:val="24"/>
        </w:rPr>
        <w:t>册可借。</w:t>
      </w:r>
    </w:p>
    <w:p w14:paraId="1F764208" w14:textId="77777777" w:rsidR="00BA71BA" w:rsidRDefault="00BA71BA">
      <w:pPr>
        <w:pStyle w:val="1"/>
        <w:numPr>
          <w:ilvl w:val="0"/>
          <w:numId w:val="1"/>
        </w:numPr>
        <w:rPr>
          <w:rFonts w:hint="eastAsia"/>
        </w:rPr>
      </w:pPr>
      <w:bookmarkStart w:id="12" w:name="_Toc15797"/>
      <w:bookmarkEnd w:id="9"/>
      <w:r>
        <w:rPr>
          <w:rFonts w:hint="eastAsia"/>
        </w:rPr>
        <w:t>青禾书馆图书管理系统项目架构设计</w:t>
      </w:r>
      <w:bookmarkEnd w:id="12"/>
    </w:p>
    <w:p w14:paraId="16CFF72A" w14:textId="77777777" w:rsidR="00BA71BA" w:rsidRDefault="00BA71BA">
      <w:pPr>
        <w:tabs>
          <w:tab w:val="left" w:pos="840"/>
        </w:tabs>
        <w:spacing w:line="360" w:lineRule="auto"/>
        <w:ind w:leftChars="-135" w:hangingChars="135" w:hanging="283"/>
        <w:jc w:val="center"/>
      </w:pPr>
      <w:bookmarkStart w:id="13" w:name="_Toc16060"/>
      <w:r>
        <w:pict>
          <v:shape id="图片 40" o:spid="_x0000_i1026" type="#_x0000_t75" style="width:415.5pt;height:311.65pt;mso-wrap-style:square;mso-position-horizontal-relative:page;mso-position-vertical-relative:page">
            <v:imagedata r:id="rId10" o:title="" cropbottom="2409f"/>
          </v:shape>
        </w:pict>
      </w:r>
    </w:p>
    <w:p w14:paraId="4349B9F5" w14:textId="77777777" w:rsidR="00BA71BA" w:rsidRDefault="00BA71BA">
      <w:pPr>
        <w:tabs>
          <w:tab w:val="left" w:pos="840"/>
        </w:tabs>
        <w:spacing w:line="360" w:lineRule="auto"/>
        <w:ind w:leftChars="-135" w:hangingChars="135" w:hanging="283"/>
        <w:jc w:val="center"/>
      </w:pPr>
      <w:r>
        <w:rPr>
          <w:rFonts w:hint="eastAsia"/>
        </w:rPr>
        <w:t>图</w:t>
      </w:r>
      <w:r>
        <w:rPr>
          <w:rFonts w:hint="eastAsia"/>
        </w:rPr>
        <w:t>3-</w:t>
      </w:r>
      <w:r>
        <w:rPr>
          <w:rFonts w:hint="eastAsia"/>
        </w:rPr>
        <w:t>1</w:t>
      </w:r>
      <w:r>
        <w:rPr>
          <w:rFonts w:hint="eastAsia"/>
        </w:rPr>
        <w:t>系统架构图</w:t>
      </w:r>
    </w:p>
    <w:p w14:paraId="7E6FD294" w14:textId="77777777" w:rsidR="00BA71BA" w:rsidRDefault="00BA71BA">
      <w:pPr>
        <w:tabs>
          <w:tab w:val="left" w:pos="840"/>
        </w:tabs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各个模块之间的关系：</w:t>
      </w:r>
    </w:p>
    <w:p w14:paraId="22EE6B28" w14:textId="77777777" w:rsidR="00BA71BA" w:rsidRDefault="00BA71BA">
      <w:pPr>
        <w:tabs>
          <w:tab w:val="left" w:pos="840"/>
        </w:tabs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登录注册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→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个人中心（总入口）</w:t>
      </w:r>
    </w:p>
    <w:p w14:paraId="2F91ACE2" w14:textId="77777777" w:rsidR="00BA71BA" w:rsidRDefault="00BA71BA">
      <w:pPr>
        <w:tabs>
          <w:tab w:val="left" w:pos="840"/>
        </w:tabs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├─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图书管理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←→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分类管理（图书归属分类）</w:t>
      </w:r>
    </w:p>
    <w:p w14:paraId="02A21B4B" w14:textId="77777777" w:rsidR="00BA71BA" w:rsidRDefault="00BA71BA">
      <w:pPr>
        <w:tabs>
          <w:tab w:val="left" w:pos="840"/>
        </w:tabs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├─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借阅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→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归还</w:t>
      </w:r>
      <w:r>
        <w:rPr>
          <w:rFonts w:ascii="宋体" w:hAnsi="宋体" w:hint="eastAsia"/>
          <w:sz w:val="24"/>
        </w:rPr>
        <w:t xml:space="preserve"> / </w:t>
      </w:r>
      <w:r>
        <w:rPr>
          <w:rFonts w:ascii="宋体" w:hAnsi="宋体" w:hint="eastAsia"/>
          <w:sz w:val="24"/>
        </w:rPr>
        <w:t>续借（同一笔借阅的三个阶段）</w:t>
      </w:r>
    </w:p>
    <w:p w14:paraId="1FFDC0C6" w14:textId="77777777" w:rsidR="00BA71BA" w:rsidRDefault="00BA71BA">
      <w:pPr>
        <w:tabs>
          <w:tab w:val="left" w:pos="840"/>
        </w:tabs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│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4"/>
        </w:rPr>
        <w:t>└→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预约（无库存时的补充路径，续借让位于预约）</w:t>
      </w:r>
    </w:p>
    <w:p w14:paraId="64D92C12" w14:textId="77777777" w:rsidR="00BA71BA" w:rsidRDefault="00BA71BA">
      <w:pPr>
        <w:tabs>
          <w:tab w:val="left" w:pos="840"/>
        </w:tabs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├─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收藏</w:t>
      </w:r>
      <w:r>
        <w:rPr>
          <w:rFonts w:ascii="宋体" w:hAnsi="宋体" w:hint="eastAsia"/>
          <w:sz w:val="24"/>
        </w:rPr>
        <w:t xml:space="preserve"> / </w:t>
      </w:r>
      <w:r>
        <w:rPr>
          <w:rFonts w:ascii="宋体" w:hAnsi="宋体" w:hint="eastAsia"/>
          <w:sz w:val="24"/>
        </w:rPr>
        <w:t>书评（围绕图书的阅读互动，书评需先借阅）</w:t>
      </w:r>
    </w:p>
    <w:p w14:paraId="7A7C8B99" w14:textId="77777777" w:rsidR="00BA71BA" w:rsidRDefault="00BA71BA">
      <w:pPr>
        <w:tabs>
          <w:tab w:val="left" w:pos="840"/>
        </w:tabs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└─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公告</w:t>
      </w:r>
      <w:r>
        <w:rPr>
          <w:rFonts w:ascii="宋体" w:hAnsi="宋体" w:hint="eastAsia"/>
          <w:sz w:val="24"/>
        </w:rPr>
        <w:t xml:space="preserve"> / </w:t>
      </w:r>
      <w:r>
        <w:rPr>
          <w:rFonts w:ascii="宋体" w:hAnsi="宋体" w:hint="eastAsia"/>
          <w:sz w:val="24"/>
        </w:rPr>
        <w:t>反馈（书馆与读者的双向沟通）</w:t>
      </w:r>
    </w:p>
    <w:p w14:paraId="17045D5A" w14:textId="77777777" w:rsidR="00BA71BA" w:rsidRDefault="00BA71BA">
      <w:pPr>
        <w:tabs>
          <w:tab w:val="left" w:pos="840"/>
        </w:tabs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管理员：读者管理（账号管控）</w:t>
      </w:r>
      <w:r>
        <w:rPr>
          <w:rFonts w:ascii="宋体" w:hAnsi="宋体" w:hint="eastAsia"/>
          <w:sz w:val="24"/>
        </w:rPr>
        <w:t xml:space="preserve">+ </w:t>
      </w:r>
      <w:r>
        <w:rPr>
          <w:rFonts w:ascii="宋体" w:hAnsi="宋体" w:hint="eastAsia"/>
          <w:sz w:val="24"/>
        </w:rPr>
        <w:t>统计看板（全馆数据）</w:t>
      </w:r>
    </w:p>
    <w:p w14:paraId="1D7E0769" w14:textId="77777777" w:rsidR="00BA71BA" w:rsidRDefault="00BA71BA">
      <w:pPr>
        <w:pStyle w:val="1"/>
        <w:spacing w:line="579" w:lineRule="auto"/>
        <w:rPr>
          <w:rFonts w:hint="eastAsia"/>
          <w:b/>
          <w:sz w:val="30"/>
          <w:szCs w:val="30"/>
        </w:rPr>
      </w:pPr>
      <w:bookmarkStart w:id="14" w:name="_Toc5214"/>
      <w:r>
        <w:rPr>
          <w:rFonts w:hint="eastAsia"/>
          <w:b/>
          <w:sz w:val="30"/>
          <w:szCs w:val="30"/>
        </w:rPr>
        <w:t>四、</w:t>
      </w:r>
      <w:r>
        <w:rPr>
          <w:b/>
          <w:sz w:val="30"/>
          <w:szCs w:val="30"/>
        </w:rPr>
        <w:t>核心技术实践</w:t>
      </w:r>
      <w:bookmarkEnd w:id="13"/>
      <w:bookmarkEnd w:id="14"/>
    </w:p>
    <w:p w14:paraId="06EF0617" w14:textId="77777777" w:rsidR="00BA71BA" w:rsidRDefault="00BA71BA">
      <w:pPr>
        <w:pStyle w:val="2"/>
        <w:rPr>
          <w:rFonts w:hint="eastAsia"/>
        </w:rPr>
      </w:pPr>
      <w:bookmarkStart w:id="15" w:name="_Toc11133"/>
      <w:bookmarkStart w:id="16" w:name="_Toc10200"/>
      <w:r>
        <w:rPr>
          <w:rFonts w:hint="eastAsia"/>
        </w:rPr>
        <w:t>4.1.</w:t>
      </w:r>
      <w:bookmarkEnd w:id="15"/>
      <w:r>
        <w:rPr>
          <w:rFonts w:hint="eastAsia"/>
        </w:rPr>
        <w:t xml:space="preserve">Android </w:t>
      </w:r>
      <w:r>
        <w:rPr>
          <w:rFonts w:hint="eastAsia"/>
        </w:rPr>
        <w:t>原生页面与异步请求</w:t>
      </w:r>
      <w:bookmarkEnd w:id="16"/>
    </w:p>
    <w:p w14:paraId="1AC943A6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bookmarkStart w:id="17" w:name="_Toc13549"/>
      <w:r>
        <w:rPr>
          <w:rFonts w:ascii="宋体" w:hAnsi="宋体" w:hint="eastAsia"/>
          <w:sz w:val="24"/>
        </w:rPr>
        <w:t>客户端使用</w:t>
      </w:r>
      <w:r>
        <w:rPr>
          <w:rFonts w:ascii="宋体" w:hAnsi="宋体" w:hint="eastAsia"/>
          <w:sz w:val="24"/>
        </w:rPr>
        <w:t xml:space="preserve"> Java </w:t>
      </w:r>
      <w:r>
        <w:rPr>
          <w:rFonts w:ascii="宋体" w:hAnsi="宋体" w:hint="eastAsia"/>
          <w:sz w:val="24"/>
        </w:rPr>
        <w:t>编写，以</w:t>
      </w:r>
      <w:r>
        <w:rPr>
          <w:rFonts w:ascii="宋体" w:hAnsi="宋体" w:hint="eastAsia"/>
          <w:sz w:val="24"/>
        </w:rPr>
        <w:t xml:space="preserve"> MainActivity </w:t>
      </w:r>
      <w:r>
        <w:rPr>
          <w:rFonts w:ascii="宋体" w:hAnsi="宋体" w:hint="eastAsia"/>
          <w:sz w:val="24"/>
        </w:rPr>
        <w:t>统一提供布局组件和页面导航，各业务</w:t>
      </w:r>
      <w:r>
        <w:rPr>
          <w:rFonts w:ascii="宋体" w:hAnsi="宋体" w:hint="eastAsia"/>
          <w:sz w:val="24"/>
        </w:rPr>
        <w:t xml:space="preserve"> Screen </w:t>
      </w:r>
      <w:r>
        <w:rPr>
          <w:rFonts w:ascii="宋体" w:hAnsi="宋体" w:hint="eastAsia"/>
          <w:sz w:val="24"/>
        </w:rPr>
        <w:t>类分别实现功能页面。网络请求在后台线程池执行，响应回到主线程更新</w:t>
      </w:r>
      <w:r>
        <w:rPr>
          <w:rFonts w:ascii="宋体" w:hAnsi="宋体" w:hint="eastAsia"/>
          <w:sz w:val="24"/>
        </w:rPr>
        <w:t xml:space="preserve"> UI</w:t>
      </w:r>
      <w:r>
        <w:rPr>
          <w:rFonts w:ascii="宋体" w:hAnsi="宋体" w:hint="eastAsia"/>
          <w:sz w:val="24"/>
        </w:rPr>
        <w:t>；页面切换时通过</w:t>
      </w:r>
      <w:r>
        <w:rPr>
          <w:rFonts w:ascii="宋体" w:hAnsi="宋体" w:hint="eastAsia"/>
          <w:sz w:val="24"/>
        </w:rPr>
        <w:t xml:space="preserve"> generation </w:t>
      </w:r>
      <w:r>
        <w:rPr>
          <w:rFonts w:ascii="宋体" w:hAnsi="宋体" w:hint="eastAsia"/>
          <w:sz w:val="24"/>
        </w:rPr>
        <w:t>标识丢弃过时响应，避免列表错乱。关键技术如下表所示。</w:t>
      </w:r>
    </w:p>
    <w:p w14:paraId="3634FFFC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8"/>
        <w:gridCol w:w="1810"/>
        <w:gridCol w:w="3405"/>
      </w:tblGrid>
      <w:tr w:rsidR="00000000" w14:paraId="7CCC897A" w14:textId="77777777">
        <w:trPr>
          <w:jc w:val="center"/>
        </w:trPr>
        <w:tc>
          <w:tcPr>
            <w:tcW w:w="3098" w:type="dxa"/>
            <w:tcBorders>
              <w:tl2br w:val="nil"/>
            </w:tcBorders>
            <w:shd w:val="clear" w:color="auto" w:fill="FFFFFF"/>
            <w:vAlign w:val="center"/>
          </w:tcPr>
          <w:p w14:paraId="2A4D47BB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技术点</w:t>
            </w:r>
          </w:p>
        </w:tc>
        <w:tc>
          <w:tcPr>
            <w:tcW w:w="1810" w:type="dxa"/>
            <w:shd w:val="clear" w:color="auto" w:fill="FFFFFF"/>
            <w:vAlign w:val="center"/>
          </w:tcPr>
          <w:p w14:paraId="71C59AF6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作用场景</w:t>
            </w:r>
          </w:p>
        </w:tc>
        <w:tc>
          <w:tcPr>
            <w:tcW w:w="3405" w:type="dxa"/>
            <w:shd w:val="clear" w:color="auto" w:fill="FFFFFF"/>
            <w:vAlign w:val="center"/>
          </w:tcPr>
          <w:p w14:paraId="44D6BAE4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实现说明</w:t>
            </w:r>
          </w:p>
        </w:tc>
      </w:tr>
      <w:tr w:rsidR="00000000" w14:paraId="54D2E024" w14:textId="77777777">
        <w:trPr>
          <w:jc w:val="center"/>
        </w:trPr>
        <w:tc>
          <w:tcPr>
            <w:tcW w:w="3098" w:type="dxa"/>
            <w:shd w:val="clear" w:color="auto" w:fill="FFFFFF"/>
            <w:vAlign w:val="center"/>
          </w:tcPr>
          <w:p w14:paraId="4DC3068E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LinearLayout/ ScrollView</w:t>
            </w:r>
          </w:p>
        </w:tc>
        <w:tc>
          <w:tcPr>
            <w:tcW w:w="1810" w:type="dxa"/>
            <w:shd w:val="clear" w:color="auto" w:fill="FFFFFF"/>
            <w:vAlign w:val="center"/>
          </w:tcPr>
          <w:p w14:paraId="4DDF4B87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页面骨架</w:t>
            </w:r>
          </w:p>
        </w:tc>
        <w:tc>
          <w:tcPr>
            <w:tcW w:w="3405" w:type="dxa"/>
            <w:shd w:val="clear" w:color="auto" w:fill="FFFFFF"/>
            <w:vAlign w:val="center"/>
          </w:tcPr>
          <w:p w14:paraId="0A6160FF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纵向排列内容，可滚动浏览长列表</w:t>
            </w:r>
          </w:p>
        </w:tc>
      </w:tr>
      <w:tr w:rsidR="00000000" w14:paraId="569451DB" w14:textId="77777777">
        <w:trPr>
          <w:jc w:val="center"/>
        </w:trPr>
        <w:tc>
          <w:tcPr>
            <w:tcW w:w="3098" w:type="dxa"/>
            <w:shd w:val="clear" w:color="auto" w:fill="FFFFFF"/>
            <w:vAlign w:val="center"/>
          </w:tcPr>
          <w:p w14:paraId="38EDA630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BookCard </w:t>
            </w:r>
            <w:r>
              <w:rPr>
                <w:rFonts w:ascii="宋体" w:hAnsi="宋体" w:hint="eastAsia"/>
                <w:sz w:val="24"/>
              </w:rPr>
              <w:t>卡片</w:t>
            </w:r>
          </w:p>
        </w:tc>
        <w:tc>
          <w:tcPr>
            <w:tcW w:w="1810" w:type="dxa"/>
            <w:shd w:val="clear" w:color="auto" w:fill="FFFFFF"/>
            <w:vAlign w:val="center"/>
          </w:tcPr>
          <w:p w14:paraId="100D4280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图书展示</w:t>
            </w:r>
          </w:p>
        </w:tc>
        <w:tc>
          <w:tcPr>
            <w:tcW w:w="3405" w:type="dxa"/>
            <w:shd w:val="clear" w:color="auto" w:fill="FFFFFF"/>
            <w:vAlign w:val="center"/>
          </w:tcPr>
          <w:p w14:paraId="67BCF1C7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书名、作者、分类、可借册数、馆位统一呈现</w:t>
            </w:r>
          </w:p>
        </w:tc>
      </w:tr>
      <w:tr w:rsidR="00000000" w14:paraId="62E94139" w14:textId="77777777">
        <w:trPr>
          <w:jc w:val="center"/>
        </w:trPr>
        <w:tc>
          <w:tcPr>
            <w:tcW w:w="3098" w:type="dxa"/>
            <w:shd w:val="clear" w:color="auto" w:fill="FFFFFF"/>
            <w:vAlign w:val="center"/>
          </w:tcPr>
          <w:p w14:paraId="13153459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线程池</w:t>
            </w:r>
            <w:r>
              <w:rPr>
                <w:rFonts w:ascii="宋体" w:hAnsi="宋体" w:hint="eastAsia"/>
                <w:sz w:val="24"/>
              </w:rPr>
              <w:t xml:space="preserve"> + HttpURLConnection</w:t>
            </w:r>
          </w:p>
        </w:tc>
        <w:tc>
          <w:tcPr>
            <w:tcW w:w="1810" w:type="dxa"/>
            <w:shd w:val="clear" w:color="auto" w:fill="FFFFFF"/>
            <w:vAlign w:val="center"/>
          </w:tcPr>
          <w:p w14:paraId="2F86027D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网络</w:t>
            </w:r>
            <w:r>
              <w:rPr>
                <w:rFonts w:ascii="宋体" w:hAnsi="宋体" w:hint="eastAsia"/>
                <w:sz w:val="24"/>
              </w:rPr>
              <w:t>请求</w:t>
            </w:r>
          </w:p>
        </w:tc>
        <w:tc>
          <w:tcPr>
            <w:tcW w:w="3405" w:type="dxa"/>
            <w:shd w:val="clear" w:color="auto" w:fill="FFFFFF"/>
            <w:vAlign w:val="center"/>
          </w:tcPr>
          <w:p w14:paraId="431A4C2D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后台发起请求，不阻塞主线程</w:t>
            </w:r>
          </w:p>
        </w:tc>
      </w:tr>
      <w:tr w:rsidR="00000000" w14:paraId="54099C3D" w14:textId="77777777">
        <w:trPr>
          <w:jc w:val="center"/>
        </w:trPr>
        <w:tc>
          <w:tcPr>
            <w:tcW w:w="3098" w:type="dxa"/>
            <w:shd w:val="clear" w:color="auto" w:fill="FFFFFF"/>
            <w:vAlign w:val="center"/>
          </w:tcPr>
          <w:p w14:paraId="2978109C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generation </w:t>
            </w:r>
            <w:r>
              <w:rPr>
                <w:rFonts w:ascii="宋体" w:hAnsi="宋体" w:hint="eastAsia"/>
                <w:sz w:val="24"/>
              </w:rPr>
              <w:t>标识</w:t>
            </w:r>
          </w:p>
        </w:tc>
        <w:tc>
          <w:tcPr>
            <w:tcW w:w="1810" w:type="dxa"/>
            <w:shd w:val="clear" w:color="auto" w:fill="FFFFFF"/>
            <w:vAlign w:val="center"/>
          </w:tcPr>
          <w:p w14:paraId="7E21EF89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页面生命周期</w:t>
            </w:r>
          </w:p>
        </w:tc>
        <w:tc>
          <w:tcPr>
            <w:tcW w:w="3405" w:type="dxa"/>
            <w:shd w:val="clear" w:color="auto" w:fill="FFFFFF"/>
            <w:vAlign w:val="center"/>
          </w:tcPr>
          <w:p w14:paraId="76EF43D1" w14:textId="77777777" w:rsidR="00BA71BA" w:rsidRDefault="00BA71B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页面切换后丢弃过时响应</w:t>
            </w:r>
          </w:p>
        </w:tc>
      </w:tr>
    </w:tbl>
    <w:p w14:paraId="0FBBBEFB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FavoriteScreen </w:t>
      </w:r>
      <w:r>
        <w:rPr>
          <w:rFonts w:ascii="宋体" w:hAnsi="宋体" w:hint="eastAsia"/>
          <w:sz w:val="24"/>
        </w:rPr>
        <w:t>请求</w:t>
      </w:r>
      <w:r>
        <w:rPr>
          <w:rFonts w:ascii="宋体" w:hAnsi="宋体" w:hint="eastAsia"/>
          <w:sz w:val="24"/>
        </w:rPr>
        <w:t xml:space="preserve"> /favorites </w:t>
      </w:r>
      <w:r>
        <w:rPr>
          <w:rFonts w:ascii="宋体" w:hAnsi="宋体" w:hint="eastAsia"/>
          <w:sz w:val="24"/>
        </w:rPr>
        <w:t>后复用图书卡片渲染收藏列表，空数据时显示空态提示，核心代码如下。</w:t>
      </w:r>
    </w:p>
    <w:p w14:paraId="309A6F76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</w:p>
    <w:p w14:paraId="2FB2D843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关键代码：</w:t>
      </w:r>
      <w:r>
        <w:rPr>
          <w:rFonts w:ascii="宋体" w:hAnsi="宋体" w:hint="eastAsia"/>
          <w:b/>
          <w:bCs/>
          <w:sz w:val="24"/>
        </w:rPr>
        <w:t xml:space="preserve">Android </w:t>
      </w:r>
      <w:r>
        <w:rPr>
          <w:rFonts w:ascii="宋体" w:hAnsi="宋体" w:hint="eastAsia"/>
          <w:b/>
          <w:bCs/>
          <w:sz w:val="24"/>
        </w:rPr>
        <w:t>收藏列表渲染</w:t>
      </w:r>
    </w:p>
    <w:p w14:paraId="7B1F465F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a.get("/favorites", o -&gt; {</w:t>
      </w:r>
    </w:p>
    <w:p w14:paraId="79DBA803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JSONArray rows = (JSONArray) o;</w:t>
      </w:r>
    </w:p>
    <w:p w14:paraId="7AC984E1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if (rows.length() == 0) a.empty(a.content, "</w:t>
      </w:r>
      <w:r>
        <w:rPr>
          <w:rFonts w:ascii="宋体" w:hAnsi="宋体" w:hint="eastAsia"/>
          <w:sz w:val="24"/>
        </w:rPr>
        <w:t>收藏夹还是空的</w:t>
      </w:r>
      <w:r>
        <w:rPr>
          <w:rFonts w:ascii="宋体" w:hAnsi="宋体" w:hint="eastAsia"/>
          <w:sz w:val="24"/>
        </w:rPr>
        <w:t>",</w:t>
      </w:r>
    </w:p>
    <w:p w14:paraId="1FFBAD71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"</w:t>
      </w:r>
      <w:r>
        <w:rPr>
          <w:rFonts w:ascii="宋体" w:hAnsi="宋体" w:hint="eastAsia"/>
          <w:sz w:val="24"/>
        </w:rPr>
        <w:t>在图书详情中点击“加入收藏”，建立你的待读书单。</w:t>
      </w:r>
      <w:r>
        <w:rPr>
          <w:rFonts w:ascii="宋体" w:hAnsi="宋体" w:hint="eastAsia"/>
          <w:sz w:val="24"/>
        </w:rPr>
        <w:t>");</w:t>
      </w:r>
    </w:p>
    <w:p w14:paraId="15398BB7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for (int i = 0; i &lt; rows.length(); i++)</w:t>
      </w:r>
    </w:p>
    <w:p w14:paraId="5BB19FC7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BookScreen.bookCard(a, a.content, rows.optJSONObject(i), true);</w:t>
      </w:r>
    </w:p>
    <w:p w14:paraId="484B8D41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});</w:t>
      </w:r>
    </w:p>
    <w:p w14:paraId="1576C90A" w14:textId="77777777" w:rsidR="00BA71BA" w:rsidRDefault="00BA71BA">
      <w:pPr>
        <w:pStyle w:val="2"/>
        <w:rPr>
          <w:rFonts w:hint="eastAsia"/>
          <w:color w:val="FF0000"/>
          <w:szCs w:val="21"/>
        </w:rPr>
      </w:pPr>
      <w:bookmarkStart w:id="18" w:name="_Toc22459"/>
      <w:r>
        <w:rPr>
          <w:rStyle w:val="20"/>
          <w:rFonts w:hint="eastAsia"/>
          <w:b/>
          <w:bCs/>
          <w:kern w:val="0"/>
          <w:lang w:bidi="ar"/>
        </w:rPr>
        <w:t>4.</w:t>
      </w:r>
      <w:r>
        <w:rPr>
          <w:rStyle w:val="20"/>
          <w:b/>
          <w:bCs/>
          <w:kern w:val="0"/>
          <w:lang w:bidi="ar"/>
        </w:rPr>
        <w:t>2</w:t>
      </w:r>
      <w:bookmarkEnd w:id="17"/>
      <w:r>
        <w:rPr>
          <w:rStyle w:val="20"/>
          <w:rFonts w:hint="eastAsia"/>
          <w:b/>
          <w:bCs/>
          <w:kern w:val="0"/>
          <w:lang w:bidi="ar"/>
        </w:rPr>
        <w:t xml:space="preserve"> </w:t>
      </w:r>
      <w:r>
        <w:rPr>
          <w:rStyle w:val="20"/>
          <w:b/>
          <w:bCs/>
          <w:kern w:val="0"/>
          <w:lang w:bidi="ar"/>
        </w:rPr>
        <w:t xml:space="preserve">REST </w:t>
      </w:r>
      <w:r>
        <w:rPr>
          <w:rStyle w:val="20"/>
          <w:b/>
          <w:bCs/>
          <w:kern w:val="0"/>
          <w:lang w:bidi="ar"/>
        </w:rPr>
        <w:t>接口与身份认证</w:t>
      </w:r>
      <w:bookmarkEnd w:id="18"/>
    </w:p>
    <w:p w14:paraId="090B309F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接口使用</w:t>
      </w:r>
      <w:r>
        <w:rPr>
          <w:rFonts w:ascii="宋体" w:hAnsi="宋体" w:hint="eastAsia"/>
          <w:sz w:val="24"/>
        </w:rPr>
        <w:t xml:space="preserve"> /api </w:t>
      </w:r>
      <w:r>
        <w:rPr>
          <w:rFonts w:ascii="宋体" w:hAnsi="宋体" w:hint="eastAsia"/>
          <w:sz w:val="24"/>
        </w:rPr>
        <w:t>前缀，注册和登录之外需要认证。客户端使用</w:t>
      </w:r>
      <w:r>
        <w:rPr>
          <w:rFonts w:ascii="宋体" w:hAnsi="宋体" w:hint="eastAsia"/>
          <w:sz w:val="24"/>
        </w:rPr>
        <w:t xml:space="preserve"> HTTP </w:t>
      </w:r>
      <w:r>
        <w:rPr>
          <w:rFonts w:ascii="宋体" w:hAnsi="宋体" w:hint="eastAsia"/>
          <w:sz w:val="24"/>
        </w:rPr>
        <w:t>方法区分查询与写入，并传输</w:t>
      </w:r>
      <w:r>
        <w:rPr>
          <w:rFonts w:ascii="宋体" w:hAnsi="宋体" w:hint="eastAsia"/>
          <w:sz w:val="24"/>
        </w:rPr>
        <w:t xml:space="preserve"> UTF-8 </w:t>
      </w:r>
      <w:r>
        <w:rPr>
          <w:rFonts w:ascii="宋体" w:hAnsi="宋体" w:hint="eastAsia"/>
          <w:sz w:val="24"/>
        </w:rPr>
        <w:t>编码的</w:t>
      </w:r>
      <w:r>
        <w:rPr>
          <w:rFonts w:ascii="宋体" w:hAnsi="宋体" w:hint="eastAsia"/>
          <w:sz w:val="24"/>
        </w:rPr>
        <w:t xml:space="preserve"> JSON</w:t>
      </w:r>
      <w:r>
        <w:rPr>
          <w:rFonts w:ascii="宋体" w:hAnsi="宋体" w:hint="eastAsia"/>
          <w:sz w:val="24"/>
        </w:rPr>
        <w:t>。登录成功后保存服务端签发的随机令牌，后续请求携带</w:t>
      </w:r>
      <w:r>
        <w:rPr>
          <w:rFonts w:ascii="宋体" w:hAnsi="宋体" w:hint="eastAsia"/>
          <w:sz w:val="24"/>
        </w:rPr>
        <w:t xml:space="preserve"> Auth</w:t>
      </w:r>
      <w:r>
        <w:rPr>
          <w:rFonts w:ascii="宋体" w:hAnsi="宋体" w:hint="eastAsia"/>
          <w:sz w:val="24"/>
        </w:rPr>
        <w:t xml:space="preserve">orization </w:t>
      </w:r>
      <w:r>
        <w:rPr>
          <w:rFonts w:ascii="宋体" w:hAnsi="宋体" w:hint="eastAsia"/>
          <w:sz w:val="24"/>
        </w:rPr>
        <w:t>请求头；后端独立验证身份和角色，普通读者不能通过构造请求获得管理员能力。</w:t>
      </w:r>
    </w:p>
    <w:p w14:paraId="0D54E8C8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</w:p>
    <w:p w14:paraId="0D72E9CC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关键代码</w:t>
      </w:r>
    </w:p>
    <w:p w14:paraId="0C7FDFE0" w14:textId="77777777" w:rsidR="00BA71BA" w:rsidRDefault="00BA71BA"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@PostMapping("/login")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>public Object login(@RequestBody Map&lt;String, Object&gt; body) {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String name = text(body, "username", 40);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String password = text(body, "password", 72);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var rows = db.list("SELECT * FROM readers WHERE username=?", name);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if (rows.isEmpty()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    || !auth.passwords.matches(password, String.valueOf(rows.get(0).get("password_hash"))))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  throw new ApiException(401, "</w:t>
      </w:r>
      <w:r>
        <w:rPr>
          <w:rFonts w:ascii="宋体" w:hAnsi="宋体" w:hint="eastAsia"/>
          <w:sz w:val="24"/>
        </w:rPr>
        <w:t>用户名或密码错误</w:t>
      </w:r>
      <w:r>
        <w:rPr>
          <w:rFonts w:ascii="宋体" w:hAnsi="宋体" w:hint="eastAsia"/>
          <w:sz w:val="24"/>
        </w:rPr>
        <w:t>");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var user = rows.get(0);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user.remove("password_has</w:t>
      </w:r>
      <w:r>
        <w:rPr>
          <w:rFonts w:ascii="宋体" w:hAnsi="宋体" w:hint="eastAsia"/>
          <w:sz w:val="24"/>
        </w:rPr>
        <w:t xml:space="preserve">h");           // </w:t>
      </w:r>
      <w:r>
        <w:rPr>
          <w:rFonts w:ascii="宋体" w:hAnsi="宋体" w:hint="eastAsia"/>
          <w:sz w:val="24"/>
        </w:rPr>
        <w:t>不返回密码哈希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return Map.of("token", auth.issue(Db.id(user, "id")), "user", user);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>}</w:t>
      </w:r>
    </w:p>
    <w:p w14:paraId="20BC40A9" w14:textId="77777777" w:rsidR="00BA71BA" w:rsidRDefault="00BA71BA">
      <w:pPr>
        <w:pStyle w:val="2"/>
      </w:pPr>
      <w:bookmarkStart w:id="19" w:name="_Toc14090"/>
      <w:r>
        <w:rPr>
          <w:rFonts w:hint="eastAsia"/>
        </w:rPr>
        <w:t xml:space="preserve">4.3 </w:t>
      </w:r>
      <w:r>
        <w:t>关系数据库与事务控制</w:t>
      </w:r>
      <w:bookmarkEnd w:id="19"/>
    </w:p>
    <w:p w14:paraId="71095448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数据库包含读者、分类、图书、借阅、预约、收藏、书评、公告和反馈九张业务表。后端使用</w:t>
      </w:r>
      <w:r>
        <w:rPr>
          <w:rFonts w:ascii="宋体" w:hAnsi="宋体" w:hint="eastAsia"/>
          <w:sz w:val="24"/>
        </w:rPr>
        <w:t xml:space="preserve"> JdbcTemplate </w:t>
      </w:r>
      <w:r>
        <w:rPr>
          <w:rFonts w:ascii="宋体" w:hAnsi="宋体" w:hint="eastAsia"/>
          <w:sz w:val="24"/>
        </w:rPr>
        <w:t>执行参数化</w:t>
      </w:r>
      <w:r>
        <w:rPr>
          <w:rFonts w:ascii="宋体" w:hAnsi="宋体" w:hint="eastAsia"/>
          <w:sz w:val="24"/>
        </w:rPr>
        <w:t xml:space="preserve"> SQL</w:t>
      </w:r>
      <w:r>
        <w:rPr>
          <w:rFonts w:ascii="宋体" w:hAnsi="宋体" w:hint="eastAsia"/>
          <w:sz w:val="24"/>
        </w:rPr>
        <w:t>；收藏写入使用</w:t>
      </w:r>
      <w:r>
        <w:rPr>
          <w:rFonts w:ascii="宋体" w:hAnsi="宋体" w:hint="eastAsia"/>
          <w:sz w:val="24"/>
        </w:rPr>
        <w:t xml:space="preserve"> MERGE INTO </w:t>
      </w:r>
      <w:r>
        <w:rPr>
          <w:rFonts w:ascii="宋体" w:hAnsi="宋体" w:hint="eastAsia"/>
          <w:sz w:val="24"/>
        </w:rPr>
        <w:t>按联合主键合并，借阅与归还在同一事务中锁定读者与图书行后修改库存。</w:t>
      </w:r>
    </w:p>
    <w:p w14:paraId="0DF3338A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  <w:bookmarkStart w:id="20" w:name="_Toc30050"/>
    </w:p>
    <w:p w14:paraId="460CDF78" w14:textId="77777777" w:rsidR="00BA71BA" w:rsidRDefault="00BA71BA">
      <w:pPr>
        <w:spacing w:line="44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关键代码：</w:t>
      </w:r>
      <w:r>
        <w:rPr>
          <w:rFonts w:ascii="宋体" w:hAnsi="宋体" w:hint="eastAsia"/>
          <w:b/>
          <w:bCs/>
          <w:sz w:val="24"/>
        </w:rPr>
        <w:t xml:space="preserve">MERGE INTO </w:t>
      </w:r>
      <w:r>
        <w:rPr>
          <w:rFonts w:ascii="宋体" w:hAnsi="宋体" w:hint="eastAsia"/>
          <w:b/>
          <w:bCs/>
          <w:sz w:val="24"/>
        </w:rPr>
        <w:t>幂等写入（收藏</w:t>
      </w:r>
      <w:r>
        <w:rPr>
          <w:rFonts w:ascii="宋体" w:hAnsi="宋体" w:hint="eastAsia"/>
          <w:b/>
          <w:bCs/>
          <w:sz w:val="24"/>
        </w:rPr>
        <w:t xml:space="preserve"> / </w:t>
      </w:r>
      <w:r>
        <w:rPr>
          <w:rFonts w:ascii="宋体" w:hAnsi="宋体" w:hint="eastAsia"/>
          <w:b/>
          <w:bCs/>
          <w:sz w:val="24"/>
        </w:rPr>
        <w:t>书评）</w:t>
      </w:r>
    </w:p>
    <w:p w14:paraId="76E5CA1E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db.update(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"MERGE INTO favorites(reader_id,book_id) KEY(reader_id,book_id) VALUES(?,?)",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id, bookId);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>db.update(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"MERGE INTO reviews(reader_id,book_id,rating,content,created_at)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 KEY(reader_id,book_id) VALUES(?,?,?,?,CURRENT_TIMESTAMP)",</w:t>
      </w:r>
      <w:r>
        <w:rPr>
          <w:rFonts w:ascii="宋体" w:hAnsi="宋体" w:hint="eastAsia"/>
          <w:sz w:val="24"/>
        </w:rPr>
        <w:br/>
      </w:r>
      <w:r>
        <w:rPr>
          <w:rFonts w:ascii="宋体" w:hAnsi="宋体" w:hint="eastAsia"/>
          <w:sz w:val="24"/>
        </w:rPr>
        <w:t xml:space="preserve">  us</w:t>
      </w:r>
      <w:r>
        <w:rPr>
          <w:rFonts w:ascii="宋体" w:hAnsi="宋体" w:hint="eastAsia"/>
          <w:sz w:val="24"/>
        </w:rPr>
        <w:t>er, book, rating, content);</w:t>
      </w:r>
    </w:p>
    <w:p w14:paraId="6887E4B2" w14:textId="77777777" w:rsidR="00BA71BA" w:rsidRDefault="00BA71BA">
      <w:pPr>
        <w:pStyle w:val="2"/>
      </w:pPr>
      <w:bookmarkStart w:id="21" w:name="_Toc613"/>
      <w:r>
        <w:rPr>
          <w:rFonts w:hint="eastAsia"/>
        </w:rPr>
        <w:t xml:space="preserve">4.4 </w:t>
      </w:r>
      <w:r>
        <w:rPr>
          <w:rFonts w:eastAsia="等线" w:cs="Arial" w:hint="eastAsia"/>
          <w:sz w:val="30"/>
        </w:rPr>
        <w:t>登录状态与页面生命周期</w:t>
      </w:r>
      <w:bookmarkEnd w:id="21"/>
    </w:p>
    <w:p w14:paraId="405D6DFC" w14:textId="77777777" w:rsidR="00BA71BA" w:rsidRDefault="00BA71BA">
      <w:pPr>
        <w:spacing w:line="44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登录状态</w:t>
      </w:r>
      <w:r>
        <w:rPr>
          <w:rFonts w:ascii="宋体" w:hAnsi="宋体"/>
          <w:sz w:val="24"/>
        </w:rPr>
        <w:t>指用户当前是否已登录、身份是谁、</w:t>
      </w:r>
      <w:r>
        <w:rPr>
          <w:rFonts w:ascii="宋体" w:hAnsi="宋体"/>
          <w:sz w:val="24"/>
        </w:rPr>
        <w:t xml:space="preserve">Token </w:t>
      </w:r>
      <w:r>
        <w:rPr>
          <w:rFonts w:ascii="宋体" w:hAnsi="宋体"/>
          <w:sz w:val="24"/>
        </w:rPr>
        <w:t>是否有效以及拥有哪些权限。本实践采用基于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的管理方式：登录成功后安全保存</w:t>
      </w:r>
      <w:r>
        <w:rPr>
          <w:rFonts w:ascii="宋体" w:hAnsi="宋体"/>
          <w:sz w:val="24"/>
        </w:rPr>
        <w:t xml:space="preserve"> accessToken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refreshToken</w:t>
      </w:r>
      <w:r>
        <w:rPr>
          <w:rFonts w:ascii="宋体" w:hAnsi="宋体"/>
          <w:sz w:val="24"/>
        </w:rPr>
        <w:t>，网络层统一在请求头中注入</w:t>
      </w:r>
      <w:r>
        <w:rPr>
          <w:rFonts w:ascii="宋体" w:hAnsi="宋体"/>
          <w:sz w:val="24"/>
        </w:rPr>
        <w:t xml:space="preserve"> Authorization</w:t>
      </w:r>
      <w:r>
        <w:rPr>
          <w:rFonts w:ascii="宋体" w:hAnsi="宋体"/>
          <w:sz w:val="24"/>
        </w:rPr>
        <w:t>；遇到</w:t>
      </w:r>
      <w:r>
        <w:rPr>
          <w:rFonts w:ascii="宋体" w:hAnsi="宋体"/>
          <w:sz w:val="24"/>
        </w:rPr>
        <w:t xml:space="preserve"> 401 </w:t>
      </w:r>
      <w:r>
        <w:rPr>
          <w:rFonts w:ascii="宋体" w:hAnsi="宋体"/>
          <w:sz w:val="24"/>
        </w:rPr>
        <w:t>时由全局认证模块刷新</w:t>
      </w:r>
      <w:r>
        <w:rPr>
          <w:rFonts w:ascii="宋体" w:hAnsi="宋体"/>
          <w:sz w:val="24"/>
        </w:rPr>
        <w:t xml:space="preserve"> Token</w:t>
      </w:r>
      <w:r>
        <w:rPr>
          <w:rFonts w:ascii="宋体" w:hAnsi="宋体"/>
          <w:sz w:val="24"/>
        </w:rPr>
        <w:t>，失败则清除登录态并跳转登录页。登录状态由</w:t>
      </w:r>
      <w:r>
        <w:rPr>
          <w:rFonts w:ascii="宋体" w:hAnsi="宋体"/>
          <w:sz w:val="24"/>
        </w:rPr>
        <w:t xml:space="preserve"> AuthManager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UserRepository </w:t>
      </w:r>
      <w:r>
        <w:rPr>
          <w:rFonts w:ascii="宋体" w:hAnsi="宋体"/>
          <w:sz w:val="24"/>
        </w:rPr>
        <w:t>等统一维护，并通过</w:t>
      </w:r>
      <w:r>
        <w:rPr>
          <w:rFonts w:ascii="宋体" w:hAnsi="宋体"/>
          <w:sz w:val="24"/>
        </w:rPr>
        <w:t xml:space="preserve"> StateFlow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LiveData </w:t>
      </w:r>
      <w:r>
        <w:rPr>
          <w:rFonts w:ascii="宋体" w:hAnsi="宋体"/>
          <w:sz w:val="24"/>
        </w:rPr>
        <w:t>暴露给页面。</w:t>
      </w:r>
    </w:p>
    <w:p w14:paraId="5B5136E9" w14:textId="77777777" w:rsidR="00BA71BA" w:rsidRDefault="00BA71BA">
      <w:pPr>
        <w:spacing w:line="44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页面生命周期</w:t>
      </w:r>
      <w:r>
        <w:rPr>
          <w:rFonts w:ascii="宋体" w:hAnsi="宋体"/>
          <w:sz w:val="24"/>
        </w:rPr>
        <w:t>指</w:t>
      </w:r>
      <w:r>
        <w:rPr>
          <w:rFonts w:ascii="宋体" w:hAnsi="宋体"/>
          <w:sz w:val="24"/>
        </w:rPr>
        <w:t xml:space="preserve"> Activity/Fragment </w:t>
      </w:r>
      <w:r>
        <w:rPr>
          <w:rFonts w:ascii="宋体" w:hAnsi="宋体"/>
          <w:sz w:val="24"/>
        </w:rPr>
        <w:t>从创建到销毁的过程，包括</w:t>
      </w:r>
      <w:r>
        <w:rPr>
          <w:rFonts w:ascii="宋体" w:hAnsi="宋体"/>
          <w:sz w:val="24"/>
        </w:rPr>
        <w:t xml:space="preserve"> onCreate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onStart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onResume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onPause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onStop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onDestroyView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onDestroy </w:t>
      </w:r>
      <w:r>
        <w:rPr>
          <w:rFonts w:ascii="宋体" w:hAnsi="宋体"/>
          <w:sz w:val="24"/>
        </w:rPr>
        <w:t>等。它决定了页面何时可见、何时可以更新</w:t>
      </w:r>
      <w:r>
        <w:rPr>
          <w:rFonts w:ascii="宋体" w:hAnsi="宋体"/>
          <w:sz w:val="24"/>
        </w:rPr>
        <w:t xml:space="preserve"> UI</w:t>
      </w:r>
      <w:r>
        <w:rPr>
          <w:rFonts w:ascii="宋体" w:hAnsi="宋体"/>
          <w:sz w:val="24"/>
        </w:rPr>
        <w:t>、何时应释放资源。</w:t>
      </w:r>
    </w:p>
    <w:p w14:paraId="55B464BB" w14:textId="77777777" w:rsidR="00BA71BA" w:rsidRDefault="00BA71BA">
      <w:pPr>
        <w:spacing w:line="44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二者结合</w:t>
      </w:r>
      <w:r>
        <w:rPr>
          <w:rFonts w:ascii="宋体" w:hAnsi="宋体"/>
          <w:sz w:val="24"/>
        </w:rPr>
        <w:t>：在</w:t>
      </w:r>
      <w:r>
        <w:rPr>
          <w:rFonts w:ascii="宋体" w:hAnsi="宋体"/>
          <w:sz w:val="24"/>
        </w:rPr>
        <w:t xml:space="preserve"> onCreate/onViewCreated </w:t>
      </w:r>
      <w:r>
        <w:rPr>
          <w:rFonts w:ascii="宋体" w:hAnsi="宋体"/>
          <w:sz w:val="24"/>
        </w:rPr>
        <w:t>中初始化</w:t>
      </w:r>
      <w:r>
        <w:rPr>
          <w:rFonts w:ascii="宋体" w:hAnsi="宋体"/>
          <w:sz w:val="24"/>
        </w:rPr>
        <w:t xml:space="preserve"> ViewModel</w:t>
      </w:r>
      <w:r>
        <w:rPr>
          <w:rFonts w:ascii="宋体" w:hAnsi="宋体"/>
          <w:sz w:val="24"/>
        </w:rPr>
        <w:t>、订阅登录状态；在</w:t>
      </w:r>
      <w:r>
        <w:rPr>
          <w:rFonts w:ascii="宋体" w:hAnsi="宋体"/>
          <w:sz w:val="24"/>
        </w:rPr>
        <w:t xml:space="preserve"> onResume </w:t>
      </w:r>
      <w:r>
        <w:rPr>
          <w:rFonts w:ascii="宋体" w:hAnsi="宋体"/>
          <w:sz w:val="24"/>
        </w:rPr>
        <w:t>中校验登录态并按需加载数据；使用</w:t>
      </w:r>
      <w:r>
        <w:rPr>
          <w:rFonts w:ascii="宋体" w:hAnsi="宋体"/>
          <w:sz w:val="24"/>
        </w:rPr>
        <w:t xml:space="preserve"> viewLifecycleOwner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repe</w:t>
      </w:r>
      <w:r>
        <w:rPr>
          <w:rFonts w:ascii="宋体" w:hAnsi="宋体"/>
          <w:sz w:val="24"/>
        </w:rPr>
        <w:t xml:space="preserve">atOnLifecycle </w:t>
      </w:r>
      <w:r>
        <w:rPr>
          <w:rFonts w:ascii="宋体" w:hAnsi="宋体"/>
          <w:sz w:val="24"/>
        </w:rPr>
        <w:t>保证页面可见时才收集状态、更新</w:t>
      </w:r>
      <w:r>
        <w:rPr>
          <w:rFonts w:ascii="宋体" w:hAnsi="宋体"/>
          <w:sz w:val="24"/>
        </w:rPr>
        <w:t xml:space="preserve"> UI</w:t>
      </w:r>
      <w:r>
        <w:rPr>
          <w:rFonts w:ascii="宋体" w:hAnsi="宋体"/>
          <w:sz w:val="24"/>
        </w:rPr>
        <w:t>；在</w:t>
      </w:r>
      <w:r>
        <w:rPr>
          <w:rFonts w:ascii="宋体" w:hAnsi="宋体"/>
          <w:sz w:val="24"/>
        </w:rPr>
        <w:t xml:space="preserve"> onDestroyView/onDestroy </w:t>
      </w:r>
      <w:r>
        <w:rPr>
          <w:rFonts w:ascii="宋体" w:hAnsi="宋体"/>
          <w:sz w:val="24"/>
        </w:rPr>
        <w:t>中取消请求、解绑回调，</w:t>
      </w:r>
      <w:r>
        <w:rPr>
          <w:rFonts w:ascii="宋体" w:hAnsi="宋体"/>
          <w:sz w:val="24"/>
        </w:rPr>
        <w:t xml:space="preserve">viewModelScope </w:t>
      </w:r>
      <w:r>
        <w:rPr>
          <w:rFonts w:ascii="宋体" w:hAnsi="宋体"/>
          <w:sz w:val="24"/>
        </w:rPr>
        <w:t>自动取消协程。登录态变化时驱动</w:t>
      </w:r>
      <w:r>
        <w:rPr>
          <w:rFonts w:ascii="宋体" w:hAnsi="宋体"/>
          <w:sz w:val="24"/>
        </w:rPr>
        <w:t xml:space="preserve"> UI </w:t>
      </w:r>
      <w:r>
        <w:rPr>
          <w:rFonts w:ascii="宋体" w:hAnsi="宋体"/>
          <w:sz w:val="24"/>
        </w:rPr>
        <w:t>更新，</w:t>
      </w:r>
      <w:r>
        <w:rPr>
          <w:rFonts w:ascii="宋体" w:hAnsi="宋体"/>
          <w:sz w:val="24"/>
        </w:rPr>
        <w:t xml:space="preserve">Token </w:t>
      </w:r>
      <w:r>
        <w:rPr>
          <w:rFonts w:ascii="宋体" w:hAnsi="宋体"/>
          <w:sz w:val="24"/>
        </w:rPr>
        <w:t>过期时统一拦截并跳转登录页，登录成功后返回原页面，避免返回栈错乱。</w:t>
      </w:r>
    </w:p>
    <w:p w14:paraId="04893CD8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这样可避免未登录仍展示数据、页面状态错乱、</w:t>
      </w:r>
      <w:r>
        <w:rPr>
          <w:rFonts w:ascii="宋体" w:hAnsi="宋体"/>
          <w:sz w:val="24"/>
        </w:rPr>
        <w:t xml:space="preserve">onResume </w:t>
      </w:r>
      <w:r>
        <w:rPr>
          <w:rFonts w:ascii="宋体" w:hAnsi="宋体"/>
          <w:sz w:val="24"/>
        </w:rPr>
        <w:t>重复请求，以及异步回调更新已销毁页面导致的内存泄漏，从而兼顾用户体验、数据安全和页面稳定。</w:t>
      </w:r>
    </w:p>
    <w:p w14:paraId="1FEFD4F5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</w:p>
    <w:p w14:paraId="4EC96E1B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</w:p>
    <w:p w14:paraId="2091D701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</w:p>
    <w:p w14:paraId="15F208FF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</w:p>
    <w:p w14:paraId="014FEAFE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p w14:paraId="71F6C945" w14:textId="77777777" w:rsidR="00BA71BA" w:rsidRDefault="00BA71BA">
      <w:pPr>
        <w:pStyle w:val="1"/>
        <w:spacing w:line="579" w:lineRule="auto"/>
        <w:rPr>
          <w:rFonts w:hint="eastAsia"/>
          <w:b/>
          <w:sz w:val="30"/>
          <w:szCs w:val="30"/>
        </w:rPr>
      </w:pPr>
      <w:bookmarkStart w:id="22" w:name="_Toc490"/>
      <w:r>
        <w:rPr>
          <w:rFonts w:hint="eastAsia"/>
          <w:b/>
          <w:sz w:val="30"/>
          <w:szCs w:val="30"/>
        </w:rPr>
        <w:t>五、详细设计</w:t>
      </w:r>
      <w:bookmarkEnd w:id="20"/>
      <w:bookmarkEnd w:id="22"/>
    </w:p>
    <w:p w14:paraId="23944259" w14:textId="77777777" w:rsidR="00BA71BA" w:rsidRDefault="00BA71BA">
      <w:pPr>
        <w:pStyle w:val="2"/>
      </w:pPr>
      <w:bookmarkStart w:id="23" w:name="_Toc240963299"/>
      <w:bookmarkStart w:id="24" w:name="_Toc17994"/>
      <w:r>
        <w:t>5.1</w:t>
      </w:r>
      <w:r>
        <w:t>登录</w:t>
      </w:r>
      <w:r>
        <w:rPr>
          <w:rFonts w:hint="eastAsia"/>
        </w:rPr>
        <w:t>注册</w:t>
      </w:r>
      <w:r>
        <w:t>功能模块</w:t>
      </w:r>
      <w:bookmarkEnd w:id="23"/>
      <w:bookmarkEnd w:id="24"/>
    </w:p>
    <w:p w14:paraId="09C20D1A" w14:textId="77777777" w:rsidR="00BA71BA" w:rsidRDefault="00BA71BA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注</w:t>
      </w:r>
      <w:r>
        <w:rPr>
          <w:rFonts w:ascii="宋体" w:hAnsi="宋体"/>
          <w:sz w:val="24"/>
        </w:rPr>
        <w:t>册校验用户名、密码长度和昵称，固定创建</w:t>
      </w:r>
      <w:r>
        <w:rPr>
          <w:rFonts w:ascii="宋体" w:hAnsi="宋体"/>
          <w:sz w:val="24"/>
        </w:rPr>
        <w:t xml:space="preserve"> READER </w:t>
      </w:r>
      <w:r>
        <w:rPr>
          <w:rFonts w:ascii="宋体" w:hAnsi="宋体"/>
          <w:sz w:val="24"/>
        </w:rPr>
        <w:t>角色，密码保存为</w:t>
      </w:r>
      <w:r>
        <w:rPr>
          <w:rFonts w:ascii="宋体" w:hAnsi="宋体"/>
          <w:sz w:val="24"/>
        </w:rPr>
        <w:t xml:space="preserve"> BCrypt </w:t>
      </w:r>
      <w:r>
        <w:rPr>
          <w:rFonts w:ascii="宋体" w:hAnsi="宋体"/>
          <w:sz w:val="24"/>
        </w:rPr>
        <w:t>哈希。登录核对密码和账号状态，成功后返回令牌与资料，失败说明原因。资料不含密码哈希，退出撤销当前令牌。系统的入口模块。读者可用用户名和密码登录书馆；没有账号的可以注册读者账号（用户名</w:t>
      </w:r>
      <w:r>
        <w:rPr>
          <w:rFonts w:ascii="宋体" w:hAnsi="宋体"/>
          <w:sz w:val="24"/>
        </w:rPr>
        <w:t xml:space="preserve"> 3–24 </w:t>
      </w:r>
      <w:r>
        <w:rPr>
          <w:rFonts w:ascii="宋体" w:hAnsi="宋体"/>
          <w:sz w:val="24"/>
        </w:rPr>
        <w:t>位、密码至少</w:t>
      </w:r>
      <w:r>
        <w:rPr>
          <w:rFonts w:ascii="宋体" w:hAnsi="宋体"/>
          <w:sz w:val="24"/>
        </w:rPr>
        <w:t xml:space="preserve"> 8 </w:t>
      </w:r>
      <w:r>
        <w:rPr>
          <w:rFonts w:ascii="宋体" w:hAnsi="宋体"/>
          <w:sz w:val="24"/>
        </w:rPr>
        <w:t>位）。登录成功后客户端保存令牌，后续所有请求自动携带。登录页还提供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服务器设置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，用于切换连接的后端地址。未登录或令牌过期时，</w:t>
      </w:r>
      <w:r>
        <w:rPr>
          <w:rFonts w:ascii="宋体" w:hAnsi="宋体"/>
          <w:sz w:val="24"/>
        </w:rPr>
        <w:t xml:space="preserve">App </w:t>
      </w:r>
      <w:r>
        <w:rPr>
          <w:rFonts w:ascii="宋体" w:hAnsi="宋体"/>
          <w:sz w:val="24"/>
        </w:rPr>
        <w:t>会自动回到登录页。</w:t>
      </w:r>
    </w:p>
    <w:p w14:paraId="747D5DD5" w14:textId="77777777" w:rsidR="00BA71BA" w:rsidRDefault="00BA71BA">
      <w:pPr>
        <w:jc w:val="center"/>
      </w:pPr>
      <w:r>
        <w:pict>
          <v:shape id="图片 48" o:spid="_x0000_i1027" type="#_x0000_t75" style="width:160.9pt;height:279.4pt;mso-wrap-style:square;mso-position-horizontal-relative:page;mso-position-vertical-relative:page">
            <v:fill o:detectmouseclick="t"/>
            <v:imagedata r:id="rId11" o:title="" croptop="583f" cropbottom="10231f" cropleft="2886f" cropright="-2310f"/>
          </v:shape>
        </w:pict>
      </w:r>
      <w:r>
        <w:rPr>
          <w:rFonts w:hint="eastAsia"/>
        </w:rPr>
        <w:t xml:space="preserve">   </w:t>
      </w:r>
      <w:r>
        <w:pict>
          <v:shape id="图片 49" o:spid="_x0000_i1028" type="#_x0000_t75" alt="982400b173181c47f7d656f1370a408c" style="width:142.9pt;height:277.15pt;mso-wrap-style:square;mso-position-horizontal-relative:page;mso-position-vertical-relative:page">
            <v:fill o:detectmouseclick="t"/>
            <v:imagedata r:id="rId12" o:title="982400b173181c47f7d656f1370a408c"/>
          </v:shape>
        </w:pict>
      </w:r>
    </w:p>
    <w:p w14:paraId="0885A7D9" w14:textId="77777777" w:rsidR="00BA71BA" w:rsidRDefault="00BA71BA">
      <w:pPr>
        <w:ind w:firstLineChars="600" w:firstLine="14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5-1</w:t>
      </w:r>
      <w:r>
        <w:rPr>
          <w:rFonts w:ascii="宋体" w:hAnsi="宋体" w:hint="eastAsia"/>
          <w:sz w:val="24"/>
        </w:rPr>
        <w:t>-1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登录界面</w:t>
      </w:r>
      <w:r>
        <w:rPr>
          <w:rFonts w:ascii="宋体" w:hAnsi="宋体" w:hint="eastAsia"/>
          <w:sz w:val="24"/>
        </w:rPr>
        <w:t xml:space="preserve">       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5-</w:t>
      </w:r>
      <w:r>
        <w:rPr>
          <w:rFonts w:ascii="宋体" w:hAnsi="宋体" w:hint="eastAsia"/>
          <w:sz w:val="24"/>
        </w:rPr>
        <w:t>1-</w:t>
      </w:r>
      <w:r>
        <w:rPr>
          <w:rFonts w:ascii="宋体" w:hAnsi="宋体" w:hint="eastAsia"/>
          <w:sz w:val="24"/>
        </w:rPr>
        <w:t xml:space="preserve">2 </w:t>
      </w:r>
      <w:r>
        <w:rPr>
          <w:rFonts w:ascii="宋体" w:hAnsi="宋体" w:hint="eastAsia"/>
          <w:sz w:val="24"/>
        </w:rPr>
        <w:t>注</w:t>
      </w:r>
      <w:r>
        <w:rPr>
          <w:rFonts w:ascii="宋体" w:hAnsi="宋体" w:hint="eastAsia"/>
          <w:sz w:val="24"/>
        </w:rPr>
        <w:t>册界面</w:t>
      </w:r>
    </w:p>
    <w:p w14:paraId="0A84DFDD" w14:textId="77777777" w:rsidR="00BA71BA" w:rsidRDefault="00BA71BA">
      <w:pPr>
        <w:jc w:val="left"/>
        <w:rPr>
          <w:rFonts w:ascii="宋体" w:hAnsi="宋体" w:hint="eastAsia"/>
          <w:b/>
          <w:bCs/>
          <w:sz w:val="24"/>
        </w:rPr>
      </w:pPr>
      <w:bookmarkStart w:id="25" w:name="OLE_LINK3"/>
      <w:r>
        <w:rPr>
          <w:rFonts w:ascii="宋体" w:hAnsi="宋体" w:hint="eastAsia"/>
          <w:b/>
          <w:bCs/>
          <w:sz w:val="24"/>
        </w:rPr>
        <w:t>关键代码</w:t>
      </w:r>
    </w:p>
    <w:p w14:paraId="268CE552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package cn.edu.library.module;</w:t>
      </w:r>
    </w:p>
    <w:p w14:paraId="064651EF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import static cn.edu.library.common.Inputs.*;</w:t>
      </w:r>
    </w:p>
    <w:p w14:paraId="52C1FAD1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import cn.edu.library.common.*;</w:t>
      </w:r>
    </w:p>
    <w:p w14:paraId="76BFF838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import jakarta.servlet.http.HttpServletRequest;</w:t>
      </w:r>
    </w:p>
    <w:p w14:paraId="3DA26372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import java.util.*;</w:t>
      </w:r>
    </w:p>
    <w:p w14:paraId="19CDE3DC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import org.springframework.web.bind.annotation.*;</w:t>
      </w:r>
    </w:p>
    <w:p w14:paraId="0AAB216D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@RestController</w:t>
      </w:r>
    </w:p>
    <w:p w14:paraId="622E1668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@RequestMapping("/api/auth")</w:t>
      </w:r>
    </w:p>
    <w:p w14:paraId="1D1E7C62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public class AuthController {</w:t>
      </w:r>
    </w:p>
    <w:p w14:paraId="359684F5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private final Db db;</w:t>
      </w:r>
    </w:p>
    <w:p w14:paraId="6A777E2C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private final Auth auth;</w:t>
      </w:r>
    </w:p>
    <w:p w14:paraId="05304FA8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public AuthController(Db db, Auth auth) {</w:t>
      </w:r>
    </w:p>
    <w:p w14:paraId="296C8233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this.db = db;</w:t>
      </w:r>
    </w:p>
    <w:p w14:paraId="42CBB1C6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this.auth = auth;</w:t>
      </w:r>
    </w:p>
    <w:p w14:paraId="1B6FCB34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}</w:t>
      </w:r>
    </w:p>
    <w:p w14:paraId="2AD34E4D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@PostMapping("/login")</w:t>
      </w:r>
    </w:p>
    <w:p w14:paraId="076FB399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public Object login(@RequestBody Map</w:t>
      </w:r>
      <w:r>
        <w:rPr>
          <w:rFonts w:ascii="宋体" w:hAnsi="宋体"/>
          <w:sz w:val="24"/>
        </w:rPr>
        <w:t>&lt;String, Object&gt; body) {</w:t>
      </w:r>
    </w:p>
    <w:p w14:paraId="63499CF7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String name = text(body, "username", 40), password = text(body, "password", 72);</w:t>
      </w:r>
    </w:p>
    <w:p w14:paraId="1A17AC44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if (password.getBytes(java.nio.charset.StandardCharsets.UTF_8).length &gt; 72)</w:t>
      </w:r>
    </w:p>
    <w:p w14:paraId="19385BD6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throw ApiException.bad("</w:t>
      </w:r>
      <w:r>
        <w:rPr>
          <w:rFonts w:ascii="宋体" w:hAnsi="宋体" w:hint="eastAsia"/>
          <w:sz w:val="24"/>
        </w:rPr>
        <w:t>密码最多</w:t>
      </w:r>
      <w:r>
        <w:rPr>
          <w:rFonts w:ascii="宋体" w:hAnsi="宋体" w:hint="eastAsia"/>
          <w:sz w:val="24"/>
        </w:rPr>
        <w:t xml:space="preserve"> 72 </w:t>
      </w:r>
      <w:r>
        <w:rPr>
          <w:rFonts w:ascii="宋体" w:hAnsi="宋体" w:hint="eastAsia"/>
          <w:sz w:val="24"/>
        </w:rPr>
        <w:t>字节</w:t>
      </w:r>
      <w:r>
        <w:rPr>
          <w:rFonts w:ascii="宋体" w:hAnsi="宋体" w:hint="eastAsia"/>
          <w:sz w:val="24"/>
        </w:rPr>
        <w:t>");</w:t>
      </w:r>
    </w:p>
    <w:p w14:paraId="2227DDE3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var rows = db.list("SELECT * FROM readers WHERE username=?", name);</w:t>
      </w:r>
    </w:p>
    <w:p w14:paraId="6E780954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if (rows.isEmpty()</w:t>
      </w:r>
    </w:p>
    <w:p w14:paraId="0E0AE0BE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|| !auth.passwords.matches(password, String.valueOf(rows.get(0).get("password_hash"))))</w:t>
      </w:r>
    </w:p>
    <w:p w14:paraId="525C8B00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throw new ApiException(401, "</w:t>
      </w:r>
      <w:r>
        <w:rPr>
          <w:rFonts w:ascii="宋体" w:hAnsi="宋体" w:hint="eastAsia"/>
          <w:sz w:val="24"/>
        </w:rPr>
        <w:t>用户名或密码错误</w:t>
      </w:r>
      <w:r>
        <w:rPr>
          <w:rFonts w:ascii="宋体" w:hAnsi="宋体" w:hint="eastAsia"/>
          <w:sz w:val="24"/>
        </w:rPr>
        <w:t>");</w:t>
      </w:r>
    </w:p>
    <w:p w14:paraId="434D5EC2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var user = rows.get(0);</w:t>
      </w:r>
    </w:p>
    <w:p w14:paraId="0A391790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if (!Boo</w:t>
      </w:r>
      <w:r>
        <w:rPr>
          <w:rFonts w:ascii="宋体" w:hAnsi="宋体" w:hint="eastAsia"/>
          <w:sz w:val="24"/>
        </w:rPr>
        <w:t>lean.TRUE.equals(user.get("enabled"))) throw new ApiException(403, "</w:t>
      </w:r>
      <w:r>
        <w:rPr>
          <w:rFonts w:ascii="宋体" w:hAnsi="宋体" w:hint="eastAsia"/>
          <w:sz w:val="24"/>
        </w:rPr>
        <w:t>账号已停用</w:t>
      </w:r>
      <w:r>
        <w:rPr>
          <w:rFonts w:ascii="宋体" w:hAnsi="宋体" w:hint="eastAsia"/>
          <w:sz w:val="24"/>
        </w:rPr>
        <w:t>");</w:t>
      </w:r>
    </w:p>
    <w:p w14:paraId="4B49B60B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user.remove("password_hash");</w:t>
      </w:r>
    </w:p>
    <w:p w14:paraId="65D9AFD1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return Map.of("token", auth.issue(Db.id(user, "id")), "user", user);</w:t>
      </w:r>
    </w:p>
    <w:p w14:paraId="6B3ACD60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}</w:t>
      </w:r>
    </w:p>
    <w:p w14:paraId="49E5BDA8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@PostMapping("/register")</w:t>
      </w:r>
    </w:p>
    <w:p w14:paraId="0DA9B186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public Object register(@RequestBody Map&lt;String, Object&gt; body) {</w:t>
      </w:r>
    </w:p>
    <w:p w14:paraId="420C0CD7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String name = text(body, "username", 40),</w:t>
      </w:r>
    </w:p>
    <w:p w14:paraId="63555F8E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password = text(body, "password", 72),</w:t>
      </w:r>
    </w:p>
    <w:p w14:paraId="5D3FC76A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nickname = text(body, "nickname", 60);</w:t>
      </w:r>
    </w:p>
    <w:p w14:paraId="72D21EDF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if (!name.matches("[a-zA-Z0-9_]{3,24}")) throw ApiException.bad("</w:t>
      </w:r>
      <w:r>
        <w:rPr>
          <w:rFonts w:ascii="宋体" w:hAnsi="宋体" w:hint="eastAsia"/>
          <w:sz w:val="24"/>
        </w:rPr>
        <w:t>用户名需为</w:t>
      </w:r>
      <w:r>
        <w:rPr>
          <w:rFonts w:ascii="宋体" w:hAnsi="宋体" w:hint="eastAsia"/>
          <w:sz w:val="24"/>
        </w:rPr>
        <w:t xml:space="preserve"> 3</w:t>
      </w:r>
      <w:r>
        <w:rPr>
          <w:rFonts w:ascii="宋体" w:hAnsi="宋体" w:hint="eastAsia"/>
          <w:sz w:val="24"/>
        </w:rPr>
        <w:t>–</w:t>
      </w:r>
      <w:r>
        <w:rPr>
          <w:rFonts w:ascii="宋体" w:hAnsi="宋体" w:hint="eastAsia"/>
          <w:sz w:val="24"/>
        </w:rPr>
        <w:t xml:space="preserve">24 </w:t>
      </w:r>
      <w:r>
        <w:rPr>
          <w:rFonts w:ascii="宋体" w:hAnsi="宋体" w:hint="eastAsia"/>
          <w:sz w:val="24"/>
        </w:rPr>
        <w:t>位字母、数字或下划线</w:t>
      </w:r>
      <w:r>
        <w:rPr>
          <w:rFonts w:ascii="宋体" w:hAnsi="宋体" w:hint="eastAsia"/>
          <w:sz w:val="24"/>
        </w:rPr>
        <w:t>");</w:t>
      </w:r>
    </w:p>
    <w:p w14:paraId="01F74A66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if (password.length() &lt; 8</w:t>
      </w:r>
    </w:p>
    <w:p w14:paraId="06EDE86D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|| password.getBytes(java.nio.charset.StandardCharsets.UTF_8).length &gt; 72)</w:t>
      </w:r>
    </w:p>
    <w:p w14:paraId="6FFA4802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throw ApiException.bad("</w:t>
      </w:r>
      <w:r>
        <w:rPr>
          <w:rFonts w:ascii="宋体" w:hAnsi="宋体" w:hint="eastAsia"/>
          <w:sz w:val="24"/>
        </w:rPr>
        <w:t>密码至少</w:t>
      </w:r>
      <w:r>
        <w:rPr>
          <w:rFonts w:ascii="宋体" w:hAnsi="宋体" w:hint="eastAsia"/>
          <w:sz w:val="24"/>
        </w:rPr>
        <w:t xml:space="preserve"> 8 </w:t>
      </w:r>
      <w:r>
        <w:rPr>
          <w:rFonts w:ascii="宋体" w:hAnsi="宋体" w:hint="eastAsia"/>
          <w:sz w:val="24"/>
        </w:rPr>
        <w:t>位，最多</w:t>
      </w:r>
      <w:r>
        <w:rPr>
          <w:rFonts w:ascii="宋体" w:hAnsi="宋体" w:hint="eastAsia"/>
          <w:sz w:val="24"/>
        </w:rPr>
        <w:t xml:space="preserve"> 72 </w:t>
      </w:r>
      <w:r>
        <w:rPr>
          <w:rFonts w:ascii="宋体" w:hAnsi="宋体" w:hint="eastAsia"/>
          <w:sz w:val="24"/>
        </w:rPr>
        <w:t>字节</w:t>
      </w:r>
      <w:r>
        <w:rPr>
          <w:rFonts w:ascii="宋体" w:hAnsi="宋体" w:hint="eastAsia"/>
          <w:sz w:val="24"/>
        </w:rPr>
        <w:t>");</w:t>
      </w:r>
    </w:p>
    <w:p w14:paraId="6FA95E37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db.update(</w:t>
      </w:r>
    </w:p>
    <w:p w14:paraId="4F904B75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"INSERT INTO readers(username,password_hash,nickname,role) VALUES(?,?,?,'READER')",</w:t>
      </w:r>
    </w:p>
    <w:p w14:paraId="6DAB9B7F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name,</w:t>
      </w:r>
    </w:p>
    <w:p w14:paraId="6B7948BA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auth.passwords.encode(password),</w:t>
      </w:r>
    </w:p>
    <w:p w14:paraId="26E7EF7F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nickname);</w:t>
      </w:r>
    </w:p>
    <w:p w14:paraId="2ADBB294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return Map.of("message", "</w:t>
      </w:r>
      <w:r>
        <w:rPr>
          <w:rFonts w:ascii="宋体" w:hAnsi="宋体" w:hint="eastAsia"/>
          <w:sz w:val="24"/>
        </w:rPr>
        <w:t>注册成功，请登录</w:t>
      </w:r>
      <w:r>
        <w:rPr>
          <w:rFonts w:ascii="宋体" w:hAnsi="宋体" w:hint="eastAsia"/>
          <w:sz w:val="24"/>
        </w:rPr>
        <w:t>");</w:t>
      </w:r>
    </w:p>
    <w:p w14:paraId="495EB0A1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}</w:t>
      </w:r>
    </w:p>
    <w:p w14:paraId="50AAFAA9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@PostMapping("/logout")</w:t>
      </w:r>
    </w:p>
    <w:p w14:paraId="4A5F0DFE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public Object logout(HttpServletRequest req) {</w:t>
      </w:r>
    </w:p>
    <w:p w14:paraId="3BA8B8FE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auth.logout(req);</w:t>
      </w:r>
    </w:p>
    <w:p w14:paraId="52CDBB71" w14:textId="77777777" w:rsidR="00BA71BA" w:rsidRDefault="00BA71BA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return Map.of("m</w:t>
      </w:r>
      <w:r>
        <w:rPr>
          <w:rFonts w:ascii="宋体" w:hAnsi="宋体" w:hint="eastAsia"/>
          <w:sz w:val="24"/>
        </w:rPr>
        <w:t>essage", "</w:t>
      </w:r>
      <w:r>
        <w:rPr>
          <w:rFonts w:ascii="宋体" w:hAnsi="宋体" w:hint="eastAsia"/>
          <w:sz w:val="24"/>
        </w:rPr>
        <w:t>已退出登录</w:t>
      </w:r>
      <w:r>
        <w:rPr>
          <w:rFonts w:ascii="宋体" w:hAnsi="宋体" w:hint="eastAsia"/>
          <w:sz w:val="24"/>
        </w:rPr>
        <w:t>");</w:t>
      </w:r>
    </w:p>
    <w:p w14:paraId="399CCFB8" w14:textId="77777777" w:rsidR="00BA71BA" w:rsidRDefault="00BA71BA">
      <w:pPr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}</w:t>
      </w:r>
    </w:p>
    <w:p w14:paraId="4FD98E60" w14:textId="77777777" w:rsidR="00BA71BA" w:rsidRDefault="00BA71BA">
      <w:pPr>
        <w:jc w:val="left"/>
        <w:rPr>
          <w:rFonts w:hint="eastAsia"/>
        </w:rPr>
      </w:pPr>
      <w:r>
        <w:rPr>
          <w:rFonts w:ascii="宋体" w:hAnsi="宋体"/>
          <w:sz w:val="24"/>
        </w:rPr>
        <w:t>}</w:t>
      </w:r>
      <w:bookmarkEnd w:id="25"/>
    </w:p>
    <w:p w14:paraId="6837CC1E" w14:textId="77777777" w:rsidR="00BA71BA" w:rsidRDefault="00BA71BA">
      <w:pPr>
        <w:pStyle w:val="2"/>
      </w:pPr>
      <w:bookmarkStart w:id="26" w:name="_Toc8035"/>
      <w:bookmarkStart w:id="27" w:name="_Toc14674"/>
      <w:r>
        <w:rPr>
          <w:rFonts w:hint="eastAsia"/>
        </w:rPr>
        <w:t xml:space="preserve">5.2 </w:t>
      </w:r>
      <w:r>
        <w:t>图书收藏</w:t>
      </w:r>
      <w:bookmarkEnd w:id="26"/>
      <w:r>
        <w:t>功能模块</w:t>
      </w:r>
      <w:bookmarkStart w:id="28" w:name="_Toc6382"/>
      <w:bookmarkEnd w:id="27"/>
    </w:p>
    <w:p w14:paraId="3F9E9389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读者可以在详情中收藏图书，并在个人收藏页面取消。</w:t>
      </w:r>
      <w:r>
        <w:rPr>
          <w:rFonts w:ascii="宋体" w:hAnsi="宋体"/>
          <w:sz w:val="24"/>
        </w:rPr>
        <w:t xml:space="preserve">favorites </w:t>
      </w:r>
      <w:r>
        <w:rPr>
          <w:rFonts w:ascii="宋体" w:hAnsi="宋体"/>
          <w:sz w:val="24"/>
        </w:rPr>
        <w:t>使用读者编号和图书编号作为联合主键，重复提交收藏不会生成重复记录。收藏书单按当前登录身份查询，不接受客户端指定其他人的读者编号。</w:t>
      </w:r>
    </w:p>
    <w:p w14:paraId="418EB32E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服务端收藏接口使用</w:t>
      </w:r>
      <w:r>
        <w:rPr>
          <w:rFonts w:ascii="宋体" w:hAnsi="宋体"/>
          <w:sz w:val="24"/>
        </w:rPr>
        <w:t xml:space="preserve"> MERGE INTO </w:t>
      </w:r>
      <w:r>
        <w:rPr>
          <w:rFonts w:ascii="宋体" w:hAnsi="宋体"/>
          <w:sz w:val="24"/>
        </w:rPr>
        <w:t>语句按（</w:t>
      </w:r>
      <w:r>
        <w:rPr>
          <w:rFonts w:ascii="宋体" w:hAnsi="宋体"/>
          <w:sz w:val="24"/>
        </w:rPr>
        <w:t>reader_id, book_id</w:t>
      </w:r>
      <w:r>
        <w:rPr>
          <w:rFonts w:ascii="宋体" w:hAnsi="宋体"/>
          <w:sz w:val="24"/>
        </w:rPr>
        <w:t>）联合主键写入，重复提交收藏不会新增记录；取消收藏按主键删除，操作前后可随时查询本人书单。收藏列表按收藏时间倒序返回，并关联图书分类名称，页面直接复用图书卡片展示。</w:t>
      </w:r>
    </w:p>
    <w:p w14:paraId="1A7CBF55" w14:textId="77777777" w:rsidR="00BA71BA" w:rsidRDefault="00BA71BA">
      <w:pPr>
        <w:jc w:val="center"/>
      </w:pPr>
      <w:r>
        <w:pict>
          <v:shape id="图片 51" o:spid="_x0000_i1029" type="#_x0000_t75" style="width:119.65pt;height:255.4pt;mso-wrap-style:square;mso-position-horizontal-relative:page;mso-position-vertical-relative:page">
            <v:fill o:detectmouseclick="t"/>
            <v:imagedata r:id="rId13" o:title=""/>
          </v:shape>
        </w:pict>
      </w:r>
    </w:p>
    <w:p w14:paraId="3EC4EEA1" w14:textId="77777777" w:rsidR="00BA71BA" w:rsidRDefault="00BA71BA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 xml:space="preserve">5-2-1 </w:t>
      </w:r>
      <w:r>
        <w:rPr>
          <w:rFonts w:ascii="宋体" w:hAnsi="宋体" w:hint="eastAsia"/>
          <w:sz w:val="24"/>
        </w:rPr>
        <w:t>图书收藏</w:t>
      </w:r>
    </w:p>
    <w:p w14:paraId="24036CA8" w14:textId="77777777" w:rsidR="00BA71BA" w:rsidRDefault="00BA71BA">
      <w:pPr>
        <w:keepNext/>
        <w:spacing w:after="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关键代码：</w:t>
      </w:r>
      <w:r>
        <w:rPr>
          <w:rFonts w:ascii="宋体" w:hAnsi="宋体" w:cs="宋体" w:hint="eastAsia"/>
          <w:b/>
          <w:sz w:val="24"/>
        </w:rPr>
        <w:t xml:space="preserve">FavoriteController </w:t>
      </w:r>
      <w:r>
        <w:rPr>
          <w:rFonts w:ascii="宋体" w:hAnsi="宋体" w:cs="宋体" w:hint="eastAsia"/>
          <w:b/>
          <w:sz w:val="24"/>
        </w:rPr>
        <w:t>收藏与取消</w:t>
      </w:r>
    </w:p>
    <w:p w14:paraId="326C3E87" w14:textId="77777777" w:rsidR="00BA71BA" w:rsidRDefault="00BA71BA">
      <w:r>
        <w:rPr>
          <w:rFonts w:ascii="宋体" w:hAnsi="宋体" w:cs="宋体" w:hint="eastAsia"/>
          <w:sz w:val="24"/>
        </w:rPr>
        <w:t>@PutMapping("/{bookId}")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>public Object add(HttpServletRequest req, @PathVariable long bookId) {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long id = auth.id(req);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db.one("SELECT id FROM books WHERE id=? AND active=TRUE", bookId);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db.update(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 xml:space="preserve">   "MERGE INTO favorites(reader_id,book_id) KEY(reader_id,book_id) VALUES(?,?)",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  id, bookId);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return Map.of("message", "</w:t>
      </w:r>
      <w:r>
        <w:rPr>
          <w:rFonts w:ascii="宋体" w:hAnsi="宋体" w:cs="宋体" w:hint="eastAsia"/>
          <w:sz w:val="24"/>
        </w:rPr>
        <w:t>已加入收藏</w:t>
      </w:r>
      <w:r>
        <w:rPr>
          <w:rFonts w:ascii="宋体" w:hAnsi="宋体" w:cs="宋体" w:hint="eastAsia"/>
          <w:sz w:val="24"/>
        </w:rPr>
        <w:t>");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>}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>@DeleteMapping("/{bookId}")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>public Object remove(HttpServletRequest req, @PathVariable long bookId) {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db.update("DELETE FROM favorites WHERE reader_id=? AND book_id=?",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          auth.id(req), bookId);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 xml:space="preserve">  return Map.of("message", "</w:t>
      </w:r>
      <w:r>
        <w:rPr>
          <w:rFonts w:ascii="宋体" w:hAnsi="宋体" w:cs="宋体" w:hint="eastAsia"/>
          <w:sz w:val="24"/>
        </w:rPr>
        <w:t>已取消收藏</w:t>
      </w:r>
      <w:r>
        <w:rPr>
          <w:rFonts w:ascii="宋体" w:hAnsi="宋体" w:cs="宋体" w:hint="eastAsia"/>
          <w:sz w:val="24"/>
        </w:rPr>
        <w:t>");</w:t>
      </w:r>
      <w:r>
        <w:rPr>
          <w:rFonts w:ascii="宋体" w:hAnsi="宋体" w:cs="宋体" w:hint="eastAsia"/>
          <w:sz w:val="24"/>
        </w:rPr>
        <w:br/>
      </w:r>
      <w:r>
        <w:rPr>
          <w:rFonts w:ascii="宋体" w:hAnsi="宋体" w:cs="宋体" w:hint="eastAsia"/>
          <w:sz w:val="24"/>
        </w:rPr>
        <w:t>}</w:t>
      </w:r>
    </w:p>
    <w:p w14:paraId="7DA77E2E" w14:textId="77777777" w:rsidR="00BA71BA" w:rsidRDefault="00BA71BA">
      <w:pPr>
        <w:pStyle w:val="2"/>
        <w:rPr>
          <w:rFonts w:hint="eastAsia"/>
          <w:sz w:val="24"/>
        </w:rPr>
      </w:pPr>
      <w:bookmarkStart w:id="29" w:name="_Toc17652"/>
      <w:r>
        <w:rPr>
          <w:rFonts w:hint="eastAsia"/>
        </w:rPr>
        <w:t xml:space="preserve">5.3 </w:t>
      </w:r>
      <w:r>
        <w:t>读者书评</w:t>
      </w:r>
      <w:bookmarkEnd w:id="28"/>
      <w:r>
        <w:t>功能模块</w:t>
      </w:r>
      <w:bookmarkEnd w:id="29"/>
      <w:r>
        <w:rPr>
          <w:rFonts w:hint="eastAsia"/>
          <w:sz w:val="24"/>
        </w:rPr>
        <w:t xml:space="preserve"> </w:t>
      </w:r>
    </w:p>
    <w:p w14:paraId="1DA0B34F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书评要求读者曾经借阅过对应图书，评分为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/>
          <w:sz w:val="24"/>
        </w:rPr>
        <w:t>至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/>
          <w:sz w:val="24"/>
        </w:rPr>
        <w:t>星，内容不能为空。每人每书仅保留一条评价，再次提交时更新自己的内容。本人可删除自己的评价，管理员可处理不当书评，其他读者无权修改他人的记录。</w:t>
      </w:r>
    </w:p>
    <w:p w14:paraId="390B9645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保存书评时先查询该读者对本书的借阅记</w:t>
      </w:r>
      <w:r>
        <w:rPr>
          <w:rFonts w:ascii="宋体" w:hAnsi="宋体"/>
          <w:sz w:val="24"/>
        </w:rPr>
        <w:t>录，未借阅直接返回业务错误；评分限制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/>
          <w:sz w:val="24"/>
        </w:rPr>
        <w:t>至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/>
          <w:sz w:val="24"/>
        </w:rPr>
        <w:t>星，内容不超过</w:t>
      </w:r>
      <w:r>
        <w:rPr>
          <w:rFonts w:ascii="宋体" w:hAnsi="宋体"/>
          <w:sz w:val="24"/>
        </w:rPr>
        <w:t xml:space="preserve"> 1000 </w:t>
      </w:r>
      <w:r>
        <w:rPr>
          <w:rFonts w:ascii="宋体" w:hAnsi="宋体"/>
          <w:sz w:val="24"/>
        </w:rPr>
        <w:t>字。再次提交同一本书的评价时按联合唯一键更新，保留最新评分与心得。删除接口校验评价归属，仅作者本人或管理员可删除，其他读者越权操作返回</w:t>
      </w:r>
      <w:r>
        <w:rPr>
          <w:rFonts w:ascii="宋体" w:hAnsi="宋体"/>
          <w:sz w:val="24"/>
        </w:rPr>
        <w:t xml:space="preserve"> 403</w:t>
      </w:r>
      <w:r>
        <w:rPr>
          <w:rFonts w:ascii="宋体" w:hAnsi="宋体"/>
          <w:sz w:val="24"/>
        </w:rPr>
        <w:t>。</w:t>
      </w:r>
    </w:p>
    <w:p w14:paraId="0C90B43B" w14:textId="77777777" w:rsidR="00BA71BA" w:rsidRDefault="00BA71BA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pict>
          <v:shape id="图片 52" o:spid="_x0000_i1030" type="#_x0000_t75" style="width:124.15pt;height:276.4pt;mso-wrap-style:square;mso-position-horizontal-relative:page;mso-position-vertical-relative:page">
            <v:fill o:detectmouseclick="t"/>
            <v:imagedata r:id="rId14" o:title=""/>
          </v:shape>
        </w:pict>
      </w:r>
    </w:p>
    <w:p w14:paraId="265EE2C6" w14:textId="77777777" w:rsidR="00BA71BA" w:rsidRDefault="00BA71BA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5-3-1</w:t>
      </w:r>
      <w:r>
        <w:rPr>
          <w:rFonts w:ascii="宋体" w:hAnsi="宋体" w:hint="eastAsia"/>
          <w:sz w:val="24"/>
        </w:rPr>
        <w:t>读者书评</w:t>
      </w:r>
    </w:p>
    <w:p w14:paraId="212E8745" w14:textId="77777777" w:rsidR="00BA71BA" w:rsidRDefault="00BA71BA"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关键代码：</w:t>
      </w:r>
      <w:r>
        <w:rPr>
          <w:rFonts w:ascii="宋体" w:hAnsi="宋体"/>
          <w:b/>
          <w:bCs/>
          <w:sz w:val="24"/>
        </w:rPr>
        <w:t xml:space="preserve">ReviewController </w:t>
      </w:r>
      <w:r>
        <w:rPr>
          <w:rFonts w:ascii="宋体" w:hAnsi="宋体"/>
          <w:b/>
          <w:bCs/>
          <w:sz w:val="24"/>
        </w:rPr>
        <w:t>保存书评（借后评价）</w:t>
      </w:r>
    </w:p>
    <w:p w14:paraId="11082488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@PostMapping</w:t>
      </w:r>
    </w:p>
    <w:p w14:paraId="006E2D4F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public Object save(HttpServletRequest req, @RequestBody Map&lt;String, Object&gt; body) {</w:t>
      </w:r>
    </w:p>
    <w:p w14:paraId="1DCCD025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long user = auth.id(req);</w:t>
      </w:r>
    </w:p>
    <w:p w14:paraId="5559E7DE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int book = number(body, "book_id", 1, Integer.MAX_VALUE);</w:t>
      </w:r>
    </w:p>
    <w:p w14:paraId="75211F7A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if (db.count("SELECT COUNT(*) FROM loans WHERE reader_id=? AND book_id=?",</w:t>
      </w:r>
    </w:p>
    <w:p w14:paraId="12C17C2A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       user, book) == 0)</w:t>
      </w:r>
    </w:p>
    <w:p w14:paraId="23C52004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throw ApiException.bad("</w:t>
      </w:r>
      <w:r>
        <w:rPr>
          <w:rFonts w:ascii="宋体" w:hAnsi="宋体"/>
          <w:sz w:val="24"/>
        </w:rPr>
        <w:t>借阅后才能评价本书</w:t>
      </w:r>
      <w:r>
        <w:rPr>
          <w:rFonts w:ascii="宋体" w:hAnsi="宋体"/>
          <w:sz w:val="24"/>
        </w:rPr>
        <w:t>");</w:t>
      </w:r>
    </w:p>
    <w:p w14:paraId="5C69FB3D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int rating = numb</w:t>
      </w:r>
      <w:r>
        <w:rPr>
          <w:rFonts w:ascii="宋体" w:hAnsi="宋体"/>
          <w:sz w:val="24"/>
        </w:rPr>
        <w:t>er(body, "rating", 1, 5);</w:t>
      </w:r>
    </w:p>
    <w:p w14:paraId="68D83F6E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String content = text(body, "content", 1000);</w:t>
      </w:r>
    </w:p>
    <w:p w14:paraId="4B064ADB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db.update("MERGE INTO reviews(reader_id,book_id,rating,content,created_at)</w:t>
      </w:r>
    </w:p>
    <w:p w14:paraId="4B72A2FA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KEY(reader_id,book_id) VALUES(?,?,?,?,CURRENT_TIMESTAMP)",</w:t>
      </w:r>
    </w:p>
    <w:p w14:paraId="07E32E7C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user, book, rating, content);</w:t>
      </w:r>
    </w:p>
    <w:p w14:paraId="317B0079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return Map.of("message", "</w:t>
      </w:r>
      <w:r>
        <w:rPr>
          <w:rFonts w:ascii="宋体" w:hAnsi="宋体"/>
          <w:sz w:val="24"/>
        </w:rPr>
        <w:t>书评已发布</w:t>
      </w:r>
      <w:r>
        <w:rPr>
          <w:rFonts w:ascii="宋体" w:hAnsi="宋体"/>
          <w:sz w:val="24"/>
        </w:rPr>
        <w:t>");</w:t>
      </w:r>
    </w:p>
    <w:p w14:paraId="56CDE8FD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}</w:t>
      </w:r>
    </w:p>
    <w:p w14:paraId="3470133E" w14:textId="77777777" w:rsidR="00BA71BA" w:rsidRDefault="00BA71BA">
      <w:pPr>
        <w:pStyle w:val="1"/>
        <w:spacing w:line="579" w:lineRule="auto"/>
        <w:rPr>
          <w:rFonts w:hint="eastAsia"/>
          <w:b/>
          <w:sz w:val="30"/>
          <w:szCs w:val="30"/>
        </w:rPr>
      </w:pPr>
      <w:bookmarkStart w:id="30" w:name="_Toc5399"/>
      <w:bookmarkStart w:id="31" w:name="_Toc17490"/>
      <w:r>
        <w:rPr>
          <w:rFonts w:hint="eastAsia"/>
          <w:b/>
          <w:sz w:val="30"/>
          <w:szCs w:val="30"/>
        </w:rPr>
        <w:t>六、运行及调试结果</w:t>
      </w:r>
      <w:bookmarkEnd w:id="30"/>
      <w:bookmarkEnd w:id="31"/>
    </w:p>
    <w:p w14:paraId="4A9F097D" w14:textId="77777777" w:rsidR="00BA71BA" w:rsidRDefault="00BA71BA">
      <w:pPr>
        <w:pStyle w:val="2"/>
      </w:pPr>
      <w:bookmarkStart w:id="32" w:name="_Toc11804"/>
      <w:bookmarkStart w:id="33" w:name="_Toc20371"/>
      <w:r>
        <w:t>6.1</w:t>
      </w:r>
      <w:r>
        <w:rPr>
          <w:rFonts w:hint="eastAsia"/>
        </w:rPr>
        <w:t xml:space="preserve"> </w:t>
      </w:r>
      <w:r>
        <w:t>接口约定与失败反馈</w:t>
      </w:r>
      <w:bookmarkEnd w:id="32"/>
    </w:p>
    <w:p w14:paraId="523BE3B0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接口使用</w:t>
      </w:r>
      <w:r>
        <w:rPr>
          <w:rFonts w:ascii="宋体" w:hAnsi="宋体"/>
          <w:sz w:val="24"/>
        </w:rPr>
        <w:t xml:space="preserve"> /api </w:t>
      </w:r>
      <w:r>
        <w:rPr>
          <w:rFonts w:ascii="宋体" w:hAnsi="宋体"/>
          <w:sz w:val="24"/>
        </w:rPr>
        <w:t>前缀，注册和登录之外需要认证。列表返回</w:t>
      </w:r>
      <w:r>
        <w:rPr>
          <w:rFonts w:ascii="宋体" w:hAnsi="宋体"/>
          <w:sz w:val="24"/>
        </w:rPr>
        <w:t xml:space="preserve"> JSON </w:t>
      </w:r>
      <w:r>
        <w:rPr>
          <w:rFonts w:ascii="宋体" w:hAnsi="宋体"/>
          <w:sz w:val="24"/>
        </w:rPr>
        <w:t>数组，详情返回对象，写入与错误结果提供</w:t>
      </w:r>
      <w:r>
        <w:rPr>
          <w:rFonts w:ascii="宋体" w:hAnsi="宋体"/>
          <w:sz w:val="24"/>
        </w:rPr>
        <w:t xml:space="preserve"> message</w:t>
      </w:r>
      <w:r>
        <w:rPr>
          <w:rFonts w:ascii="宋体" w:hAnsi="宋体"/>
          <w:sz w:val="24"/>
        </w:rPr>
        <w:t>。客户端区分网络异常和业务错误，并显示中文原因。</w:t>
      </w:r>
    </w:p>
    <w:tbl>
      <w:tblPr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000" w:firstRow="0" w:lastRow="0" w:firstColumn="0" w:lastColumn="0" w:noHBand="0" w:noVBand="0"/>
      </w:tblPr>
      <w:tblGrid>
        <w:gridCol w:w="1134"/>
        <w:gridCol w:w="2268"/>
        <w:gridCol w:w="4876"/>
      </w:tblGrid>
      <w:tr w:rsidR="00000000" w14:paraId="032B3D98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5E9ACAA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状态码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5C4758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含义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9F866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典型场景</w:t>
            </w:r>
          </w:p>
        </w:tc>
      </w:tr>
      <w:tr w:rsidR="00000000" w14:paraId="5482483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E6B036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400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2BFBE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输入或业务条件不满足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2A860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逾期、重复借阅、超过续借次数</w:t>
            </w:r>
          </w:p>
        </w:tc>
      </w:tr>
      <w:tr w:rsidR="00000000" w14:paraId="5A3B938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A0C13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401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4E0C6A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身份认证失败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F44B5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令牌缺失、过期或密码错误</w:t>
            </w:r>
          </w:p>
        </w:tc>
      </w:tr>
      <w:tr w:rsidR="00000000" w14:paraId="0A406B6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971EE6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403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91F44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无操作权限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15901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普通读者操作管理接口</w:t>
            </w:r>
          </w:p>
        </w:tc>
      </w:tr>
      <w:tr w:rsidR="00000000" w14:paraId="2EE71FA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575B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404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782635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记录不可访问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5EAB87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图书不存在或对读者已下架</w:t>
            </w:r>
          </w:p>
        </w:tc>
      </w:tr>
      <w:tr w:rsidR="00000000" w14:paraId="1095527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619B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409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474D7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唯一或引用约束冲突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33858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重复用户名、</w:t>
            </w:r>
            <w:r>
              <w:rPr>
                <w:rFonts w:ascii="宋体" w:hAnsi="宋体"/>
                <w:color w:val="000000"/>
                <w:sz w:val="24"/>
              </w:rPr>
              <w:t xml:space="preserve">ISBN </w:t>
            </w:r>
            <w:r>
              <w:rPr>
                <w:rFonts w:ascii="宋体" w:hAnsi="宋体"/>
                <w:color w:val="000000"/>
                <w:sz w:val="24"/>
              </w:rPr>
              <w:t>或仍有数据引用</w:t>
            </w:r>
          </w:p>
        </w:tc>
      </w:tr>
    </w:tbl>
    <w:p w14:paraId="4B88CE62" w14:textId="77777777" w:rsidR="00BA71BA" w:rsidRDefault="00BA71BA">
      <w:pPr>
        <w:pStyle w:val="2"/>
      </w:pPr>
      <w:bookmarkStart w:id="34" w:name="_Toc3327"/>
      <w:r>
        <w:t>6.2</w:t>
      </w:r>
      <w:r>
        <w:rPr>
          <w:rFonts w:hint="eastAsia"/>
        </w:rPr>
        <w:t xml:space="preserve"> </w:t>
      </w:r>
      <w:r>
        <w:t>系统测试与验收结果</w:t>
      </w:r>
      <w:bookmarkEnd w:id="34"/>
    </w:p>
    <w:p w14:paraId="5A625FD0" w14:textId="77777777" w:rsidR="00BA71BA" w:rsidRDefault="00BA71BA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</w:t>
      </w:r>
      <w:r>
        <w:rPr>
          <w:rFonts w:ascii="宋体" w:hAnsi="宋体"/>
          <w:sz w:val="24"/>
        </w:rPr>
        <w:t xml:space="preserve"> IDEA </w:t>
      </w:r>
      <w:r>
        <w:rPr>
          <w:rFonts w:ascii="宋体" w:hAnsi="宋体"/>
          <w:sz w:val="24"/>
        </w:rPr>
        <w:t>中执行</w:t>
      </w:r>
      <w:r>
        <w:rPr>
          <w:rFonts w:ascii="宋体" w:hAnsi="宋体"/>
          <w:sz w:val="24"/>
        </w:rPr>
        <w:t xml:space="preserve"> LibraryIntegrationTest</w:t>
      </w:r>
      <w:r>
        <w:rPr>
          <w:rFonts w:ascii="宋体" w:hAnsi="宋体"/>
          <w:sz w:val="24"/>
        </w:rPr>
        <w:t>，结果为</w:t>
      </w:r>
      <w:r>
        <w:rPr>
          <w:rFonts w:ascii="宋体" w:hAnsi="宋体"/>
          <w:sz w:val="24"/>
        </w:rPr>
        <w:t xml:space="preserve"> 12 </w:t>
      </w:r>
      <w:r>
        <w:rPr>
          <w:rFonts w:ascii="宋体" w:hAnsi="宋体"/>
          <w:sz w:val="24"/>
        </w:rPr>
        <w:t>项通过、</w:t>
      </w:r>
      <w:r>
        <w:rPr>
          <w:rFonts w:ascii="宋体" w:hAnsi="宋体"/>
          <w:sz w:val="24"/>
        </w:rPr>
        <w:t xml:space="preserve">0 </w:t>
      </w:r>
      <w:r>
        <w:rPr>
          <w:rFonts w:ascii="宋体" w:hAnsi="宋体"/>
          <w:sz w:val="24"/>
        </w:rPr>
        <w:t>项失败。测试使用独立</w:t>
      </w:r>
      <w:r>
        <w:rPr>
          <w:rFonts w:ascii="宋体" w:hAnsi="宋体"/>
          <w:sz w:val="24"/>
        </w:rPr>
        <w:t xml:space="preserve"> H2 </w:t>
      </w:r>
      <w:r>
        <w:rPr>
          <w:rFonts w:ascii="宋体" w:hAnsi="宋体"/>
          <w:sz w:val="24"/>
        </w:rPr>
        <w:t>内存数据库，避免污染演示库；并发测试执行真实数据库事务。以下为测试覆盖范围。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000" w:firstRow="0" w:lastRow="0" w:firstColumn="0" w:lastColumn="0" w:noHBand="0" w:noVBand="0"/>
      </w:tblPr>
      <w:tblGrid>
        <w:gridCol w:w="907"/>
        <w:gridCol w:w="6236"/>
        <w:gridCol w:w="1134"/>
      </w:tblGrid>
      <w:tr w:rsidR="00000000" w14:paraId="5ECEE5DF" w14:textId="77777777">
        <w:trPr>
          <w:cantSplit/>
          <w:tblHeader/>
          <w:jc w:val="center"/>
        </w:trPr>
        <w:tc>
          <w:tcPr>
            <w:tcW w:w="907" w:type="dxa"/>
            <w:tcBorders>
              <w:tl2br w:val="nil"/>
            </w:tcBorders>
            <w:shd w:val="clear" w:color="auto" w:fill="FFFFFF"/>
            <w:vAlign w:val="center"/>
          </w:tcPr>
          <w:p w14:paraId="0B02A314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编号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F36FB0C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测试内容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49F1D1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实际结果</w:t>
            </w:r>
          </w:p>
        </w:tc>
      </w:tr>
      <w:tr w:rsidR="00000000" w14:paraId="2776C70E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42557B19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01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46034D0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未登录拒绝、读者越权拒绝、退出撤销令牌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D6FB62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079A66E9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12BF1F82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02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9287347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注册不能提升角色，重复账号拒绝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DB3559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48602611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496AA86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03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BCA3967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借还库存变化、重复操作和续借上限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08E5AE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283E16CC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2BA13C8F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04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39D0061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预约按顺序领取，预约阻止续借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247F8E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4031AEF8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70FD4A07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05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00DD80B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逾期限制和同时在借</w:t>
            </w:r>
            <w:r>
              <w:rPr>
                <w:rFonts w:ascii="宋体" w:hAnsi="宋体"/>
                <w:color w:val="000000"/>
                <w:sz w:val="24"/>
              </w:rPr>
              <w:t xml:space="preserve"> 5 </w:t>
            </w:r>
            <w:r>
              <w:rPr>
                <w:rFonts w:ascii="宋体" w:hAnsi="宋体"/>
                <w:color w:val="000000"/>
                <w:sz w:val="24"/>
              </w:rPr>
              <w:t>本上限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25EE3E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556EBA81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4D12300B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06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DC9E891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不能操作他人借阅，管理员可代还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EBE2F5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56BA8529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13F5B71D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07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547E9B9E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 xml:space="preserve">4 </w:t>
            </w:r>
            <w:r>
              <w:rPr>
                <w:rFonts w:ascii="宋体" w:hAnsi="宋体"/>
                <w:color w:val="000000"/>
                <w:sz w:val="24"/>
              </w:rPr>
              <w:t>位读者竞争最后一册，仅</w:t>
            </w:r>
            <w:r>
              <w:rPr>
                <w:rFonts w:ascii="宋体" w:hAnsi="宋体"/>
                <w:color w:val="000000"/>
                <w:sz w:val="24"/>
              </w:rPr>
              <w:t xml:space="preserve"> 1 </w:t>
            </w:r>
            <w:r>
              <w:rPr>
                <w:rFonts w:ascii="宋体" w:hAnsi="宋体"/>
                <w:color w:val="000000"/>
                <w:sz w:val="24"/>
              </w:rPr>
              <w:t>人借阅成功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824CC33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79BA1203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4C935E6B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08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C9A179F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收藏幂等、借后评价、反馈权限、停用撤销会话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E89060D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77EA6A84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7251EF81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09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C5E0FCA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馆藏、分类、公告、统计及个人接口查询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908FD3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6ED41C87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7705342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10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DAD984D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库存编辑约束、下架后归还、分类生命周期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B8925F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3902703F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5A5754F6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11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3634D30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只能取消本人预约，取消后顺位递进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9512E2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  <w:tr w:rsidR="00000000" w14:paraId="65E855B1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2D98FC60" w14:textId="77777777" w:rsidR="00BA71BA" w:rsidRDefault="00BA71BA">
            <w:pPr>
              <w:spacing w:line="320" w:lineRule="exact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12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116C065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同一读者并发借书不能突破</w:t>
            </w:r>
            <w:r>
              <w:rPr>
                <w:rFonts w:ascii="宋体" w:hAnsi="宋体"/>
                <w:color w:val="000000"/>
                <w:sz w:val="24"/>
              </w:rPr>
              <w:t xml:space="preserve"> 5 </w:t>
            </w:r>
            <w:r>
              <w:rPr>
                <w:rFonts w:ascii="宋体" w:hAnsi="宋体"/>
                <w:color w:val="000000"/>
                <w:sz w:val="24"/>
              </w:rPr>
              <w:t>本上限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DFD482" w14:textId="77777777" w:rsidR="00BA71BA" w:rsidRDefault="00BA71BA">
            <w:pPr>
              <w:spacing w:line="32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通过</w:t>
            </w:r>
          </w:p>
        </w:tc>
      </w:tr>
    </w:tbl>
    <w:p w14:paraId="1D2C58AB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Android Studio </w:t>
      </w:r>
      <w:r>
        <w:rPr>
          <w:rFonts w:ascii="宋体" w:hAnsi="宋体"/>
          <w:sz w:val="24"/>
        </w:rPr>
        <w:t>完成</w:t>
      </w:r>
      <w:r>
        <w:rPr>
          <w:rFonts w:ascii="宋体" w:hAnsi="宋体"/>
          <w:sz w:val="24"/>
        </w:rPr>
        <w:t xml:space="preserve"> assembleDebug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lintDebug</w:t>
      </w:r>
      <w:r>
        <w:rPr>
          <w:rFonts w:ascii="宋体" w:hAnsi="宋体"/>
          <w:sz w:val="24"/>
        </w:rPr>
        <w:t>，构</w:t>
      </w:r>
      <w:r>
        <w:rPr>
          <w:rFonts w:ascii="宋体" w:hAnsi="宋体"/>
          <w:sz w:val="24"/>
        </w:rPr>
        <w:t>建成功，</w:t>
      </w:r>
      <w:r>
        <w:rPr>
          <w:rFonts w:ascii="宋体" w:hAnsi="宋体"/>
          <w:sz w:val="24"/>
        </w:rPr>
        <w:t xml:space="preserve">Lint </w: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t xml:space="preserve"> 0 </w:t>
      </w:r>
      <w:r>
        <w:rPr>
          <w:rFonts w:ascii="宋体" w:hAnsi="宋体"/>
          <w:sz w:val="24"/>
        </w:rPr>
        <w:t>个错误、</w:t>
      </w:r>
      <w:r>
        <w:rPr>
          <w:rFonts w:ascii="宋体" w:hAnsi="宋体"/>
          <w:sz w:val="24"/>
        </w:rPr>
        <w:t xml:space="preserve">3 </w:t>
      </w:r>
      <w:r>
        <w:rPr>
          <w:rFonts w:ascii="宋体" w:hAnsi="宋体"/>
          <w:sz w:val="24"/>
        </w:rPr>
        <w:t>个版本更新建议。应用已经安装并运行于</w:t>
      </w:r>
      <w:r>
        <w:rPr>
          <w:rFonts w:ascii="宋体" w:hAnsi="宋体"/>
          <w:sz w:val="24"/>
        </w:rPr>
        <w:t xml:space="preserve"> API 36.1 </w:t>
      </w:r>
      <w:r>
        <w:rPr>
          <w:rFonts w:ascii="宋体" w:hAnsi="宋体"/>
          <w:sz w:val="24"/>
        </w:rPr>
        <w:t>模拟器；最低声明支持</w:t>
      </w:r>
      <w:r>
        <w:rPr>
          <w:rFonts w:ascii="宋体" w:hAnsi="宋体"/>
          <w:sz w:val="24"/>
        </w:rPr>
        <w:t xml:space="preserve"> API 26</w:t>
      </w:r>
      <w:r>
        <w:rPr>
          <w:rFonts w:ascii="宋体" w:hAnsi="宋体"/>
          <w:sz w:val="24"/>
        </w:rPr>
        <w:t>，但本次未逐一进行多版本、多机型实测。</w:t>
      </w:r>
    </w:p>
    <w:p w14:paraId="49526B24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持久化验收在</w:t>
      </w:r>
      <w:r>
        <w:rPr>
          <w:rFonts w:ascii="宋体" w:hAnsi="宋体"/>
          <w:sz w:val="24"/>
        </w:rPr>
        <w:t xml:space="preserve"> IDEA </w:t>
      </w:r>
      <w:r>
        <w:rPr>
          <w:rFonts w:ascii="宋体" w:hAnsi="宋体"/>
          <w:sz w:val="24"/>
        </w:rPr>
        <w:t>停止后端后重新启动，对图书、借阅、预约、书评、反馈、读者和统计响应逐项计算</w:t>
      </w:r>
      <w:r>
        <w:rPr>
          <w:rFonts w:ascii="宋体" w:hAnsi="宋体"/>
          <w:sz w:val="24"/>
        </w:rPr>
        <w:t xml:space="preserve"> SHA-256</w:t>
      </w:r>
      <w:r>
        <w:rPr>
          <w:rFonts w:ascii="宋体" w:hAnsi="宋体"/>
          <w:sz w:val="24"/>
        </w:rPr>
        <w:t>，前后结果一致。旧令牌返回</w:t>
      </w:r>
      <w:r>
        <w:rPr>
          <w:rFonts w:ascii="宋体" w:hAnsi="宋体"/>
          <w:sz w:val="24"/>
        </w:rPr>
        <w:t xml:space="preserve"> 401</w:t>
      </w:r>
      <w:r>
        <w:rPr>
          <w:rFonts w:ascii="宋体" w:hAnsi="宋体"/>
          <w:sz w:val="24"/>
        </w:rPr>
        <w:t>，重新登录成功，说明业务持久化与内存会话失效符合设计。</w:t>
      </w:r>
    </w:p>
    <w:p w14:paraId="79E527CE" w14:textId="77777777" w:rsidR="00BA71BA" w:rsidRDefault="00BA71BA">
      <w:pPr>
        <w:pStyle w:val="2"/>
      </w:pPr>
      <w:bookmarkStart w:id="35" w:name="_Toc24508"/>
      <w:r>
        <w:t>6.3</w:t>
      </w:r>
      <w:r>
        <w:rPr>
          <w:rFonts w:hint="eastAsia"/>
        </w:rPr>
        <w:t xml:space="preserve"> </w:t>
      </w:r>
      <w:r>
        <w:t>运行界面与前后端联调</w:t>
      </w:r>
      <w:bookmarkEnd w:id="35"/>
    </w:p>
    <w:p w14:paraId="673500F8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图</w:t>
      </w:r>
      <w:r>
        <w:rPr>
          <w:rFonts w:ascii="宋体" w:hAnsi="宋体"/>
          <w:sz w:val="24"/>
        </w:rPr>
        <w:t xml:space="preserve"> 1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为真实模拟器截图。左图展示登录界面，右图展示管理员首页及服务端统计。最近一次重新登录和读取馆藏已通过，模拟器服务器地址为</w:t>
      </w:r>
      <w:r>
        <w:rPr>
          <w:rFonts w:ascii="宋体" w:hAnsi="宋体"/>
          <w:sz w:val="24"/>
        </w:rPr>
        <w:t xml:space="preserve"> http://10.0.2.2:18080</w:t>
      </w:r>
      <w:r>
        <w:rPr>
          <w:rFonts w:ascii="宋体" w:hAnsi="宋体"/>
          <w:sz w:val="24"/>
        </w:rPr>
        <w:t>。</w:t>
      </w:r>
    </w:p>
    <w:p w14:paraId="7773231A" w14:textId="77777777" w:rsidR="00BA71BA" w:rsidRDefault="00BA71BA">
      <w:pPr>
        <w:keepNext/>
        <w:jc w:val="center"/>
      </w:pPr>
      <w:r>
        <w:pict>
          <v:shape id="图片 46" o:spid="_x0000_i1031" type="#_x0000_t75" alt="图 1  登录页面与验收结束时的管理员首页 左图" style="width:174pt;height:387pt;mso-wrap-style:square;mso-position-horizontal-relative:page;mso-position-vertical-relative:page">
            <v:imagedata r:id="rId15" o:title="图 1  登录页面与验收结束时的管理员首页 左图"/>
          </v:shape>
        </w:pict>
      </w:r>
      <w:r>
        <w:t xml:space="preserve">    </w:t>
      </w:r>
      <w:r>
        <w:pict>
          <v:shape id="图片 47" o:spid="_x0000_i1032" type="#_x0000_t75" alt="图 1  登录页面与验收结束时的管理员首页 右图" style="width:174pt;height:387pt;mso-wrap-style:square;mso-position-horizontal-relative:page;mso-position-vertical-relative:page">
            <v:imagedata r:id="rId16" o:title="图 1  登录页面与验收结束时的管理员首页 右图"/>
          </v:shape>
        </w:pict>
      </w:r>
    </w:p>
    <w:p w14:paraId="171683B3" w14:textId="77777777" w:rsidR="00BA71BA" w:rsidRDefault="00BA71BA">
      <w:pPr>
        <w:pStyle w:val="10"/>
        <w:spacing w:line="320" w:lineRule="exact"/>
        <w:jc w:val="center"/>
        <w:rPr>
          <w:sz w:val="24"/>
        </w:rPr>
      </w:pPr>
      <w:r>
        <w:rPr>
          <w:sz w:val="24"/>
        </w:rPr>
        <w:t>图</w:t>
      </w:r>
      <w:r>
        <w:rPr>
          <w:sz w:val="24"/>
        </w:rPr>
        <w:t xml:space="preserve"> </w:t>
      </w:r>
      <w:r>
        <w:rPr>
          <w:rFonts w:hint="eastAsia"/>
          <w:sz w:val="24"/>
        </w:rPr>
        <w:t>6-3</w:t>
      </w:r>
      <w:r>
        <w:rPr>
          <w:sz w:val="24"/>
        </w:rPr>
        <w:t xml:space="preserve">  </w:t>
      </w:r>
      <w:r>
        <w:rPr>
          <w:sz w:val="24"/>
        </w:rPr>
        <w:t>登录页面与验收结束时的管理员首页</w:t>
      </w:r>
    </w:p>
    <w:p w14:paraId="55C72931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</w:t>
      </w:r>
      <w:r>
        <w:rPr>
          <w:rFonts w:ascii="宋体" w:hAnsi="宋体"/>
          <w:sz w:val="24"/>
        </w:rPr>
        <w:t xml:space="preserve"> IDEA </w:t>
      </w:r>
      <w:r>
        <w:rPr>
          <w:rFonts w:ascii="宋体" w:hAnsi="宋体"/>
          <w:sz w:val="24"/>
        </w:rPr>
        <w:t>运行</w:t>
      </w:r>
      <w:r>
        <w:rPr>
          <w:rFonts w:ascii="宋体" w:hAnsi="宋体"/>
          <w:sz w:val="24"/>
        </w:rPr>
        <w:t xml:space="preserve"> QingheBackend </w:t>
      </w:r>
      <w:r>
        <w:rPr>
          <w:rFonts w:ascii="宋体" w:hAnsi="宋体"/>
          <w:sz w:val="24"/>
        </w:rPr>
        <w:t>后，服务监听</w:t>
      </w:r>
      <w:r>
        <w:rPr>
          <w:rFonts w:ascii="宋体" w:hAnsi="宋体"/>
          <w:sz w:val="24"/>
        </w:rPr>
        <w:t xml:space="preserve"> 127.0.0.1:18080</w:t>
      </w:r>
      <w:r>
        <w:rPr>
          <w:rFonts w:ascii="宋体" w:hAnsi="宋体"/>
          <w:sz w:val="24"/>
        </w:rPr>
        <w:t>。模拟器使用</w:t>
      </w:r>
      <w:r>
        <w:rPr>
          <w:rFonts w:ascii="宋体" w:hAnsi="宋体"/>
          <w:sz w:val="24"/>
        </w:rPr>
        <w:t xml:space="preserve"> 10.0.2.2 </w:t>
      </w:r>
      <w:r>
        <w:rPr>
          <w:rFonts w:ascii="宋体" w:hAnsi="宋体"/>
          <w:sz w:val="24"/>
        </w:rPr>
        <w:t>访问开发电脑，不把模拟器自身的回环地址作为电脑地址。当前首页显示</w:t>
      </w:r>
      <w:r>
        <w:rPr>
          <w:rFonts w:ascii="宋体" w:hAnsi="宋体"/>
          <w:sz w:val="24"/>
        </w:rPr>
        <w:t xml:space="preserve"> 13 </w:t>
      </w:r>
      <w:r>
        <w:rPr>
          <w:rFonts w:ascii="宋体" w:hAnsi="宋体"/>
          <w:sz w:val="24"/>
        </w:rPr>
        <w:t>种馆藏、</w:t>
      </w:r>
      <w:r>
        <w:rPr>
          <w:rFonts w:ascii="宋体" w:hAnsi="宋体"/>
          <w:sz w:val="24"/>
        </w:rPr>
        <w:t xml:space="preserve">47 </w:t>
      </w:r>
      <w:r>
        <w:rPr>
          <w:rFonts w:ascii="宋体" w:hAnsi="宋体"/>
          <w:sz w:val="24"/>
        </w:rPr>
        <w:t>册可借、</w:t>
      </w:r>
      <w:r>
        <w:rPr>
          <w:rFonts w:ascii="宋体" w:hAnsi="宋体"/>
          <w:sz w:val="24"/>
        </w:rPr>
        <w:t xml:space="preserve">0 </w:t>
      </w:r>
      <w:r>
        <w:rPr>
          <w:rFonts w:ascii="宋体" w:hAnsi="宋体"/>
          <w:sz w:val="24"/>
        </w:rPr>
        <w:t>本在借和</w:t>
      </w:r>
      <w:r>
        <w:rPr>
          <w:rFonts w:ascii="宋体" w:hAnsi="宋体"/>
          <w:sz w:val="24"/>
        </w:rPr>
        <w:t xml:space="preserve"> 0 </w:t>
      </w:r>
      <w:r>
        <w:rPr>
          <w:rFonts w:ascii="宋体" w:hAnsi="宋体"/>
          <w:sz w:val="24"/>
        </w:rPr>
        <w:t>本逾期。</w:t>
      </w:r>
    </w:p>
    <w:p w14:paraId="54841B5C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初次导入源码会建立基础演示数据；源码压缩包不包含本机测试数据库，因此新环境首次启动的数量与上述联调结束截图不同。</w:t>
      </w:r>
    </w:p>
    <w:p w14:paraId="6B1A7B1A" w14:textId="77777777" w:rsidR="00BA71BA" w:rsidRDefault="00BA71BA">
      <w:pPr>
        <w:pStyle w:val="1"/>
        <w:spacing w:line="579" w:lineRule="auto"/>
        <w:rPr>
          <w:rFonts w:hint="eastAsia"/>
          <w:b/>
          <w:sz w:val="30"/>
          <w:szCs w:val="30"/>
        </w:rPr>
      </w:pPr>
      <w:bookmarkStart w:id="36" w:name="_Toc3267"/>
      <w:r>
        <w:rPr>
          <w:rFonts w:hint="eastAsia"/>
          <w:b/>
          <w:sz w:val="30"/>
          <w:szCs w:val="30"/>
        </w:rPr>
        <w:t>七</w:t>
      </w:r>
      <w:r>
        <w:rPr>
          <w:rFonts w:hint="eastAsia"/>
          <w:b/>
          <w:sz w:val="30"/>
          <w:szCs w:val="30"/>
        </w:rPr>
        <w:t>、收获及体会</w:t>
      </w:r>
      <w:bookmarkEnd w:id="33"/>
      <w:bookmarkEnd w:id="36"/>
    </w:p>
    <w:p w14:paraId="71F176C0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bookmarkStart w:id="37" w:name="_Toc3856"/>
      <w:r>
        <w:rPr>
          <w:rFonts w:ascii="宋体" w:hAnsi="宋体"/>
          <w:sz w:val="24"/>
        </w:rPr>
        <w:t>我负责</w:t>
      </w:r>
      <w:r>
        <w:rPr>
          <w:rFonts w:ascii="宋体" w:hAnsi="宋体"/>
          <w:sz w:val="24"/>
        </w:rPr>
        <w:t>的图书收藏与读者书评，表面上都是简单的增删改查，但真正需要处理的是数据约束与权限边界。收藏模块的关键是幂等：同一读者对同一本书只能有一条记录，重复点击不能产生重复数据；书评模块的关键是资格与归属：只有借阅过的人才能评价，只有评价作者本人或管理员才能删除。这些规则全部放在服务端校验，页面只负责展示与提交，避免客户端被绕过导致数据被破坏。</w:t>
      </w:r>
    </w:p>
    <w:p w14:paraId="57658994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前后端联调让我理解了接口契约的重要性。收藏与书评的路径、字段、状态码都需要与后端约定一致：列表返回</w:t>
      </w:r>
      <w:r>
        <w:rPr>
          <w:rFonts w:ascii="宋体" w:hAnsi="宋体"/>
          <w:sz w:val="24"/>
        </w:rPr>
        <w:t xml:space="preserve"> JSON </w:t>
      </w:r>
      <w:r>
        <w:rPr>
          <w:rFonts w:ascii="宋体" w:hAnsi="宋体"/>
          <w:sz w:val="24"/>
        </w:rPr>
        <w:t>数组，写入返回</w:t>
      </w:r>
      <w:r>
        <w:rPr>
          <w:rFonts w:ascii="宋体" w:hAnsi="宋体"/>
          <w:sz w:val="24"/>
        </w:rPr>
        <w:t xml:space="preserve"> message</w:t>
      </w:r>
      <w:r>
        <w:rPr>
          <w:rFonts w:ascii="宋体" w:hAnsi="宋体"/>
          <w:sz w:val="24"/>
        </w:rPr>
        <w:t>，错误时返回可直接显示的中文原因。调试时先确认服务器地址与端口（模拟器使用</w:t>
      </w:r>
      <w:r>
        <w:rPr>
          <w:rFonts w:ascii="宋体" w:hAnsi="宋体"/>
          <w:sz w:val="24"/>
        </w:rPr>
        <w:t xml:space="preserve"> 10.0.2.2:18080</w:t>
      </w:r>
      <w:r>
        <w:rPr>
          <w:rFonts w:ascii="宋体" w:hAnsi="宋体"/>
          <w:sz w:val="24"/>
        </w:rPr>
        <w:t>），再核对请求是否携带令牌、响应是否被正确解析，最后回到数据库确认记录变化。这些步骤使功能可用性有了可复现的验证过程。</w:t>
      </w:r>
    </w:p>
    <w:p w14:paraId="6D5BC6E8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七人协作让我体会到个人模块与共享基础设施的边界。我的两个模块依赖图书、借阅和读者数据，需要与负责借阅、读者管理的成员约定字段含义与接口返回；同时也要复用</w:t>
      </w:r>
      <w:r>
        <w:rPr>
          <w:rFonts w:ascii="宋体" w:hAnsi="宋体"/>
          <w:sz w:val="24"/>
        </w:rPr>
        <w:t xml:space="preserve"> ApiClient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Auth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Db </w:t>
      </w:r>
      <w:r>
        <w:rPr>
          <w:rFonts w:ascii="宋体" w:hAnsi="宋体"/>
          <w:sz w:val="24"/>
        </w:rPr>
        <w:t>等共享组件，避免重复实现。个人报告应准确区分本人负责部分与团队成果，如实说明自己在收藏、书评两个模块上的设计、实现与验收工作。</w:t>
      </w:r>
    </w:p>
    <w:p w14:paraId="74EAB1CE" w14:textId="77777777" w:rsidR="00BA71BA" w:rsidRDefault="00BA71BA">
      <w:pPr>
        <w:spacing w:line="440" w:lineRule="exact"/>
        <w:ind w:firstLineChars="200" w:firstLine="480"/>
        <w:rPr>
          <w:rFonts w:hint="eastAsia"/>
        </w:rPr>
      </w:pPr>
      <w:r>
        <w:rPr>
          <w:rFonts w:ascii="宋体" w:hAnsi="宋体"/>
          <w:sz w:val="24"/>
        </w:rPr>
        <w:br w:type="page"/>
      </w:r>
    </w:p>
    <w:p w14:paraId="6AB43208" w14:textId="77777777" w:rsidR="00BA71BA" w:rsidRDefault="00BA71BA">
      <w:pPr>
        <w:pStyle w:val="1"/>
        <w:numPr>
          <w:ilvl w:val="0"/>
          <w:numId w:val="2"/>
        </w:numPr>
        <w:spacing w:line="579" w:lineRule="auto"/>
        <w:rPr>
          <w:rFonts w:hint="eastAsia"/>
        </w:rPr>
      </w:pPr>
      <w:bookmarkStart w:id="38" w:name="_Toc31654"/>
      <w:r>
        <w:rPr>
          <w:rFonts w:hint="eastAsia"/>
          <w:b/>
          <w:sz w:val="30"/>
          <w:szCs w:val="30"/>
        </w:rPr>
        <w:t>参考文献</w:t>
      </w:r>
      <w:bookmarkEnd w:id="37"/>
      <w:bookmarkEnd w:id="38"/>
    </w:p>
    <w:p w14:paraId="1DF04309" w14:textId="77777777" w:rsidR="00BA71BA" w:rsidRDefault="00BA71BA">
      <w:pPr>
        <w:spacing w:line="312" w:lineRule="auto"/>
        <w:jc w:val="left"/>
        <w:rPr>
          <w:rFonts w:ascii="宋体" w:hAnsi="宋体" w:cs="宋体"/>
          <w:kern w:val="0"/>
          <w:sz w:val="24"/>
        </w:rPr>
      </w:pPr>
      <w:bookmarkStart w:id="39" w:name="_Toc5518"/>
      <w:r>
        <w:rPr>
          <w:rFonts w:ascii="宋体" w:hAnsi="宋体" w:cs="宋体"/>
          <w:kern w:val="0"/>
          <w:sz w:val="24"/>
        </w:rPr>
        <w:t>[1] Phillips, B., Stewart, C., &amp; Marsicano, K. (2022). Android Programming: The Big Nerd Ranch Guide (5th ed.). Big Nerd Ranch.</w:t>
      </w:r>
    </w:p>
    <w:p w14:paraId="254879DA" w14:textId="77777777" w:rsidR="00BA71BA" w:rsidRDefault="00BA71BA">
      <w:pPr>
        <w:spacing w:line="312" w:lineRule="auto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[2] Walls, C. (2022). Spring in Action (6th ed.). Manning Publications.</w:t>
      </w:r>
    </w:p>
    <w:p w14:paraId="687761E8" w14:textId="77777777" w:rsidR="00BA71BA" w:rsidRDefault="00BA71BA">
      <w:pPr>
        <w:spacing w:line="312" w:lineRule="auto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[3] Silberschatz, A., Korth, H. F., &amp; Sudarshan, S. (2019). Database System Concepts (7th ed.). McGraw-Hill Education.</w:t>
      </w:r>
    </w:p>
    <w:p w14:paraId="46F3E696" w14:textId="77777777" w:rsidR="00BA71BA" w:rsidRDefault="00BA71BA">
      <w:pPr>
        <w:pStyle w:val="1"/>
        <w:rPr>
          <w:rFonts w:hint="eastAsia"/>
        </w:rPr>
      </w:pPr>
      <w:r>
        <w:rPr>
          <w:rFonts w:hint="eastAsia"/>
        </w:rPr>
        <w:br w:type="page"/>
      </w:r>
      <w:bookmarkStart w:id="40" w:name="_Toc23560"/>
      <w:r>
        <w:rPr>
          <w:rFonts w:hint="eastAsia"/>
        </w:rPr>
        <w:t>九</w:t>
      </w:r>
      <w:r>
        <w:rPr>
          <w:rFonts w:hint="eastAsia"/>
        </w:rPr>
        <w:t>、附录：源代码</w:t>
      </w:r>
      <w:bookmarkEnd w:id="39"/>
      <w:bookmarkEnd w:id="40"/>
    </w:p>
    <w:p w14:paraId="15E1D226" w14:textId="77777777" w:rsidR="00BA71BA" w:rsidRDefault="00BA71B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：图书收藏模块后端接口（</w:t>
      </w:r>
      <w:r>
        <w:rPr>
          <w:rFonts w:ascii="Arial" w:eastAsia="等线" w:hAnsi="Arial" w:cs="Arial"/>
          <w:b/>
          <w:sz w:val="30"/>
        </w:rPr>
        <w:t>FavoriteController.java</w:t>
      </w:r>
      <w:r>
        <w:rPr>
          <w:rFonts w:ascii="Arial" w:eastAsia="等线" w:hAnsi="Arial" w:cs="Arial"/>
          <w:b/>
          <w:sz w:val="30"/>
        </w:rPr>
        <w:t>）</w:t>
      </w:r>
    </w:p>
    <w:p w14:paraId="1347C47D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来源：</w:t>
      </w:r>
    </w:p>
    <w:p w14:paraId="4349AA3B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backend/src/main/java/cn/edu/library/module/FavoriteController.java</w:t>
      </w:r>
      <w:r>
        <w:rPr>
          <w:rFonts w:ascii="宋体" w:hAnsi="宋体"/>
          <w:sz w:val="24"/>
        </w:rPr>
        <w:t>。收藏接口以（</w:t>
      </w:r>
      <w:r>
        <w:rPr>
          <w:rFonts w:ascii="宋体" w:hAnsi="宋体"/>
          <w:sz w:val="24"/>
        </w:rPr>
        <w:t>reader_id, book_id</w:t>
      </w:r>
      <w:r>
        <w:rPr>
          <w:rFonts w:ascii="宋体" w:hAnsi="宋体"/>
          <w:sz w:val="24"/>
        </w:rPr>
        <w:t>）联合主键保证幂等，列表按收藏时间倒序返回并关联分类名称。</w:t>
      </w:r>
    </w:p>
    <w:tbl>
      <w:tblPr>
        <w:tblW w:w="0" w:type="auto"/>
        <w:tblInd w:w="-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00000" w14:paraId="04660CC5" w14:textId="77777777">
        <w:tc>
          <w:tcPr>
            <w:tcW w:w="82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637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</w:t>
            </w:r>
            <w:r>
              <w:rPr>
                <w:rFonts w:ascii="宋体" w:hAnsi="宋体" w:hint="eastAsia"/>
                <w:color w:val="000000"/>
                <w:sz w:val="24"/>
              </w:rPr>
              <w:t>图书收藏模块：列表</w:t>
            </w:r>
            <w:r>
              <w:rPr>
                <w:rFonts w:ascii="宋体" w:hAnsi="宋体" w:hint="eastAsia"/>
                <w:color w:val="000000"/>
                <w:sz w:val="24"/>
              </w:rPr>
              <w:t>查询、幂等收藏、取消收藏</w:t>
            </w:r>
          </w:p>
          <w:p w14:paraId="3538916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package cn.edu.library.module;</w:t>
            </w:r>
          </w:p>
          <w:p w14:paraId="562E75F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4F70F10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static cn.edu.library.common.Inputs.*;</w:t>
            </w:r>
          </w:p>
          <w:p w14:paraId="3ADC7BE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cn.edu.library.common.*;</w:t>
            </w:r>
          </w:p>
          <w:p w14:paraId="37893FC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jakarta.servlet.http.HttpServletRequest;</w:t>
            </w:r>
          </w:p>
          <w:p w14:paraId="275FA0D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java.util.*;</w:t>
            </w:r>
          </w:p>
          <w:p w14:paraId="1AAAF84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org.springframework.web.bind.annotation.*;</w:t>
            </w:r>
          </w:p>
          <w:p w14:paraId="2C03AC4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23F4527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@RestController</w:t>
            </w:r>
          </w:p>
          <w:p w14:paraId="6F0C8E0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@RequestMapping("/api/favorites")</w:t>
            </w:r>
          </w:p>
          <w:p w14:paraId="4FB2550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public class FavoriteController {</w:t>
            </w:r>
          </w:p>
          <w:p w14:paraId="0773B78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private final Db db;</w:t>
            </w:r>
          </w:p>
          <w:p w14:paraId="7D55217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private final Auth auth;</w:t>
            </w:r>
          </w:p>
          <w:p w14:paraId="45F1C77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677F10F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FavoriteController(Db db, Auth auth) {</w:t>
            </w:r>
          </w:p>
          <w:p w14:paraId="10BA34D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this.db = db;</w:t>
            </w:r>
          </w:p>
          <w:p w14:paraId="528ABC0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this.auth = auth;</w:t>
            </w:r>
          </w:p>
          <w:p w14:paraId="2F5D40A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2785F8C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59A6717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查询本人收藏列表：关联图书与分类，按收藏时间倒序</w:t>
            </w:r>
          </w:p>
          <w:p w14:paraId="615AD2E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@GetMappin</w:t>
            </w:r>
            <w:r>
              <w:rPr>
                <w:rFonts w:ascii="宋体" w:hAnsi="宋体" w:hint="eastAsia"/>
                <w:color w:val="000000"/>
                <w:sz w:val="24"/>
              </w:rPr>
              <w:t>g</w:t>
            </w:r>
          </w:p>
          <w:p w14:paraId="745962A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list(HttpServletRequest req) {</w:t>
            </w:r>
          </w:p>
          <w:p w14:paraId="242B454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db.list(</w:t>
            </w:r>
          </w:p>
          <w:p w14:paraId="2B0D010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"SELECT b.*,c.name category_name FROM favorites f JOIN books b ON b.id=f.book_id JOIN"</w:t>
            </w:r>
          </w:p>
          <w:p w14:paraId="2CECE2F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+ " categories c ON c.id=b.category_id WHERE f.reader_id=? ORDER BY f.created_at DESC",</w:t>
            </w:r>
          </w:p>
          <w:p w14:paraId="16CB5EB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auth.id(req));</w:t>
            </w:r>
          </w:p>
          <w:p w14:paraId="12FD758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2092E78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3ECA03C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收藏：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MERGE INTO </w:t>
            </w:r>
            <w:r>
              <w:rPr>
                <w:rFonts w:ascii="宋体" w:hAnsi="宋体" w:hint="eastAsia"/>
                <w:color w:val="000000"/>
                <w:sz w:val="24"/>
              </w:rPr>
              <w:t>按联合主键写入，重复收藏不产生重复记录</w:t>
            </w:r>
          </w:p>
          <w:p w14:paraId="6700F22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@PutMapping("/{bookId}")</w:t>
            </w:r>
          </w:p>
          <w:p w14:paraId="2A56360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add(HttpServletRequest req, @PathVariable long bookId) {</w:t>
            </w:r>
          </w:p>
          <w:p w14:paraId="48639A6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long id = auth.id(req);</w:t>
            </w:r>
          </w:p>
          <w:p w14:paraId="30278F4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db.one("SELECT id FROM books WHERE id=? AND activ</w:t>
            </w:r>
            <w:r>
              <w:rPr>
                <w:rFonts w:ascii="宋体" w:hAnsi="宋体" w:hint="eastAsia"/>
                <w:color w:val="000000"/>
                <w:sz w:val="24"/>
              </w:rPr>
              <w:t>e=TRUE", bookId);</w:t>
            </w:r>
          </w:p>
          <w:p w14:paraId="78AF73A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db.update(</w:t>
            </w:r>
          </w:p>
          <w:p w14:paraId="7DF57D2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"MERGE INTO favorites(reader_id,book_id) KEY(reader_id,book_id) VALUES(?,?)", id, bookId);</w:t>
            </w:r>
          </w:p>
          <w:p w14:paraId="4DCE275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Map.of("message", "</w:t>
            </w:r>
            <w:r>
              <w:rPr>
                <w:rFonts w:ascii="宋体" w:hAnsi="宋体" w:hint="eastAsia"/>
                <w:color w:val="000000"/>
                <w:sz w:val="24"/>
              </w:rPr>
              <w:t>已加入收藏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78C8120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2E68F6E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0BD3E94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取消收藏：按本人身份与图书编号删除，不接收客户端指定其他读者</w:t>
            </w:r>
          </w:p>
          <w:p w14:paraId="5BA95D4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@DeleteMapping("/{bookId}")</w:t>
            </w:r>
          </w:p>
          <w:p w14:paraId="0B6D2D4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remove(HttpServletRequest req, @PathVariable long bookId) {</w:t>
            </w:r>
          </w:p>
          <w:p w14:paraId="766E387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db.update("DELETE FROM favorites WHERE reader_id=? AND book_id=?", auth.id(req), bookId);</w:t>
            </w:r>
          </w:p>
          <w:p w14:paraId="7D78C78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Map.of("message", "</w:t>
            </w:r>
            <w:r>
              <w:rPr>
                <w:rFonts w:ascii="宋体" w:hAnsi="宋体" w:hint="eastAsia"/>
                <w:color w:val="000000"/>
                <w:sz w:val="24"/>
              </w:rPr>
              <w:t>已取消收藏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1D8B7CF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0B4580A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}</w:t>
            </w:r>
          </w:p>
        </w:tc>
      </w:tr>
    </w:tbl>
    <w:p w14:paraId="5A04A394" w14:textId="77777777" w:rsidR="00BA71BA" w:rsidRDefault="00BA71B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：读者书评模块后端接口（</w:t>
      </w:r>
      <w:r>
        <w:rPr>
          <w:rFonts w:ascii="Arial" w:eastAsia="等线" w:hAnsi="Arial" w:cs="Arial"/>
          <w:b/>
          <w:sz w:val="30"/>
        </w:rPr>
        <w:t>ReviewController.java</w:t>
      </w:r>
      <w:r>
        <w:rPr>
          <w:rFonts w:ascii="Arial" w:eastAsia="等线" w:hAnsi="Arial" w:cs="Arial"/>
          <w:b/>
          <w:sz w:val="30"/>
        </w:rPr>
        <w:t>）</w:t>
      </w:r>
    </w:p>
    <w:p w14:paraId="7F043F93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来源：</w:t>
      </w:r>
    </w:p>
    <w:p w14:paraId="6107F04C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backend/src/</w:t>
      </w:r>
      <w:r>
        <w:rPr>
          <w:rFonts w:ascii="宋体" w:hAnsi="宋体"/>
          <w:sz w:val="24"/>
        </w:rPr>
        <w:t>main/java/cn/edu/library/module/ReviewController.java</w:t>
      </w:r>
      <w:r>
        <w:rPr>
          <w:rFonts w:ascii="宋体" w:hAnsi="宋体"/>
          <w:sz w:val="24"/>
        </w:rPr>
        <w:t>。保存书评前先校验该读者的借阅记录，评分限制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/>
          <w:sz w:val="24"/>
        </w:rPr>
        <w:t>至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/>
          <w:sz w:val="24"/>
        </w:rPr>
        <w:t>星；删除时校验本人或管理员身份。</w:t>
      </w:r>
    </w:p>
    <w:tbl>
      <w:tblPr>
        <w:tblW w:w="0" w:type="auto"/>
        <w:tblInd w:w="-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00000" w14:paraId="4DA7B6D6" w14:textId="77777777">
        <w:tc>
          <w:tcPr>
            <w:tcW w:w="82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843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</w:t>
            </w:r>
            <w:r>
              <w:rPr>
                <w:rFonts w:ascii="宋体" w:hAnsi="宋体" w:hint="eastAsia"/>
                <w:color w:val="000000"/>
                <w:sz w:val="24"/>
              </w:rPr>
              <w:t>读者书评模块：列表查询、借后评价（资格校验）、本人或管理员删除</w:t>
            </w:r>
          </w:p>
          <w:p w14:paraId="2ACF7F2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package cn.edu.library.module;</w:t>
            </w:r>
          </w:p>
          <w:p w14:paraId="754D21E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2B1B747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static cn.edu.library.common.Inputs.*;</w:t>
            </w:r>
          </w:p>
          <w:p w14:paraId="5750AEC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cn.edu.library.common.*;</w:t>
            </w:r>
          </w:p>
          <w:p w14:paraId="4D4D300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jakarta.servlet.http.HttpServletRequest;</w:t>
            </w:r>
          </w:p>
          <w:p w14:paraId="2538576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java.util.*;</w:t>
            </w:r>
          </w:p>
          <w:p w14:paraId="7D7EFD7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org.springframework.web.bind.annotation.*;</w:t>
            </w:r>
          </w:p>
          <w:p w14:paraId="0BCE844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0CB5DE6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@RestController</w:t>
            </w:r>
          </w:p>
          <w:p w14:paraId="3822E9B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@RequestMapping("/api/reviews")</w:t>
            </w:r>
          </w:p>
          <w:p w14:paraId="2E6DF85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public class ReviewController {</w:t>
            </w:r>
          </w:p>
          <w:p w14:paraId="4BDBEA2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private final Db db;</w:t>
            </w:r>
          </w:p>
          <w:p w14:paraId="4EB3CDB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private final Auth auth;</w:t>
            </w:r>
          </w:p>
          <w:p w14:paraId="62E89C2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0BAA15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ReviewCon</w:t>
            </w:r>
            <w:r>
              <w:rPr>
                <w:rFonts w:ascii="宋体" w:hAnsi="宋体" w:hint="eastAsia"/>
                <w:color w:val="000000"/>
                <w:sz w:val="24"/>
              </w:rPr>
              <w:t>troller(Db db, Auth auth) {</w:t>
            </w:r>
          </w:p>
          <w:p w14:paraId="62CC4A0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this.db = db;</w:t>
            </w:r>
          </w:p>
          <w:p w14:paraId="52414DC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this.auth = auth;</w:t>
            </w:r>
          </w:p>
          <w:p w14:paraId="2E50C31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6B58813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3D615E7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查询书评：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bookId=0 </w:t>
            </w:r>
            <w:r>
              <w:rPr>
                <w:rFonts w:ascii="宋体" w:hAnsi="宋体" w:hint="eastAsia"/>
                <w:color w:val="000000"/>
                <w:sz w:val="24"/>
              </w:rPr>
              <w:t>表示全部，否则按图书过滤；关联昵称与书名</w:t>
            </w:r>
          </w:p>
          <w:p w14:paraId="5B70D18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@GetMapping</w:t>
            </w:r>
          </w:p>
          <w:p w14:paraId="1222A53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list(HttpServletRequest req, @RequestParam(defaultValue = "0") long bookId) {</w:t>
            </w:r>
          </w:p>
          <w:p w14:paraId="56284CC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auth.user(req);</w:t>
            </w:r>
          </w:p>
          <w:p w14:paraId="6315369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db.list(</w:t>
            </w:r>
          </w:p>
          <w:p w14:paraId="3FDB4A3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"SELECT r.*,u.nickname,b.title FROM reviews r JOIN readers u ON u.id=r.reader_id JOIN books"</w:t>
            </w:r>
          </w:p>
          <w:p w14:paraId="5ABA1AC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+ " b ON b.id=r.book_id WHERE (?=0 OR r.book_id=?) ORDER BY r.created_at DESC",</w:t>
            </w:r>
          </w:p>
          <w:p w14:paraId="30A15FF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bookId, bookId);</w:t>
            </w:r>
          </w:p>
          <w:p w14:paraId="39EB584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14A5811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2C553FA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提交</w:t>
            </w:r>
            <w:r>
              <w:rPr>
                <w:rFonts w:ascii="宋体" w:hAnsi="宋体" w:hint="eastAsia"/>
                <w:color w:val="000000"/>
                <w:sz w:val="24"/>
              </w:rPr>
              <w:t>/</w:t>
            </w:r>
            <w:r>
              <w:rPr>
                <w:rFonts w:ascii="宋体" w:hAnsi="宋体" w:hint="eastAsia"/>
                <w:color w:val="000000"/>
                <w:sz w:val="24"/>
              </w:rPr>
              <w:t>更新书评：先校验借阅记录，评分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1-5</w:t>
            </w:r>
            <w:r>
              <w:rPr>
                <w:rFonts w:ascii="宋体" w:hAnsi="宋体" w:hint="eastAsia"/>
                <w:color w:val="000000"/>
                <w:sz w:val="24"/>
              </w:rPr>
              <w:t>，</w:t>
            </w:r>
            <w:r>
              <w:rPr>
                <w:rFonts w:ascii="宋体" w:hAnsi="宋体" w:hint="eastAsia"/>
                <w:color w:val="000000"/>
                <w:sz w:val="24"/>
              </w:rPr>
              <w:t>内容最长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1000 </w:t>
            </w:r>
            <w:r>
              <w:rPr>
                <w:rFonts w:ascii="宋体" w:hAnsi="宋体" w:hint="eastAsia"/>
                <w:color w:val="000000"/>
                <w:sz w:val="24"/>
              </w:rPr>
              <w:t>字</w:t>
            </w:r>
          </w:p>
          <w:p w14:paraId="5D7767F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@PostMapping</w:t>
            </w:r>
          </w:p>
          <w:p w14:paraId="48DB81E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save(HttpServletRequest req, @RequestBody Map&lt;String, Object&gt; body) {</w:t>
            </w:r>
          </w:p>
          <w:p w14:paraId="2814918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long user = auth.id(req);</w:t>
            </w:r>
          </w:p>
          <w:p w14:paraId="3820C55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int book = number(body, "book_id", 1, Integer.MAX_VALUE);</w:t>
            </w:r>
          </w:p>
          <w:p w14:paraId="5C402CE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if (db.count("SELECT COUNT(*) FROM loans WHERE reader_id=? AND book_id=?", user, book) == 0)</w:t>
            </w:r>
          </w:p>
          <w:p w14:paraId="25080CB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throw ApiException.bad("</w:t>
            </w:r>
            <w:r>
              <w:rPr>
                <w:rFonts w:ascii="宋体" w:hAnsi="宋体" w:hint="eastAsia"/>
                <w:color w:val="000000"/>
                <w:sz w:val="24"/>
              </w:rPr>
              <w:t>借阅后才能评价本书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40DB833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int rating = number(body, "rating", 1, 5);</w:t>
            </w:r>
          </w:p>
          <w:p w14:paraId="4044E50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String content = text(body, "content", 1000);</w:t>
            </w:r>
          </w:p>
          <w:p w14:paraId="2E137C3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db.update(</w:t>
            </w:r>
          </w:p>
          <w:p w14:paraId="3C91EE3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"MERGE INTO reviews(reader_id,book_id,rating,co</w:t>
            </w:r>
            <w:r>
              <w:rPr>
                <w:rFonts w:ascii="宋体" w:hAnsi="宋体" w:hint="eastAsia"/>
                <w:color w:val="000000"/>
                <w:sz w:val="24"/>
              </w:rPr>
              <w:t>ntent,created_at) KEY(reader_id,book_id)"</w:t>
            </w:r>
          </w:p>
          <w:p w14:paraId="456C03A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+ " VALUES(?,?,?,?,CURRENT_TIMESTAMP)",</w:t>
            </w:r>
          </w:p>
          <w:p w14:paraId="5BD4F17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user, book, rating, content);</w:t>
            </w:r>
          </w:p>
          <w:p w14:paraId="133F326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Map.of("message", "</w:t>
            </w:r>
            <w:r>
              <w:rPr>
                <w:rFonts w:ascii="宋体" w:hAnsi="宋体" w:hint="eastAsia"/>
                <w:color w:val="000000"/>
                <w:sz w:val="24"/>
              </w:rPr>
              <w:t>书评已发布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7A7C5AC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0FB440B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123890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删除书评：仅评价作者本人或管理员，其余返回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403</w:t>
            </w:r>
          </w:p>
          <w:p w14:paraId="1B4C44C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@DeleteMapping("/{id}")</w:t>
            </w:r>
          </w:p>
          <w:p w14:paraId="57F8715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Object remove(HttpServletRequest req, @PathVariable long id) {</w:t>
            </w:r>
          </w:p>
          <w:p w14:paraId="7120328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long user = auth.id(req);</w:t>
            </w:r>
          </w:p>
          <w:p w14:paraId="7B3E3EE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var r = db.one("SELECT reader_id FROM reviews WHERE id=?", id);</w:t>
            </w:r>
          </w:p>
          <w:p w14:paraId="1E00EFA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if (Db.id(r, "reader_id") != user &amp;&amp; !auth.admin(req)) throw new ApiException(403, "</w:t>
            </w:r>
            <w:r>
              <w:rPr>
                <w:rFonts w:ascii="宋体" w:hAnsi="宋体" w:hint="eastAsia"/>
                <w:color w:val="000000"/>
                <w:sz w:val="24"/>
              </w:rPr>
              <w:t>只能删除自己的书评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24F5ABC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db.u</w:t>
            </w:r>
            <w:r>
              <w:rPr>
                <w:rFonts w:ascii="宋体" w:hAnsi="宋体" w:hint="eastAsia"/>
                <w:color w:val="000000"/>
                <w:sz w:val="24"/>
              </w:rPr>
              <w:t>pdate("DELETE FROM reviews WHERE id=?", id);</w:t>
            </w:r>
          </w:p>
          <w:p w14:paraId="7FCB1B1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return Map.of("message", "</w:t>
            </w:r>
            <w:r>
              <w:rPr>
                <w:rFonts w:ascii="宋体" w:hAnsi="宋体" w:hint="eastAsia"/>
                <w:color w:val="000000"/>
                <w:sz w:val="24"/>
              </w:rPr>
              <w:t>书评已删除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2DDC78D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7E13837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}</w:t>
            </w:r>
          </w:p>
        </w:tc>
      </w:tr>
    </w:tbl>
    <w:p w14:paraId="361E0F94" w14:textId="77777777" w:rsidR="00BA71BA" w:rsidRDefault="00BA71B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 xml:space="preserve">Android </w:t>
      </w:r>
      <w:r>
        <w:rPr>
          <w:rFonts w:ascii="Arial" w:eastAsia="等线" w:hAnsi="Arial" w:cs="Arial"/>
          <w:b/>
          <w:sz w:val="30"/>
        </w:rPr>
        <w:t>收藏页面（</w:t>
      </w:r>
      <w:r>
        <w:rPr>
          <w:rFonts w:ascii="Arial" w:eastAsia="等线" w:hAnsi="Arial" w:cs="Arial"/>
          <w:b/>
          <w:sz w:val="30"/>
        </w:rPr>
        <w:t>FavoriteScreen.java</w:t>
      </w:r>
      <w:r>
        <w:rPr>
          <w:rFonts w:ascii="Arial" w:eastAsia="等线" w:hAnsi="Arial" w:cs="Arial"/>
          <w:b/>
          <w:sz w:val="30"/>
        </w:rPr>
        <w:t>）</w:t>
      </w:r>
    </w:p>
    <w:p w14:paraId="3A486075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来源：</w:t>
      </w:r>
    </w:p>
    <w:p w14:paraId="05A92B1E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android/app/src/main/java/cn/edu/library/mobile/screens/FavoriteScreen.java</w:t>
      </w:r>
      <w:r>
        <w:rPr>
          <w:rFonts w:ascii="宋体" w:hAnsi="宋体"/>
          <w:sz w:val="24"/>
        </w:rPr>
        <w:t>。页面请求</w:t>
      </w:r>
      <w:r>
        <w:rPr>
          <w:rFonts w:ascii="宋体" w:hAnsi="宋体"/>
          <w:sz w:val="24"/>
        </w:rPr>
        <w:t xml:space="preserve"> GET /favorites </w:t>
      </w:r>
      <w:r>
        <w:rPr>
          <w:rFonts w:ascii="宋体" w:hAnsi="宋体"/>
          <w:sz w:val="24"/>
        </w:rPr>
        <w:t>后复用图书卡片渲染，空列表给出引导文案。</w:t>
      </w:r>
    </w:p>
    <w:tbl>
      <w:tblPr>
        <w:tblW w:w="0" w:type="auto"/>
        <w:tblInd w:w="-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00000" w14:paraId="5E6B5116" w14:textId="77777777">
        <w:tc>
          <w:tcPr>
            <w:tcW w:w="82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7E3B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Android </w:t>
            </w:r>
            <w:r>
              <w:rPr>
                <w:rFonts w:ascii="宋体" w:hAnsi="宋体" w:hint="eastAsia"/>
                <w:color w:val="000000"/>
                <w:sz w:val="24"/>
              </w:rPr>
              <w:t>收藏页面：请求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/favorites </w:t>
            </w:r>
            <w:r>
              <w:rPr>
                <w:rFonts w:ascii="宋体" w:hAnsi="宋体" w:hint="eastAsia"/>
                <w:color w:val="000000"/>
                <w:sz w:val="24"/>
              </w:rPr>
              <w:t>渲染书单，空列表显示引导文案</w:t>
            </w:r>
          </w:p>
          <w:p w14:paraId="6C1861D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package cn.edu.library.mobile.screens;</w:t>
            </w:r>
          </w:p>
          <w:p w14:paraId="7E6F287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0970144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static cn.edu.library.mobile.MainActivity.*;</w:t>
            </w:r>
          </w:p>
          <w:p w14:paraId="2BC7BB4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android.view.*;</w:t>
            </w:r>
          </w:p>
          <w:p w14:paraId="2869069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android.widget.*;</w:t>
            </w:r>
          </w:p>
          <w:p w14:paraId="602F6AC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cn.edu.library.mobile.MainActivity;</w:t>
            </w:r>
          </w:p>
          <w:p w14:paraId="161F776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java.util.*;</w:t>
            </w:r>
          </w:p>
          <w:p w14:paraId="5033BB7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org.jso</w:t>
            </w:r>
            <w:r>
              <w:rPr>
                <w:rFonts w:ascii="宋体" w:hAnsi="宋体" w:hint="eastAsia"/>
                <w:color w:val="000000"/>
                <w:sz w:val="24"/>
              </w:rPr>
              <w:t>n.*;</w:t>
            </w:r>
          </w:p>
          <w:p w14:paraId="6BAB043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ACE93B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public class FavoriteScreen implements Screen {</w:t>
            </w:r>
          </w:p>
          <w:p w14:paraId="0205C18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void show(MainActivity a) {</w:t>
            </w:r>
          </w:p>
          <w:p w14:paraId="31DF118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a.page("</w:t>
            </w:r>
            <w:r>
              <w:rPr>
                <w:rFonts w:ascii="宋体" w:hAnsi="宋体" w:hint="eastAsia"/>
                <w:color w:val="000000"/>
                <w:sz w:val="24"/>
              </w:rPr>
              <w:t>我的收藏</w:t>
            </w:r>
            <w:r>
              <w:rPr>
                <w:rFonts w:ascii="宋体" w:hAnsi="宋体" w:hint="eastAsia"/>
                <w:color w:val="000000"/>
                <w:sz w:val="24"/>
              </w:rPr>
              <w:t>", "</w:t>
            </w:r>
            <w:r>
              <w:rPr>
                <w:rFonts w:ascii="宋体" w:hAnsi="宋体" w:hint="eastAsia"/>
                <w:color w:val="000000"/>
                <w:sz w:val="24"/>
              </w:rPr>
              <w:t>把下一次想读的书，先留在这里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55B0DAB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a.get(</w:t>
            </w:r>
          </w:p>
          <w:p w14:paraId="7CC45BF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"/favorites",</w:t>
            </w:r>
          </w:p>
          <w:p w14:paraId="14086A9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o -&gt; {</w:t>
            </w:r>
          </w:p>
          <w:p w14:paraId="21ED2F1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JSONArray rows = (JSONArray) o;</w:t>
            </w:r>
          </w:p>
          <w:p w14:paraId="23346D3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if (rows.length() == 0) a.empty(a.content, "</w:t>
            </w:r>
            <w:r>
              <w:rPr>
                <w:rFonts w:ascii="宋体" w:hAnsi="宋体" w:hint="eastAsia"/>
                <w:color w:val="000000"/>
                <w:sz w:val="24"/>
              </w:rPr>
              <w:t>收藏夹还是空的</w:t>
            </w:r>
            <w:r>
              <w:rPr>
                <w:rFonts w:ascii="宋体" w:hAnsi="宋体" w:hint="eastAsia"/>
                <w:color w:val="000000"/>
                <w:sz w:val="24"/>
              </w:rPr>
              <w:t>", "</w:t>
            </w:r>
            <w:r>
              <w:rPr>
                <w:rFonts w:ascii="宋体" w:hAnsi="宋体" w:hint="eastAsia"/>
                <w:color w:val="000000"/>
                <w:sz w:val="24"/>
              </w:rPr>
              <w:t>在图书详情中点击“加入收藏”，建立你的待读书单。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2D4E5AA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for (int i = 0; i &lt; rows.length(); i++)</w:t>
            </w:r>
          </w:p>
          <w:p w14:paraId="31F88EB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BookScreen.bookCard(a, a.content, rows.optJSONObject(i), true);</w:t>
            </w:r>
          </w:p>
          <w:p w14:paraId="2786BD7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});</w:t>
            </w:r>
          </w:p>
          <w:p w14:paraId="7720768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336FADC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}</w:t>
            </w:r>
          </w:p>
        </w:tc>
      </w:tr>
    </w:tbl>
    <w:p w14:paraId="56129AFF" w14:textId="77777777" w:rsidR="00BA71BA" w:rsidRDefault="00BA71B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 xml:space="preserve">Android </w:t>
      </w:r>
      <w:r>
        <w:rPr>
          <w:rFonts w:ascii="Arial" w:eastAsia="等线" w:hAnsi="Arial" w:cs="Arial"/>
          <w:b/>
          <w:sz w:val="30"/>
        </w:rPr>
        <w:t>书评页面（</w:t>
      </w:r>
      <w:r>
        <w:rPr>
          <w:rFonts w:ascii="Arial" w:eastAsia="等线" w:hAnsi="Arial" w:cs="Arial"/>
          <w:b/>
          <w:sz w:val="30"/>
        </w:rPr>
        <w:t>ReviewScreen.java</w:t>
      </w:r>
      <w:r>
        <w:rPr>
          <w:rFonts w:ascii="Arial" w:eastAsia="等线" w:hAnsi="Arial" w:cs="Arial"/>
          <w:b/>
          <w:sz w:val="30"/>
        </w:rPr>
        <w:t>）</w:t>
      </w:r>
    </w:p>
    <w:p w14:paraId="22D118F5" w14:textId="77777777" w:rsidR="00BA71BA" w:rsidRDefault="00BA71BA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来源：</w:t>
      </w:r>
    </w:p>
    <w:p w14:paraId="4AB72D32" w14:textId="77777777" w:rsidR="00BA71BA" w:rsidRDefault="00BA71BA"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android/app/src</w:t>
      </w:r>
      <w:r>
        <w:rPr>
          <w:rFonts w:ascii="宋体" w:hAnsi="宋体"/>
          <w:sz w:val="24"/>
        </w:rPr>
        <w:t>/main/java/cn/edu/library/mobile/screens/ReviewScreen.java</w:t>
      </w:r>
      <w:r>
        <w:rPr>
          <w:rFonts w:ascii="宋体" w:hAnsi="宋体"/>
          <w:sz w:val="24"/>
        </w:rPr>
        <w:t>。支持全部书评与按图书过滤，本人可更新书评，本人或管理员可删除。</w:t>
      </w:r>
    </w:p>
    <w:tbl>
      <w:tblPr>
        <w:tblW w:w="0" w:type="auto"/>
        <w:tblInd w:w="-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00000" w14:paraId="0A1B6DC5" w14:textId="77777777">
        <w:tc>
          <w:tcPr>
            <w:tcW w:w="82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A7D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Android </w:t>
            </w:r>
            <w:r>
              <w:rPr>
                <w:rFonts w:ascii="宋体" w:hAnsi="宋体" w:hint="eastAsia"/>
                <w:color w:val="000000"/>
                <w:sz w:val="24"/>
              </w:rPr>
              <w:t>书评页面：按图书查看书评、从借阅写书评、本人可更新、本人或管理员可删除</w:t>
            </w:r>
          </w:p>
          <w:p w14:paraId="6E2D94C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package cn.edu.library.mobile.screens;</w:t>
            </w:r>
          </w:p>
          <w:p w14:paraId="65B2CCF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76F3FF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static cn.edu.library.mobile.MainActivity.*;</w:t>
            </w:r>
          </w:p>
          <w:p w14:paraId="21F5745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android.view.*;</w:t>
            </w:r>
          </w:p>
          <w:p w14:paraId="607E163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android.widget.*;</w:t>
            </w:r>
          </w:p>
          <w:p w14:paraId="6027DEB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cn.edu.library.mobile.MainActivity;</w:t>
            </w:r>
          </w:p>
          <w:p w14:paraId="7497703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java.util.*;</w:t>
            </w:r>
          </w:p>
          <w:p w14:paraId="70B9AD9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import org.json.*;</w:t>
            </w:r>
          </w:p>
          <w:p w14:paraId="1E46A87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7B9D93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public class ReviewScreen implements Screen {</w:t>
            </w:r>
          </w:p>
          <w:p w14:paraId="4FCFC43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void show(MainActivity a) {</w:t>
            </w:r>
          </w:p>
          <w:p w14:paraId="70A8322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a.page("</w:t>
            </w:r>
            <w:r>
              <w:rPr>
                <w:rFonts w:ascii="宋体" w:hAnsi="宋体" w:hint="eastAsia"/>
                <w:color w:val="000000"/>
                <w:sz w:val="24"/>
              </w:rPr>
              <w:t>读者书评</w:t>
            </w:r>
            <w:r>
              <w:rPr>
                <w:rFonts w:ascii="宋体" w:hAnsi="宋体" w:hint="eastAsia"/>
                <w:color w:val="000000"/>
                <w:sz w:val="24"/>
              </w:rPr>
              <w:t>", a.selectedBook &gt; 0 ? "</w:t>
            </w:r>
            <w:r>
              <w:rPr>
                <w:rFonts w:ascii="宋体" w:hAnsi="宋体" w:hint="eastAsia"/>
                <w:color w:val="000000"/>
                <w:sz w:val="24"/>
              </w:rPr>
              <w:t>这本书，大家这样读</w:t>
            </w:r>
            <w:r>
              <w:rPr>
                <w:rFonts w:ascii="宋体" w:hAnsi="宋体" w:hint="eastAsia"/>
                <w:color w:val="000000"/>
                <w:sz w:val="24"/>
              </w:rPr>
              <w:t>" : "</w:t>
            </w:r>
            <w:r>
              <w:rPr>
                <w:rFonts w:ascii="宋体" w:hAnsi="宋体" w:hint="eastAsia"/>
                <w:color w:val="000000"/>
                <w:sz w:val="24"/>
              </w:rPr>
              <w:t>写下感受，让阅读产生回响</w:t>
            </w:r>
            <w:r>
              <w:rPr>
                <w:rFonts w:ascii="宋体" w:hAnsi="宋体" w:hint="eastAsia"/>
                <w:color w:val="000000"/>
                <w:sz w:val="24"/>
              </w:rPr>
              <w:t>"</w:t>
            </w:r>
            <w:r>
              <w:rPr>
                <w:rFonts w:ascii="宋体" w:hAnsi="宋体" w:hint="eastAsia"/>
                <w:color w:val="000000"/>
                <w:sz w:val="24"/>
              </w:rPr>
              <w:t>);</w:t>
            </w:r>
          </w:p>
          <w:p w14:paraId="7F98BB6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a.secondary(a.content, "</w:t>
            </w:r>
            <w:r>
              <w:rPr>
                <w:rFonts w:ascii="宋体" w:hAnsi="宋体" w:hint="eastAsia"/>
                <w:color w:val="000000"/>
                <w:sz w:val="24"/>
              </w:rPr>
              <w:t>全部书评</w:t>
            </w:r>
            <w:r>
              <w:rPr>
                <w:rFonts w:ascii="宋体" w:hAnsi="宋体" w:hint="eastAsia"/>
                <w:color w:val="000000"/>
                <w:sz w:val="24"/>
              </w:rPr>
              <w:t>", () -&gt; { a.selectedBook = 0; a.show("reviews"); });</w:t>
            </w:r>
          </w:p>
          <w:p w14:paraId="215AA2A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a.secondary(a.content, "</w:t>
            </w:r>
            <w:r>
              <w:rPr>
                <w:rFonts w:ascii="宋体" w:hAnsi="宋体" w:hint="eastAsia"/>
                <w:color w:val="000000"/>
                <w:sz w:val="24"/>
              </w:rPr>
              <w:t>从我的借阅中写书评</w:t>
            </w:r>
            <w:r>
              <w:rPr>
                <w:rFonts w:ascii="宋体" w:hAnsi="宋体" w:hint="eastAsia"/>
                <w:color w:val="000000"/>
                <w:sz w:val="24"/>
              </w:rPr>
              <w:t>", () -&gt; a.show("borrow"));</w:t>
            </w:r>
          </w:p>
          <w:p w14:paraId="2D1ED61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a.get(</w:t>
            </w:r>
          </w:p>
          <w:p w14:paraId="1307AF4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"/reviews?bookId=" + a.selectedBook,</w:t>
            </w:r>
          </w:p>
          <w:p w14:paraId="28DD2EB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o -&gt; {</w:t>
            </w:r>
          </w:p>
          <w:p w14:paraId="4855BAC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JSONArray rows = (JSONArray) o;</w:t>
            </w:r>
          </w:p>
          <w:p w14:paraId="1BEA78A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if (rows.length() == 0) a.empty(a.content, "</w:t>
            </w:r>
            <w:r>
              <w:rPr>
                <w:rFonts w:ascii="宋体" w:hAnsi="宋体" w:hint="eastAsia"/>
                <w:color w:val="000000"/>
                <w:sz w:val="24"/>
              </w:rPr>
              <w:t>还没有书评</w:t>
            </w:r>
            <w:r>
              <w:rPr>
                <w:rFonts w:ascii="宋体" w:hAnsi="宋体" w:hint="eastAsia"/>
                <w:color w:val="000000"/>
                <w:sz w:val="24"/>
              </w:rPr>
              <w:t>", "</w:t>
            </w:r>
            <w:r>
              <w:rPr>
                <w:rFonts w:ascii="宋体" w:hAnsi="宋体" w:hint="eastAsia"/>
                <w:color w:val="000000"/>
                <w:sz w:val="24"/>
              </w:rPr>
              <w:t>借阅后分享你的第一份阅读心得吧。</w:t>
            </w:r>
            <w:r>
              <w:rPr>
                <w:rFonts w:ascii="宋体" w:hAnsi="宋体" w:hint="eastAsia"/>
                <w:color w:val="000000"/>
                <w:sz w:val="24"/>
              </w:rPr>
              <w:t>");</w:t>
            </w:r>
          </w:p>
          <w:p w14:paraId="0D2244E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for (int i = 0; i &lt; rows.length(); i++) {</w:t>
            </w:r>
          </w:p>
          <w:p w14:paraId="76BB17C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JSONObject b = rows.optJSONObject(i);</w:t>
            </w:r>
          </w:p>
          <w:p w14:paraId="028C2BC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LinearLayout c = a.card(a.content);</w:t>
            </w:r>
          </w:p>
          <w:p w14:paraId="567815C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</w:t>
            </w:r>
            <w:r>
              <w:rPr>
                <w:rFonts w:ascii="宋体" w:hAnsi="宋体" w:hint="eastAsia"/>
                <w:color w:val="000000"/>
                <w:sz w:val="24"/>
              </w:rPr>
              <w:t>a.label(c, b.optString("title"), 18, INK, true);</w:t>
            </w:r>
          </w:p>
          <w:p w14:paraId="57E8851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a.label(c, "</w:t>
            </w:r>
            <w:r>
              <w:rPr>
                <w:rFonts w:ascii="宋体" w:hAnsi="宋体" w:hint="eastAsia"/>
                <w:color w:val="000000"/>
                <w:sz w:val="24"/>
              </w:rPr>
              <w:t>★★★★★</w:t>
            </w:r>
            <w:r>
              <w:rPr>
                <w:rFonts w:ascii="宋体" w:hAnsi="宋体" w:hint="eastAsia"/>
                <w:color w:val="000000"/>
                <w:sz w:val="24"/>
              </w:rPr>
              <w:t>".substring(0, Math.max(0, Math.min(5, b.optInt("rating")))), 13, GREEN, true);</w:t>
            </w:r>
          </w:p>
          <w:p w14:paraId="0E47396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a.label(c, b.optString("nickname"), 12, MUTED, false);</w:t>
            </w:r>
          </w:p>
          <w:p w14:paraId="5D72AB3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a.label(c, b.optString("content"), 15, INK, false);</w:t>
            </w:r>
          </w:p>
          <w:p w14:paraId="131E512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a.label(c, date(b, "created_at"), 12, MUTED, false);</w:t>
            </w:r>
          </w:p>
          <w:p w14:paraId="0D1C945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if (b.optLong("reader_id") == a.user.optLong("id"))</w:t>
            </w:r>
          </w:p>
          <w:p w14:paraId="1C73D6E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a.secondary(c, "</w:t>
            </w:r>
            <w:r>
              <w:rPr>
                <w:rFonts w:ascii="宋体" w:hAnsi="宋体" w:hint="eastAsia"/>
                <w:color w:val="000000"/>
                <w:sz w:val="24"/>
              </w:rPr>
              <w:t>更新书评</w:t>
            </w:r>
            <w:r>
              <w:rPr>
                <w:rFonts w:ascii="宋体" w:hAnsi="宋体" w:hint="eastAsia"/>
                <w:color w:val="000000"/>
                <w:sz w:val="24"/>
              </w:rPr>
              <w:t>", () -&gt; compose(a, b.optLong("book_id"), b.optString("title</w:t>
            </w:r>
            <w:r>
              <w:rPr>
                <w:rFonts w:ascii="宋体" w:hAnsi="宋体" w:hint="eastAsia"/>
                <w:color w:val="000000"/>
                <w:sz w:val="24"/>
              </w:rPr>
              <w:t>"), b));</w:t>
            </w:r>
          </w:p>
          <w:p w14:paraId="2307203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if (a.admin() || b.optLong("reader_id") == a.user.optLong("id"))</w:t>
            </w:r>
          </w:p>
          <w:p w14:paraId="636C042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a.secondary(c, "</w:t>
            </w:r>
            <w:r>
              <w:rPr>
                <w:rFonts w:ascii="宋体" w:hAnsi="宋体" w:hint="eastAsia"/>
                <w:color w:val="000000"/>
                <w:sz w:val="24"/>
              </w:rPr>
              <w:t>删除书评</w:t>
            </w:r>
            <w:r>
              <w:rPr>
                <w:rFonts w:ascii="宋体" w:hAnsi="宋体" w:hint="eastAsia"/>
                <w:color w:val="000000"/>
                <w:sz w:val="24"/>
              </w:rPr>
              <w:t>",</w:t>
            </w:r>
          </w:p>
          <w:p w14:paraId="41E8E12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    () -&gt; a.confirm("</w:t>
            </w:r>
            <w:r>
              <w:rPr>
                <w:rFonts w:ascii="宋体" w:hAnsi="宋体" w:hint="eastAsia"/>
                <w:color w:val="000000"/>
                <w:sz w:val="24"/>
              </w:rPr>
              <w:t>删除书评</w:t>
            </w:r>
            <w:r>
              <w:rPr>
                <w:rFonts w:ascii="宋体" w:hAnsi="宋体" w:hint="eastAsia"/>
                <w:color w:val="000000"/>
                <w:sz w:val="24"/>
              </w:rPr>
              <w:t>", "</w:t>
            </w:r>
            <w:r>
              <w:rPr>
                <w:rFonts w:ascii="宋体" w:hAnsi="宋体" w:hint="eastAsia"/>
                <w:color w:val="000000"/>
                <w:sz w:val="24"/>
              </w:rPr>
              <w:t>确认删除这条书评？</w:t>
            </w:r>
            <w:r>
              <w:rPr>
                <w:rFonts w:ascii="宋体" w:hAnsi="宋体" w:hint="eastAsia"/>
                <w:color w:val="000000"/>
                <w:sz w:val="24"/>
              </w:rPr>
              <w:t>",</w:t>
            </w:r>
          </w:p>
          <w:p w14:paraId="1E13695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        () -&gt; a.mutate("DELETE", "/reviews/" + b.optLong("id"), null, () -&gt; a.show("reviews"))));</w:t>
            </w:r>
          </w:p>
          <w:p w14:paraId="69BD2152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}</w:t>
            </w:r>
          </w:p>
          <w:p w14:paraId="17B4242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});</w:t>
            </w:r>
          </w:p>
          <w:p w14:paraId="74DBAC1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2A657926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11E5604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public static void compose(MainActivity a, long book, String title) {</w:t>
            </w:r>
          </w:p>
          <w:p w14:paraId="27AB437C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compose(a, book, title, json("rating", 5));</w:t>
            </w:r>
          </w:p>
          <w:p w14:paraId="7048AEA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2F614F3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4329490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// </w:t>
            </w:r>
            <w:r>
              <w:rPr>
                <w:rFonts w:ascii="宋体" w:hAnsi="宋体" w:hint="eastAsia"/>
                <w:color w:val="000000"/>
                <w:sz w:val="24"/>
              </w:rPr>
              <w:t>书评表单：评分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1-5 </w:t>
            </w:r>
            <w:r>
              <w:rPr>
                <w:rFonts w:ascii="宋体" w:hAnsi="宋体" w:hint="eastAsia"/>
                <w:color w:val="000000"/>
                <w:sz w:val="24"/>
              </w:rPr>
              <w:t>星与阅读心得，提交后回刷新页面</w:t>
            </w:r>
          </w:p>
          <w:p w14:paraId="21E2522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private static void compose(MainA</w:t>
            </w:r>
            <w:r>
              <w:rPr>
                <w:rFonts w:ascii="宋体" w:hAnsi="宋体" w:hint="eastAsia"/>
                <w:color w:val="000000"/>
                <w:sz w:val="24"/>
              </w:rPr>
              <w:t>ctivity a, long book, String title, JSONObject old) {</w:t>
            </w:r>
          </w:p>
          <w:p w14:paraId="027765A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a.form(</w:t>
            </w:r>
          </w:p>
          <w:p w14:paraId="3982D72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"</w:t>
            </w:r>
            <w:r>
              <w:rPr>
                <w:rFonts w:ascii="宋体" w:hAnsi="宋体" w:hint="eastAsia"/>
                <w:color w:val="000000"/>
                <w:sz w:val="24"/>
              </w:rPr>
              <w:t>评价《</w:t>
            </w:r>
            <w:r>
              <w:rPr>
                <w:rFonts w:ascii="宋体" w:hAnsi="宋体" w:hint="eastAsia"/>
                <w:color w:val="000000"/>
                <w:sz w:val="24"/>
              </w:rPr>
              <w:t>" + title + "</w:t>
            </w:r>
            <w:r>
              <w:rPr>
                <w:rFonts w:ascii="宋体" w:hAnsi="宋体" w:hint="eastAsia"/>
                <w:color w:val="000000"/>
                <w:sz w:val="24"/>
              </w:rPr>
              <w:t>》</w:t>
            </w:r>
            <w:r>
              <w:rPr>
                <w:rFonts w:ascii="宋体" w:hAnsi="宋体" w:hint="eastAsia"/>
                <w:color w:val="000000"/>
                <w:sz w:val="24"/>
              </w:rPr>
              <w:t>",</w:t>
            </w:r>
          </w:p>
          <w:p w14:paraId="6B851B8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new String[] {"rating", "content"},</w:t>
            </w:r>
          </w:p>
          <w:p w14:paraId="6C7E26D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new String[] {"</w:t>
            </w:r>
            <w:r>
              <w:rPr>
                <w:rFonts w:ascii="宋体" w:hAnsi="宋体" w:hint="eastAsia"/>
                <w:color w:val="000000"/>
                <w:sz w:val="24"/>
              </w:rPr>
              <w:t>评分（</w:t>
            </w:r>
            <w:r>
              <w:rPr>
                <w:rFonts w:ascii="宋体" w:hAnsi="宋体" w:hint="eastAsia"/>
                <w:color w:val="000000"/>
                <w:sz w:val="24"/>
              </w:rPr>
              <w:t>1</w:t>
            </w:r>
            <w:r>
              <w:rPr>
                <w:rFonts w:ascii="宋体" w:hAnsi="宋体" w:hint="eastAsia"/>
                <w:color w:val="000000"/>
                <w:sz w:val="24"/>
              </w:rPr>
              <w:t>–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5 </w:t>
            </w:r>
            <w:r>
              <w:rPr>
                <w:rFonts w:ascii="宋体" w:hAnsi="宋体" w:hint="eastAsia"/>
                <w:color w:val="000000"/>
                <w:sz w:val="24"/>
              </w:rPr>
              <w:t>星）</w:t>
            </w:r>
            <w:r>
              <w:rPr>
                <w:rFonts w:ascii="宋体" w:hAnsi="宋体" w:hint="eastAsia"/>
                <w:color w:val="000000"/>
                <w:sz w:val="24"/>
              </w:rPr>
              <w:t>", "</w:t>
            </w:r>
            <w:r>
              <w:rPr>
                <w:rFonts w:ascii="宋体" w:hAnsi="宋体" w:hint="eastAsia"/>
                <w:color w:val="000000"/>
                <w:sz w:val="24"/>
              </w:rPr>
              <w:t>阅读心得</w:t>
            </w:r>
            <w:r>
              <w:rPr>
                <w:rFonts w:ascii="宋体" w:hAnsi="宋体" w:hint="eastAsia"/>
                <w:color w:val="000000"/>
                <w:sz w:val="24"/>
              </w:rPr>
              <w:t>"},</w:t>
            </w:r>
          </w:p>
          <w:p w14:paraId="3EA5F33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old,</w:t>
            </w:r>
          </w:p>
          <w:p w14:paraId="7F70FD8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b -&gt; {</w:t>
            </w:r>
          </w:p>
          <w:p w14:paraId="2CBA9E0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try { b.put("book_id", book); } catch (Exception ignored) {}</w:t>
            </w:r>
          </w:p>
          <w:p w14:paraId="0E4E1E2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a.mutate("POST", "/reviews", b,</w:t>
            </w:r>
          </w:p>
          <w:p w14:paraId="65E8B32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      () -&gt; { a.selectedBook = book; a.show("reviews"); });</w:t>
            </w:r>
          </w:p>
          <w:p w14:paraId="2B2E0DA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    });</w:t>
            </w:r>
          </w:p>
          <w:p w14:paraId="20CF8143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}</w:t>
            </w:r>
          </w:p>
          <w:p w14:paraId="539EB1E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}</w:t>
            </w:r>
          </w:p>
        </w:tc>
      </w:tr>
    </w:tbl>
    <w:p w14:paraId="594ECE4B" w14:textId="77777777" w:rsidR="00BA71BA" w:rsidRDefault="00BA71B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附录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：收藏与书评数据表设计（</w:t>
      </w:r>
      <w:r>
        <w:rPr>
          <w:rFonts w:ascii="Arial" w:eastAsia="等线" w:hAnsi="Arial" w:cs="Arial"/>
          <w:b/>
          <w:sz w:val="30"/>
        </w:rPr>
        <w:t xml:space="preserve">schema.sql </w:t>
      </w:r>
      <w:r>
        <w:rPr>
          <w:rFonts w:ascii="Arial" w:eastAsia="等线" w:hAnsi="Arial" w:cs="Arial"/>
          <w:b/>
          <w:sz w:val="30"/>
        </w:rPr>
        <w:t>节选）</w:t>
      </w:r>
      <w:bookmarkStart w:id="41" w:name="heading_27"/>
      <w:bookmarkEnd w:id="41"/>
    </w:p>
    <w:p w14:paraId="3F4D0822" w14:textId="77777777" w:rsidR="00BA71BA" w:rsidRDefault="00BA71BA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来源：</w:t>
      </w:r>
      <w:r>
        <w:rPr>
          <w:rFonts w:ascii="宋体" w:hAnsi="宋体"/>
          <w:sz w:val="24"/>
        </w:rPr>
        <w:t>backend/src/main/resources/schema.sql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</w:rPr>
        <w:t xml:space="preserve">favorites </w:t>
      </w:r>
      <w:r>
        <w:rPr>
          <w:rFonts w:ascii="宋体" w:hAnsi="宋体"/>
          <w:sz w:val="24"/>
        </w:rPr>
        <w:t>使用联合主键，</w:t>
      </w:r>
      <w:r>
        <w:rPr>
          <w:rFonts w:ascii="宋体" w:hAnsi="宋体"/>
          <w:sz w:val="24"/>
        </w:rPr>
        <w:t xml:space="preserve">reviews </w:t>
      </w:r>
      <w:r>
        <w:rPr>
          <w:rFonts w:ascii="宋体" w:hAnsi="宋体"/>
          <w:sz w:val="24"/>
        </w:rPr>
        <w:t>使用联合唯</w:t>
      </w:r>
      <w:r>
        <w:rPr>
          <w:rFonts w:ascii="宋体" w:hAnsi="宋体"/>
          <w:sz w:val="24"/>
        </w:rPr>
        <w:t>一约束并限定评分范围，从数据库层面杜绝重复数据。</w:t>
      </w:r>
    </w:p>
    <w:tbl>
      <w:tblPr>
        <w:tblW w:w="0" w:type="auto"/>
        <w:tblInd w:w="-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00000" w14:paraId="769C03A4" w14:textId="77777777">
        <w:tc>
          <w:tcPr>
            <w:tcW w:w="828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DE7F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</w:t>
            </w:r>
            <w:r>
              <w:rPr>
                <w:rFonts w:ascii="宋体" w:hAnsi="宋体" w:hint="eastAsia"/>
                <w:color w:val="000000"/>
                <w:sz w:val="24"/>
              </w:rPr>
              <w:t>收藏表：联合主键保证同一读者对同一本书只有一条记录</w:t>
            </w:r>
          </w:p>
          <w:p w14:paraId="26F943AE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CREATE TABLE IF NOT EXISTS favorites (</w:t>
            </w:r>
          </w:p>
          <w:p w14:paraId="43A6263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reader_id BIGINT NOT NULL REFERENCES readers(id),</w:t>
            </w:r>
          </w:p>
          <w:p w14:paraId="58156BD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book_id BIGINT NOT NULL REFERENCES books(id),</w:t>
            </w:r>
          </w:p>
          <w:p w14:paraId="48D7F399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created_at TIMESTAMP NOT NULL DEFAULT CURRENT_TIMESTAMP,</w:t>
            </w:r>
          </w:p>
          <w:p w14:paraId="1FA90728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PRIMARY KEY(reader_id,book_id)</w:t>
            </w:r>
          </w:p>
          <w:p w14:paraId="3284437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);</w:t>
            </w:r>
          </w:p>
          <w:p w14:paraId="171C7C47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</w:p>
          <w:p w14:paraId="3AD8800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// </w:t>
            </w:r>
            <w:r>
              <w:rPr>
                <w:rFonts w:ascii="宋体" w:hAnsi="宋体" w:hint="eastAsia"/>
                <w:color w:val="000000"/>
                <w:sz w:val="24"/>
              </w:rPr>
              <w:t>书评表：评分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1-5</w:t>
            </w:r>
            <w:r>
              <w:rPr>
                <w:rFonts w:ascii="宋体" w:hAnsi="宋体" w:hint="eastAsia"/>
                <w:color w:val="000000"/>
                <w:sz w:val="24"/>
              </w:rPr>
              <w:t>、内容最长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1000 </w:t>
            </w:r>
            <w:r>
              <w:rPr>
                <w:rFonts w:ascii="宋体" w:hAnsi="宋体" w:hint="eastAsia"/>
                <w:color w:val="000000"/>
                <w:sz w:val="24"/>
              </w:rPr>
              <w:t>字，读者</w:t>
            </w:r>
            <w:r>
              <w:rPr>
                <w:rFonts w:ascii="宋体" w:hAnsi="宋体" w:hint="eastAsia"/>
                <w:color w:val="000000"/>
                <w:sz w:val="24"/>
              </w:rPr>
              <w:t>+</w:t>
            </w:r>
            <w:r>
              <w:rPr>
                <w:rFonts w:ascii="宋体" w:hAnsi="宋体" w:hint="eastAsia"/>
                <w:color w:val="000000"/>
                <w:sz w:val="24"/>
              </w:rPr>
              <w:t>图书联合唯一，再次提交即更新</w:t>
            </w:r>
          </w:p>
          <w:p w14:paraId="1EB4EE14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CREATE TABLE IF NOT EXISTS reviews (</w:t>
            </w:r>
          </w:p>
          <w:p w14:paraId="1E1E4511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id BIGINT GENERATED BY DEFAULT AS IDENTITY PRIMARY KEY,</w:t>
            </w:r>
          </w:p>
          <w:p w14:paraId="0A4C61D0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reader_id BIGINT NOT NULL REFERENCES readers(id),</w:t>
            </w:r>
          </w:p>
          <w:p w14:paraId="2F512AB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book_id BIGINT NOT NULL REFERENCES bo</w:t>
            </w:r>
            <w:r>
              <w:rPr>
                <w:rFonts w:ascii="宋体" w:hAnsi="宋体" w:hint="eastAsia"/>
                <w:color w:val="000000"/>
                <w:sz w:val="24"/>
              </w:rPr>
              <w:t>oks(id),</w:t>
            </w:r>
          </w:p>
          <w:p w14:paraId="57E0E3F5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rating INT NOT NULL CHECK(rating BETWEEN 1 AND 5),</w:t>
            </w:r>
          </w:p>
          <w:p w14:paraId="6996054B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content VARCHAR(1000) NOT NULL,</w:t>
            </w:r>
          </w:p>
          <w:p w14:paraId="3B55FF8A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created_at TIMESTAMP NOT NULL DEFAULT CURRENT_TIMESTAMP,</w:t>
            </w:r>
          </w:p>
          <w:p w14:paraId="6D391D2F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UNIQUE(reader_id,book_id)</w:t>
            </w:r>
          </w:p>
          <w:p w14:paraId="43217BED" w14:textId="77777777" w:rsidR="00BA71BA" w:rsidRDefault="00BA71BA">
            <w:pPr>
              <w:spacing w:line="270" w:lineRule="exact"/>
              <w:ind w:left="8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);</w:t>
            </w:r>
          </w:p>
        </w:tc>
      </w:tr>
    </w:tbl>
    <w:p w14:paraId="5A44B4E5" w14:textId="77777777" w:rsidR="00BA71BA" w:rsidRDefault="00BA71BA">
      <w:pPr>
        <w:rPr>
          <w:rFonts w:hint="eastAsia"/>
        </w:rPr>
      </w:pPr>
    </w:p>
    <w:p w14:paraId="18DC9B06" w14:textId="77777777" w:rsidR="00BA71BA" w:rsidRDefault="00BA71BA">
      <w:pPr>
        <w:rPr>
          <w:rFonts w:hint="eastAsia"/>
          <w:b/>
          <w:sz w:val="28"/>
          <w:szCs w:val="28"/>
        </w:rPr>
        <w:sectPr w:rsidR="00000000"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6233E2E2" w14:textId="77777777" w:rsidR="00BA71BA" w:rsidRDefault="00BA71BA">
      <w:pPr>
        <w:spacing w:line="360" w:lineRule="auto"/>
        <w:rPr>
          <w:rFonts w:hint="eastAsia"/>
          <w:sz w:val="28"/>
          <w:szCs w:val="28"/>
        </w:rPr>
        <w:sectPr w:rsidR="00000000">
          <w:footerReference w:type="default" r:id="rId1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7B93F0A8" w14:textId="77777777" w:rsidR="00BA71BA" w:rsidRDefault="00BA71B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22030000</w:t>
      </w:r>
    </w:p>
    <w:p w14:paraId="75846732" w14:textId="77777777" w:rsidR="00BA71BA" w:rsidRDefault="00BA71BA">
      <w:pPr>
        <w:spacing w:line="360" w:lineRule="auto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王某某</w:t>
      </w:r>
    </w:p>
    <w:p w14:paraId="7377E744" w14:textId="77777777" w:rsidR="00BA71BA" w:rsidRDefault="00BA71BA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课程报告评分：</w:t>
      </w:r>
    </w:p>
    <w:tbl>
      <w:tblPr>
        <w:tblW w:w="0" w:type="auto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1"/>
        <w:gridCol w:w="4261"/>
      </w:tblGrid>
      <w:tr w:rsidR="00000000" w14:paraId="1840BE86" w14:textId="77777777">
        <w:tc>
          <w:tcPr>
            <w:tcW w:w="4261" w:type="dxa"/>
          </w:tcPr>
          <w:p w14:paraId="59F01084" w14:textId="77777777" w:rsidR="00BA71BA" w:rsidRDefault="00BA71BA">
            <w:pPr>
              <w:spacing w:line="30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评分点</w:t>
            </w:r>
          </w:p>
        </w:tc>
        <w:tc>
          <w:tcPr>
            <w:tcW w:w="4261" w:type="dxa"/>
          </w:tcPr>
          <w:p w14:paraId="69B678AF" w14:textId="77777777" w:rsidR="00BA71BA" w:rsidRDefault="00BA71BA">
            <w:pPr>
              <w:spacing w:line="30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</w:tr>
      <w:tr w:rsidR="00000000" w14:paraId="5EBD4860" w14:textId="77777777">
        <w:tc>
          <w:tcPr>
            <w:tcW w:w="4261" w:type="dxa"/>
          </w:tcPr>
          <w:p w14:paraId="06D9D235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报告格式和排版（</w:t>
            </w:r>
            <w:r>
              <w:rPr>
                <w:rFonts w:ascii="宋体" w:hAnsi="宋体" w:hint="eastAsia"/>
                <w:b/>
                <w:sz w:val="24"/>
              </w:rPr>
              <w:t>15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6D61DF38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236DB6E0" w14:textId="77777777">
        <w:tc>
          <w:tcPr>
            <w:tcW w:w="4261" w:type="dxa"/>
          </w:tcPr>
          <w:p w14:paraId="1E8E6D68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功能实现（</w:t>
            </w:r>
            <w:r>
              <w:rPr>
                <w:rFonts w:ascii="宋体" w:hAnsi="宋体" w:hint="eastAsia"/>
                <w:b/>
                <w:sz w:val="24"/>
              </w:rPr>
              <w:t>20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59080326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72DDE791" w14:textId="77777777">
        <w:tc>
          <w:tcPr>
            <w:tcW w:w="4261" w:type="dxa"/>
          </w:tcPr>
          <w:p w14:paraId="430D82B2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详细设计</w:t>
            </w:r>
            <w:r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20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785BBFE7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5DD957B6" w14:textId="77777777">
        <w:tc>
          <w:tcPr>
            <w:tcW w:w="4261" w:type="dxa"/>
          </w:tcPr>
          <w:p w14:paraId="4609A02F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核心技术实践</w:t>
            </w:r>
            <w:r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10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7A530450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0EDB90B8" w14:textId="77777777">
        <w:tc>
          <w:tcPr>
            <w:tcW w:w="4261" w:type="dxa"/>
          </w:tcPr>
          <w:p w14:paraId="7606DB9F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运行及调试结果</w:t>
            </w:r>
            <w:r>
              <w:rPr>
                <w:rFonts w:ascii="宋体" w:hAnsi="宋体" w:hint="eastAsia"/>
                <w:b/>
                <w:sz w:val="24"/>
              </w:rPr>
              <w:t>（</w:t>
            </w:r>
            <w:r>
              <w:rPr>
                <w:rFonts w:ascii="宋体" w:hAnsi="宋体" w:hint="eastAsia"/>
                <w:b/>
                <w:sz w:val="24"/>
              </w:rPr>
              <w:t>20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0024624B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3152B8A3" w14:textId="77777777">
        <w:tc>
          <w:tcPr>
            <w:tcW w:w="4261" w:type="dxa"/>
          </w:tcPr>
          <w:p w14:paraId="184BA289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收获及体会（</w:t>
            </w:r>
            <w:r>
              <w:rPr>
                <w:rFonts w:ascii="宋体" w:hAnsi="宋体" w:hint="eastAsia"/>
                <w:b/>
                <w:sz w:val="24"/>
              </w:rPr>
              <w:t>10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28A732C0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471DDC25" w14:textId="77777777">
        <w:tc>
          <w:tcPr>
            <w:tcW w:w="4261" w:type="dxa"/>
          </w:tcPr>
          <w:p w14:paraId="4D821CCE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代码注释（</w:t>
            </w:r>
            <w:r>
              <w:rPr>
                <w:rFonts w:ascii="宋体" w:hAnsi="宋体" w:hint="eastAsia"/>
                <w:b/>
                <w:sz w:val="24"/>
              </w:rPr>
              <w:t>5</w:t>
            </w:r>
            <w:r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4261" w:type="dxa"/>
          </w:tcPr>
          <w:p w14:paraId="1397F1A4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  <w:tr w:rsidR="00000000" w14:paraId="5B2925C5" w14:textId="77777777">
        <w:tc>
          <w:tcPr>
            <w:tcW w:w="4261" w:type="dxa"/>
          </w:tcPr>
          <w:p w14:paraId="5F9360CA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总分</w:t>
            </w:r>
          </w:p>
        </w:tc>
        <w:tc>
          <w:tcPr>
            <w:tcW w:w="4261" w:type="dxa"/>
          </w:tcPr>
          <w:p w14:paraId="33F50E0F" w14:textId="77777777" w:rsidR="00BA71BA" w:rsidRDefault="00BA71BA">
            <w:pPr>
              <w:spacing w:line="300" w:lineRule="auto"/>
              <w:rPr>
                <w:rFonts w:ascii="宋体" w:hAnsi="宋体" w:hint="eastAsia"/>
                <w:b/>
                <w:color w:val="FF0000"/>
                <w:sz w:val="24"/>
              </w:rPr>
            </w:pPr>
          </w:p>
        </w:tc>
      </w:tr>
    </w:tbl>
    <w:p w14:paraId="549AEBFA" w14:textId="77777777" w:rsidR="00BA71BA" w:rsidRDefault="00BA71BA">
      <w:pPr>
        <w:spacing w:line="360" w:lineRule="auto"/>
        <w:rPr>
          <w:rFonts w:hint="eastAsia"/>
          <w:b/>
          <w:color w:val="FF0000"/>
          <w:sz w:val="28"/>
          <w:szCs w:val="28"/>
        </w:rPr>
      </w:pPr>
    </w:p>
    <w:p w14:paraId="565BC7DC" w14:textId="77777777" w:rsidR="00BA71BA" w:rsidRDefault="00BA71BA">
      <w:pPr>
        <w:spacing w:line="360" w:lineRule="auto"/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评语</w:t>
      </w:r>
      <w:r>
        <w:rPr>
          <w:rFonts w:hint="eastAsia"/>
          <w:sz w:val="28"/>
          <w:szCs w:val="28"/>
        </w:rPr>
        <w:t>：</w:t>
      </w:r>
    </w:p>
    <w:p w14:paraId="1A0F2E4C" w14:textId="77777777" w:rsidR="00BA71BA" w:rsidRDefault="00BA71BA">
      <w:pPr>
        <w:rPr>
          <w:rFonts w:hint="eastAsia"/>
        </w:rPr>
      </w:pPr>
    </w:p>
    <w:sectPr w:rsidR="00BA71BA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31EC" w14:textId="77777777" w:rsidR="00BA71BA" w:rsidRDefault="00BA71BA">
      <w:r>
        <w:separator/>
      </w:r>
    </w:p>
  </w:endnote>
  <w:endnote w:type="continuationSeparator" w:id="0">
    <w:p w14:paraId="6FF15857" w14:textId="77777777" w:rsidR="00BA71BA" w:rsidRDefault="00BA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18C7" w14:textId="77777777" w:rsidR="00BA71BA" w:rsidRDefault="00BA71BA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lang w:val="en-US" w:eastAsia="zh-CN"/>
      </w:rPr>
      <w:t>7</w:t>
    </w:r>
    <w:r>
      <w:rPr>
        <w:rStyle w:val="a8"/>
      </w:rPr>
      <w:fldChar w:fldCharType="end"/>
    </w:r>
  </w:p>
  <w:p w14:paraId="484C4DCE" w14:textId="77777777" w:rsidR="00BA71BA" w:rsidRDefault="00BA71B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0228" w14:textId="77777777" w:rsidR="00BA71BA" w:rsidRDefault="00BA71B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087E" w14:textId="77777777" w:rsidR="00BA71BA" w:rsidRDefault="00BA71BA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7</w:t>
    </w:r>
    <w:r>
      <w:rPr>
        <w:rStyle w:val="a8"/>
      </w:rPr>
      <w:fldChar w:fldCharType="end"/>
    </w:r>
  </w:p>
  <w:p w14:paraId="4FAFC9D3" w14:textId="77777777" w:rsidR="00BA71BA" w:rsidRDefault="00BA71BA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C040" w14:textId="77777777" w:rsidR="00BA71BA" w:rsidRDefault="00BA71B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5988" w14:textId="77777777" w:rsidR="00BA71BA" w:rsidRDefault="00BA71BA">
      <w:r>
        <w:separator/>
      </w:r>
    </w:p>
  </w:footnote>
  <w:footnote w:type="continuationSeparator" w:id="0">
    <w:p w14:paraId="49691E75" w14:textId="77777777" w:rsidR="00BA71BA" w:rsidRDefault="00BA7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707D"/>
    <w:multiLevelType w:val="singleLevel"/>
    <w:tmpl w:val="1C90707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275FB44"/>
    <w:multiLevelType w:val="singleLevel"/>
    <w:tmpl w:val="7275FB44"/>
    <w:lvl w:ilvl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19882021">
    <w:abstractNumId w:val="0"/>
  </w:num>
  <w:num w:numId="2" w16cid:durableId="123701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AC2"/>
    <w:rsid w:val="0001043E"/>
    <w:rsid w:val="000312AA"/>
    <w:rsid w:val="0008267B"/>
    <w:rsid w:val="000B3F85"/>
    <w:rsid w:val="00131662"/>
    <w:rsid w:val="001334C6"/>
    <w:rsid w:val="00143253"/>
    <w:rsid w:val="00151AC2"/>
    <w:rsid w:val="0016590C"/>
    <w:rsid w:val="00165AC3"/>
    <w:rsid w:val="00204B12"/>
    <w:rsid w:val="002243D9"/>
    <w:rsid w:val="00242392"/>
    <w:rsid w:val="00242AD5"/>
    <w:rsid w:val="002552C5"/>
    <w:rsid w:val="00263530"/>
    <w:rsid w:val="002A7546"/>
    <w:rsid w:val="002B17C9"/>
    <w:rsid w:val="002C1745"/>
    <w:rsid w:val="002C666A"/>
    <w:rsid w:val="003160D2"/>
    <w:rsid w:val="003248BB"/>
    <w:rsid w:val="003263A2"/>
    <w:rsid w:val="00332290"/>
    <w:rsid w:val="00333AB0"/>
    <w:rsid w:val="00337228"/>
    <w:rsid w:val="0035452B"/>
    <w:rsid w:val="00354F66"/>
    <w:rsid w:val="0039347F"/>
    <w:rsid w:val="00394B92"/>
    <w:rsid w:val="00422201"/>
    <w:rsid w:val="004A60BF"/>
    <w:rsid w:val="004E5424"/>
    <w:rsid w:val="00522CEB"/>
    <w:rsid w:val="00522F46"/>
    <w:rsid w:val="00560A16"/>
    <w:rsid w:val="00582804"/>
    <w:rsid w:val="005D1A9A"/>
    <w:rsid w:val="005F1631"/>
    <w:rsid w:val="0060128A"/>
    <w:rsid w:val="00601E35"/>
    <w:rsid w:val="00604E8C"/>
    <w:rsid w:val="00612A3C"/>
    <w:rsid w:val="006335FA"/>
    <w:rsid w:val="00650A09"/>
    <w:rsid w:val="00671AEF"/>
    <w:rsid w:val="006D682E"/>
    <w:rsid w:val="006D7049"/>
    <w:rsid w:val="00700BFB"/>
    <w:rsid w:val="00724BBF"/>
    <w:rsid w:val="00747F41"/>
    <w:rsid w:val="007643F4"/>
    <w:rsid w:val="0077276D"/>
    <w:rsid w:val="00774EB4"/>
    <w:rsid w:val="00786BF1"/>
    <w:rsid w:val="007927F2"/>
    <w:rsid w:val="007D1DE6"/>
    <w:rsid w:val="008548AC"/>
    <w:rsid w:val="009349FA"/>
    <w:rsid w:val="00956F5F"/>
    <w:rsid w:val="00991FB5"/>
    <w:rsid w:val="00993149"/>
    <w:rsid w:val="009A2C31"/>
    <w:rsid w:val="009F5031"/>
    <w:rsid w:val="00A10D45"/>
    <w:rsid w:val="00A30C91"/>
    <w:rsid w:val="00A901D0"/>
    <w:rsid w:val="00AE1899"/>
    <w:rsid w:val="00B42C3E"/>
    <w:rsid w:val="00B4344A"/>
    <w:rsid w:val="00BA71BA"/>
    <w:rsid w:val="00BB6396"/>
    <w:rsid w:val="00BD6352"/>
    <w:rsid w:val="00C276E1"/>
    <w:rsid w:val="00C31C34"/>
    <w:rsid w:val="00C55E0B"/>
    <w:rsid w:val="00C619E4"/>
    <w:rsid w:val="00CA361B"/>
    <w:rsid w:val="00CB24B8"/>
    <w:rsid w:val="00CC0FFC"/>
    <w:rsid w:val="00CD407B"/>
    <w:rsid w:val="00CF5215"/>
    <w:rsid w:val="00D01991"/>
    <w:rsid w:val="00D03B13"/>
    <w:rsid w:val="00D22E62"/>
    <w:rsid w:val="00D30DB4"/>
    <w:rsid w:val="00D57915"/>
    <w:rsid w:val="00D778C7"/>
    <w:rsid w:val="00DB15AE"/>
    <w:rsid w:val="00DE14A6"/>
    <w:rsid w:val="00DF6B53"/>
    <w:rsid w:val="00E17F09"/>
    <w:rsid w:val="00E22C6E"/>
    <w:rsid w:val="00E33470"/>
    <w:rsid w:val="00E714F1"/>
    <w:rsid w:val="00F10A73"/>
    <w:rsid w:val="00F84717"/>
    <w:rsid w:val="0310431D"/>
    <w:rsid w:val="03C2134C"/>
    <w:rsid w:val="0F201E8B"/>
    <w:rsid w:val="10394D20"/>
    <w:rsid w:val="109C1164"/>
    <w:rsid w:val="14ED01F3"/>
    <w:rsid w:val="187529D9"/>
    <w:rsid w:val="1C2909C6"/>
    <w:rsid w:val="1CF3211F"/>
    <w:rsid w:val="24D074BF"/>
    <w:rsid w:val="27BC5A32"/>
    <w:rsid w:val="28033B5E"/>
    <w:rsid w:val="2A3224D8"/>
    <w:rsid w:val="2C121781"/>
    <w:rsid w:val="2EBE73EC"/>
    <w:rsid w:val="2FF10740"/>
    <w:rsid w:val="31447BE1"/>
    <w:rsid w:val="3D730987"/>
    <w:rsid w:val="3F8B567A"/>
    <w:rsid w:val="43A5321C"/>
    <w:rsid w:val="44885BCC"/>
    <w:rsid w:val="489A56F0"/>
    <w:rsid w:val="4E2743A3"/>
    <w:rsid w:val="4EF359DB"/>
    <w:rsid w:val="54DB44E9"/>
    <w:rsid w:val="578F5F08"/>
    <w:rsid w:val="57A25CD3"/>
    <w:rsid w:val="5A687197"/>
    <w:rsid w:val="5D7E0FB5"/>
    <w:rsid w:val="5DB669A1"/>
    <w:rsid w:val="63163A3E"/>
    <w:rsid w:val="663F3EAF"/>
    <w:rsid w:val="68B25ED9"/>
    <w:rsid w:val="6BA949E0"/>
    <w:rsid w:val="6D003795"/>
    <w:rsid w:val="6DEC498F"/>
    <w:rsid w:val="70F32288"/>
    <w:rsid w:val="72691DDC"/>
    <w:rsid w:val="73526291"/>
    <w:rsid w:val="73706FC4"/>
    <w:rsid w:val="74951217"/>
    <w:rsid w:val="7A212F9C"/>
    <w:rsid w:val="7B73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39BFA"/>
  <w15:chartTrackingRefBased/>
  <w15:docId w15:val="{E554D6D9-F4E8-4265-B092-432316C9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styleId="a8">
    <w:name w:val="page number"/>
    <w:basedOn w:val="a0"/>
  </w:style>
  <w:style w:type="character" w:styleId="a9">
    <w:name w:val="Emphasis"/>
    <w:basedOn w:val="a0"/>
    <w:qFormat/>
    <w:rPr>
      <w:i/>
    </w:rPr>
  </w:style>
  <w:style w:type="character" w:styleId="aa">
    <w:name w:val="Hyperlink"/>
    <w:uiPriority w:val="99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22">
    <w:name w:val="样式 标题 2 + 首行缩进:  2 字符"/>
    <w:basedOn w:val="2"/>
    <w:pPr>
      <w:ind w:firstLineChars="200" w:firstLine="643"/>
    </w:pPr>
    <w:rPr>
      <w:rFonts w:cs="宋体"/>
      <w:szCs w:val="20"/>
    </w:rPr>
  </w:style>
  <w:style w:type="paragraph" w:customStyle="1" w:styleId="10">
    <w:name w:val="题注1"/>
    <w:pPr>
      <w:spacing w:after="120" w:line="440" w:lineRule="exact"/>
    </w:pPr>
    <w:rPr>
      <w:rFonts w:ascii="宋体" w:hAnsi="宋体"/>
      <w:color w:val="00000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3334</Words>
  <Characters>19008</Characters>
  <Application>Microsoft Office Word</Application>
  <DocSecurity>0</DocSecurity>
  <Lines>158</Lines>
  <Paragraphs>44</Paragraphs>
  <ScaleCrop>false</ScaleCrop>
  <Company>sjzq</Company>
  <LinksUpToDate>false</LinksUpToDate>
  <CharactersWithSpaces>22298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aaa</dc:creator>
  <cp:keywords/>
  <cp:lastModifiedBy>散宝 钮钴禄</cp:lastModifiedBy>
  <cp:revision>2</cp:revision>
  <dcterms:created xsi:type="dcterms:W3CDTF">2026-10-17T08:11:00Z</dcterms:created>
  <dcterms:modified xsi:type="dcterms:W3CDTF">2026-10-17T08:11:00Z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eyJoZGlkIjoiNDNkN2Q1YzI3NTIxMDYyOGI1OTk1NWJlMGJkZTRlYzciLCJ1c2VySWQiOiIxODgxMDA0NzkwIn0=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D47186552F534FD991C50DF2650BA5C2_13</vt:lpwstr>
  </property>
</Properties>
</file>