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44"/>
          <w:szCs w:val="44"/>
          <w:rFonts w:ascii="楷体" w:eastAsia="楷体" w:hAnsi="楷体" w:cs="楷体" w:hint="eastAsia"/>
        </w:rPr>
      </w:pPr>
      <w:r>
        <w:rPr>
          <w:b w:val="1"/>
          <w:sz w:val="44"/>
          <w:szCs w:val="44"/>
          <w:rFonts w:ascii="楷体" w:eastAsia="楷体" w:hAnsi="楷体" w:cs="楷体" w:hint="eastAsia"/>
        </w:rPr>
        <w:t>实验三</w:t>
      </w:r>
      <w:r>
        <w:rPr>
          <w:sz w:val="44"/>
          <w:szCs w:val="44"/>
          <w:rFonts w:ascii="楷体" w:eastAsia="楷体" w:hAnsi="楷体" w:cs="楷体" w:hint="eastAsia"/>
        </w:rPr>
        <w:t xml:space="preserve"> DFS（深度优先搜索算法）</w:t>
      </w:r>
    </w:p>
    <w:p>
      <w:pPr>
        <w:jc w:val="center"/>
        <w:rPr>
          <w:sz w:val="40"/>
          <w:szCs w:val="40"/>
          <w:rFonts w:ascii="楷体" w:eastAsia="楷体" w:hAnsi="楷体" w:cs="楷体"/>
        </w:rPr>
      </w:pPr>
      <w:r>
        <w:rPr>
          <w:sz w:val="40"/>
          <w:szCs w:val="40"/>
          <w:rFonts w:ascii="楷体" w:eastAsia="楷体" w:hAnsi="楷体" w:cs="楷体" w:hint="eastAsia"/>
        </w:rPr>
        <w:t xml:space="preserve">171491328 罗晓璐</w:t>
      </w:r>
    </w:p>
    <w:p>
      <w:pPr>
        <w:rPr>
          <w:rFonts w:hint="eastAsia"/>
        </w:rPr>
      </w:pP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一、内容介绍：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深度优先搜索算法：一种用于遍历或搜索树或图的算</w:t>
      </w:r>
      <w:r>
        <w:rPr>
          <w:sz w:val="36"/>
          <w:szCs w:val="36"/>
          <w:rFonts w:ascii="楷体" w:eastAsia="楷体" w:hAnsi="楷体" w:cs="楷体" w:hint="eastAsia"/>
        </w:rPr>
        <w:t>法。沿着树或图的深度遍历树的节点，尽可能深的搜索</w:t>
      </w:r>
      <w:r>
        <w:rPr>
          <w:sz w:val="36"/>
          <w:szCs w:val="36"/>
          <w:rFonts w:ascii="楷体" w:eastAsia="楷体" w:hAnsi="楷体" w:cs="楷体" w:hint="eastAsia"/>
        </w:rPr>
        <w:t>树的分支。当节点v的所在边都已被探寻过或在搜索</w:t>
      </w:r>
      <w:r>
        <w:rPr>
          <w:sz w:val="36"/>
          <w:szCs w:val="36"/>
          <w:rFonts w:ascii="楷体" w:eastAsia="楷体" w:hAnsi="楷体" w:cs="楷体" w:hint="eastAsia"/>
        </w:rPr>
        <w:t>时节点不满足条件，搜索将回到发现节点v的那条边</w:t>
      </w:r>
      <w:r>
        <w:rPr>
          <w:sz w:val="36"/>
          <w:szCs w:val="36"/>
          <w:rFonts w:ascii="楷体" w:eastAsia="楷体" w:hAnsi="楷体" w:cs="楷体" w:hint="eastAsia"/>
        </w:rPr>
        <w:t>的起始节点。整个过程反复进行直到所有节点都被访</w:t>
      </w:r>
      <w:r>
        <w:rPr>
          <w:sz w:val="36"/>
          <w:szCs w:val="36"/>
          <w:rFonts w:ascii="楷体" w:eastAsia="楷体" w:hAnsi="楷体" w:cs="楷体" w:hint="eastAsia"/>
        </w:rPr>
        <w:t>问为止。属于盲目搜索。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  <w:t>基本思想：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（1）访问顶点v；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（2）从v的未被访问的邻接点中选取一个顶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点w，从w出发进行深度优先遍历；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 xml:space="preserve">       （3）重复上述两步，直至图中所有和v有路</w:t>
      </w: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径相通的顶点都被访问到。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1"/>
          <w:color w:val="000000"/>
          <w:sz w:val="36"/>
          <w:szCs w:val="36"/>
          <w:rFonts w:ascii="楷体" w:eastAsia="楷体" w:hAnsi="楷体" w:cs="楷体"/>
        </w:rPr>
        <w:t>算法复杂度：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若有v个顶点、E条边，则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用邻接表储存图，有O(V+E)</w:t>
      </w:r>
    </w:p>
    <w:p>
      <w:pPr>
        <w:jc w:val="left"/>
        <w:shd w:val="clear" w:fill="FFFFFF"/>
        <w:spacing w:before="150" w:after="150"/>
        <w:ind w:left="0" w:right="0" w:firstLine="0"/>
        <w:rPr>
          <w:sz w:val="36"/>
          <w:szCs w:val="36"/>
          <w:rFonts w:ascii="楷体" w:eastAsia="楷体" w:hAnsi="楷体" w:cs="楷体" w:hint="eastAsia"/>
        </w:rPr>
      </w:pPr>
      <w:r>
        <w:rPr>
          <w:spacing w:val="0"/>
          <w:i w:val="0"/>
          <w:b w:val="0"/>
          <w:color w:val="000000"/>
          <w:sz w:val="36"/>
          <w:szCs w:val="36"/>
          <w:rFonts w:ascii="楷体" w:eastAsia="楷体" w:hAnsi="楷体" w:cs="楷体"/>
        </w:rPr>
        <w:t>用邻接矩阵储存图，有O(V^2)</w:t>
      </w:r>
    </w:p>
    <w:p>
      <w:pPr>
        <w:rPr>
          <w:sz w:val="36"/>
          <w:szCs w:val="36"/>
          <w:rFonts w:ascii="楷体" w:eastAsia="楷体" w:hAnsi="楷体" w:cs="楷体" w:hint="default"/>
          <w:lang w:eastAsia="zh-CN" w:val="en-US"/>
        </w:rPr>
      </w:pPr>
      <w:r>
        <w:rPr>
          <w:sz w:val="36"/>
          <w:szCs w:val="36"/>
          <w:rFonts w:ascii="楷体" w:eastAsia="楷体" w:hAnsi="楷体" w:cs="楷体" w:hint="eastAsia"/>
          <w:lang w:eastAsia="zh-CN" w:val="en-US"/>
        </w:rPr>
        <w:t>深度搜索：时间复杂度大，空间复杂度小。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二、实验过程：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1</w:t>
      </w:r>
      <w:r>
        <w:rPr>
          <w:sz w:val="36"/>
          <w:szCs w:val="36"/>
          <w:rFonts w:ascii="楷体" w:eastAsia="楷体" w:hAnsi="楷体" w:cs="楷体" w:hint="eastAsia"/>
        </w:rPr>
        <w:t>、算法伪代码：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bool visited[MAXNODE];      //顶点的访问标识数</w:t>
      </w:r>
      <w:r>
        <w:rPr>
          <w:sz w:val="36"/>
          <w:szCs w:val="36"/>
          <w:rFonts w:ascii="楷体" w:eastAsia="楷体" w:hAnsi="楷体" w:cs="楷体" w:hint="eastAsia"/>
        </w:rPr>
        <w:t>组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void DFSInit(Graph G){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for(i=0; i&lt;G.VertexNum; i++){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    visited[i] = false;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}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}</w:t>
      </w:r>
    </w:p>
    <w:p>
      <w:pPr>
        <w:rPr>
          <w:sz w:val="36"/>
          <w:szCs w:val="36"/>
          <w:rFonts w:ascii="楷体" w:eastAsia="楷体" w:hAnsi="楷体" w:cs="楷体" w:hint="eastAsia"/>
        </w:rPr>
      </w:pP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void DFS(Graph G,int v){  //v:顶点数组中的序号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Visit[v];  visited[v]=true;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w = FirstAdj(G,v);    //返回：v的第一个邻</w:t>
      </w:r>
      <w:r>
        <w:rPr>
          <w:sz w:val="36"/>
          <w:szCs w:val="36"/>
          <w:rFonts w:ascii="楷体" w:eastAsia="楷体" w:hAnsi="楷体" w:cs="楷体" w:hint="eastAsia"/>
        </w:rPr>
        <w:t>接点，0表示无邻接点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while(w!=0){   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    if(!visited[w]{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        DFS(G,w);   //参数传递w-&gt;v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    }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    w = NextAdj(G,v,w);   //返回：v的在邻</w:t>
      </w:r>
      <w:r>
        <w:rPr>
          <w:sz w:val="36"/>
          <w:szCs w:val="36"/>
          <w:rFonts w:ascii="楷体" w:eastAsia="楷体" w:hAnsi="楷体" w:cs="楷体" w:hint="eastAsia"/>
        </w:rPr>
        <w:t>接点w后的邻接点，0表示不存在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    }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 xml:space="preserve">}   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2、图解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20"/>
        </w:rPr>
        <w:drawing>
          <wp:inline distT="0" distB="0" distL="0" distR="0">
            <wp:extent cx="4591050" cy="478155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33532_43993512/fImage64096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4782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ind w:left="600" w:firstLine="0"/>
        <w:rPr>
          <w:spacing w:val="0"/>
          <w:i w:val="0"/>
          <w:b w:val="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sz w:val="36"/>
          <w:szCs w:val="36"/>
          <w:rFonts w:ascii="楷体" w:eastAsia="楷体" w:hAnsi="楷体" w:cs="楷体"/>
        </w:rPr>
        <w:t xml:space="preserve">  存储结构不确定，遍历结果不唯一</w:t>
      </w:r>
    </w:p>
    <w:p>
      <w:pPr>
        <w:jc w:val="left"/>
        <w:ind w:left="600" w:firstLine="0"/>
        <w:rPr>
          <w:spacing w:val="0"/>
          <w:i w:val="0"/>
          <w:b w:val="0"/>
          <w:sz w:val="36"/>
          <w:szCs w:val="36"/>
          <w:rFonts w:ascii="楷体" w:eastAsia="楷体" w:hAnsi="楷体" w:cs="楷体"/>
        </w:rPr>
      </w:pPr>
      <w:r>
        <w:rPr>
          <w:spacing w:val="0"/>
          <w:i w:val="0"/>
          <w:b w:val="0"/>
          <w:sz w:val="36"/>
          <w:szCs w:val="36"/>
          <w:rFonts w:ascii="楷体" w:eastAsia="楷体" w:hAnsi="楷体" w:cs="楷体"/>
        </w:rPr>
        <w:t xml:space="preserve">  其中一种DFS序列：DFS(G,v1) = </w:t>
      </w:r>
      <w:r>
        <w:rPr>
          <w:spacing w:val="0"/>
          <w:i w:val="0"/>
          <w:b w:val="0"/>
          <w:sz w:val="36"/>
          <w:szCs w:val="36"/>
          <w:rFonts w:ascii="楷体" w:eastAsia="楷体" w:hAnsi="楷体" w:cs="楷体"/>
        </w:rPr>
        <w:t>(v1,v2,v3,v6,v5,v7,v4,v8,v9)</w:t>
      </w:r>
    </w:p>
    <w:p>
      <w:pPr>
        <w:rPr>
          <w:sz w:val="36"/>
          <w:szCs w:val="36"/>
          <w:rFonts w:ascii="楷体" w:eastAsia="楷体" w:hAnsi="楷体" w:cs="楷体" w:hint="eastAsia"/>
        </w:rPr>
      </w:pP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3、从一个题来诠释深度优先搜索算法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z w:val="36"/>
          <w:szCs w:val="36"/>
          <w:rFonts w:ascii="楷体" w:eastAsia="楷体" w:hAnsi="楷体" w:cs="楷体" w:hint="eastAsia"/>
        </w:rPr>
        <w:tab/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输入数据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（图）：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0 0 1 1 0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1 0 0 1 1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1 1 0 0 0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1 0 0 1 1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0 0 1 0 0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‘0’代表能够走的，‘1’代表不能走的，可以理解为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墙，同时只能在所给的地图上走，也就是不能跳出去再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调回来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。从起点（0，0）开始走，输出能到达的区域。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算法：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#include &lt;iostream&gt;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#include &lt;cstring&gt;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#define N 10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using namespace std;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int dir[4][2] = {0,1,0,-1,1,0,-1,0};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int vst[N][N];      //标记数组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int map[N][N];      //给定图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bool checkEdge(int x,int y);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void dfs(int x,int y);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int main(){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int n;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cin&gt;&gt;n;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memset(vst,0,sizeof(vst));      //初始化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memset(map,-1,sizeof(map));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for(int i=0;i&lt;n;i++){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for(int j=0;j&lt;n;j++){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    cin&gt;&gt;map[i][j];     //输入图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dfs(0,0);   //进行DFS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for(int i=0;i&lt;n;i++){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for(int j=0;j&lt;n;j++){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//          cout&lt;&lt;vst[i][j]&lt;&lt;" ";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    if(vst[i][j] == 6){     //找寻到的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结果，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        cout&lt;&lt;"i:"&lt;&lt;i&lt;&lt;" j:"&lt;&lt;j&lt;&lt;endl; 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    }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cout&lt;&lt;endl;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return 0;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bool checkEdge(int x,int y){    //检验当前点是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否可走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if(vst[x][y]==0 &amp;&amp; map[x][y]==0 &amp;&amp; x&gt;=0 &amp;&amp; 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x&lt;55 &amp;&amp; y&gt;=0 &amp;&amp; y&lt;5){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return true;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return false;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void dfs(int x,int y){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vst[x][y] = 6; 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for(int i=0;i&lt;4;i++){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</w:t>
      </w: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if(checkEdge(x+dir[i][0],y+dir[i][1])){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    dfs(x+dir[i][0],y+dir[i][1]);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    }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} 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 xml:space="preserve">    return;</w:t>
      </w:r>
    </w:p>
    <w:p>
      <w:pP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</w:pPr>
      <w:r>
        <w:rPr>
          <w:spacing w:val="0"/>
          <w:i w:val="0"/>
          <w:b w:val="0"/>
          <w:color w:val="4D4D4D"/>
          <w:sz w:val="36"/>
          <w:szCs w:val="36"/>
          <w:highlight w:val="white"/>
          <w:rFonts w:ascii="楷体" w:eastAsia="楷体" w:hAnsi="楷体" w:cs="楷体"/>
        </w:rPr>
        <w:t>}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结果：</w:t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20"/>
        </w:rPr>
        <w:drawing>
          <wp:inline distT="0" distB="0" distL="0" distR="0">
            <wp:extent cx="3543300" cy="4152264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pple/AppData/Roaming/JisuOffice/ETemp/33532_43993512/fImage14662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152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rFonts w:ascii="楷体" w:eastAsia="楷体" w:hAnsi="楷体" w:cs="楷体" w:hint="eastAsia"/>
        </w:rPr>
      </w:pPr>
      <w:r>
        <w:rPr>
          <w:sz w:val="36"/>
          <w:szCs w:val="36"/>
          <w:rFonts w:ascii="楷体" w:eastAsia="楷体" w:hAnsi="楷体" w:cs="楷体" w:hint="eastAsia"/>
        </w:rPr>
        <w:t>三、总结</w:t>
      </w:r>
    </w:p>
    <w:p>
      <w:pPr>
        <w:rPr>
          <w:color w:val="000000" w:themeColor="text1"/>
          <w:sz w:val="32"/>
          <w:szCs w:val="32"/>
          <w:rFonts w:ascii="楷体" w:eastAsia="楷体" w:hAnsi="楷体" w:cs="楷体" w:hint="eastAsia"/>
        </w:rPr>
      </w:pPr>
      <w:r>
        <w:rPr>
          <w:spacing w:val="0"/>
          <w:i w:val="0"/>
          <w:b w:val="0"/>
          <w:color w:val="000000" w:themeColor="text1"/>
          <w:sz w:val="32"/>
          <w:szCs w:val="32"/>
          <w:rFonts w:ascii="楷体" w:eastAsia="楷体" w:hAnsi="楷体" w:cs="楷体"/>
        </w:rPr>
        <w:t>DFS其实就是找准一条路径，一直走下去（深度优先），直到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楷体" w:eastAsia="楷体" w:hAnsi="楷体" w:cs="楷体"/>
        </w:rPr>
        <w:t>满足条件或者走投无路、走不下去。如果没有找到相应的结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楷体" w:eastAsia="楷体" w:hAnsi="楷体" w:cs="楷体"/>
        </w:rPr>
        <w:t>果状态，那么就回退一步（回溯），再进行下一步找路径，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楷体" w:eastAsia="楷体" w:hAnsi="楷体" w:cs="楷体"/>
        </w:rPr>
        <w:t>再撞再回溯，一直到找到目标状态或者所有情况都遍历完，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楷体" w:eastAsia="楷体" w:hAnsi="楷体" w:cs="楷体"/>
        </w:rPr>
        <w:t>程序结束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楷体" w:eastAsia="楷体" w:hAnsi="楷体" w:cs="楷体"/>
        </w:rPr>
        <w:t>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52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qFormat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40961941.png"></Relationship><Relationship Id="rId6" Type="http://schemas.openxmlformats.org/officeDocument/2006/relationships/image" Target="media/fImage1466213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6</Lines>
  <LinksUpToDate>false</LinksUpToDate>
  <Pages>9</Pages>
  <Paragraphs>1</Paragraphs>
  <Words>136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用户</dc:creator>
  <cp:lastModifiedBy/>
  <dcterms:modified xsi:type="dcterms:W3CDTF">2019-10-22T01:16:50Z</dcterms:modified>
</cp:coreProperties>
</file>