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311" w:after="0"/>
        <w:rPr>
          <w:color w:val="auto"/>
          <w:sz w:val="44"/>
          <w:szCs w:val="44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44"/>
          <w:szCs w:val="44"/>
          <w:rFonts w:ascii="楷体" w:eastAsia="楷体" w:hAnsi="楷体" w:cs="楷体"/>
        </w:rPr>
        <w:t xml:space="preserve">实验四 广度优先算法</w:t>
      </w:r>
    </w:p>
    <w:p>
      <w:pPr>
        <w:jc w:val="center"/>
        <w:spacing w:lineRule="auto" w:line="311" w:after="0"/>
        <w:ind w:left="2400" w:firstLine="800"/>
        <w:rPr>
          <w:color w:val="auto"/>
          <w:sz w:val="40"/>
          <w:szCs w:val="40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40"/>
          <w:szCs w:val="40"/>
          <w:rFonts w:ascii="楷体" w:eastAsia="楷体" w:hAnsi="楷体" w:cs="楷体"/>
        </w:rPr>
        <w:t xml:space="preserve">171491328 罗晓璐</w:t>
      </w:r>
    </w:p>
    <w:p>
      <w:pPr>
        <w:jc w:val="both"/>
        <w:spacing w:lineRule="auto" w:line="311" w:after="0"/>
        <w:ind w:left="0" w:firstLine="0"/>
        <w:rPr>
          <w:color w:val="auto"/>
          <w:sz w:val="40"/>
          <w:szCs w:val="40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40"/>
          <w:szCs w:val="40"/>
          <w:rFonts w:ascii="楷体" w:eastAsia="楷体" w:hAnsi="楷体" w:cs="楷体"/>
        </w:rPr>
        <w:t>一、实验内容</w:t>
      </w:r>
    </w:p>
    <w:p>
      <w:pPr>
        <w:jc w:val="both"/>
        <w:spacing w:lineRule="auto" w:line="311" w:after="0"/>
        <w:ind w:left="0" w:firstLine="0"/>
        <w:rPr>
          <w:color w:val="auto"/>
          <w:sz w:val="40"/>
          <w:szCs w:val="40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40"/>
          <w:szCs w:val="40"/>
          <w:rFonts w:ascii="楷体" w:eastAsia="楷体" w:hAnsi="楷体" w:cs="楷体"/>
        </w:rPr>
        <w:t>广度优先遍历：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所谓广度，就是</w:t>
      </w:r>
      <w:r>
        <w:rPr>
          <w:spacing w:val="0"/>
          <w:i w:val="0"/>
          <w:b w:val="1"/>
          <w:color w:val="000000"/>
          <w:sz w:val="36"/>
          <w:szCs w:val="36"/>
          <w:rFonts w:ascii="楷体" w:eastAsia="楷体" w:hAnsi="楷体" w:cs="楷体"/>
        </w:rPr>
        <w:t>一层一层的，向下遍历，层层堵截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，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下面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这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幅图，我们如果要是广度优先遍历的话，我们的结果是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V1 V2 V3 V4 V5 V6 V7 V8。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22"/>
          <w:szCs w:val="22"/>
          <w:rFonts w:ascii="微软雅黑" w:eastAsia="微软雅黑" w:hAnsi="微软雅黑" w:cs="微软雅黑"/>
        </w:rPr>
      </w:pPr>
      <w:r>
        <w:rPr>
          <w:spacing w:val="0"/>
          <w:i w:val="0"/>
          <w:b w:val="0"/>
          <w:color w:val="000000"/>
          <w:sz w:val="22"/>
          <w:szCs w:val="22"/>
          <w:rFonts w:ascii="微软雅黑" w:eastAsia="微软雅黑" w:hAnsi="微软雅黑" w:cs="微软雅黑"/>
        </w:rPr>
        <w:t>　　　　　　</w:t>
      </w:r>
      <w:r>
        <w:rPr>
          <w:sz w:val="20"/>
        </w:rPr>
        <w:drawing>
          <wp:inline distT="0" distB="0" distL="0" distR="0">
            <wp:extent cx="2857500" cy="18288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pple/AppData/Roaming/JisuOffice/ETemp/32532_42305648/fImage16855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829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1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22"/>
          <w:szCs w:val="22"/>
          <w:rFonts w:ascii="微软雅黑" w:eastAsia="微软雅黑" w:hAnsi="微软雅黑" w:cs="微软雅黑"/>
        </w:rPr>
        <w:t>　</w:t>
      </w:r>
      <w:r>
        <w:rPr>
          <w:spacing w:val="0"/>
          <w:i w:val="0"/>
          <w:b w:val="1"/>
          <w:color w:val="000000"/>
          <w:sz w:val="36"/>
          <w:szCs w:val="36"/>
          <w:rFonts w:ascii="楷体" w:eastAsia="楷体" w:hAnsi="楷体" w:cs="楷体"/>
        </w:rPr>
        <w:t>广度优先搜索的思想：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　　① 访问顶点vi ；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　　② 访问vi 的所有未被访问的邻接点w1 ,w2 , …wk ；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　　③ 依次从这些邻接点（在步骤②中访问的顶点）出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发，访问它们的所有未被访问的邻接点; 依此类推，直到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图中所有访问过的顶点的邻接点都被访问；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1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1"/>
          <w:color w:val="000000"/>
          <w:sz w:val="36"/>
          <w:szCs w:val="36"/>
          <w:rFonts w:ascii="楷体" w:eastAsia="楷体" w:hAnsi="楷体" w:cs="楷体"/>
        </w:rPr>
        <w:t>说明：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为实现③，需要保存在步骤②中访问的顶点，而且访问这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些顶点的邻接点的顺序为：先保存的顶点，其邻接点先被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访问。 这里用标准模板库中的queue队列来实现这种先进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现出的服务。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二、实验过程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首先用邻接矩阵来存储这个图，通过广度优先来遍历该图。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z w:val="20"/>
        </w:rPr>
        <w:drawing>
          <wp:inline distT="0" distB="0" distL="0" distR="0">
            <wp:extent cx="3076575" cy="2562225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pple/AppData/Roaming/JisuOffice/ETemp/32532_42305648/fImage124851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2562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算法：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#include &lt;queue&gt;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using namespace std;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#define MaxVnum 50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typedef double AdjMatrix[MaxVnum][MaxVnum];   //表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示一个矩阵，用来存储顶点和边连接关系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typedef struct {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int vexnum,arcnum;//顶点的个数，边的个数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AdjMatrix arcs;//图的邻接矩阵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}Graph;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void CreateGraph(Graph &amp;G)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{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G.vexnum=8;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G.arcnum=9;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G.arcs[0][1]=1;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G.arcs[0][2]=1;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G.arcs[1][3]=1;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G.arcs[1][4]=1;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G.arcs[2][5]=1;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G.arcs[2][6]=1;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G.arcs[3][1]=1;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G.arcs[3][7]=1;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G.arcs[3][6]=1;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G.arcs[4][1]=1;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G.arcs[4][7]=1;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G.arcs[5][2]=1;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G.arcs[5][6]=1;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G.arcs[5][5]=1;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G.arcs[6][2]=1;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G.arcs[6][5]=1;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G.arcs[7][3]=1;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G.arcs[7][4]=1;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}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bool visited[MaxVnum];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void BFSTraverse(Graph G)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{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for (int v=0;v&lt;G.vexnum;v++) //先将其所有顶点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都设为未访问状态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 visited[v]=false;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queue&lt;int&gt; Q;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for(int v=0;v&lt;G.vexnum;v++)    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{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 if(visited[v]==false)   //若该点没有访问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 {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     Q.push(v);//将其加入到队列中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     visited[v]=true;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     while (!Q.empty())//只要队列不空，遍历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就没有结束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     {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         int t =Q.front();//取出对头元素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         Q.pop();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         printf(" %d ",t+1);  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         for(int j=0;j&lt;G.vexnum;j++) //将其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未访问过的邻接点加进入队列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             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if(G.arcs[t][j]==1&amp;&amp;visited[j]== false)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             {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                 Q.push(j);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                 visited[j]=true; //在这里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要设置true，因为这里该顶点我们已经加入到了队列，为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了防止重复加入！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             }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     }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 }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}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}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void main()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{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ab/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void CreateGraph(Graph &amp;G);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ab/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void BFSTraverse(Graph G);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ab/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Graph G;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ab/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CreateGraph(G);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ab/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BFSTraverse(G);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ab/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return;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}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结果：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z w:val="20"/>
        </w:rPr>
        <w:drawing>
          <wp:inline distT="0" distB="0" distL="0" distR="0">
            <wp:extent cx="5731510" cy="723265"/>
            <wp:effectExtent l="0" t="0" r="0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pple/AppData/Roaming/JisuOffice/ETemp/32532_42305648/fImage552221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239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三、总结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广度优先搜索算法就是根据树或图的结构一层一层从左到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右地去遍历找到答案的算法。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highlight w:val="white"/>
          <w:rFonts w:ascii="楷体" w:eastAsia="楷体" w:hAnsi="楷体" w:cs="楷体"/>
        </w:rPr>
        <w:t>查找每个顶点的邻接点所需时间为O(n</w:t>
      </w:r>
      <w:r>
        <w:rPr>
          <w:spacing w:val="0"/>
          <w:vertAlign w:val="superscript"/>
          <w:i w:val="0"/>
          <w:b w:val="0"/>
          <w:color w:val="000000"/>
          <w:sz w:val="36"/>
          <w:szCs w:val="36"/>
          <w:rFonts w:ascii="楷体" w:eastAsia="楷体" w:hAnsi="楷体" w:cs="楷体"/>
        </w:rPr>
        <w:t>2</w:t>
      </w:r>
      <w:r>
        <w:rPr>
          <w:spacing w:val="0"/>
          <w:i w:val="0"/>
          <w:b w:val="0"/>
          <w:color w:val="000000"/>
          <w:sz w:val="36"/>
          <w:szCs w:val="36"/>
          <w:highlight w:val="white"/>
          <w:rFonts w:ascii="楷体" w:eastAsia="楷体" w:hAnsi="楷体" w:cs="楷体"/>
        </w:rPr>
        <w:t>)，n为顶点数，算</w:t>
      </w:r>
      <w:r>
        <w:rPr>
          <w:spacing w:val="0"/>
          <w:i w:val="0"/>
          <w:b w:val="0"/>
          <w:color w:val="000000"/>
          <w:sz w:val="36"/>
          <w:szCs w:val="36"/>
          <w:highlight w:val="white"/>
          <w:rFonts w:ascii="楷体" w:eastAsia="楷体" w:hAnsi="楷体" w:cs="楷体"/>
        </w:rPr>
        <w:t>法的时间复杂度为O(n</w:t>
      </w:r>
      <w:r>
        <w:rPr>
          <w:spacing w:val="0"/>
          <w:vertAlign w:val="superscript"/>
          <w:i w:val="0"/>
          <w:b w:val="0"/>
          <w:color w:val="000000"/>
          <w:sz w:val="36"/>
          <w:szCs w:val="36"/>
          <w:rFonts w:ascii="楷体" w:eastAsia="楷体" w:hAnsi="楷体" w:cs="楷体"/>
        </w:rPr>
        <w:t>2</w:t>
      </w:r>
      <w:r>
        <w:rPr>
          <w:spacing w:val="0"/>
          <w:i w:val="0"/>
          <w:b w:val="0"/>
          <w:color w:val="000000"/>
          <w:sz w:val="36"/>
          <w:szCs w:val="36"/>
          <w:highlight w:val="white"/>
          <w:rFonts w:ascii="楷体" w:eastAsia="楷体" w:hAnsi="楷体" w:cs="楷体"/>
        </w:rPr>
        <w:t>)</w:t>
      </w:r>
      <w:r>
        <w:rPr>
          <w:spacing w:val="0"/>
          <w:i w:val="0"/>
          <w:b w:val="0"/>
          <w:color w:val="000000"/>
          <w:sz w:val="36"/>
          <w:szCs w:val="36"/>
          <w:highlight w:val="white"/>
          <w:rFonts w:ascii="楷体" w:eastAsia="楷体" w:hAnsi="楷体" w:cs="楷体"/>
        </w:rPr>
        <w:t>。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36"/>
          <w:szCs w:val="36"/>
          <w:rFonts w:ascii="楷体" w:eastAsia="楷体" w:hAnsi="楷体" w:cs="楷体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68551141.png"></Relationship><Relationship Id="rId6" Type="http://schemas.openxmlformats.org/officeDocument/2006/relationships/image" Target="media/fImage12485158467.png"></Relationship><Relationship Id="rId7" Type="http://schemas.openxmlformats.org/officeDocument/2006/relationships/image" Target="media/fImage552221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144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apple</dc:creator>
  <cp:lastModifiedBy/>
</cp:coreProperties>
</file>