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DDED" w14:textId="77777777" w:rsidR="00121A5B" w:rsidRDefault="00BC0D6E">
      <w:pPr>
        <w:rPr>
          <w:rFonts w:ascii="Times New Roman" w:eastAsia="Times New Roman" w:hAnsi="Times New Roman" w:cs="Times New Roman"/>
          <w:sz w:val="50"/>
          <w:szCs w:val="50"/>
          <w:u w:val="single"/>
        </w:rPr>
      </w:pPr>
      <w:r>
        <w:pict w14:anchorId="25B42D59">
          <v:rect id="_x0000_i1025" style="width:0;height:1.5pt" o:hralign="center" o:hrstd="t" o:hr="t" fillcolor="#a0a0a0" stroked="f"/>
        </w:pict>
      </w:r>
    </w:p>
    <w:p w14:paraId="3F319F98" w14:textId="77777777" w:rsidR="00121A5B" w:rsidRDefault="00121A5B">
      <w:pPr>
        <w:rPr>
          <w:rFonts w:ascii="Times New Roman" w:eastAsia="Times New Roman" w:hAnsi="Times New Roman" w:cs="Times New Roman"/>
          <w:sz w:val="50"/>
          <w:szCs w:val="50"/>
        </w:rPr>
      </w:pPr>
    </w:p>
    <w:p w14:paraId="6DC46388" w14:textId="77777777" w:rsidR="00121A5B" w:rsidRDefault="004E2ECC">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Over or Under? Using sampling methods for Bank Failure Early Warning Systems</w:t>
      </w:r>
    </w:p>
    <w:p w14:paraId="222B4607" w14:textId="77777777" w:rsidR="00121A5B" w:rsidRDefault="00121A5B">
      <w:pPr>
        <w:jc w:val="center"/>
        <w:rPr>
          <w:rFonts w:ascii="Times New Roman" w:eastAsia="Times New Roman" w:hAnsi="Times New Roman" w:cs="Times New Roman"/>
          <w:sz w:val="50"/>
          <w:szCs w:val="50"/>
        </w:rPr>
      </w:pPr>
    </w:p>
    <w:p w14:paraId="712A4A7D" w14:textId="77777777" w:rsidR="00121A5B" w:rsidRDefault="00BC0D6E">
      <w:pPr>
        <w:jc w:val="center"/>
        <w:rPr>
          <w:rFonts w:ascii="Times New Roman" w:eastAsia="Times New Roman" w:hAnsi="Times New Roman" w:cs="Times New Roman"/>
          <w:sz w:val="50"/>
          <w:szCs w:val="50"/>
        </w:rPr>
      </w:pPr>
      <w:r>
        <w:pict w14:anchorId="0C3C6BCD">
          <v:rect id="_x0000_i1026" style="width:0;height:1.5pt" o:hralign="center" o:hrstd="t" o:hr="t" fillcolor="#a0a0a0" stroked="f"/>
        </w:pict>
      </w:r>
    </w:p>
    <w:p w14:paraId="7E789657"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732C8E66"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F5FD692"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Master’s Thesis: Quantitative Methods in the Social Sciences</w:t>
      </w:r>
    </w:p>
    <w:p w14:paraId="6AB747B9" w14:textId="77777777" w:rsidR="00121A5B" w:rsidRDefault="004E2EC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 30</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2021</w:t>
      </w:r>
    </w:p>
    <w:p w14:paraId="14477640" w14:textId="77777777" w:rsidR="00121A5B" w:rsidRDefault="00121A5B">
      <w:pPr>
        <w:jc w:val="center"/>
        <w:rPr>
          <w:rFonts w:ascii="Times New Roman" w:eastAsia="Times New Roman" w:hAnsi="Times New Roman" w:cs="Times New Roman"/>
          <w:sz w:val="32"/>
          <w:szCs w:val="32"/>
        </w:rPr>
      </w:pPr>
    </w:p>
    <w:p w14:paraId="14903A43" w14:textId="77777777" w:rsidR="00121A5B" w:rsidRDefault="00121A5B">
      <w:pPr>
        <w:jc w:val="center"/>
        <w:rPr>
          <w:rFonts w:ascii="Times New Roman" w:eastAsia="Times New Roman" w:hAnsi="Times New Roman" w:cs="Times New Roman"/>
          <w:sz w:val="32"/>
          <w:szCs w:val="32"/>
        </w:rPr>
      </w:pPr>
    </w:p>
    <w:p w14:paraId="7C17DAFA" w14:textId="77777777" w:rsidR="00121A5B" w:rsidRDefault="00121A5B">
      <w:pPr>
        <w:jc w:val="center"/>
        <w:rPr>
          <w:rFonts w:ascii="Times New Roman" w:eastAsia="Times New Roman" w:hAnsi="Times New Roman" w:cs="Times New Roman"/>
          <w:sz w:val="32"/>
          <w:szCs w:val="32"/>
        </w:rPr>
      </w:pPr>
    </w:p>
    <w:p w14:paraId="3A38A354" w14:textId="77777777" w:rsidR="00121A5B" w:rsidRDefault="00121A5B">
      <w:pPr>
        <w:jc w:val="center"/>
        <w:rPr>
          <w:rFonts w:ascii="Times New Roman" w:eastAsia="Times New Roman" w:hAnsi="Times New Roman" w:cs="Times New Roman"/>
          <w:sz w:val="32"/>
          <w:szCs w:val="32"/>
        </w:rPr>
      </w:pPr>
    </w:p>
    <w:p w14:paraId="29DEA6C2" w14:textId="77777777" w:rsidR="00121A5B" w:rsidRDefault="00121A5B">
      <w:pPr>
        <w:jc w:val="center"/>
        <w:rPr>
          <w:rFonts w:ascii="Times New Roman" w:eastAsia="Times New Roman" w:hAnsi="Times New Roman" w:cs="Times New Roman"/>
          <w:sz w:val="32"/>
          <w:szCs w:val="32"/>
        </w:rPr>
      </w:pPr>
    </w:p>
    <w:p w14:paraId="5DB020C3" w14:textId="77777777" w:rsidR="00121A5B" w:rsidRDefault="00121A5B">
      <w:pPr>
        <w:jc w:val="center"/>
        <w:rPr>
          <w:rFonts w:ascii="Times New Roman" w:eastAsia="Times New Roman" w:hAnsi="Times New Roman" w:cs="Times New Roman"/>
          <w:sz w:val="32"/>
          <w:szCs w:val="32"/>
        </w:rPr>
      </w:pPr>
    </w:p>
    <w:p w14:paraId="48E5D333" w14:textId="77777777" w:rsidR="00121A5B" w:rsidRDefault="00121A5B">
      <w:pPr>
        <w:jc w:val="center"/>
        <w:rPr>
          <w:rFonts w:ascii="Times New Roman" w:eastAsia="Times New Roman" w:hAnsi="Times New Roman" w:cs="Times New Roman"/>
          <w:sz w:val="32"/>
          <w:szCs w:val="32"/>
        </w:rPr>
      </w:pPr>
    </w:p>
    <w:p w14:paraId="33E416C2" w14:textId="77777777" w:rsidR="00121A5B" w:rsidRDefault="00121A5B">
      <w:pPr>
        <w:jc w:val="center"/>
        <w:rPr>
          <w:rFonts w:ascii="Times New Roman" w:eastAsia="Times New Roman" w:hAnsi="Times New Roman" w:cs="Times New Roman"/>
          <w:sz w:val="32"/>
          <w:szCs w:val="32"/>
        </w:rPr>
      </w:pPr>
    </w:p>
    <w:p w14:paraId="5049D20A" w14:textId="77777777" w:rsidR="00121A5B" w:rsidRDefault="00121A5B">
      <w:pPr>
        <w:jc w:val="center"/>
        <w:rPr>
          <w:rFonts w:ascii="Times New Roman" w:eastAsia="Times New Roman" w:hAnsi="Times New Roman" w:cs="Times New Roman"/>
          <w:sz w:val="32"/>
          <w:szCs w:val="32"/>
        </w:rPr>
      </w:pPr>
    </w:p>
    <w:p w14:paraId="3B0BA100" w14:textId="77777777" w:rsidR="00121A5B" w:rsidRDefault="00121A5B">
      <w:pPr>
        <w:jc w:val="center"/>
        <w:rPr>
          <w:rFonts w:ascii="Times New Roman" w:eastAsia="Times New Roman" w:hAnsi="Times New Roman" w:cs="Times New Roman"/>
          <w:sz w:val="32"/>
          <w:szCs w:val="32"/>
        </w:rPr>
      </w:pPr>
    </w:p>
    <w:p w14:paraId="482C4EE5" w14:textId="77777777" w:rsidR="00121A5B" w:rsidRDefault="00121A5B">
      <w:pPr>
        <w:jc w:val="center"/>
        <w:rPr>
          <w:rFonts w:ascii="Times New Roman" w:eastAsia="Times New Roman" w:hAnsi="Times New Roman" w:cs="Times New Roman"/>
          <w:sz w:val="32"/>
          <w:szCs w:val="32"/>
        </w:rPr>
      </w:pPr>
    </w:p>
    <w:p w14:paraId="66DB957C" w14:textId="77777777" w:rsidR="00121A5B" w:rsidRDefault="00121A5B">
      <w:pPr>
        <w:jc w:val="center"/>
        <w:rPr>
          <w:rFonts w:ascii="Times New Roman" w:eastAsia="Times New Roman" w:hAnsi="Times New Roman" w:cs="Times New Roman"/>
          <w:sz w:val="32"/>
          <w:szCs w:val="32"/>
        </w:rPr>
      </w:pPr>
    </w:p>
    <w:p w14:paraId="11029E46" w14:textId="77777777" w:rsidR="00121A5B" w:rsidRDefault="00121A5B">
      <w:pPr>
        <w:jc w:val="center"/>
        <w:rPr>
          <w:rFonts w:ascii="Times New Roman" w:eastAsia="Times New Roman" w:hAnsi="Times New Roman" w:cs="Times New Roman"/>
          <w:sz w:val="32"/>
          <w:szCs w:val="32"/>
        </w:rPr>
      </w:pPr>
    </w:p>
    <w:p w14:paraId="2C7EB04F" w14:textId="77777777" w:rsidR="00121A5B" w:rsidRDefault="00121A5B">
      <w:pPr>
        <w:jc w:val="center"/>
        <w:rPr>
          <w:rFonts w:ascii="Times New Roman" w:eastAsia="Times New Roman" w:hAnsi="Times New Roman" w:cs="Times New Roman"/>
          <w:sz w:val="32"/>
          <w:szCs w:val="32"/>
        </w:rPr>
      </w:pPr>
    </w:p>
    <w:p w14:paraId="133E881D" w14:textId="77777777" w:rsidR="00121A5B" w:rsidRDefault="00121A5B">
      <w:pPr>
        <w:jc w:val="center"/>
        <w:rPr>
          <w:rFonts w:ascii="Times New Roman" w:eastAsia="Times New Roman" w:hAnsi="Times New Roman" w:cs="Times New Roman"/>
          <w:sz w:val="32"/>
          <w:szCs w:val="32"/>
        </w:rPr>
      </w:pPr>
    </w:p>
    <w:p w14:paraId="60F889F7" w14:textId="7F932724" w:rsidR="00121A5B" w:rsidRDefault="00E0328D">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Advisor</w:t>
      </w:r>
      <w:r w:rsidR="004E2ECC">
        <w:rPr>
          <w:rFonts w:ascii="Times New Roman" w:eastAsia="Times New Roman" w:hAnsi="Times New Roman" w:cs="Times New Roman"/>
          <w:sz w:val="32"/>
          <w:szCs w:val="32"/>
        </w:rPr>
        <w:t>: Benjamin Goodrich</w:t>
      </w:r>
    </w:p>
    <w:p w14:paraId="02903631" w14:textId="77777777" w:rsidR="00A36DCB" w:rsidRDefault="00A36DCB">
      <w:pPr>
        <w:jc w:val="center"/>
        <w:rPr>
          <w:rFonts w:ascii="Times New Roman" w:eastAsia="Times New Roman" w:hAnsi="Times New Roman" w:cs="Times New Roman"/>
          <w:b/>
          <w:sz w:val="32"/>
          <w:szCs w:val="32"/>
          <w:u w:val="single"/>
        </w:rPr>
      </w:pPr>
    </w:p>
    <w:p w14:paraId="31F9E4DF" w14:textId="77777777" w:rsidR="00A36DCB" w:rsidRDefault="00A36DCB">
      <w:pPr>
        <w:jc w:val="center"/>
        <w:rPr>
          <w:rFonts w:ascii="Times New Roman" w:eastAsia="Times New Roman" w:hAnsi="Times New Roman" w:cs="Times New Roman"/>
          <w:b/>
          <w:sz w:val="32"/>
          <w:szCs w:val="32"/>
          <w:u w:val="single"/>
        </w:rPr>
      </w:pPr>
    </w:p>
    <w:p w14:paraId="2D96CC26" w14:textId="77777777" w:rsidR="00A36DCB" w:rsidRDefault="00A36DCB">
      <w:pPr>
        <w:jc w:val="center"/>
        <w:rPr>
          <w:rFonts w:ascii="Times New Roman" w:eastAsia="Times New Roman" w:hAnsi="Times New Roman" w:cs="Times New Roman"/>
          <w:b/>
          <w:sz w:val="32"/>
          <w:szCs w:val="32"/>
          <w:u w:val="single"/>
        </w:rPr>
      </w:pPr>
    </w:p>
    <w:p w14:paraId="39D1A2DF" w14:textId="5ACE0B5D" w:rsidR="00121A5B" w:rsidRDefault="004E2ECC">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3A620C32" w14:textId="77777777" w:rsidR="00121A5B" w:rsidRDefault="00121A5B">
      <w:pPr>
        <w:jc w:val="center"/>
        <w:rPr>
          <w:rFonts w:ascii="Times New Roman" w:eastAsia="Times New Roman" w:hAnsi="Times New Roman" w:cs="Times New Roman"/>
          <w:b/>
          <w:sz w:val="32"/>
          <w:szCs w:val="32"/>
          <w:u w:val="single"/>
        </w:rPr>
      </w:pPr>
    </w:p>
    <w:p w14:paraId="5E7AA311" w14:textId="5125B728"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24"/>
          <w:szCs w:val="24"/>
        </w:rPr>
        <w:t xml:space="preserve">First, I would like to thank the Quantitative Methods in the Social Sciences program for </w:t>
      </w:r>
      <w:r w:rsidR="001F781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wonderful opportunity to be a part of such a</w:t>
      </w:r>
      <w:r w:rsidR="0098300B">
        <w:rPr>
          <w:rFonts w:ascii="Times New Roman" w:eastAsia="Times New Roman" w:hAnsi="Times New Roman" w:cs="Times New Roman"/>
          <w:sz w:val="24"/>
          <w:szCs w:val="24"/>
        </w:rPr>
        <w:t>n incredible</w:t>
      </w:r>
      <w:r>
        <w:rPr>
          <w:rFonts w:ascii="Times New Roman" w:eastAsia="Times New Roman" w:hAnsi="Times New Roman" w:cs="Times New Roman"/>
          <w:sz w:val="24"/>
          <w:szCs w:val="24"/>
        </w:rPr>
        <w:t xml:space="preserve"> educational </w:t>
      </w:r>
      <w:r w:rsidR="0098300B">
        <w:rPr>
          <w:rFonts w:ascii="Times New Roman" w:eastAsia="Times New Roman" w:hAnsi="Times New Roman" w:cs="Times New Roman"/>
          <w:sz w:val="24"/>
          <w:szCs w:val="24"/>
        </w:rPr>
        <w:t>journey</w:t>
      </w:r>
      <w:r>
        <w:rPr>
          <w:rFonts w:ascii="Times New Roman" w:eastAsia="Times New Roman" w:hAnsi="Times New Roman" w:cs="Times New Roman"/>
          <w:sz w:val="24"/>
          <w:szCs w:val="24"/>
        </w:rPr>
        <w:t>. The professors in the program helped lay the educational foundation for this thesis</w:t>
      </w:r>
      <w:r w:rsidR="00D36DF8">
        <w:rPr>
          <w:rFonts w:ascii="Times New Roman" w:eastAsia="Times New Roman" w:hAnsi="Times New Roman" w:cs="Times New Roman"/>
          <w:sz w:val="24"/>
          <w:szCs w:val="24"/>
        </w:rPr>
        <w:t>, as such the paper</w:t>
      </w:r>
      <w:r>
        <w:rPr>
          <w:rFonts w:ascii="Times New Roman" w:eastAsia="Times New Roman" w:hAnsi="Times New Roman" w:cs="Times New Roman"/>
          <w:sz w:val="24"/>
          <w:szCs w:val="24"/>
        </w:rPr>
        <w:t xml:space="preserve"> would have not been possible without their tutelage.</w:t>
      </w:r>
    </w:p>
    <w:p w14:paraId="21CEB944" w14:textId="1E28F36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has </w:t>
      </w:r>
      <w:r w:rsidR="00D36DF8">
        <w:rPr>
          <w:rFonts w:ascii="Times New Roman" w:eastAsia="Times New Roman" w:hAnsi="Times New Roman" w:cs="Times New Roman"/>
          <w:sz w:val="24"/>
          <w:szCs w:val="24"/>
        </w:rPr>
        <w:t>played a crucial role in guiding me</w:t>
      </w:r>
      <w:r>
        <w:rPr>
          <w:rFonts w:ascii="Times New Roman" w:eastAsia="Times New Roman" w:hAnsi="Times New Roman" w:cs="Times New Roman"/>
          <w:sz w:val="24"/>
          <w:szCs w:val="24"/>
        </w:rPr>
        <w:t xml:space="preserve"> throughout this process for which I am eternally grateful. </w:t>
      </w:r>
    </w:p>
    <w:p w14:paraId="12A6235F" w14:textId="05AB22A6"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6DF8">
        <w:rPr>
          <w:rFonts w:ascii="Times New Roman" w:eastAsia="Times New Roman" w:hAnsi="Times New Roman" w:cs="Times New Roman"/>
          <w:sz w:val="24"/>
          <w:szCs w:val="24"/>
        </w:rPr>
        <w:t>Additionally, a</w:t>
      </w:r>
      <w:r>
        <w:rPr>
          <w:rFonts w:ascii="Times New Roman" w:eastAsia="Times New Roman" w:hAnsi="Times New Roman" w:cs="Times New Roman"/>
          <w:sz w:val="24"/>
          <w:szCs w:val="24"/>
        </w:rPr>
        <w:t xml:space="preserve"> special thank you has to be given to Prof. Mark Weinstock who is the reason I am in the position I am today. With his help </w:t>
      </w:r>
      <w:r w:rsidR="00D36DF8">
        <w:rPr>
          <w:rFonts w:ascii="Times New Roman" w:eastAsia="Times New Roman" w:hAnsi="Times New Roman" w:cs="Times New Roman"/>
          <w:sz w:val="24"/>
          <w:szCs w:val="24"/>
        </w:rPr>
        <w:t xml:space="preserve">and encouragement, </w:t>
      </w:r>
      <w:r>
        <w:rPr>
          <w:rFonts w:ascii="Times New Roman" w:eastAsia="Times New Roman" w:hAnsi="Times New Roman" w:cs="Times New Roman"/>
          <w:sz w:val="24"/>
          <w:szCs w:val="24"/>
        </w:rPr>
        <w:t xml:space="preserve">I have been able to achieve more than I would have ever believed. </w:t>
      </w:r>
    </w:p>
    <w:p w14:paraId="0AA7B9CC" w14:textId="54CB6EA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I would like to thank my family for </w:t>
      </w:r>
      <w:r w:rsidR="00D36DF8">
        <w:rPr>
          <w:rFonts w:ascii="Times New Roman" w:eastAsia="Times New Roman" w:hAnsi="Times New Roman" w:cs="Times New Roman"/>
          <w:sz w:val="24"/>
          <w:szCs w:val="24"/>
        </w:rPr>
        <w:t xml:space="preserve">all of their </w:t>
      </w:r>
      <w:r>
        <w:rPr>
          <w:rFonts w:ascii="Times New Roman" w:eastAsia="Times New Roman" w:hAnsi="Times New Roman" w:cs="Times New Roman"/>
          <w:sz w:val="24"/>
          <w:szCs w:val="24"/>
        </w:rPr>
        <w:t>support</w:t>
      </w:r>
      <w:r w:rsidR="00D36D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through</w:t>
      </w:r>
      <w:r w:rsidR="00D36DF8">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my educational journey through the years. </w:t>
      </w:r>
    </w:p>
    <w:p w14:paraId="5F8F891F" w14:textId="77777777" w:rsidR="00121A5B" w:rsidRDefault="00121A5B">
      <w:pPr>
        <w:spacing w:line="480" w:lineRule="auto"/>
        <w:rPr>
          <w:rFonts w:ascii="Times New Roman" w:eastAsia="Times New Roman" w:hAnsi="Times New Roman" w:cs="Times New Roman"/>
          <w:sz w:val="24"/>
          <w:szCs w:val="24"/>
        </w:rPr>
      </w:pPr>
    </w:p>
    <w:p w14:paraId="208C4514" w14:textId="77777777" w:rsidR="00121A5B" w:rsidRDefault="00121A5B">
      <w:pPr>
        <w:spacing w:line="480" w:lineRule="auto"/>
        <w:rPr>
          <w:rFonts w:ascii="Times New Roman" w:eastAsia="Times New Roman" w:hAnsi="Times New Roman" w:cs="Times New Roman"/>
          <w:sz w:val="24"/>
          <w:szCs w:val="24"/>
        </w:rPr>
      </w:pPr>
    </w:p>
    <w:p w14:paraId="4042C970" w14:textId="77777777" w:rsidR="00121A5B" w:rsidRDefault="00121A5B">
      <w:pPr>
        <w:spacing w:line="480" w:lineRule="auto"/>
        <w:rPr>
          <w:rFonts w:ascii="Times New Roman" w:eastAsia="Times New Roman" w:hAnsi="Times New Roman" w:cs="Times New Roman"/>
          <w:sz w:val="24"/>
          <w:szCs w:val="24"/>
        </w:rPr>
      </w:pPr>
    </w:p>
    <w:p w14:paraId="5D3697DD" w14:textId="77777777" w:rsidR="00121A5B" w:rsidRDefault="00121A5B">
      <w:pPr>
        <w:spacing w:line="480" w:lineRule="auto"/>
        <w:rPr>
          <w:rFonts w:ascii="Times New Roman" w:eastAsia="Times New Roman" w:hAnsi="Times New Roman" w:cs="Times New Roman"/>
          <w:sz w:val="24"/>
          <w:szCs w:val="24"/>
        </w:rPr>
      </w:pPr>
    </w:p>
    <w:p w14:paraId="126CF2BF" w14:textId="77777777" w:rsidR="00121A5B" w:rsidRDefault="00121A5B">
      <w:pPr>
        <w:spacing w:line="480" w:lineRule="auto"/>
        <w:rPr>
          <w:rFonts w:ascii="Times New Roman" w:eastAsia="Times New Roman" w:hAnsi="Times New Roman" w:cs="Times New Roman"/>
          <w:sz w:val="24"/>
          <w:szCs w:val="24"/>
        </w:rPr>
      </w:pPr>
    </w:p>
    <w:p w14:paraId="78A94DB8" w14:textId="77777777" w:rsidR="00121A5B" w:rsidRDefault="00121A5B">
      <w:pPr>
        <w:spacing w:line="480" w:lineRule="auto"/>
        <w:rPr>
          <w:rFonts w:ascii="Times New Roman" w:eastAsia="Times New Roman" w:hAnsi="Times New Roman" w:cs="Times New Roman"/>
          <w:sz w:val="24"/>
          <w:szCs w:val="24"/>
        </w:rPr>
      </w:pPr>
    </w:p>
    <w:p w14:paraId="12177EDD" w14:textId="77777777" w:rsidR="00121A5B" w:rsidRDefault="00121A5B">
      <w:pPr>
        <w:spacing w:line="480" w:lineRule="auto"/>
        <w:rPr>
          <w:rFonts w:ascii="Times New Roman" w:eastAsia="Times New Roman" w:hAnsi="Times New Roman" w:cs="Times New Roman"/>
          <w:sz w:val="24"/>
          <w:szCs w:val="24"/>
        </w:rPr>
      </w:pPr>
    </w:p>
    <w:p w14:paraId="2A6A90DE" w14:textId="77777777" w:rsidR="00121A5B" w:rsidRDefault="00121A5B">
      <w:pPr>
        <w:spacing w:line="480" w:lineRule="auto"/>
        <w:rPr>
          <w:rFonts w:ascii="Times New Roman" w:eastAsia="Times New Roman" w:hAnsi="Times New Roman" w:cs="Times New Roman"/>
          <w:sz w:val="24"/>
          <w:szCs w:val="24"/>
        </w:rPr>
      </w:pPr>
    </w:p>
    <w:p w14:paraId="55447169" w14:textId="77777777" w:rsidR="00121A5B" w:rsidRDefault="00121A5B">
      <w:pPr>
        <w:spacing w:line="480" w:lineRule="auto"/>
        <w:rPr>
          <w:rFonts w:ascii="Times New Roman" w:eastAsia="Times New Roman" w:hAnsi="Times New Roman" w:cs="Times New Roman"/>
          <w:sz w:val="24"/>
          <w:szCs w:val="24"/>
        </w:rPr>
      </w:pPr>
    </w:p>
    <w:p w14:paraId="373CB8FE" w14:textId="77777777" w:rsidR="00196E3B" w:rsidRDefault="00196E3B">
      <w:pPr>
        <w:spacing w:line="480" w:lineRule="auto"/>
        <w:jc w:val="center"/>
        <w:rPr>
          <w:rFonts w:ascii="Times New Roman" w:eastAsia="Times New Roman" w:hAnsi="Times New Roman" w:cs="Times New Roman"/>
          <w:b/>
          <w:sz w:val="40"/>
          <w:szCs w:val="40"/>
          <w:u w:val="single"/>
        </w:rPr>
      </w:pPr>
    </w:p>
    <w:p w14:paraId="3DBF9E0A" w14:textId="1249E0AB"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62D41B9B" w14:textId="4E77F979" w:rsidR="00196E3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paper </w:t>
      </w:r>
      <w:r w:rsidR="004B1C56">
        <w:rPr>
          <w:rFonts w:ascii="Times New Roman" w:eastAsia="Times New Roman" w:hAnsi="Times New Roman" w:cs="Times New Roman"/>
          <w:color w:val="000000"/>
          <w:sz w:val="24"/>
          <w:szCs w:val="24"/>
        </w:rPr>
        <w:t>see</w:t>
      </w:r>
      <w:r w:rsidR="004770EB">
        <w:rPr>
          <w:rFonts w:ascii="Times New Roman" w:eastAsia="Times New Roman" w:hAnsi="Times New Roman" w:cs="Times New Roman"/>
          <w:color w:val="000000"/>
          <w:sz w:val="24"/>
          <w:szCs w:val="24"/>
        </w:rPr>
        <w:t>ks</w:t>
      </w:r>
      <w:r>
        <w:rPr>
          <w:rFonts w:ascii="Times New Roman" w:eastAsia="Times New Roman" w:hAnsi="Times New Roman" w:cs="Times New Roman"/>
          <w:color w:val="000000"/>
          <w:sz w:val="24"/>
          <w:szCs w:val="24"/>
        </w:rPr>
        <w:t xml:space="preserve"> to expand </w:t>
      </w:r>
      <w:r w:rsidR="004770EB">
        <w:rPr>
          <w:rFonts w:ascii="Times New Roman" w:eastAsia="Times New Roman" w:hAnsi="Times New Roman" w:cs="Times New Roman"/>
          <w:color w:val="000000"/>
          <w:sz w:val="24"/>
          <w:szCs w:val="24"/>
        </w:rPr>
        <w:t>upon</w:t>
      </w:r>
      <w:r>
        <w:rPr>
          <w:rFonts w:ascii="Times New Roman" w:eastAsia="Times New Roman" w:hAnsi="Times New Roman" w:cs="Times New Roman"/>
          <w:color w:val="000000"/>
          <w:sz w:val="24"/>
          <w:szCs w:val="24"/>
        </w:rPr>
        <w:t xml:space="preserve"> the current literature on bank failure early warning systems</w:t>
      </w:r>
      <w:r w:rsidR="004770E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770EB">
        <w:rPr>
          <w:rFonts w:ascii="Times New Roman" w:eastAsia="Times New Roman" w:hAnsi="Times New Roman" w:cs="Times New Roman"/>
          <w:color w:val="000000"/>
          <w:sz w:val="24"/>
          <w:szCs w:val="24"/>
        </w:rPr>
        <w:t xml:space="preserve">Particularly </w:t>
      </w:r>
      <w:r>
        <w:rPr>
          <w:rFonts w:ascii="Times New Roman" w:eastAsia="Times New Roman" w:hAnsi="Times New Roman" w:cs="Times New Roman"/>
          <w:color w:val="000000"/>
          <w:sz w:val="24"/>
          <w:szCs w:val="24"/>
        </w:rPr>
        <w:t xml:space="preserve">regarding the effect sample selection methods have on predictive ability. There has been </w:t>
      </w:r>
      <w:r w:rsidR="004770EB">
        <w:rPr>
          <w:rFonts w:ascii="Times New Roman" w:eastAsia="Times New Roman" w:hAnsi="Times New Roman" w:cs="Times New Roman"/>
          <w:color w:val="000000"/>
          <w:sz w:val="24"/>
          <w:szCs w:val="24"/>
        </w:rPr>
        <w:t>a lack of research</w:t>
      </w:r>
      <w:r>
        <w:rPr>
          <w:rFonts w:ascii="Times New Roman" w:eastAsia="Times New Roman" w:hAnsi="Times New Roman" w:cs="Times New Roman"/>
          <w:color w:val="000000"/>
          <w:sz w:val="24"/>
          <w:szCs w:val="24"/>
        </w:rPr>
        <w:t xml:space="preserve"> regarding optimal sample selection methods </w:t>
      </w:r>
      <w:r w:rsidR="004770EB">
        <w:rPr>
          <w:rFonts w:ascii="Times New Roman" w:eastAsia="Times New Roman" w:hAnsi="Times New Roman" w:cs="Times New Roman"/>
          <w:color w:val="000000"/>
          <w:sz w:val="24"/>
          <w:szCs w:val="24"/>
        </w:rPr>
        <w:t>when it comes</w:t>
      </w:r>
      <w:r w:rsidR="00B12917">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bank failures. This is imperative as bankruptcy data is highly imbalanced causing statistical and machine learning methods to have difficulty identifying failing banks </w:t>
      </w:r>
      <w:r w:rsidR="00196E3B">
        <w:rPr>
          <w:rFonts w:ascii="Times New Roman" w:eastAsia="Times New Roman" w:hAnsi="Times New Roman" w:cs="Times New Roman"/>
          <w:color w:val="000000"/>
          <w:sz w:val="24"/>
          <w:szCs w:val="24"/>
        </w:rPr>
        <w:t>due to class bias</w:t>
      </w:r>
      <w:r>
        <w:rPr>
          <w:rFonts w:ascii="Times New Roman" w:eastAsia="Times New Roman" w:hAnsi="Times New Roman" w:cs="Times New Roman"/>
          <w:color w:val="000000"/>
          <w:sz w:val="24"/>
          <w:szCs w:val="24"/>
        </w:rPr>
        <w:t xml:space="preserve">. Four sampling methods with a </w:t>
      </w:r>
      <w:r w:rsidR="00196E3B">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egularized </w:t>
      </w:r>
      <w:r w:rsidR="00196E3B">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196E3B">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egression </w:t>
      </w:r>
      <w:r w:rsidR="00196E3B">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applied</w:t>
      </w:r>
      <w:r>
        <w:rPr>
          <w:rFonts w:ascii="Times New Roman" w:eastAsia="Times New Roman" w:hAnsi="Times New Roman" w:cs="Times New Roman"/>
          <w:color w:val="000000"/>
          <w:sz w:val="24"/>
          <w:szCs w:val="24"/>
        </w:rPr>
        <w:t xml:space="preserve"> to FDIC bank </w:t>
      </w:r>
      <w:r w:rsidR="00196E3B">
        <w:rPr>
          <w:rFonts w:ascii="Times New Roman" w:eastAsia="Times New Roman" w:hAnsi="Times New Roman" w:cs="Times New Roman"/>
          <w:color w:val="000000"/>
          <w:sz w:val="24"/>
          <w:szCs w:val="24"/>
        </w:rPr>
        <w:t xml:space="preserve">call reports </w:t>
      </w:r>
      <w:r>
        <w:rPr>
          <w:rFonts w:ascii="Times New Roman" w:eastAsia="Times New Roman" w:hAnsi="Times New Roman" w:cs="Times New Roman"/>
          <w:color w:val="000000"/>
          <w:sz w:val="24"/>
          <w:szCs w:val="24"/>
        </w:rPr>
        <w:t xml:space="preserve">to find the optimal sampling method to create a two year early warning system.  </w:t>
      </w:r>
      <w:r w:rsidR="00196E3B">
        <w:rPr>
          <w:rFonts w:ascii="Times New Roman" w:eastAsia="Times New Roman" w:hAnsi="Times New Roman" w:cs="Times New Roman"/>
          <w:color w:val="000000"/>
          <w:sz w:val="24"/>
          <w:szCs w:val="24"/>
        </w:rPr>
        <w:t xml:space="preserve">The data covered the periods from Q1 2008 – Q4 2014 with the years 2013-2014 providing a third Out of Time data set to test the practical application of the model. </w:t>
      </w:r>
      <w:r w:rsidR="00666C65">
        <w:rPr>
          <w:rFonts w:ascii="Times New Roman" w:eastAsia="Times New Roman" w:hAnsi="Times New Roman" w:cs="Times New Roman"/>
          <w:color w:val="000000"/>
          <w:sz w:val="24"/>
          <w:szCs w:val="24"/>
        </w:rPr>
        <w:t xml:space="preserve">The research suggests that SMOTE is the optimal sampling method achieving a balanced accuracy of 87.5% on the Out of Time validation set. </w:t>
      </w:r>
    </w:p>
    <w:p w14:paraId="2980E4C0" w14:textId="77777777" w:rsidR="00196E3B" w:rsidRDefault="00196E3B">
      <w:pPr>
        <w:spacing w:line="480" w:lineRule="auto"/>
        <w:jc w:val="center"/>
        <w:rPr>
          <w:rFonts w:ascii="Times New Roman" w:eastAsia="Times New Roman" w:hAnsi="Times New Roman" w:cs="Times New Roman"/>
          <w:color w:val="000000"/>
          <w:sz w:val="24"/>
          <w:szCs w:val="24"/>
        </w:rPr>
      </w:pPr>
    </w:p>
    <w:p w14:paraId="647C43F3" w14:textId="77777777" w:rsidR="00121A5B" w:rsidRDefault="00121A5B">
      <w:pPr>
        <w:spacing w:line="480" w:lineRule="auto"/>
        <w:jc w:val="center"/>
        <w:rPr>
          <w:rFonts w:ascii="Times New Roman" w:eastAsia="Times New Roman" w:hAnsi="Times New Roman" w:cs="Times New Roman"/>
          <w:b/>
          <w:sz w:val="40"/>
          <w:szCs w:val="40"/>
          <w:u w:val="single"/>
        </w:rPr>
      </w:pPr>
    </w:p>
    <w:p w14:paraId="0E479D38" w14:textId="77777777" w:rsidR="00121A5B" w:rsidRDefault="00121A5B">
      <w:pPr>
        <w:spacing w:line="480" w:lineRule="auto"/>
        <w:jc w:val="center"/>
        <w:rPr>
          <w:rFonts w:ascii="Times New Roman" w:eastAsia="Times New Roman" w:hAnsi="Times New Roman" w:cs="Times New Roman"/>
          <w:b/>
          <w:sz w:val="40"/>
          <w:szCs w:val="40"/>
          <w:u w:val="single"/>
        </w:rPr>
      </w:pPr>
    </w:p>
    <w:p w14:paraId="6C671BF2" w14:textId="77777777" w:rsidR="00121A5B" w:rsidRDefault="00121A5B">
      <w:pPr>
        <w:spacing w:line="480" w:lineRule="auto"/>
        <w:jc w:val="center"/>
        <w:rPr>
          <w:rFonts w:ascii="Times New Roman" w:eastAsia="Times New Roman" w:hAnsi="Times New Roman" w:cs="Times New Roman"/>
          <w:b/>
          <w:sz w:val="40"/>
          <w:szCs w:val="40"/>
          <w:u w:val="single"/>
        </w:rPr>
      </w:pPr>
    </w:p>
    <w:p w14:paraId="4AA8125E" w14:textId="77777777" w:rsidR="00121A5B" w:rsidRDefault="00121A5B">
      <w:pPr>
        <w:spacing w:line="480" w:lineRule="auto"/>
        <w:jc w:val="center"/>
        <w:rPr>
          <w:rFonts w:ascii="Times New Roman" w:eastAsia="Times New Roman" w:hAnsi="Times New Roman" w:cs="Times New Roman"/>
          <w:b/>
          <w:sz w:val="40"/>
          <w:szCs w:val="40"/>
          <w:u w:val="single"/>
        </w:rPr>
      </w:pPr>
    </w:p>
    <w:p w14:paraId="2CD578F1" w14:textId="77777777" w:rsidR="00121A5B" w:rsidRDefault="00121A5B">
      <w:pPr>
        <w:spacing w:line="480" w:lineRule="auto"/>
        <w:jc w:val="center"/>
        <w:rPr>
          <w:rFonts w:ascii="Times New Roman" w:eastAsia="Times New Roman" w:hAnsi="Times New Roman" w:cs="Times New Roman"/>
          <w:b/>
          <w:sz w:val="40"/>
          <w:szCs w:val="40"/>
          <w:u w:val="single"/>
        </w:rPr>
      </w:pPr>
    </w:p>
    <w:p w14:paraId="7313DC2B" w14:textId="77777777" w:rsidR="004F6006" w:rsidRDefault="004F6006" w:rsidP="00666C65">
      <w:pPr>
        <w:spacing w:line="480" w:lineRule="auto"/>
        <w:rPr>
          <w:rFonts w:ascii="Times New Roman" w:eastAsia="Times New Roman" w:hAnsi="Times New Roman" w:cs="Times New Roman"/>
          <w:b/>
          <w:sz w:val="40"/>
          <w:szCs w:val="40"/>
          <w:u w:val="single"/>
        </w:rPr>
      </w:pPr>
    </w:p>
    <w:p w14:paraId="3700E2B4" w14:textId="2F628EFA"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1.Introduction</w:t>
      </w:r>
    </w:p>
    <w:p w14:paraId="3805EA15" w14:textId="074EDD9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w:t>
      </w:r>
      <w:r w:rsidR="00E556B0">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lobal </w:t>
      </w:r>
      <w:r w:rsidR="00E556B0">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inancial Crisis (GFC) in 2008, there have been </w:t>
      </w:r>
      <w:r>
        <w:rPr>
          <w:rFonts w:ascii="Times New Roman" w:eastAsia="Times New Roman" w:hAnsi="Times New Roman" w:cs="Times New Roman"/>
          <w:color w:val="111111"/>
          <w:sz w:val="24"/>
          <w:szCs w:val="24"/>
        </w:rPr>
        <w:t>536</w:t>
      </w:r>
      <w:r>
        <w:rPr>
          <w:rFonts w:ascii="Times New Roman" w:eastAsia="Times New Roman" w:hAnsi="Times New Roman" w:cs="Times New Roman"/>
          <w:sz w:val="24"/>
          <w:szCs w:val="24"/>
        </w:rPr>
        <w:t xml:space="preserve"> bank failures in the United States with the majority </w:t>
      </w:r>
      <w:r w:rsidR="00E556B0">
        <w:rPr>
          <w:rFonts w:ascii="Times New Roman" w:eastAsia="Times New Roman" w:hAnsi="Times New Roman" w:cs="Times New Roman"/>
          <w:sz w:val="24"/>
          <w:szCs w:val="24"/>
        </w:rPr>
        <w:t>occurring in the following two years,</w:t>
      </w:r>
      <w:r>
        <w:rPr>
          <w:rFonts w:ascii="Times New Roman" w:eastAsia="Times New Roman" w:hAnsi="Times New Roman" w:cs="Times New Roman"/>
          <w:sz w:val="24"/>
          <w:szCs w:val="24"/>
        </w:rPr>
        <w:t xml:space="preserve"> 2009 with 140 </w:t>
      </w:r>
      <w:r w:rsidR="00666C65">
        <w:rPr>
          <w:rFonts w:ascii="Times New Roman" w:eastAsia="Times New Roman" w:hAnsi="Times New Roman" w:cs="Times New Roman"/>
          <w:sz w:val="24"/>
          <w:szCs w:val="24"/>
        </w:rPr>
        <w:t>failures and</w:t>
      </w:r>
      <w:r>
        <w:rPr>
          <w:rFonts w:ascii="Times New Roman" w:eastAsia="Times New Roman" w:hAnsi="Times New Roman" w:cs="Times New Roman"/>
          <w:sz w:val="24"/>
          <w:szCs w:val="24"/>
        </w:rPr>
        <w:t xml:space="preserve"> 2010 with 157 failures. The GFC prompted governments across the world to enact new legislation and regulations aimed at promoting </w:t>
      </w:r>
      <w:r w:rsidR="00E556B0">
        <w:rPr>
          <w:rFonts w:ascii="Times New Roman" w:eastAsia="Times New Roman" w:hAnsi="Times New Roman" w:cs="Times New Roman"/>
          <w:sz w:val="24"/>
          <w:szCs w:val="24"/>
        </w:rPr>
        <w:t>stronger</w:t>
      </w:r>
      <w:r>
        <w:rPr>
          <w:rFonts w:ascii="Times New Roman" w:eastAsia="Times New Roman" w:hAnsi="Times New Roman" w:cs="Times New Roman"/>
          <w:sz w:val="24"/>
          <w:szCs w:val="24"/>
        </w:rPr>
        <w:t xml:space="preserve"> stability for the financial system. As a result, </w:t>
      </w:r>
      <w:r w:rsidR="00B643EE" w:rsidRPr="00B643EE">
        <w:rPr>
          <w:rFonts w:ascii="Times New Roman" w:eastAsia="Times New Roman" w:hAnsi="Times New Roman" w:cs="Times New Roman"/>
          <w:sz w:val="24"/>
          <w:szCs w:val="24"/>
        </w:rPr>
        <w:t>the international regulatory accord</w:t>
      </w:r>
      <w:r w:rsidR="00B643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Basel III was developed which are supervisory guidelines meant to mitigate the risks financial institutions </w:t>
      </w:r>
      <w:r w:rsidR="00957E9A" w:rsidRPr="00957E9A">
        <w:rPr>
          <w:rFonts w:ascii="Times New Roman" w:eastAsia="Times New Roman" w:hAnsi="Times New Roman" w:cs="Times New Roman"/>
          <w:sz w:val="24"/>
          <w:szCs w:val="24"/>
        </w:rPr>
        <w:t>within the banking sector</w:t>
      </w:r>
      <w:r w:rsidR="00957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pose due to lack of proper safeguards. In an effort to improve supervision there has been a resurgence in research regarding early warning systems (EWS) following the work of Beaver (1966) who originally used financial ratios to predict bank failures. </w:t>
      </w:r>
      <w:r w:rsidR="0031606C">
        <w:rPr>
          <w:rFonts w:ascii="Times New Roman" w:eastAsia="Times New Roman" w:hAnsi="Times New Roman" w:cs="Times New Roman"/>
          <w:sz w:val="24"/>
          <w:szCs w:val="24"/>
        </w:rPr>
        <w:t xml:space="preserve">EWS’s </w:t>
      </w:r>
      <w:r>
        <w:rPr>
          <w:rFonts w:ascii="Times New Roman" w:eastAsia="Times New Roman" w:hAnsi="Times New Roman" w:cs="Times New Roman"/>
          <w:sz w:val="24"/>
          <w:szCs w:val="24"/>
        </w:rPr>
        <w:t xml:space="preserve">are statistical </w:t>
      </w:r>
      <w:r w:rsidR="0031606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machine learning models used by regulatory agencies to identify institutions that are potentially at risk of default. EWS allows regulators to proactively take action for at-risk institutions minimizing the impact on consumers and the wider economy. These actions range from regulatory restrictions to assuming conservatorship of an institution. </w:t>
      </w:r>
    </w:p>
    <w:p w14:paraId="55F20789" w14:textId="720802A9"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Early warning systems have been created </w:t>
      </w:r>
      <w:r w:rsidR="00435C44">
        <w:rPr>
          <w:rFonts w:ascii="Times New Roman" w:eastAsia="Times New Roman" w:hAnsi="Times New Roman" w:cs="Times New Roman"/>
          <w:sz w:val="24"/>
          <w:szCs w:val="24"/>
        </w:rPr>
        <w:t>to encompass</w:t>
      </w:r>
      <w:r>
        <w:rPr>
          <w:rFonts w:ascii="Times New Roman" w:eastAsia="Times New Roman" w:hAnsi="Times New Roman" w:cs="Times New Roman"/>
          <w:sz w:val="24"/>
          <w:szCs w:val="24"/>
        </w:rPr>
        <w:t xml:space="preserve"> wide range of domains in an attempt to be better prepared for difficult situations</w:t>
      </w:r>
      <w:r w:rsidR="0081622A">
        <w:rPr>
          <w:rFonts w:ascii="Times New Roman" w:eastAsia="Times New Roman" w:hAnsi="Times New Roman" w:cs="Times New Roman"/>
          <w:sz w:val="24"/>
          <w:szCs w:val="24"/>
        </w:rPr>
        <w:t xml:space="preserve"> ahead of time</w:t>
      </w:r>
      <w:r>
        <w:rPr>
          <w:rFonts w:ascii="Times New Roman" w:eastAsia="Times New Roman" w:hAnsi="Times New Roman" w:cs="Times New Roman"/>
          <w:sz w:val="24"/>
          <w:szCs w:val="24"/>
        </w:rPr>
        <w:t>.</w:t>
      </w:r>
      <w:r w:rsidR="0081622A">
        <w:rPr>
          <w:rFonts w:ascii="Times New Roman" w:eastAsia="Times New Roman" w:hAnsi="Times New Roman" w:cs="Times New Roman"/>
          <w:sz w:val="24"/>
          <w:szCs w:val="24"/>
        </w:rPr>
        <w:t xml:space="preserve"> For instance, in health sector</w:t>
      </w:r>
      <w:r>
        <w:rPr>
          <w:rFonts w:ascii="Times New Roman" w:eastAsia="Times New Roman" w:hAnsi="Times New Roman" w:cs="Times New Roman"/>
          <w:sz w:val="24"/>
          <w:szCs w:val="24"/>
        </w:rPr>
        <w:t xml:space="preserve"> </w:t>
      </w:r>
      <w:r w:rsidR="0081622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esearchers in China have created an air quality warning system for cities using six types of air pollution along with a support vector machine to predict when pollution levels might become dangerously high (Xu, Yany, Wang 2017). </w:t>
      </w:r>
      <w:r w:rsidR="00DD3E1A" w:rsidRPr="00DD3E1A">
        <w:rPr>
          <w:rFonts w:ascii="Times New Roman" w:eastAsia="Times New Roman" w:hAnsi="Times New Roman" w:cs="Times New Roman"/>
          <w:sz w:val="24"/>
          <w:szCs w:val="24"/>
        </w:rPr>
        <w:t xml:space="preserve">This allows citizens to take preemptive action in purchasing or wearing masks that will filter the smog or pollution during bad air quality days. </w:t>
      </w:r>
      <w:r>
        <w:rPr>
          <w:rFonts w:ascii="Times New Roman" w:eastAsia="Times New Roman" w:hAnsi="Times New Roman" w:cs="Times New Roman"/>
          <w:sz w:val="24"/>
          <w:szCs w:val="24"/>
        </w:rPr>
        <w:t>In education</w:t>
      </w:r>
      <w:r w:rsidR="00F659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EWS has been proven to help identify potentially at-risk students allowing institutions to intervene earlier allowing a greater probability of success for those students. </w:t>
      </w:r>
      <w:r w:rsidR="00440233">
        <w:rPr>
          <w:rFonts w:ascii="Times New Roman" w:eastAsia="Times New Roman" w:hAnsi="Times New Roman" w:cs="Times New Roman"/>
          <w:sz w:val="24"/>
          <w:szCs w:val="24"/>
        </w:rPr>
        <w:t xml:space="preserve">For example, a </w:t>
      </w:r>
      <w:r>
        <w:rPr>
          <w:rFonts w:ascii="Times New Roman" w:eastAsia="Times New Roman" w:hAnsi="Times New Roman" w:cs="Times New Roman"/>
          <w:sz w:val="24"/>
          <w:szCs w:val="24"/>
        </w:rPr>
        <w:t xml:space="preserve">study using Learning Management Data found that they could predict with 81% accuracy </w:t>
      </w:r>
      <w:r>
        <w:rPr>
          <w:rFonts w:ascii="Times New Roman" w:eastAsia="Times New Roman" w:hAnsi="Times New Roman" w:cs="Times New Roman"/>
          <w:sz w:val="24"/>
          <w:szCs w:val="24"/>
        </w:rPr>
        <w:lastRenderedPageBreak/>
        <w:t xml:space="preserve">students who would receive a failing grade using logistic regression (Macfadyen, Dawson 2010). </w:t>
      </w:r>
      <w:r w:rsidR="00440233">
        <w:rPr>
          <w:rFonts w:ascii="Times New Roman" w:eastAsia="Times New Roman" w:hAnsi="Times New Roman" w:cs="Times New Roman"/>
          <w:sz w:val="24"/>
          <w:szCs w:val="24"/>
        </w:rPr>
        <w:t>Likewise, p</w:t>
      </w:r>
      <w:r>
        <w:rPr>
          <w:rFonts w:ascii="Times New Roman" w:eastAsia="Times New Roman" w:hAnsi="Times New Roman" w:cs="Times New Roman"/>
          <w:sz w:val="24"/>
          <w:szCs w:val="24"/>
        </w:rPr>
        <w:t>olitical scientists have also developed an EWS for forecasting potential political violence in countries (Hegre et.al 2019). Using an Artificial Neural Network researchers in Turkey were able to correctly predict a currency crisis may occur within a 12-month period (Sevim, Oztekin, Bali, Gumus, Guresen 2014).</w:t>
      </w:r>
    </w:p>
    <w:p w14:paraId="4117FFCA" w14:textId="4C4CA55D"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statistical methods have been used over the years in an attempt to quantify the likelihood of an institution failing. One popular method has been a Multivariate Logistic Regression </w:t>
      </w:r>
      <w:r w:rsidR="00E67484">
        <w:rPr>
          <w:rFonts w:ascii="Times New Roman" w:eastAsia="Times New Roman" w:hAnsi="Times New Roman" w:cs="Times New Roman"/>
          <w:sz w:val="24"/>
          <w:szCs w:val="24"/>
        </w:rPr>
        <w:t xml:space="preserve">has been used in several studies </w:t>
      </w:r>
      <w:r>
        <w:rPr>
          <w:rFonts w:ascii="Times New Roman" w:eastAsia="Times New Roman" w:hAnsi="Times New Roman" w:cs="Times New Roman"/>
          <w:sz w:val="24"/>
          <w:szCs w:val="24"/>
        </w:rPr>
        <w:t xml:space="preserve">(Martin, 1977; Ohlson, 1980). </w:t>
      </w:r>
      <w:r w:rsidR="00E67484">
        <w:rPr>
          <w:rFonts w:ascii="Times New Roman" w:eastAsia="Times New Roman" w:hAnsi="Times New Roman" w:cs="Times New Roman"/>
          <w:sz w:val="24"/>
          <w:szCs w:val="24"/>
        </w:rPr>
        <w:t>While most</w:t>
      </w:r>
      <w:r>
        <w:rPr>
          <w:rFonts w:ascii="Times New Roman" w:eastAsia="Times New Roman" w:hAnsi="Times New Roman" w:cs="Times New Roman"/>
          <w:sz w:val="24"/>
          <w:szCs w:val="24"/>
        </w:rPr>
        <w:t xml:space="preserve"> research regarding bank failures has been in the statistical methods domain</w:t>
      </w:r>
      <w:r w:rsidR="00E674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74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ithin the past 15 years </w:t>
      </w:r>
      <w:r w:rsidR="00E67484">
        <w:rPr>
          <w:rFonts w:ascii="Times New Roman" w:eastAsia="Times New Roman" w:hAnsi="Times New Roman" w:cs="Times New Roman"/>
          <w:sz w:val="24"/>
          <w:szCs w:val="24"/>
        </w:rPr>
        <w:t>however</w:t>
      </w:r>
      <w:r w:rsidR="00F729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researchers have been focusing on the application of machine learning algorithms such as support vector machines (Erdogan, 2013; Gogas et al.,2018), random forest (</w:t>
      </w:r>
      <w:r>
        <w:rPr>
          <w:rFonts w:ascii="Times New Roman" w:eastAsia="Times New Roman" w:hAnsi="Times New Roman" w:cs="Times New Roman"/>
          <w:color w:val="222222"/>
          <w:sz w:val="24"/>
          <w:szCs w:val="24"/>
        </w:rPr>
        <w:t xml:space="preserve">Vuono, Michael 2019), and </w:t>
      </w:r>
      <w:r>
        <w:rPr>
          <w:rFonts w:ascii="Times New Roman" w:eastAsia="Times New Roman" w:hAnsi="Times New Roman" w:cs="Times New Roman"/>
          <w:sz w:val="24"/>
          <w:szCs w:val="24"/>
        </w:rPr>
        <w:t xml:space="preserve">Neural Networks (López-Iturriaga et al., 2010; Constantin et al. 2018). There is still a debate as to whether statistical methods or machine learning methods are the optimal solution for regulators with </w:t>
      </w:r>
      <w:r w:rsidR="00255E73">
        <w:rPr>
          <w:rFonts w:ascii="Times New Roman" w:eastAsia="Times New Roman" w:hAnsi="Times New Roman" w:cs="Times New Roman"/>
          <w:sz w:val="24"/>
          <w:szCs w:val="24"/>
        </w:rPr>
        <w:t>(</w:t>
      </w:r>
      <w:r>
        <w:rPr>
          <w:rFonts w:ascii="Times New Roman" w:eastAsia="Times New Roman" w:hAnsi="Times New Roman" w:cs="Times New Roman"/>
          <w:sz w:val="24"/>
          <w:szCs w:val="24"/>
        </w:rPr>
        <w:t>Jing, Zhongbo, Fang. 2018; Beutel, List, von Schweinitz, 2019) provid</w:t>
      </w:r>
      <w:r w:rsidR="00255E7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evidence that statistical methods may still be the method of choice.</w:t>
      </w:r>
    </w:p>
    <w:p w14:paraId="50BCCD3C" w14:textId="0CB0721D"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world bank failure data is highly imbalanced </w:t>
      </w:r>
      <w:r w:rsidR="00F335ED">
        <w:rPr>
          <w:rFonts w:ascii="Times New Roman" w:eastAsia="Times New Roman" w:hAnsi="Times New Roman" w:cs="Times New Roman"/>
          <w:sz w:val="24"/>
          <w:szCs w:val="24"/>
        </w:rPr>
        <w:t xml:space="preserve">which means that for a </w:t>
      </w:r>
      <w:r w:rsidR="004B7872">
        <w:rPr>
          <w:rFonts w:ascii="Times New Roman" w:eastAsia="Times New Roman" w:hAnsi="Times New Roman" w:cs="Times New Roman"/>
          <w:sz w:val="24"/>
          <w:szCs w:val="24"/>
        </w:rPr>
        <w:t>two-class</w:t>
      </w:r>
      <w:r w:rsidR="00F335ED">
        <w:rPr>
          <w:rFonts w:ascii="Times New Roman" w:eastAsia="Times New Roman" w:hAnsi="Times New Roman" w:cs="Times New Roman"/>
          <w:sz w:val="24"/>
          <w:szCs w:val="24"/>
        </w:rPr>
        <w:t xml:space="preserve"> data set one class has </w:t>
      </w:r>
      <w:r w:rsidR="004B7872">
        <w:rPr>
          <w:rFonts w:ascii="Times New Roman" w:eastAsia="Times New Roman" w:hAnsi="Times New Roman" w:cs="Times New Roman"/>
          <w:sz w:val="24"/>
          <w:szCs w:val="24"/>
        </w:rPr>
        <w:t>the majority of observations. W</w:t>
      </w:r>
      <w:r>
        <w:rPr>
          <w:rFonts w:ascii="Times New Roman" w:eastAsia="Times New Roman" w:hAnsi="Times New Roman" w:cs="Times New Roman"/>
          <w:sz w:val="24"/>
          <w:szCs w:val="24"/>
        </w:rPr>
        <w:t xml:space="preserve">ith some cases having failures representing </w:t>
      </w:r>
      <w:r w:rsidR="00DB1A13">
        <w:rPr>
          <w:rFonts w:ascii="Times New Roman" w:eastAsia="Times New Roman" w:hAnsi="Times New Roman" w:cs="Times New Roman"/>
          <w:sz w:val="24"/>
          <w:szCs w:val="24"/>
        </w:rPr>
        <w:t>5</w:t>
      </w:r>
      <w:r>
        <w:rPr>
          <w:rFonts w:ascii="Times New Roman" w:eastAsia="Times New Roman" w:hAnsi="Times New Roman" w:cs="Times New Roman"/>
          <w:sz w:val="24"/>
          <w:szCs w:val="24"/>
        </w:rPr>
        <w:t>% of the sample w</w:t>
      </w:r>
      <w:r w:rsidR="004B7872">
        <w:rPr>
          <w:rFonts w:ascii="Times New Roman" w:eastAsia="Times New Roman" w:hAnsi="Times New Roman" w:cs="Times New Roman"/>
          <w:sz w:val="24"/>
          <w:szCs w:val="24"/>
        </w:rPr>
        <w:t>hile</w:t>
      </w:r>
      <w:r>
        <w:rPr>
          <w:rFonts w:ascii="Times New Roman" w:eastAsia="Times New Roman" w:hAnsi="Times New Roman" w:cs="Times New Roman"/>
          <w:sz w:val="24"/>
          <w:szCs w:val="24"/>
        </w:rPr>
        <w:t xml:space="preserve"> other samples </w:t>
      </w:r>
      <w:r w:rsidR="00697064">
        <w:rPr>
          <w:rFonts w:ascii="Times New Roman" w:eastAsia="Times New Roman" w:hAnsi="Times New Roman" w:cs="Times New Roman"/>
          <w:sz w:val="24"/>
          <w:szCs w:val="24"/>
        </w:rPr>
        <w:t xml:space="preserve">may have failures </w:t>
      </w:r>
      <w:r>
        <w:rPr>
          <w:rFonts w:ascii="Times New Roman" w:eastAsia="Times New Roman" w:hAnsi="Times New Roman" w:cs="Times New Roman"/>
          <w:sz w:val="24"/>
          <w:szCs w:val="24"/>
        </w:rPr>
        <w:t>represent</w:t>
      </w:r>
      <w:r w:rsidR="0069706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less </w:t>
      </w:r>
      <w:r w:rsidR="00697064">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1% of the overall data. </w:t>
      </w:r>
      <w:r>
        <w:rPr>
          <w:rFonts w:ascii="Times New Roman" w:eastAsia="Times New Roman" w:hAnsi="Times New Roman" w:cs="Times New Roman"/>
          <w:color w:val="000000"/>
          <w:sz w:val="24"/>
          <w:szCs w:val="24"/>
        </w:rPr>
        <w:t xml:space="preserve">Imbalanced data is a common phenomenon in many fields such as fraud detection, medical detection, and spam detection. </w:t>
      </w:r>
      <w:r w:rsidR="007D0F7C" w:rsidRPr="007D0F7C">
        <w:rPr>
          <w:rFonts w:ascii="Times New Roman" w:eastAsia="Times New Roman" w:hAnsi="Times New Roman" w:cs="Times New Roman"/>
          <w:color w:val="000000"/>
          <w:sz w:val="24"/>
          <w:szCs w:val="24"/>
        </w:rPr>
        <w:t>Unless accounted for, models tend to be biased towards the majority class, reducing the predictive power of the model. A model could have a 97% accuracy on imbalanced data and still fail to correctly predict a single minority class.</w:t>
      </w:r>
      <w:r w:rsidR="007D0F7C">
        <w:rPr>
          <w:rFonts w:ascii="Times New Roman" w:eastAsia="Times New Roman" w:hAnsi="Times New Roman" w:cs="Times New Roman"/>
          <w:color w:val="000000"/>
          <w:sz w:val="24"/>
          <w:szCs w:val="24"/>
        </w:rPr>
        <w:t xml:space="preserve"> This can</w:t>
      </w:r>
      <w:r w:rsidR="000F59D8">
        <w:rPr>
          <w:rFonts w:ascii="Times New Roman" w:eastAsia="Times New Roman" w:hAnsi="Times New Roman" w:cs="Times New Roman"/>
          <w:color w:val="000000"/>
          <w:sz w:val="24"/>
          <w:szCs w:val="24"/>
        </w:rPr>
        <w:t xml:space="preserve"> pose a major</w:t>
      </w:r>
      <w:r>
        <w:rPr>
          <w:rFonts w:ascii="Times New Roman" w:eastAsia="Times New Roman" w:hAnsi="Times New Roman" w:cs="Times New Roman"/>
          <w:color w:val="000000"/>
          <w:sz w:val="24"/>
          <w:szCs w:val="24"/>
        </w:rPr>
        <w:t xml:space="preserve"> </w:t>
      </w:r>
      <w:r w:rsidR="000F59D8">
        <w:rPr>
          <w:rFonts w:ascii="Times New Roman" w:eastAsia="Times New Roman" w:hAnsi="Times New Roman" w:cs="Times New Roman"/>
          <w:color w:val="000000"/>
          <w:sz w:val="24"/>
          <w:szCs w:val="24"/>
        </w:rPr>
        <w:t xml:space="preserve">problem to researchers and </w:t>
      </w:r>
      <w:r w:rsidR="006A4EC7" w:rsidRPr="006A4EC7">
        <w:rPr>
          <w:rFonts w:ascii="Times New Roman" w:eastAsia="Times New Roman" w:hAnsi="Times New Roman" w:cs="Times New Roman"/>
          <w:color w:val="000000"/>
          <w:sz w:val="24"/>
          <w:szCs w:val="24"/>
        </w:rPr>
        <w:t>practitioner</w:t>
      </w:r>
      <w:r w:rsidR="006A4EC7">
        <w:rPr>
          <w:rFonts w:ascii="Times New Roman" w:eastAsia="Times New Roman" w:hAnsi="Times New Roman" w:cs="Times New Roman"/>
          <w:color w:val="000000"/>
          <w:sz w:val="24"/>
          <w:szCs w:val="24"/>
        </w:rPr>
        <w:t>s</w:t>
      </w:r>
      <w:r w:rsidR="000F59D8">
        <w:rPr>
          <w:rFonts w:ascii="Times New Roman" w:eastAsia="Times New Roman" w:hAnsi="Times New Roman" w:cs="Times New Roman"/>
          <w:color w:val="000000"/>
          <w:sz w:val="24"/>
          <w:szCs w:val="24"/>
        </w:rPr>
        <w:t xml:space="preserve"> when trying to predic</w:t>
      </w:r>
      <w:r w:rsidR="00C101EA">
        <w:rPr>
          <w:rFonts w:ascii="Times New Roman" w:eastAsia="Times New Roman" w:hAnsi="Times New Roman" w:cs="Times New Roman"/>
          <w:color w:val="000000"/>
          <w:sz w:val="24"/>
          <w:szCs w:val="24"/>
        </w:rPr>
        <w:t xml:space="preserve">t the outcome that </w:t>
      </w:r>
      <w:r w:rsidR="00C101EA" w:rsidRPr="00C101EA">
        <w:rPr>
          <w:rFonts w:ascii="Times New Roman" w:eastAsia="Times New Roman" w:hAnsi="Times New Roman" w:cs="Times New Roman"/>
          <w:color w:val="000000"/>
          <w:sz w:val="24"/>
          <w:szCs w:val="24"/>
        </w:rPr>
        <w:lastRenderedPageBreak/>
        <w:t xml:space="preserve">generalizes multiple group trends, especially as in most cases the minority class are the class of interest. </w:t>
      </w:r>
      <w:r>
        <w:rPr>
          <w:rFonts w:ascii="Times New Roman" w:eastAsia="Times New Roman" w:hAnsi="Times New Roman" w:cs="Times New Roman"/>
          <w:color w:val="000000"/>
          <w:sz w:val="24"/>
          <w:szCs w:val="24"/>
        </w:rPr>
        <w:t>The two main ways practitioners account for imbalance</w:t>
      </w:r>
      <w:r w:rsidR="006A4EC7">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class</w:t>
      </w:r>
      <w:r w:rsidR="006A4EC7">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z w:val="24"/>
          <w:szCs w:val="24"/>
        </w:rPr>
        <w:t xml:space="preserve"> are using cost sensitive approaches or sampling. </w:t>
      </w:r>
      <w:r w:rsidR="006A4EC7">
        <w:rPr>
          <w:rFonts w:ascii="Times New Roman" w:eastAsia="Times New Roman" w:hAnsi="Times New Roman" w:cs="Times New Roman"/>
          <w:color w:val="000000"/>
          <w:sz w:val="24"/>
          <w:szCs w:val="24"/>
        </w:rPr>
        <w:t>A c</w:t>
      </w:r>
      <w:r>
        <w:rPr>
          <w:rFonts w:ascii="Times New Roman" w:eastAsia="Times New Roman" w:hAnsi="Times New Roman" w:cs="Times New Roman"/>
          <w:color w:val="000000"/>
          <w:sz w:val="24"/>
          <w:szCs w:val="24"/>
        </w:rPr>
        <w:t>ost</w:t>
      </w:r>
      <w:r w:rsidR="006A4E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sensitive approach</w:t>
      </w:r>
      <w:r w:rsidR="006A4EC7">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sz w:val="24"/>
          <w:szCs w:val="24"/>
        </w:rPr>
        <w:t xml:space="preserve"> the</w:t>
      </w:r>
      <w:r>
        <w:rPr>
          <w:rFonts w:ascii="Times New Roman" w:eastAsia="Times New Roman" w:hAnsi="Times New Roman" w:cs="Times New Roman"/>
          <w:color w:val="000000"/>
          <w:sz w:val="24"/>
          <w:szCs w:val="24"/>
        </w:rPr>
        <w:t xml:space="preserve"> process of </w:t>
      </w:r>
      <w:r>
        <w:rPr>
          <w:rFonts w:ascii="Times New Roman" w:eastAsia="Times New Roman" w:hAnsi="Times New Roman" w:cs="Times New Roman"/>
          <w:sz w:val="24"/>
          <w:szCs w:val="24"/>
        </w:rPr>
        <w:t>increasing</w:t>
      </w:r>
      <w:r>
        <w:rPr>
          <w:rFonts w:ascii="Times New Roman" w:eastAsia="Times New Roman" w:hAnsi="Times New Roman" w:cs="Times New Roman"/>
          <w:color w:val="000000"/>
          <w:sz w:val="24"/>
          <w:szCs w:val="24"/>
        </w:rPr>
        <w:t xml:space="preserve"> costs or changing weights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the classes which will cause the model to increase the cost of misidentifying the minority class. Due to the higher cost associated with the minority class in the loss function the model will f</w:t>
      </w:r>
      <w:r>
        <w:rPr>
          <w:rFonts w:ascii="Times New Roman" w:eastAsia="Times New Roman" w:hAnsi="Times New Roman" w:cs="Times New Roman"/>
          <w:sz w:val="24"/>
          <w:szCs w:val="24"/>
        </w:rPr>
        <w:t>ocus more closely on identifying those observations to minimize the error.</w:t>
      </w:r>
      <w:r w:rsidR="006A4EC7">
        <w:rPr>
          <w:rFonts w:ascii="Times New Roman" w:eastAsia="Times New Roman" w:hAnsi="Times New Roman" w:cs="Times New Roman"/>
          <w:sz w:val="24"/>
          <w:szCs w:val="24"/>
        </w:rPr>
        <w:t xml:space="preserve"> On the other hand,</w:t>
      </w:r>
      <w:r>
        <w:rPr>
          <w:rFonts w:ascii="Times New Roman" w:eastAsia="Times New Roman" w:hAnsi="Times New Roman" w:cs="Times New Roman"/>
          <w:sz w:val="24"/>
          <w:szCs w:val="24"/>
        </w:rPr>
        <w:t xml:space="preserve"> </w:t>
      </w:r>
      <w:r w:rsidR="006A4EC7">
        <w:rPr>
          <w:rFonts w:ascii="Times New Roman" w:eastAsia="Times New Roman" w:hAnsi="Times New Roman" w:cs="Times New Roman"/>
          <w:sz w:val="24"/>
          <w:szCs w:val="24"/>
        </w:rPr>
        <w:t>s</w:t>
      </w:r>
      <w:r>
        <w:rPr>
          <w:rFonts w:ascii="Times New Roman" w:eastAsia="Times New Roman" w:hAnsi="Times New Roman" w:cs="Times New Roman"/>
          <w:sz w:val="24"/>
          <w:szCs w:val="24"/>
        </w:rPr>
        <w:t>ampling methods focus on changing the class balance of the sample towards an optimal distribution.</w:t>
      </w:r>
    </w:p>
    <w:p w14:paraId="761A635D" w14:textId="447FE554"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I have opted to use the sampling method only on the training data to mediate the effect of severe class imbalance in this data set enabling the model to be used for realistic forecasting. I will be using </w:t>
      </w:r>
      <w:r w:rsidR="00DB1A13">
        <w:rPr>
          <w:rFonts w:ascii="Times New Roman" w:eastAsia="Times New Roman" w:hAnsi="Times New Roman" w:cs="Times New Roman"/>
          <w:sz w:val="24"/>
          <w:szCs w:val="24"/>
        </w:rPr>
        <w:t>Random U</w:t>
      </w:r>
      <w:r>
        <w:rPr>
          <w:rFonts w:ascii="Times New Roman" w:eastAsia="Times New Roman" w:hAnsi="Times New Roman" w:cs="Times New Roman"/>
          <w:sz w:val="24"/>
          <w:szCs w:val="24"/>
        </w:rPr>
        <w:t xml:space="preserve">nder </w:t>
      </w:r>
      <w:r w:rsidR="00DB1A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ampling (US), </w:t>
      </w:r>
      <w:r w:rsidR="00DB1A13">
        <w:rPr>
          <w:rFonts w:ascii="Times New Roman" w:eastAsia="Times New Roman" w:hAnsi="Times New Roman" w:cs="Times New Roman"/>
          <w:sz w:val="24"/>
          <w:szCs w:val="24"/>
        </w:rPr>
        <w:t>Random O</w:t>
      </w:r>
      <w:r>
        <w:rPr>
          <w:rFonts w:ascii="Times New Roman" w:eastAsia="Times New Roman" w:hAnsi="Times New Roman" w:cs="Times New Roman"/>
          <w:sz w:val="24"/>
          <w:szCs w:val="24"/>
        </w:rPr>
        <w:t>versampling</w:t>
      </w:r>
      <w:r w:rsidR="00DB1A13">
        <w:rPr>
          <w:rFonts w:ascii="Times New Roman" w:eastAsia="Times New Roman" w:hAnsi="Times New Roman" w:cs="Times New Roman"/>
          <w:sz w:val="24"/>
          <w:szCs w:val="24"/>
        </w:rPr>
        <w:t xml:space="preserve"> with Replacement</w:t>
      </w:r>
      <w:r>
        <w:rPr>
          <w:rFonts w:ascii="Times New Roman" w:eastAsia="Times New Roman" w:hAnsi="Times New Roman" w:cs="Times New Roman"/>
          <w:sz w:val="24"/>
          <w:szCs w:val="24"/>
        </w:rPr>
        <w:t xml:space="preserve"> (OS),</w:t>
      </w:r>
      <w:r w:rsidR="00DB1A13">
        <w:rPr>
          <w:rFonts w:ascii="Times New Roman" w:eastAsia="Times New Roman" w:hAnsi="Times New Roman" w:cs="Times New Roman"/>
          <w:sz w:val="24"/>
          <w:szCs w:val="24"/>
        </w:rPr>
        <w:t xml:space="preserve"> Random Over Sampling Example (ROSE), and </w:t>
      </w:r>
      <w:r>
        <w:rPr>
          <w:rFonts w:ascii="Times New Roman" w:eastAsia="Times New Roman" w:hAnsi="Times New Roman" w:cs="Times New Roman"/>
          <w:sz w:val="24"/>
          <w:szCs w:val="24"/>
        </w:rPr>
        <w:t>Synthetic Minority Over Sampling Technique (SMOTE) to analyze the different effects of sampling methods on classification of bank failures to create a two year early warning system on US banks from years 2008</w:t>
      </w:r>
      <w:r w:rsidR="00DB1A13">
        <w:rPr>
          <w:rFonts w:ascii="Times New Roman" w:eastAsia="Times New Roman" w:hAnsi="Times New Roman" w:cs="Times New Roman"/>
          <w:sz w:val="24"/>
          <w:szCs w:val="24"/>
        </w:rPr>
        <w:t xml:space="preserve"> </w:t>
      </w:r>
      <w:r w:rsidR="00030AB7">
        <w:rPr>
          <w:rFonts w:ascii="Times New Roman" w:eastAsia="Times New Roman" w:hAnsi="Times New Roman" w:cs="Times New Roman"/>
          <w:sz w:val="24"/>
          <w:szCs w:val="24"/>
        </w:rPr>
        <w:t>to</w:t>
      </w:r>
      <w:r w:rsidR="00DB1A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2014. Those sampling techniques will be applied to a </w:t>
      </w:r>
      <w:r w:rsidR="00DB1A13">
        <w:rPr>
          <w:rFonts w:ascii="Times New Roman" w:eastAsia="Times New Roman" w:hAnsi="Times New Roman" w:cs="Times New Roman"/>
          <w:sz w:val="24"/>
          <w:szCs w:val="24"/>
        </w:rPr>
        <w:t xml:space="preserve">Penalized </w:t>
      </w:r>
      <w:r>
        <w:rPr>
          <w:rFonts w:ascii="Times New Roman" w:eastAsia="Times New Roman" w:hAnsi="Times New Roman" w:cs="Times New Roman"/>
          <w:sz w:val="24"/>
          <w:szCs w:val="24"/>
        </w:rPr>
        <w:t>Logistic Regression with elastic net parameterization to identify the optimal process.</w:t>
      </w:r>
    </w:p>
    <w:p w14:paraId="6D62EE8E" w14:textId="451DC27F" w:rsidR="00121A5B" w:rsidRDefault="004E2ECC">
      <w:pPr>
        <w:spacing w:line="480" w:lineRule="auto"/>
        <w:ind w:firstLine="720"/>
        <w:rPr>
          <w:rFonts w:ascii="Times New Roman" w:eastAsia="Times New Roman" w:hAnsi="Times New Roman" w:cs="Times New Roman"/>
          <w:b/>
          <w:sz w:val="40"/>
          <w:szCs w:val="40"/>
          <w:u w:val="single"/>
        </w:rPr>
      </w:pPr>
      <w:r>
        <w:rPr>
          <w:rFonts w:ascii="Times New Roman" w:eastAsia="Times New Roman" w:hAnsi="Times New Roman" w:cs="Times New Roman"/>
          <w:sz w:val="24"/>
          <w:szCs w:val="24"/>
        </w:rPr>
        <w:t xml:space="preserve">The remainder of the paper is as follows: Section 2: </w:t>
      </w:r>
      <w:r w:rsidR="00DB1A13">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iterature </w:t>
      </w:r>
      <w:r w:rsidR="00DB1A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eview. Section 3: Discussion of the data. Section 4: Explains the </w:t>
      </w:r>
      <w:r w:rsidR="00DB1A1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ethodology of the paper. Section 5: Examines the </w:t>
      </w:r>
      <w:r w:rsidR="00DB1A13">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alidation &amp; </w:t>
      </w:r>
      <w:r w:rsidR="00DB1A13">
        <w:rPr>
          <w:rFonts w:ascii="Times New Roman" w:eastAsia="Times New Roman" w:hAnsi="Times New Roman" w:cs="Times New Roman"/>
          <w:sz w:val="24"/>
          <w:szCs w:val="24"/>
        </w:rPr>
        <w:t>R</w:t>
      </w:r>
      <w:r>
        <w:rPr>
          <w:rFonts w:ascii="Times New Roman" w:eastAsia="Times New Roman" w:hAnsi="Times New Roman" w:cs="Times New Roman"/>
          <w:sz w:val="24"/>
          <w:szCs w:val="24"/>
        </w:rPr>
        <w:t>esults, Section 6:</w:t>
      </w:r>
      <w:r w:rsidR="00DB1A13" w:rsidRPr="00DB1A13">
        <w:rPr>
          <w:rFonts w:ascii="Times New Roman" w:eastAsia="Times New Roman" w:hAnsi="Times New Roman" w:cs="Times New Roman"/>
          <w:sz w:val="24"/>
          <w:szCs w:val="24"/>
        </w:rPr>
        <w:t xml:space="preserve"> </w:t>
      </w:r>
      <w:r w:rsidR="00DB1A13">
        <w:rPr>
          <w:rFonts w:ascii="Times New Roman" w:eastAsia="Times New Roman" w:hAnsi="Times New Roman" w:cs="Times New Roman"/>
          <w:sz w:val="24"/>
          <w:szCs w:val="24"/>
        </w:rPr>
        <w:t>Discussion &amp;</w:t>
      </w:r>
      <w:r>
        <w:rPr>
          <w:rFonts w:ascii="Times New Roman" w:eastAsia="Times New Roman" w:hAnsi="Times New Roman" w:cs="Times New Roman"/>
          <w:sz w:val="24"/>
          <w:szCs w:val="24"/>
        </w:rPr>
        <w:t xml:space="preserve"> Conclusion about the methodologies and results. Additionally, limitations and the potential for further research will be touched upon. </w:t>
      </w:r>
    </w:p>
    <w:p w14:paraId="07669C86" w14:textId="77777777" w:rsidR="00121A5B" w:rsidRDefault="00121A5B">
      <w:pPr>
        <w:rPr>
          <w:rFonts w:ascii="Times New Roman" w:eastAsia="Times New Roman" w:hAnsi="Times New Roman" w:cs="Times New Roman"/>
          <w:b/>
          <w:sz w:val="36"/>
          <w:szCs w:val="36"/>
          <w:u w:val="single"/>
        </w:rPr>
      </w:pPr>
    </w:p>
    <w:p w14:paraId="068F798E" w14:textId="77777777"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2. Literature Review</w:t>
      </w:r>
    </w:p>
    <w:p w14:paraId="4936EAE4" w14:textId="77777777" w:rsidR="00121A5B" w:rsidRDefault="00121A5B">
      <w:pPr>
        <w:jc w:val="center"/>
        <w:rPr>
          <w:rFonts w:ascii="Times New Roman" w:eastAsia="Times New Roman" w:hAnsi="Times New Roman" w:cs="Times New Roman"/>
          <w:b/>
          <w:sz w:val="40"/>
          <w:szCs w:val="40"/>
          <w:u w:val="single"/>
        </w:rPr>
      </w:pPr>
    </w:p>
    <w:p w14:paraId="5ADE1068" w14:textId="5BF2452C" w:rsidR="00121A5B" w:rsidRDefault="004E2ECC">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color w:val="000000"/>
          <w:sz w:val="28"/>
          <w:szCs w:val="28"/>
          <w:u w:val="single"/>
        </w:rPr>
        <w:t>Bank Failure Literature:</w:t>
      </w:r>
      <w:r>
        <w:rPr>
          <w:rFonts w:ascii="Times New Roman" w:eastAsia="Times New Roman" w:hAnsi="Times New Roman" w:cs="Times New Roman"/>
          <w:b/>
          <w:sz w:val="28"/>
          <w:szCs w:val="28"/>
          <w:u w:val="single"/>
        </w:rPr>
        <w:t xml:space="preserve">  </w:t>
      </w:r>
    </w:p>
    <w:p w14:paraId="14284EFC" w14:textId="77777777" w:rsidR="00121A5B" w:rsidRDefault="004E2EC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Most research on predicting bank failures has been based on using financial ratios instead of nominal values as they do not capture the potential impact based on size constraints (Beaver 1966). The ratios used primarily focus on the international regulatory structure </w:t>
      </w:r>
      <w:r>
        <w:rPr>
          <w:rFonts w:ascii="Times New Roman" w:eastAsia="Times New Roman" w:hAnsi="Times New Roman" w:cs="Times New Roman"/>
          <w:b/>
          <w:color w:val="000000"/>
          <w:sz w:val="24"/>
          <w:szCs w:val="24"/>
        </w:rPr>
        <w:t>CAMELS</w:t>
      </w:r>
      <w:r>
        <w:rPr>
          <w:rFonts w:ascii="Times New Roman" w:eastAsia="Times New Roman" w:hAnsi="Times New Roman" w:cs="Times New Roman"/>
          <w:color w:val="000000"/>
          <w:sz w:val="24"/>
          <w:szCs w:val="24"/>
        </w:rPr>
        <w:t xml:space="preserve"> which stands for </w:t>
      </w:r>
      <w:r>
        <w:rPr>
          <w:rFonts w:ascii="Times New Roman" w:eastAsia="Times New Roman" w:hAnsi="Times New Roman" w:cs="Times New Roman"/>
          <w:b/>
          <w:i/>
          <w:color w:val="000000"/>
          <w:sz w:val="24"/>
          <w:szCs w:val="24"/>
        </w:rPr>
        <w:t>C</w:t>
      </w:r>
      <w:r>
        <w:rPr>
          <w:rFonts w:ascii="Times New Roman" w:eastAsia="Times New Roman" w:hAnsi="Times New Roman" w:cs="Times New Roman"/>
          <w:color w:val="000000"/>
          <w:sz w:val="24"/>
          <w:szCs w:val="24"/>
        </w:rPr>
        <w:t xml:space="preserve"> Capital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dequacy </w:t>
      </w:r>
      <w:r>
        <w:rPr>
          <w:rFonts w:ascii="Times New Roman" w:eastAsia="Times New Roman" w:hAnsi="Times New Roman" w:cs="Times New Roman"/>
          <w:b/>
          <w:i/>
          <w:color w:val="000000"/>
          <w:sz w:val="24"/>
          <w:szCs w:val="24"/>
        </w:rPr>
        <w:t>A</w:t>
      </w:r>
      <w:r>
        <w:rPr>
          <w:rFonts w:ascii="Times New Roman" w:eastAsia="Times New Roman" w:hAnsi="Times New Roman" w:cs="Times New Roman"/>
          <w:color w:val="000000"/>
          <w:sz w:val="24"/>
          <w:szCs w:val="24"/>
        </w:rPr>
        <w:t xml:space="preserve"> Asset Quality </w:t>
      </w:r>
      <w:r>
        <w:rPr>
          <w:rFonts w:ascii="Times New Roman" w:eastAsia="Times New Roman" w:hAnsi="Times New Roman" w:cs="Times New Roman"/>
          <w:b/>
          <w:i/>
          <w:color w:val="000000"/>
          <w:sz w:val="24"/>
          <w:szCs w:val="24"/>
        </w:rPr>
        <w:t>M</w:t>
      </w:r>
      <w:r>
        <w:rPr>
          <w:rFonts w:ascii="Times New Roman" w:eastAsia="Times New Roman" w:hAnsi="Times New Roman" w:cs="Times New Roman"/>
          <w:color w:val="000000"/>
          <w:sz w:val="24"/>
          <w:szCs w:val="24"/>
        </w:rPr>
        <w:t xml:space="preserve"> Management </w:t>
      </w:r>
      <w:r>
        <w:rPr>
          <w:rFonts w:ascii="Times New Roman" w:eastAsia="Times New Roman" w:hAnsi="Times New Roman" w:cs="Times New Roman"/>
          <w:b/>
          <w:i/>
          <w:color w:val="000000"/>
          <w:sz w:val="24"/>
          <w:szCs w:val="24"/>
        </w:rPr>
        <w:t>E</w:t>
      </w:r>
      <w:r>
        <w:rPr>
          <w:rFonts w:ascii="Times New Roman" w:eastAsia="Times New Roman" w:hAnsi="Times New Roman" w:cs="Times New Roman"/>
          <w:color w:val="000000"/>
          <w:sz w:val="24"/>
          <w:szCs w:val="24"/>
        </w:rPr>
        <w:t xml:space="preserve"> Earnings </w:t>
      </w:r>
      <w:r>
        <w:rPr>
          <w:rFonts w:ascii="Times New Roman" w:eastAsia="Times New Roman" w:hAnsi="Times New Roman" w:cs="Times New Roman"/>
          <w:b/>
          <w:i/>
          <w:color w:val="000000"/>
          <w:sz w:val="24"/>
          <w:szCs w:val="24"/>
        </w:rPr>
        <w:t>L</w:t>
      </w:r>
      <w:r>
        <w:rPr>
          <w:rFonts w:ascii="Times New Roman" w:eastAsia="Times New Roman" w:hAnsi="Times New Roman" w:cs="Times New Roman"/>
          <w:color w:val="000000"/>
          <w:sz w:val="24"/>
          <w:szCs w:val="24"/>
        </w:rPr>
        <w:t xml:space="preserve"> Liquidity </w:t>
      </w:r>
      <w:r>
        <w:rPr>
          <w:rFonts w:ascii="Times New Roman" w:eastAsia="Times New Roman" w:hAnsi="Times New Roman" w:cs="Times New Roman"/>
          <w:b/>
          <w:i/>
          <w:color w:val="000000"/>
          <w:sz w:val="24"/>
          <w:szCs w:val="24"/>
        </w:rPr>
        <w: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Sensitivity capturing idiosyncratic risk. Some studies add macroeconomic indicators attempting to capture the potential systemic risk (Betz, Oprica, Peltonen, &amp; Sarlin, 2014; Mayes &amp; Stremmel). There is still a division as to the significance of macroeconomic variables with (Halling &amp; Hayden, 2006; Vuono 2019) finding lack of significance in prediction ability. There are many differing views on the most critical variables with some claiming capitalization, and asset quality (Poghosyan &amp; Čihák, 2009) while (Mayes &amp; Stremmel 2012) found that the leverage ratio plays the most pivotal role. Kerstein, Kozberg (2013) found that all six CAMELS categories play a big role in prediction.</w:t>
      </w:r>
    </w:p>
    <w:p w14:paraId="696ACDEB" w14:textId="0FD5707E"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Researchers have applied a multitude of techniques ranging from </w:t>
      </w:r>
      <w:r w:rsidR="00DB1A13">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DB1A13">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egressions to artificial neural networks.  Early research mainly focus</w:t>
      </w:r>
      <w:r>
        <w:rPr>
          <w:rFonts w:ascii="Times New Roman" w:eastAsia="Times New Roman" w:hAnsi="Times New Roman" w:cs="Times New Roman"/>
          <w:sz w:val="24"/>
          <w:szCs w:val="24"/>
        </w:rPr>
        <w:t xml:space="preserve">ed on </w:t>
      </w:r>
      <w:r w:rsidR="00DB1A13">
        <w:rPr>
          <w:rFonts w:ascii="Times New Roman" w:eastAsia="Times New Roman" w:hAnsi="Times New Roman" w:cs="Times New Roman"/>
          <w:sz w:val="24"/>
          <w:szCs w:val="24"/>
        </w:rPr>
        <w:t>OLS L</w:t>
      </w:r>
      <w:r>
        <w:rPr>
          <w:rFonts w:ascii="Times New Roman" w:eastAsia="Times New Roman" w:hAnsi="Times New Roman" w:cs="Times New Roman"/>
          <w:sz w:val="24"/>
          <w:szCs w:val="24"/>
        </w:rPr>
        <w:t>inear regression and</w:t>
      </w:r>
      <w:r>
        <w:rPr>
          <w:rFonts w:ascii="Times New Roman" w:eastAsia="Times New Roman" w:hAnsi="Times New Roman" w:cs="Times New Roman"/>
          <w:color w:val="000000"/>
          <w:sz w:val="24"/>
          <w:szCs w:val="24"/>
        </w:rPr>
        <w:t xml:space="preserve"> </w:t>
      </w:r>
      <w:r w:rsidR="00DB1A13">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regression to estimate </w:t>
      </w:r>
      <w:r>
        <w:rPr>
          <w:rFonts w:ascii="Times New Roman" w:eastAsia="Times New Roman" w:hAnsi="Times New Roman" w:cs="Times New Roman"/>
          <w:sz w:val="24"/>
          <w:szCs w:val="24"/>
        </w:rPr>
        <w:t>the chance of default in addition to identifying the main drivers</w:t>
      </w:r>
      <w:r>
        <w:rPr>
          <w:rFonts w:ascii="Times New Roman" w:eastAsia="Times New Roman" w:hAnsi="Times New Roman" w:cs="Times New Roman"/>
          <w:color w:val="000000"/>
          <w:sz w:val="24"/>
          <w:szCs w:val="24"/>
        </w:rPr>
        <w:t xml:space="preserve"> (Martin, Pifer 1970). Martin (1977) compared </w:t>
      </w:r>
      <w:r w:rsidR="001B532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iscriminant models and </w:t>
      </w:r>
      <w:r w:rsidR="001B5321">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ogistic </w:t>
      </w:r>
      <w:r w:rsidR="001B5321">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egression finding that they performed likewise if the main goal was classification prediction on US banks. Chiaramonte et al. (2016) predicted a three-year forecast utilizing a Discrete </w:t>
      </w:r>
      <w:r w:rsidR="001B532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ime </w:t>
      </w:r>
      <w:r w:rsidR="001B5321">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roportional </w:t>
      </w:r>
      <w:r w:rsidR="001B532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azards model centering on the z score</w:t>
      </w:r>
      <w:r>
        <w:rPr>
          <w:rFonts w:ascii="Times New Roman" w:eastAsia="Times New Roman" w:hAnsi="Times New Roman" w:cs="Times New Roman"/>
          <w:sz w:val="24"/>
          <w:szCs w:val="24"/>
        </w:rPr>
        <w:t>. They were able to predict bank failures 76% of the time on US banks from 2004-2012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Erdogan, Birsen Eygi (2013) discovered that </w:t>
      </w:r>
      <w:r w:rsidR="001B532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upport </w:t>
      </w:r>
      <w:r w:rsidR="001B5321">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ector </w:t>
      </w:r>
      <w:r w:rsidR="001B5321">
        <w:rPr>
          <w:rFonts w:ascii="Times New Roman" w:eastAsia="Times New Roman" w:hAnsi="Times New Roman" w:cs="Times New Roman"/>
          <w:sz w:val="24"/>
          <w:szCs w:val="24"/>
        </w:rPr>
        <w:t>M</w:t>
      </w:r>
      <w:r>
        <w:rPr>
          <w:rFonts w:ascii="Times New Roman" w:eastAsia="Times New Roman" w:hAnsi="Times New Roman" w:cs="Times New Roman"/>
          <w:sz w:val="24"/>
          <w:szCs w:val="24"/>
        </w:rPr>
        <w:t>achines were a viable solution for Turkish institutions. Following up on their work Gogas et al. (2018) achieved a 98</w:t>
      </w:r>
      <w:r w:rsidR="001B5321">
        <w:rPr>
          <w:rFonts w:ascii="Times New Roman" w:eastAsia="Times New Roman" w:hAnsi="Times New Roman" w:cs="Times New Roman"/>
          <w:sz w:val="24"/>
          <w:szCs w:val="24"/>
        </w:rPr>
        <w:t>% accuracy</w:t>
      </w:r>
      <w:r>
        <w:rPr>
          <w:rFonts w:ascii="Times New Roman" w:eastAsia="Times New Roman" w:hAnsi="Times New Roman" w:cs="Times New Roman"/>
          <w:sz w:val="24"/>
          <w:szCs w:val="24"/>
        </w:rPr>
        <w:t xml:space="preserve"> with a</w:t>
      </w:r>
      <w:r w:rsidR="001B5321">
        <w:rPr>
          <w:rFonts w:ascii="Times New Roman" w:eastAsia="Times New Roman" w:hAnsi="Times New Roman" w:cs="Times New Roman"/>
          <w:sz w:val="24"/>
          <w:szCs w:val="24"/>
        </w:rPr>
        <w:t xml:space="preserve"> Support Vector Machine</w:t>
      </w:r>
      <w:r>
        <w:rPr>
          <w:rFonts w:ascii="Times New Roman" w:eastAsia="Times New Roman" w:hAnsi="Times New Roman" w:cs="Times New Roman"/>
          <w:sz w:val="24"/>
          <w:szCs w:val="24"/>
        </w:rPr>
        <w:t xml:space="preserve">. Studying a group of banks in Europe over a five-year period Messai &amp; Gallali (2015) found that using an </w:t>
      </w:r>
      <w:r w:rsidR="001B532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they </w:t>
      </w:r>
      <w:r>
        <w:rPr>
          <w:rFonts w:ascii="Times New Roman" w:eastAsia="Times New Roman" w:hAnsi="Times New Roman" w:cs="Times New Roman"/>
          <w:sz w:val="24"/>
          <w:szCs w:val="24"/>
        </w:rPr>
        <w:lastRenderedPageBreak/>
        <w:t xml:space="preserve">could successfully predict bank failures with a two-year lag 79.6% of the time. Non-performing loans were concluded as the best indicator of financial distress during expansionary time.  Recent studies though have discovered that </w:t>
      </w:r>
      <w:r w:rsidR="001B532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performs very similarly to </w:t>
      </w:r>
      <w:r w:rsidR="001B532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etworks using a two year early warning system. They suggest that </w:t>
      </w:r>
      <w:r w:rsidR="001B532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might be a potentially less computational intense alternative (Petropoulos, et al, 2020; Rustam &amp; Saragih, (2018). Petropoulos, et al (2020) performed a </w:t>
      </w:r>
      <w:r w:rsidR="001B532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1B5321">
        <w:rPr>
          <w:rFonts w:ascii="Times New Roman" w:eastAsia="Times New Roman" w:hAnsi="Times New Roman" w:cs="Times New Roman"/>
          <w:sz w:val="24"/>
          <w:szCs w:val="24"/>
        </w:rPr>
        <w:t>Under Sampling on</w:t>
      </w:r>
      <w:r>
        <w:rPr>
          <w:rFonts w:ascii="Times New Roman" w:eastAsia="Times New Roman" w:hAnsi="Times New Roman" w:cs="Times New Roman"/>
          <w:sz w:val="24"/>
          <w:szCs w:val="24"/>
        </w:rPr>
        <w:t xml:space="preserve"> their training set to achieve a 1:10 ratio of the minority class. This method resulted in Random Forest performing better on the testing set but slightly worse than the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1B532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on the Out of Time sample. </w:t>
      </w:r>
    </w:p>
    <w:p w14:paraId="416AAF4D" w14:textId="77777777" w:rsidR="00121A5B" w:rsidRDefault="00121A5B">
      <w:pPr>
        <w:spacing w:line="480" w:lineRule="auto"/>
        <w:ind w:firstLine="720"/>
        <w:rPr>
          <w:rFonts w:ascii="Times New Roman" w:eastAsia="Times New Roman" w:hAnsi="Times New Roman" w:cs="Times New Roman"/>
          <w:sz w:val="24"/>
          <w:szCs w:val="24"/>
        </w:rPr>
      </w:pPr>
    </w:p>
    <w:p w14:paraId="34D3EB46" w14:textId="77777777" w:rsidR="00121A5B" w:rsidRDefault="004E2ECC">
      <w:pPr>
        <w:spacing w:line="48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Data Sampling Literature: </w:t>
      </w:r>
    </w:p>
    <w:p w14:paraId="40F5AF27" w14:textId="456FFFA0" w:rsidR="00121A5B" w:rsidRDefault="004E2EC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4"/>
          <w:szCs w:val="24"/>
        </w:rPr>
        <w:t xml:space="preserve">The major problem with predicting and forecasting bank failures is the large and sometimes quite severe class imbalances in the data. Most research in this domain has avoided directly dealing with the imbalance </w:t>
      </w:r>
      <w:r>
        <w:rPr>
          <w:rFonts w:ascii="Times New Roman" w:eastAsia="Times New Roman" w:hAnsi="Times New Roman" w:cs="Times New Roman"/>
          <w:sz w:val="24"/>
          <w:szCs w:val="24"/>
        </w:rPr>
        <w:t>issue, instead</w:t>
      </w:r>
      <w:r>
        <w:rPr>
          <w:rFonts w:ascii="Times New Roman" w:eastAsia="Times New Roman" w:hAnsi="Times New Roman" w:cs="Times New Roman"/>
          <w:color w:val="000000"/>
          <w:sz w:val="24"/>
          <w:szCs w:val="24"/>
        </w:rPr>
        <w:t xml:space="preserve"> deciding to use paired samples based on size, regulator, or area of </w:t>
      </w:r>
      <w:r>
        <w:rPr>
          <w:rFonts w:ascii="Times New Roman" w:eastAsia="Times New Roman" w:hAnsi="Times New Roman" w:cs="Times New Roman"/>
          <w:sz w:val="24"/>
          <w:szCs w:val="24"/>
        </w:rPr>
        <w:t>business</w:t>
      </w:r>
      <w:r>
        <w:rPr>
          <w:rFonts w:ascii="Times New Roman" w:eastAsia="Times New Roman" w:hAnsi="Times New Roman" w:cs="Times New Roman"/>
          <w:color w:val="000000"/>
          <w:sz w:val="24"/>
          <w:szCs w:val="24"/>
        </w:rPr>
        <w:t>. This sampling is done on the training and testing creating an artificial balance (Tam, Kar Yan, 1991; Ravisankar, Pediredla, and Vadlamani Ravi, 2010). This process helps to mitigate the effect of class bias which is introduced by the severe imbalance in the data. Along with that it may reduce the computational costs associated with running the models depending on the sampling method of choi</w:t>
      </w:r>
      <w:r>
        <w:rPr>
          <w:rFonts w:ascii="Times New Roman" w:eastAsia="Times New Roman" w:hAnsi="Times New Roman" w:cs="Times New Roman"/>
          <w:sz w:val="24"/>
          <w:szCs w:val="24"/>
        </w:rPr>
        <w:t>ce</w:t>
      </w:r>
      <w:r>
        <w:rPr>
          <w:rFonts w:ascii="Times New Roman" w:eastAsia="Times New Roman" w:hAnsi="Times New Roman" w:cs="Times New Roman"/>
          <w:color w:val="000000"/>
          <w:sz w:val="24"/>
          <w:szCs w:val="24"/>
        </w:rPr>
        <w:t>. This leads to better classification rates but the problem with this is that a real world applied model will have to be able to identify failing</w:t>
      </w:r>
      <w:r w:rsidR="0023547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banks </w:t>
      </w:r>
      <w:r w:rsidR="00235472">
        <w:rPr>
          <w:rFonts w:ascii="Times New Roman" w:eastAsia="Times New Roman" w:hAnsi="Times New Roman" w:cs="Times New Roman"/>
          <w:color w:val="000000"/>
          <w:sz w:val="24"/>
          <w:szCs w:val="24"/>
        </w:rPr>
        <w:t xml:space="preserve">in large unbalanced data so </w:t>
      </w:r>
      <w:r>
        <w:rPr>
          <w:rFonts w:ascii="Times New Roman" w:eastAsia="Times New Roman" w:hAnsi="Times New Roman" w:cs="Times New Roman"/>
          <w:color w:val="000000"/>
          <w:sz w:val="24"/>
          <w:szCs w:val="24"/>
        </w:rPr>
        <w:t>selecting paired samples is not a feasible solution</w:t>
      </w:r>
      <w:r w:rsidR="00235472">
        <w:rPr>
          <w:rFonts w:ascii="Times New Roman" w:eastAsia="Times New Roman" w:hAnsi="Times New Roman" w:cs="Times New Roman"/>
          <w:color w:val="000000"/>
          <w:sz w:val="24"/>
          <w:szCs w:val="24"/>
        </w:rPr>
        <w:t xml:space="preserve"> for practical application</w:t>
      </w:r>
      <w:r>
        <w:rPr>
          <w:rFonts w:ascii="Times New Roman" w:eastAsia="Times New Roman" w:hAnsi="Times New Roman" w:cs="Times New Roman"/>
          <w:color w:val="000000"/>
          <w:sz w:val="24"/>
          <w:szCs w:val="24"/>
        </w:rPr>
        <w:t xml:space="preserve">. Bank failures tend to be a very small percentage of the total data set with some sets consistently being less </w:t>
      </w:r>
      <w:r>
        <w:rPr>
          <w:rFonts w:ascii="Times New Roman" w:eastAsia="Times New Roman" w:hAnsi="Times New Roman" w:cs="Times New Roman"/>
          <w:sz w:val="24"/>
          <w:szCs w:val="24"/>
        </w:rPr>
        <w:t>than</w:t>
      </w:r>
      <w:r>
        <w:rPr>
          <w:rFonts w:ascii="Times New Roman" w:eastAsia="Times New Roman" w:hAnsi="Times New Roman" w:cs="Times New Roman"/>
          <w:color w:val="000000"/>
          <w:sz w:val="24"/>
          <w:szCs w:val="24"/>
        </w:rPr>
        <w:t xml:space="preserve"> 1% of the data if not more.</w:t>
      </w:r>
    </w:p>
    <w:p w14:paraId="2C4D3307" w14:textId="575B29D8"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t>There is very little literature regarding the class imbalances regarding bank failure prediction</w:t>
      </w:r>
      <w:r>
        <w:rPr>
          <w:rFonts w:ascii="Times New Roman" w:eastAsia="Times New Roman" w:hAnsi="Times New Roman" w:cs="Times New Roman"/>
          <w:sz w:val="24"/>
          <w:szCs w:val="24"/>
        </w:rPr>
        <w:t>. Garcı ́a, Derrac, Triguero, Carmona, Herrera (2012) tested four resampling techniques with eight classification techniques on 17 different types of data sets. It was found that oversampling techniques provided the best classification accuracy on severely imbalanced data sets. Karatas, Demir &amp; Sahingoz (2020) used SMOTE to counterbalance the imbalance of data from Intrusion Detection Systems.</w:t>
      </w:r>
      <w:r w:rsidR="00235472">
        <w:rPr>
          <w:rFonts w:ascii="Times New Roman" w:eastAsia="Times New Roman" w:hAnsi="Times New Roman" w:cs="Times New Roman"/>
          <w:sz w:val="24"/>
          <w:szCs w:val="24"/>
        </w:rPr>
        <w:t xml:space="preserve"> They found that sampling greatly improves the predictive accuracy of classification algorithms on highly imbalanced data.</w:t>
      </w:r>
      <w:r>
        <w:rPr>
          <w:rFonts w:ascii="Times New Roman" w:eastAsia="Times New Roman" w:hAnsi="Times New Roman" w:cs="Times New Roman"/>
          <w:sz w:val="24"/>
          <w:szCs w:val="24"/>
        </w:rPr>
        <w:t xml:space="preserve"> Using a probit model Zmijewski (1984) found that a pairwise matching sample to predict financial distress caused a distortion of the probability of financial distress among observations. Neves &amp; Vieria (2006) tested class distributions of 50:50, 36:64, 28:72 between </w:t>
      </w:r>
      <w:r w:rsidR="00235472">
        <w:rPr>
          <w:rFonts w:ascii="Times New Roman" w:eastAsia="Times New Roman" w:hAnsi="Times New Roman" w:cs="Times New Roman"/>
          <w:sz w:val="24"/>
          <w:szCs w:val="24"/>
        </w:rPr>
        <w:t>in</w:t>
      </w:r>
      <w:r>
        <w:rPr>
          <w:rFonts w:ascii="Times New Roman" w:eastAsia="Times New Roman" w:hAnsi="Times New Roman" w:cs="Times New Roman"/>
          <w:sz w:val="24"/>
          <w:szCs w:val="24"/>
        </w:rPr>
        <w:t>solvent and solvent French financial institutions. The more imbalanced samples caused a bias towards the healthier firms reducing the predictive ability of identifying failing firms. Zhou (2013) used six different sampling methods with five modeling techniques to predict corporate non-financial bankruptcies. He identified that undersampling techniques were more effective when there were hundreds of samples in the minority class. Over sampling in particular SMOTE was better at forecasting when there were less than 100 observations for the minority class. Shrivastava, Jeyanthi &amp; Singh (2020) forecasted bank failures in India from 2000-2017 using bank specific, macroeconomic, and market structure variables. They applied SMOTE to rebalance the data to then apply Lasso for feature selection. They were able to attain a Type II error rate of 64.34%.</w:t>
      </w:r>
    </w:p>
    <w:p w14:paraId="34D9DFFF" w14:textId="725D49E5" w:rsidR="00F859DA"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dealing with imbalanced data in other areas of research it is pretty common practice to explore the potential application of sampling methods. There seems to be a void in the research concerning this topic. The few papers that do use a sampling method in predicting bank failures tend to use only one method. </w:t>
      </w:r>
      <w:r w:rsidR="00F859DA">
        <w:rPr>
          <w:rFonts w:ascii="Times New Roman" w:eastAsia="Times New Roman" w:hAnsi="Times New Roman" w:cs="Times New Roman"/>
          <w:sz w:val="24"/>
          <w:szCs w:val="24"/>
        </w:rPr>
        <w:t>There is not one</w:t>
      </w:r>
      <w:r>
        <w:rPr>
          <w:rFonts w:ascii="Times New Roman" w:eastAsia="Times New Roman" w:hAnsi="Times New Roman" w:cs="Times New Roman"/>
          <w:sz w:val="24"/>
          <w:szCs w:val="24"/>
        </w:rPr>
        <w:t xml:space="preserve"> method </w:t>
      </w:r>
      <w:r w:rsidR="00F859DA">
        <w:rPr>
          <w:rFonts w:ascii="Times New Roman" w:eastAsia="Times New Roman" w:hAnsi="Times New Roman" w:cs="Times New Roman"/>
          <w:sz w:val="24"/>
          <w:szCs w:val="24"/>
        </w:rPr>
        <w:t>that is the</w:t>
      </w:r>
      <w:r>
        <w:rPr>
          <w:rFonts w:ascii="Times New Roman" w:eastAsia="Times New Roman" w:hAnsi="Times New Roman" w:cs="Times New Roman"/>
          <w:sz w:val="24"/>
          <w:szCs w:val="24"/>
        </w:rPr>
        <w:t xml:space="preserve"> same throughout </w:t>
      </w:r>
      <w:r w:rsidR="00F859DA">
        <w:rPr>
          <w:rFonts w:ascii="Times New Roman" w:eastAsia="Times New Roman" w:hAnsi="Times New Roman" w:cs="Times New Roman"/>
          <w:sz w:val="24"/>
          <w:szCs w:val="24"/>
        </w:rPr>
        <w:lastRenderedPageBreak/>
        <w:t>different</w:t>
      </w:r>
      <w:r>
        <w:rPr>
          <w:rFonts w:ascii="Times New Roman" w:eastAsia="Times New Roman" w:hAnsi="Times New Roman" w:cs="Times New Roman"/>
          <w:sz w:val="24"/>
          <w:szCs w:val="24"/>
        </w:rPr>
        <w:t xml:space="preserve"> paper</w:t>
      </w:r>
      <w:r w:rsidR="00F859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researchers picking different over and under sampling methods. To my knowledge there is no research concerning how different sampling methods may compare in prediction accuracy. Sampling methods have the potential to significantly reduce the computal costs in applied forecasting as </w:t>
      </w:r>
      <w:r w:rsidR="00F859D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rtificial </w:t>
      </w:r>
      <w:r w:rsidR="00F859D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eural </w:t>
      </w:r>
      <w:r w:rsidR="00F859D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etworks and </w:t>
      </w:r>
      <w:r w:rsidR="00F859DA">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andom </w:t>
      </w:r>
      <w:r w:rsidR="00F859D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orest have emerged as popular areas of research. </w:t>
      </w:r>
      <w:r w:rsidR="00F859DA">
        <w:rPr>
          <w:rFonts w:ascii="Times New Roman" w:eastAsia="Times New Roman" w:hAnsi="Times New Roman" w:cs="Times New Roman"/>
          <w:sz w:val="24"/>
          <w:szCs w:val="24"/>
        </w:rPr>
        <w:t>This may also lead to better overall accuracy of identification of insolvent banks as it would reduce or eliminate the class bias poised by highly imbalanced data sets.</w:t>
      </w:r>
    </w:p>
    <w:p w14:paraId="4EECEFAF" w14:textId="77777777" w:rsidR="00121A5B" w:rsidRDefault="00121A5B">
      <w:pPr>
        <w:spacing w:line="480" w:lineRule="auto"/>
        <w:rPr>
          <w:rFonts w:ascii="Times New Roman" w:eastAsia="Times New Roman" w:hAnsi="Times New Roman" w:cs="Times New Roman"/>
          <w:sz w:val="24"/>
          <w:szCs w:val="24"/>
        </w:rPr>
      </w:pPr>
    </w:p>
    <w:p w14:paraId="72B3F3F9" w14:textId="77777777" w:rsidR="00121A5B" w:rsidRDefault="004E2ECC">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Data </w:t>
      </w:r>
    </w:p>
    <w:p w14:paraId="7CA38AC5" w14:textId="2513A20E"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financial ratios which are to be used as predictor variables were collected from the FDIC’s Statistics of Depository Institutions database which contains all reported bank financial data received by their member institutions. The </w:t>
      </w:r>
      <w:r w:rsidR="00F859DA">
        <w:rPr>
          <w:rFonts w:ascii="Times New Roman" w:eastAsia="Times New Roman" w:hAnsi="Times New Roman" w:cs="Times New Roman"/>
          <w:color w:val="000000"/>
          <w:sz w:val="24"/>
          <w:szCs w:val="24"/>
        </w:rPr>
        <w:t xml:space="preserve">financial </w:t>
      </w:r>
      <w:r>
        <w:rPr>
          <w:rFonts w:ascii="Times New Roman" w:eastAsia="Times New Roman" w:hAnsi="Times New Roman" w:cs="Times New Roman"/>
          <w:color w:val="000000"/>
          <w:sz w:val="24"/>
          <w:szCs w:val="24"/>
        </w:rPr>
        <w:t>data used in this paper is quarterly based covering Q1 2006 - Q4 2012. The FDIC keeps a list of banks which have failed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These banks have been encoded as a binary variable with 1 being an insolvent bank, 0 being a solvent bank representing the dependent variable. The bank failures data was </w:t>
      </w:r>
      <w:r>
        <w:rPr>
          <w:rFonts w:ascii="Times New Roman" w:eastAsia="Times New Roman" w:hAnsi="Times New Roman" w:cs="Times New Roman"/>
          <w:sz w:val="24"/>
          <w:szCs w:val="24"/>
        </w:rPr>
        <w:t>composed</w:t>
      </w:r>
      <w:r>
        <w:rPr>
          <w:rFonts w:ascii="Times New Roman" w:eastAsia="Times New Roman" w:hAnsi="Times New Roman" w:cs="Times New Roman"/>
          <w:color w:val="000000"/>
          <w:sz w:val="24"/>
          <w:szCs w:val="24"/>
        </w:rPr>
        <w:t xml:space="preserve"> of banks who were insolvent between the years of Q1 2008 – Q1 2014. The discrepancies between the dates of the financial data and insolvent banks were in an effort to create the two-year EWS so the </w:t>
      </w:r>
      <w:r>
        <w:rPr>
          <w:rFonts w:ascii="Times New Roman" w:eastAsia="Times New Roman" w:hAnsi="Times New Roman" w:cs="Times New Roman"/>
          <w:sz w:val="24"/>
          <w:szCs w:val="24"/>
        </w:rPr>
        <w:t>financials were lagged</w:t>
      </w:r>
      <w:r>
        <w:rPr>
          <w:rFonts w:ascii="Times New Roman" w:eastAsia="Times New Roman" w:hAnsi="Times New Roman" w:cs="Times New Roman"/>
          <w:color w:val="000000"/>
          <w:sz w:val="24"/>
          <w:szCs w:val="24"/>
        </w:rPr>
        <w:t xml:space="preserve"> two years. Given that the banks still existed in future quarterly statements due to the implementation of an EWS, </w:t>
      </w:r>
      <w:r>
        <w:rPr>
          <w:rFonts w:ascii="Times New Roman" w:eastAsia="Times New Roman" w:hAnsi="Times New Roman" w:cs="Times New Roman"/>
          <w:sz w:val="24"/>
          <w:szCs w:val="24"/>
        </w:rPr>
        <w:t>the author</w:t>
      </w:r>
      <w:r>
        <w:rPr>
          <w:rFonts w:ascii="Times New Roman" w:eastAsia="Times New Roman" w:hAnsi="Times New Roman" w:cs="Times New Roman"/>
          <w:color w:val="000000"/>
          <w:sz w:val="24"/>
          <w:szCs w:val="24"/>
        </w:rPr>
        <w:t xml:space="preserve"> removed all financial information for insolvent banks past the two-year window to prevent potential noise. </w:t>
      </w:r>
      <w:r>
        <w:rPr>
          <w:rFonts w:ascii="Times New Roman" w:eastAsia="Times New Roman" w:hAnsi="Times New Roman" w:cs="Times New Roman"/>
          <w:sz w:val="24"/>
          <w:szCs w:val="24"/>
        </w:rPr>
        <w:t>Following prior research, it was decided to drop the nominal values for average total assets, average earning assets, average equity, and average total loans as they would not be able to accurately take into account the relative size of the institution.</w:t>
      </w:r>
    </w:p>
    <w:p w14:paraId="290F9663" w14:textId="688F7107" w:rsidR="00121A5B" w:rsidRDefault="00121A5B">
      <w:pPr>
        <w:spacing w:line="480" w:lineRule="auto"/>
        <w:ind w:firstLine="720"/>
        <w:rPr>
          <w:rFonts w:ascii="Times New Roman" w:eastAsia="Times New Roman" w:hAnsi="Times New Roman" w:cs="Times New Roman"/>
          <w:sz w:val="24"/>
          <w:szCs w:val="24"/>
        </w:rPr>
      </w:pPr>
    </w:p>
    <w:p w14:paraId="56092051" w14:textId="716C412B" w:rsidR="00121A5B" w:rsidRDefault="00121A5B">
      <w:pPr>
        <w:spacing w:line="480" w:lineRule="auto"/>
        <w:ind w:firstLine="720"/>
        <w:rPr>
          <w:rFonts w:ascii="Times New Roman" w:eastAsia="Times New Roman" w:hAnsi="Times New Roman" w:cs="Times New Roman"/>
          <w:sz w:val="24"/>
          <w:szCs w:val="24"/>
        </w:rPr>
      </w:pPr>
    </w:p>
    <w:p w14:paraId="3729A0CA" w14:textId="6C0FE68E" w:rsidR="00121A5B" w:rsidRDefault="00121A5B">
      <w:pPr>
        <w:spacing w:line="480" w:lineRule="auto"/>
        <w:ind w:firstLine="720"/>
        <w:rPr>
          <w:rFonts w:ascii="Times New Roman" w:eastAsia="Times New Roman" w:hAnsi="Times New Roman" w:cs="Times New Roman"/>
          <w:sz w:val="24"/>
          <w:szCs w:val="24"/>
        </w:rPr>
      </w:pPr>
    </w:p>
    <w:p w14:paraId="530A254C" w14:textId="0A18BBC2" w:rsidR="00121A5B" w:rsidRDefault="00121A5B">
      <w:pPr>
        <w:spacing w:line="480" w:lineRule="auto"/>
        <w:ind w:firstLine="720"/>
        <w:rPr>
          <w:rFonts w:ascii="Times New Roman" w:eastAsia="Times New Roman" w:hAnsi="Times New Roman" w:cs="Times New Roman"/>
          <w:sz w:val="24"/>
          <w:szCs w:val="24"/>
        </w:rPr>
      </w:pPr>
    </w:p>
    <w:p w14:paraId="4745AC20" w14:textId="77777777" w:rsidR="00121A5B" w:rsidRDefault="00121A5B">
      <w:pPr>
        <w:spacing w:line="480" w:lineRule="auto"/>
        <w:ind w:firstLine="720"/>
        <w:rPr>
          <w:rFonts w:ascii="Times New Roman" w:eastAsia="Times New Roman" w:hAnsi="Times New Roman" w:cs="Times New Roman"/>
          <w:sz w:val="24"/>
          <w:szCs w:val="24"/>
        </w:rPr>
      </w:pPr>
    </w:p>
    <w:p w14:paraId="56E92775" w14:textId="61EFFA33" w:rsidR="00121A5B" w:rsidRDefault="00F859DA">
      <w:pPr>
        <w:spacing w:line="480" w:lineRule="auto"/>
        <w:ind w:firstLine="720"/>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500615B" wp14:editId="51AAB34B">
            <wp:simplePos x="0" y="0"/>
            <wp:positionH relativeFrom="margin">
              <wp:align>center</wp:align>
            </wp:positionH>
            <wp:positionV relativeFrom="paragraph">
              <wp:posOffset>-65019</wp:posOffset>
            </wp:positionV>
            <wp:extent cx="6680794" cy="3309938"/>
            <wp:effectExtent l="0" t="0" r="6350" b="508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680794" cy="3309938"/>
                    </a:xfrm>
                    <a:prstGeom prst="rect">
                      <a:avLst/>
                    </a:prstGeom>
                    <a:ln/>
                  </pic:spPr>
                </pic:pic>
              </a:graphicData>
            </a:graphic>
          </wp:anchor>
        </w:drawing>
      </w:r>
    </w:p>
    <w:p w14:paraId="499B998E" w14:textId="77777777" w:rsidR="00121A5B" w:rsidRDefault="00121A5B">
      <w:pPr>
        <w:spacing w:line="480" w:lineRule="auto"/>
        <w:ind w:firstLine="720"/>
        <w:rPr>
          <w:rFonts w:ascii="Times New Roman" w:eastAsia="Times New Roman" w:hAnsi="Times New Roman" w:cs="Times New Roman"/>
          <w:sz w:val="24"/>
          <w:szCs w:val="24"/>
        </w:rPr>
      </w:pPr>
    </w:p>
    <w:p w14:paraId="1D9A3CB1" w14:textId="3768D4E2" w:rsidR="00121A5B" w:rsidRDefault="00121A5B" w:rsidP="004F6006">
      <w:pPr>
        <w:spacing w:line="480" w:lineRule="auto"/>
        <w:ind w:firstLine="720"/>
        <w:rPr>
          <w:rFonts w:ascii="Times New Roman" w:eastAsia="Times New Roman" w:hAnsi="Times New Roman" w:cs="Times New Roman"/>
          <w:sz w:val="24"/>
          <w:szCs w:val="24"/>
        </w:rPr>
      </w:pPr>
    </w:p>
    <w:p w14:paraId="1B41AED0" w14:textId="77777777" w:rsidR="00F859DA" w:rsidRDefault="00F859DA">
      <w:pPr>
        <w:spacing w:line="480" w:lineRule="auto"/>
        <w:ind w:firstLine="720"/>
        <w:rPr>
          <w:rFonts w:ascii="Times New Roman" w:eastAsia="Times New Roman" w:hAnsi="Times New Roman" w:cs="Times New Roman"/>
          <w:sz w:val="24"/>
          <w:szCs w:val="24"/>
        </w:rPr>
      </w:pPr>
    </w:p>
    <w:p w14:paraId="371F4444" w14:textId="73951641" w:rsidR="00F859DA" w:rsidRDefault="00F859DA">
      <w:pPr>
        <w:spacing w:line="480" w:lineRule="auto"/>
        <w:ind w:firstLine="720"/>
        <w:rPr>
          <w:rFonts w:ascii="Times New Roman" w:eastAsia="Times New Roman" w:hAnsi="Times New Roman" w:cs="Times New Roman"/>
          <w:sz w:val="24"/>
          <w:szCs w:val="24"/>
        </w:rPr>
      </w:pPr>
    </w:p>
    <w:p w14:paraId="7546FCFA" w14:textId="083ECAC5" w:rsidR="00F859DA" w:rsidRDefault="00F859DA">
      <w:pPr>
        <w:spacing w:line="480" w:lineRule="auto"/>
        <w:ind w:firstLine="720"/>
        <w:rPr>
          <w:rFonts w:ascii="Times New Roman" w:eastAsia="Times New Roman" w:hAnsi="Times New Roman" w:cs="Times New Roman"/>
          <w:sz w:val="24"/>
          <w:szCs w:val="24"/>
        </w:rPr>
      </w:pPr>
    </w:p>
    <w:p w14:paraId="7A8FD207" w14:textId="595C45E3" w:rsidR="00F859DA" w:rsidRDefault="00F859DA">
      <w:pPr>
        <w:spacing w:line="480" w:lineRule="auto"/>
        <w:ind w:firstLine="720"/>
        <w:rPr>
          <w:rFonts w:ascii="Times New Roman" w:eastAsia="Times New Roman" w:hAnsi="Times New Roman" w:cs="Times New Roman"/>
          <w:sz w:val="24"/>
          <w:szCs w:val="24"/>
        </w:rPr>
      </w:pPr>
    </w:p>
    <w:p w14:paraId="1A8EDFE5" w14:textId="7717C411" w:rsidR="00F859DA" w:rsidRDefault="00F859DA">
      <w:pPr>
        <w:spacing w:line="480" w:lineRule="auto"/>
        <w:ind w:firstLine="720"/>
        <w:rPr>
          <w:rFonts w:ascii="Times New Roman" w:eastAsia="Times New Roman" w:hAnsi="Times New Roman" w:cs="Times New Roman"/>
          <w:sz w:val="24"/>
          <w:szCs w:val="24"/>
        </w:rPr>
      </w:pPr>
    </w:p>
    <w:p w14:paraId="2CD96ED4" w14:textId="4D8514A0" w:rsidR="00F859DA" w:rsidRDefault="00F859DA">
      <w:pPr>
        <w:spacing w:line="480" w:lineRule="auto"/>
        <w:ind w:firstLine="720"/>
        <w:rPr>
          <w:rFonts w:ascii="Times New Roman" w:eastAsia="Times New Roman" w:hAnsi="Times New Roman" w:cs="Times New Roman"/>
          <w:sz w:val="24"/>
          <w:szCs w:val="24"/>
        </w:rPr>
      </w:pPr>
    </w:p>
    <w:p w14:paraId="0C7D80FA" w14:textId="65C9A494" w:rsidR="00F859DA" w:rsidRDefault="00F859DA">
      <w:pPr>
        <w:spacing w:line="480" w:lineRule="auto"/>
        <w:ind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70EF79F9" wp14:editId="60ECFEB9">
                <wp:simplePos x="0" y="0"/>
                <wp:positionH relativeFrom="column">
                  <wp:posOffset>3845808</wp:posOffset>
                </wp:positionH>
                <wp:positionV relativeFrom="paragraph">
                  <wp:posOffset>11126</wp:posOffset>
                </wp:positionV>
                <wp:extent cx="2525954" cy="265557"/>
                <wp:effectExtent l="0" t="0" r="0" b="0"/>
                <wp:wrapNone/>
                <wp:docPr id="1" name="Rectangle 1"/>
                <wp:cNvGraphicFramePr/>
                <a:graphic xmlns:a="http://schemas.openxmlformats.org/drawingml/2006/main">
                  <a:graphicData uri="http://schemas.microsoft.com/office/word/2010/wordprocessingShape">
                    <wps:wsp>
                      <wps:cNvSpPr/>
                      <wps:spPr>
                        <a:xfrm>
                          <a:off x="0" y="0"/>
                          <a:ext cx="2525954" cy="265557"/>
                        </a:xfrm>
                        <a:prstGeom prst="rect">
                          <a:avLst/>
                        </a:prstGeom>
                        <a:solidFill>
                          <a:schemeClr val="lt1"/>
                        </a:solidFill>
                        <a:ln w="9525" cap="flat" cmpd="sng">
                          <a:solidFill>
                            <a:schemeClr val="lt1"/>
                          </a:solidFill>
                          <a:prstDash val="solid"/>
                          <a:round/>
                          <a:headEnd type="none" w="sm" len="sm"/>
                          <a:tailEnd type="none" w="sm" len="sm"/>
                        </a:ln>
                      </wps:spPr>
                      <wps:txbx>
                        <w:txbxContent>
                          <w:p w14:paraId="3FB781C9" w14:textId="77777777" w:rsidR="00121A5B" w:rsidRDefault="004E2ECC">
                            <w:pPr>
                              <w:spacing w:line="275" w:lineRule="auto"/>
                              <w:textDirection w:val="btLr"/>
                            </w:pPr>
                            <w:r>
                              <w:rPr>
                                <w:rFonts w:ascii="Times New Roman" w:eastAsia="Times New Roman" w:hAnsi="Times New Roman" w:cs="Times New Roman"/>
                                <w:i/>
                                <w:color w:val="000000"/>
                                <w:sz w:val="18"/>
                              </w:rPr>
                              <w:t>Figure 1: Bank Failures by year. 2008 - 2014</w:t>
                            </w:r>
                          </w:p>
                        </w:txbxContent>
                      </wps:txbx>
                      <wps:bodyPr spcFirstLastPara="1" wrap="square" lIns="91425" tIns="45700" rIns="91425" bIns="45700" anchor="t" anchorCtr="0">
                        <a:noAutofit/>
                      </wps:bodyPr>
                    </wps:wsp>
                  </a:graphicData>
                </a:graphic>
              </wp:anchor>
            </w:drawing>
          </mc:Choice>
          <mc:Fallback>
            <w:pict>
              <v:rect w14:anchorId="70EF79F9" id="Rectangle 1" o:spid="_x0000_s1026" style="position:absolute;left:0;text-align:left;margin-left:302.8pt;margin-top:.9pt;width:198.9pt;height:2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" fillcolor="white [3201]" strokecolor="white [3201]">
                <v:stroke startarrowwidth="narrow" startarrowlength="short" endarrowwidth="narrow" endarrowlength="short" joinstyle="round"/>
                <v:textbox inset="2.53958mm,1.2694mm,2.53958mm,1.2694mm">
                  <w:txbxContent>
                    <w:p w14:paraId="3FB781C9" w14:textId="77777777" w:rsidR="00121A5B" w:rsidRDefault="004E2ECC">
                      <w:pPr>
                        <w:spacing w:line="275" w:lineRule="auto"/>
                        <w:textDirection w:val="btLr"/>
                      </w:pPr>
                      <w:r>
                        <w:rPr>
                          <w:rFonts w:ascii="Times New Roman" w:eastAsia="Times New Roman" w:hAnsi="Times New Roman" w:cs="Times New Roman"/>
                          <w:i/>
                          <w:color w:val="000000"/>
                          <w:sz w:val="18"/>
                        </w:rPr>
                        <w:t>Figure 1: Bank Failures by year. 2008 - 2014</w:t>
                      </w:r>
                    </w:p>
                  </w:txbxContent>
                </v:textbox>
              </v:rect>
            </w:pict>
          </mc:Fallback>
        </mc:AlternateContent>
      </w:r>
    </w:p>
    <w:p w14:paraId="6734B925" w14:textId="77777777" w:rsidR="00F859DA" w:rsidRDefault="00F859DA">
      <w:pPr>
        <w:spacing w:line="480" w:lineRule="auto"/>
        <w:ind w:firstLine="720"/>
        <w:rPr>
          <w:rFonts w:ascii="Times New Roman" w:eastAsia="Times New Roman" w:hAnsi="Times New Roman" w:cs="Times New Roman"/>
          <w:sz w:val="24"/>
          <w:szCs w:val="24"/>
        </w:rPr>
      </w:pPr>
    </w:p>
    <w:p w14:paraId="41170939" w14:textId="7AE9E248" w:rsidR="00121A5B" w:rsidRDefault="004E2EC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There were 9,307 N/A values present in the data which were all associated with the solvent class. Due to the large nature of the data set the author decided to remove the missing observations. Along with that there was a very large range of values for the variables in both directions. To mitigate the issue some but not all outliers were removed given the fact the minority class </w:t>
      </w:r>
      <w:r w:rsidR="00CB776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very small so preservation of minority class observations was the primary objective. 5,109 observations were removed during the process of removing the outliers. After the cleaning process there were 215,004 observations with 9,126 unique institutions. The </w:t>
      </w:r>
      <w:r>
        <w:rPr>
          <w:rFonts w:ascii="Times New Roman" w:eastAsia="Times New Roman" w:hAnsi="Times New Roman" w:cs="Times New Roman"/>
          <w:sz w:val="24"/>
          <w:szCs w:val="24"/>
        </w:rPr>
        <w:lastRenderedPageBreak/>
        <w:t xml:space="preserve">minority class only represented 507 banks resulting in being 0.24% of the total sample. The largest amount of bank failures occurred in 2010 of 157 which constituted 1.89% of the </w:t>
      </w:r>
      <w:r w:rsidR="00CB7760">
        <w:rPr>
          <w:rFonts w:ascii="Times New Roman" w:eastAsia="Times New Roman" w:hAnsi="Times New Roman" w:cs="Times New Roman"/>
          <w:sz w:val="24"/>
          <w:szCs w:val="24"/>
        </w:rPr>
        <w:t xml:space="preserve">unique </w:t>
      </w:r>
      <w:r>
        <w:rPr>
          <w:rFonts w:ascii="Times New Roman" w:eastAsia="Times New Roman" w:hAnsi="Times New Roman" w:cs="Times New Roman"/>
          <w:sz w:val="24"/>
          <w:szCs w:val="24"/>
        </w:rPr>
        <w:t>banks in 2010.</w:t>
      </w:r>
      <w:r>
        <w:rPr>
          <w:rFonts w:ascii="Times New Roman" w:eastAsia="Times New Roman" w:hAnsi="Times New Roman" w:cs="Times New Roman"/>
          <w:color w:val="000000"/>
          <w:sz w:val="24"/>
          <w:szCs w:val="24"/>
        </w:rPr>
        <w:t xml:space="preserve"> </w:t>
      </w:r>
    </w:p>
    <w:p w14:paraId="316AA89B" w14:textId="63D2FF73" w:rsidR="00F859DA" w:rsidRDefault="00F859DA">
      <w:pPr>
        <w:spacing w:line="480" w:lineRule="auto"/>
        <w:ind w:firstLine="720"/>
        <w:rPr>
          <w:rFonts w:ascii="Times New Roman" w:eastAsia="Times New Roman" w:hAnsi="Times New Roman" w:cs="Times New Roman"/>
          <w:color w:val="000000"/>
          <w:sz w:val="24"/>
          <w:szCs w:val="24"/>
        </w:rPr>
      </w:pPr>
    </w:p>
    <w:p w14:paraId="474ED304" w14:textId="77777777" w:rsidR="00F859DA" w:rsidRDefault="00F859DA" w:rsidP="00CB7760">
      <w:pPr>
        <w:spacing w:line="480" w:lineRule="auto"/>
        <w:rPr>
          <w:rFonts w:ascii="Times New Roman" w:eastAsia="Times New Roman" w:hAnsi="Times New Roman" w:cs="Times New Roman"/>
          <w:sz w:val="24"/>
          <w:szCs w:val="24"/>
        </w:rPr>
      </w:pPr>
    </w:p>
    <w:p w14:paraId="2BC9AF04" w14:textId="77777777" w:rsidR="00121A5B" w:rsidRDefault="004E2ECC">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Variable Names &amp; CAMELS Categorization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1918"/>
        <w:gridCol w:w="3117"/>
      </w:tblGrid>
      <w:tr w:rsidR="00121A5B" w14:paraId="7E9237AB" w14:textId="77777777">
        <w:tc>
          <w:tcPr>
            <w:tcW w:w="4315" w:type="dxa"/>
            <w:shd w:val="clear" w:color="auto" w:fill="1F497D"/>
            <w:vAlign w:val="center"/>
          </w:tcPr>
          <w:p w14:paraId="734C0816"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Feature</w:t>
            </w:r>
          </w:p>
        </w:tc>
        <w:tc>
          <w:tcPr>
            <w:tcW w:w="1918" w:type="dxa"/>
            <w:shd w:val="clear" w:color="auto" w:fill="1F497D"/>
            <w:vAlign w:val="center"/>
          </w:tcPr>
          <w:p w14:paraId="46DF39D0"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Variable Name</w:t>
            </w:r>
          </w:p>
        </w:tc>
        <w:tc>
          <w:tcPr>
            <w:tcW w:w="3117" w:type="dxa"/>
            <w:shd w:val="clear" w:color="auto" w:fill="1F497D"/>
            <w:vAlign w:val="center"/>
          </w:tcPr>
          <w:p w14:paraId="7CB9CA48" w14:textId="77777777" w:rsidR="00121A5B" w:rsidRDefault="004E2ECC">
            <w:pPr>
              <w:spacing w:before="240" w:line="480" w:lineRule="auto"/>
              <w:jc w:val="center"/>
              <w:rPr>
                <w:rFonts w:ascii="Times New Roman" w:eastAsia="Times New Roman" w:hAnsi="Times New Roman" w:cs="Times New Roman"/>
                <w:color w:val="F2F2F2"/>
                <w:sz w:val="24"/>
                <w:szCs w:val="24"/>
              </w:rPr>
            </w:pPr>
            <w:r>
              <w:rPr>
                <w:rFonts w:ascii="Times New Roman" w:eastAsia="Times New Roman" w:hAnsi="Times New Roman" w:cs="Times New Roman"/>
                <w:color w:val="F2F2F2"/>
                <w:sz w:val="24"/>
                <w:szCs w:val="24"/>
              </w:rPr>
              <w:t>CAMELS Category</w:t>
            </w:r>
          </w:p>
        </w:tc>
      </w:tr>
      <w:tr w:rsidR="00121A5B" w14:paraId="7CC19CD1" w14:textId="77777777">
        <w:tc>
          <w:tcPr>
            <w:tcW w:w="4315" w:type="dxa"/>
            <w:vAlign w:val="center"/>
          </w:tcPr>
          <w:p w14:paraId="4A6EA3B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 of Funding Earning Assets</w:t>
            </w:r>
          </w:p>
        </w:tc>
        <w:tc>
          <w:tcPr>
            <w:tcW w:w="1918" w:type="dxa"/>
            <w:vAlign w:val="center"/>
          </w:tcPr>
          <w:p w14:paraId="118B826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intexpy</w:t>
            </w:r>
          </w:p>
        </w:tc>
        <w:tc>
          <w:tcPr>
            <w:tcW w:w="3117" w:type="dxa"/>
            <w:vAlign w:val="center"/>
          </w:tcPr>
          <w:p w14:paraId="3016FBA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5D61EFC1" w14:textId="77777777">
        <w:tc>
          <w:tcPr>
            <w:tcW w:w="4315" w:type="dxa"/>
            <w:vAlign w:val="bottom"/>
          </w:tcPr>
          <w:p w14:paraId="2AAA0BF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Ratio</w:t>
            </w:r>
          </w:p>
        </w:tc>
        <w:tc>
          <w:tcPr>
            <w:tcW w:w="1918" w:type="dxa"/>
            <w:vAlign w:val="center"/>
          </w:tcPr>
          <w:p w14:paraId="589AD1B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eeffr</w:t>
            </w:r>
          </w:p>
        </w:tc>
        <w:tc>
          <w:tcPr>
            <w:tcW w:w="3117" w:type="dxa"/>
            <w:vAlign w:val="center"/>
          </w:tcPr>
          <w:p w14:paraId="466CF78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Capability</w:t>
            </w:r>
          </w:p>
        </w:tc>
      </w:tr>
      <w:tr w:rsidR="00121A5B" w14:paraId="67222BE3" w14:textId="77777777">
        <w:tc>
          <w:tcPr>
            <w:tcW w:w="4315" w:type="dxa"/>
            <w:vAlign w:val="center"/>
          </w:tcPr>
          <w:p w14:paraId="1137B1E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Equity to Asset Ratio</w:t>
            </w:r>
          </w:p>
        </w:tc>
        <w:tc>
          <w:tcPr>
            <w:tcW w:w="1918" w:type="dxa"/>
            <w:vAlign w:val="center"/>
          </w:tcPr>
          <w:p w14:paraId="20B0CF4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eqv</w:t>
            </w:r>
          </w:p>
        </w:tc>
        <w:tc>
          <w:tcPr>
            <w:tcW w:w="3117" w:type="dxa"/>
            <w:vAlign w:val="center"/>
          </w:tcPr>
          <w:p w14:paraId="3A0B860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Adequacy</w:t>
            </w:r>
          </w:p>
        </w:tc>
      </w:tr>
      <w:tr w:rsidR="00121A5B" w14:paraId="1D16F4D1" w14:textId="77777777">
        <w:tc>
          <w:tcPr>
            <w:tcW w:w="4315" w:type="dxa"/>
            <w:vAlign w:val="center"/>
          </w:tcPr>
          <w:p w14:paraId="24FA7FC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Leverage Ratio</w:t>
            </w:r>
          </w:p>
        </w:tc>
        <w:tc>
          <w:tcPr>
            <w:tcW w:w="1918" w:type="dxa"/>
            <w:vAlign w:val="center"/>
          </w:tcPr>
          <w:p w14:paraId="3904C6BE"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rbcrwaj</w:t>
            </w:r>
          </w:p>
        </w:tc>
        <w:tc>
          <w:tcPr>
            <w:tcW w:w="3117" w:type="dxa"/>
            <w:vAlign w:val="center"/>
          </w:tcPr>
          <w:p w14:paraId="07492B8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Adequacy</w:t>
            </w:r>
          </w:p>
        </w:tc>
      </w:tr>
      <w:tr w:rsidR="00121A5B" w14:paraId="012CD145" w14:textId="77777777">
        <w:tc>
          <w:tcPr>
            <w:tcW w:w="4315" w:type="dxa"/>
            <w:vAlign w:val="center"/>
          </w:tcPr>
          <w:p w14:paraId="14BAC08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Loan Lease Allowance to Loans</w:t>
            </w:r>
          </w:p>
        </w:tc>
        <w:tc>
          <w:tcPr>
            <w:tcW w:w="1918" w:type="dxa"/>
            <w:vAlign w:val="center"/>
          </w:tcPr>
          <w:p w14:paraId="5B79DE2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lnatresr</w:t>
            </w:r>
          </w:p>
        </w:tc>
        <w:tc>
          <w:tcPr>
            <w:tcW w:w="3117" w:type="dxa"/>
            <w:vAlign w:val="center"/>
          </w:tcPr>
          <w:p w14:paraId="6D4B69F5"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78F8217B" w14:textId="77777777">
        <w:tc>
          <w:tcPr>
            <w:tcW w:w="4315" w:type="dxa"/>
            <w:vAlign w:val="center"/>
          </w:tcPr>
          <w:p w14:paraId="2F6501E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Charge-offs to loans</w:t>
            </w:r>
          </w:p>
        </w:tc>
        <w:tc>
          <w:tcPr>
            <w:tcW w:w="1918" w:type="dxa"/>
            <w:vAlign w:val="center"/>
          </w:tcPr>
          <w:p w14:paraId="51060F5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ntlnlsr</w:t>
            </w:r>
          </w:p>
        </w:tc>
        <w:tc>
          <w:tcPr>
            <w:tcW w:w="3117" w:type="dxa"/>
            <w:vAlign w:val="center"/>
          </w:tcPr>
          <w:p w14:paraId="7086A86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46102C51" w14:textId="77777777">
        <w:tc>
          <w:tcPr>
            <w:tcW w:w="4315" w:type="dxa"/>
            <w:vAlign w:val="center"/>
          </w:tcPr>
          <w:p w14:paraId="62295B66"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Loans and Leases to Total Assets</w:t>
            </w:r>
          </w:p>
        </w:tc>
        <w:tc>
          <w:tcPr>
            <w:tcW w:w="1918" w:type="dxa"/>
            <w:vAlign w:val="center"/>
          </w:tcPr>
          <w:p w14:paraId="67A451A9"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lnlsntv</w:t>
            </w:r>
          </w:p>
        </w:tc>
        <w:tc>
          <w:tcPr>
            <w:tcW w:w="3117" w:type="dxa"/>
            <w:vAlign w:val="center"/>
          </w:tcPr>
          <w:p w14:paraId="25DDB90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r w:rsidR="00121A5B" w14:paraId="75C0190B" w14:textId="77777777">
        <w:tc>
          <w:tcPr>
            <w:tcW w:w="4315" w:type="dxa"/>
            <w:vAlign w:val="center"/>
          </w:tcPr>
          <w:p w14:paraId="7580F30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Loans and Leases to Core Deposits</w:t>
            </w:r>
          </w:p>
        </w:tc>
        <w:tc>
          <w:tcPr>
            <w:tcW w:w="1918" w:type="dxa"/>
            <w:vAlign w:val="center"/>
          </w:tcPr>
          <w:p w14:paraId="6EF8E21B"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idlncorr</w:t>
            </w:r>
          </w:p>
        </w:tc>
        <w:tc>
          <w:tcPr>
            <w:tcW w:w="3117" w:type="dxa"/>
            <w:vAlign w:val="center"/>
          </w:tcPr>
          <w:p w14:paraId="5D07226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r w:rsidR="00121A5B" w14:paraId="25EF796D" w14:textId="77777777">
        <w:tc>
          <w:tcPr>
            <w:tcW w:w="4315" w:type="dxa"/>
            <w:vAlign w:val="center"/>
          </w:tcPr>
          <w:p w14:paraId="658DA159"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Interest Margin</w:t>
            </w:r>
          </w:p>
        </w:tc>
        <w:tc>
          <w:tcPr>
            <w:tcW w:w="1918" w:type="dxa"/>
            <w:vAlign w:val="center"/>
          </w:tcPr>
          <w:p w14:paraId="0573B1F8"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nimy</w:t>
            </w:r>
          </w:p>
        </w:tc>
        <w:tc>
          <w:tcPr>
            <w:tcW w:w="3117" w:type="dxa"/>
            <w:vAlign w:val="center"/>
          </w:tcPr>
          <w:p w14:paraId="427F3A61"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7DE19B4B" w14:textId="77777777">
        <w:tc>
          <w:tcPr>
            <w:tcW w:w="4315" w:type="dxa"/>
            <w:vAlign w:val="center"/>
          </w:tcPr>
          <w:p w14:paraId="6F120A6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 Operating Income to Assets</w:t>
            </w:r>
          </w:p>
        </w:tc>
        <w:tc>
          <w:tcPr>
            <w:tcW w:w="1918" w:type="dxa"/>
            <w:vAlign w:val="center"/>
          </w:tcPr>
          <w:p w14:paraId="22273B3D"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noijy</w:t>
            </w:r>
          </w:p>
        </w:tc>
        <w:tc>
          <w:tcPr>
            <w:tcW w:w="3117" w:type="dxa"/>
            <w:vAlign w:val="center"/>
          </w:tcPr>
          <w:p w14:paraId="561850D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Capabilities</w:t>
            </w:r>
          </w:p>
        </w:tc>
      </w:tr>
      <w:tr w:rsidR="00121A5B" w14:paraId="30190313" w14:textId="77777777">
        <w:tc>
          <w:tcPr>
            <w:tcW w:w="4315" w:type="dxa"/>
            <w:vAlign w:val="center"/>
          </w:tcPr>
          <w:p w14:paraId="530F9AFC"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Assets Plus Other Real Estate to Assets</w:t>
            </w:r>
          </w:p>
        </w:tc>
        <w:tc>
          <w:tcPr>
            <w:tcW w:w="1918" w:type="dxa"/>
            <w:vAlign w:val="center"/>
          </w:tcPr>
          <w:p w14:paraId="18B9907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nperfv</w:t>
            </w:r>
          </w:p>
        </w:tc>
        <w:tc>
          <w:tcPr>
            <w:tcW w:w="3117" w:type="dxa"/>
            <w:vAlign w:val="center"/>
          </w:tcPr>
          <w:p w14:paraId="21E6D8D4"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7803FB13" w14:textId="77777777">
        <w:tc>
          <w:tcPr>
            <w:tcW w:w="4315" w:type="dxa"/>
            <w:vAlign w:val="center"/>
          </w:tcPr>
          <w:p w14:paraId="4A97C35F"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Non-Current Loans to Loans</w:t>
            </w:r>
          </w:p>
        </w:tc>
        <w:tc>
          <w:tcPr>
            <w:tcW w:w="1918" w:type="dxa"/>
            <w:vAlign w:val="center"/>
          </w:tcPr>
          <w:p w14:paraId="3B2EFAB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lnatresr</w:t>
            </w:r>
          </w:p>
        </w:tc>
        <w:tc>
          <w:tcPr>
            <w:tcW w:w="3117" w:type="dxa"/>
            <w:vAlign w:val="center"/>
          </w:tcPr>
          <w:p w14:paraId="1454105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Asset Quality</w:t>
            </w:r>
          </w:p>
        </w:tc>
      </w:tr>
      <w:tr w:rsidR="00121A5B" w14:paraId="0CFDC550" w14:textId="77777777">
        <w:tc>
          <w:tcPr>
            <w:tcW w:w="4315" w:type="dxa"/>
            <w:vAlign w:val="center"/>
          </w:tcPr>
          <w:p w14:paraId="4BC3F273"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Non-Interest Income to Average Assets</w:t>
            </w:r>
          </w:p>
        </w:tc>
        <w:tc>
          <w:tcPr>
            <w:tcW w:w="1918" w:type="dxa"/>
            <w:vAlign w:val="center"/>
          </w:tcPr>
          <w:p w14:paraId="37390B0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noniiay</w:t>
            </w:r>
          </w:p>
        </w:tc>
        <w:tc>
          <w:tcPr>
            <w:tcW w:w="3117" w:type="dxa"/>
            <w:vAlign w:val="center"/>
          </w:tcPr>
          <w:p w14:paraId="22680E6A"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Capabilities</w:t>
            </w:r>
          </w:p>
        </w:tc>
      </w:tr>
      <w:tr w:rsidR="00121A5B" w14:paraId="297F5606" w14:textId="77777777">
        <w:tc>
          <w:tcPr>
            <w:tcW w:w="4315" w:type="dxa"/>
            <w:vAlign w:val="center"/>
          </w:tcPr>
          <w:p w14:paraId="7E874881"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Return on Assets</w:t>
            </w:r>
          </w:p>
        </w:tc>
        <w:tc>
          <w:tcPr>
            <w:tcW w:w="1918" w:type="dxa"/>
            <w:vAlign w:val="center"/>
          </w:tcPr>
          <w:p w14:paraId="26F570C7"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roa</w:t>
            </w:r>
          </w:p>
        </w:tc>
        <w:tc>
          <w:tcPr>
            <w:tcW w:w="3117" w:type="dxa"/>
            <w:vAlign w:val="center"/>
          </w:tcPr>
          <w:p w14:paraId="30F45C2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645A387B" w14:textId="77777777">
        <w:tc>
          <w:tcPr>
            <w:tcW w:w="4315" w:type="dxa"/>
            <w:vAlign w:val="center"/>
          </w:tcPr>
          <w:p w14:paraId="1513FD9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on Equity</w:t>
            </w:r>
          </w:p>
        </w:tc>
        <w:tc>
          <w:tcPr>
            <w:tcW w:w="1918" w:type="dxa"/>
            <w:vAlign w:val="center"/>
          </w:tcPr>
          <w:p w14:paraId="3AF39844"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roe</w:t>
            </w:r>
          </w:p>
        </w:tc>
        <w:tc>
          <w:tcPr>
            <w:tcW w:w="3117" w:type="dxa"/>
            <w:vAlign w:val="center"/>
          </w:tcPr>
          <w:p w14:paraId="2E253475"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Earnings</w:t>
            </w:r>
          </w:p>
        </w:tc>
      </w:tr>
      <w:tr w:rsidR="00121A5B" w14:paraId="4D198147" w14:textId="77777777">
        <w:tc>
          <w:tcPr>
            <w:tcW w:w="4315" w:type="dxa"/>
            <w:vAlign w:val="center"/>
          </w:tcPr>
          <w:p w14:paraId="7435A79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Risk Based Capital</w:t>
            </w:r>
          </w:p>
        </w:tc>
        <w:tc>
          <w:tcPr>
            <w:tcW w:w="1918" w:type="dxa"/>
            <w:vAlign w:val="center"/>
          </w:tcPr>
          <w:p w14:paraId="496A3A32"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rbc1aaj</w:t>
            </w:r>
          </w:p>
        </w:tc>
        <w:tc>
          <w:tcPr>
            <w:tcW w:w="3117" w:type="dxa"/>
            <w:vAlign w:val="center"/>
          </w:tcPr>
          <w:p w14:paraId="0B4765D0" w14:textId="77777777" w:rsidR="00121A5B" w:rsidRDefault="004E2EC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Liquidity</w:t>
            </w:r>
          </w:p>
        </w:tc>
      </w:tr>
    </w:tbl>
    <w:p w14:paraId="66815AC8" w14:textId="77777777" w:rsidR="00121A5B" w:rsidRDefault="00121A5B">
      <w:pPr>
        <w:spacing w:line="480" w:lineRule="auto"/>
        <w:rPr>
          <w:rFonts w:ascii="Times New Roman" w:eastAsia="Times New Roman" w:hAnsi="Times New Roman" w:cs="Times New Roman"/>
          <w:sz w:val="24"/>
          <w:szCs w:val="24"/>
        </w:rPr>
      </w:pPr>
    </w:p>
    <w:p w14:paraId="0E9A1A8A" w14:textId="75BCA2AD" w:rsidR="00121A5B" w:rsidRDefault="004E2ECC" w:rsidP="004F600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obtain the training and testing sets, data from Q1 2008 - Q4 2012 were used while the observations from Q1 2013 - Q4 2014 were reserved for the </w:t>
      </w:r>
      <w:r w:rsidR="00CB776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ut </w:t>
      </w:r>
      <w:r w:rsidR="00BA662F">
        <w:rPr>
          <w:rFonts w:ascii="Times New Roman" w:eastAsia="Times New Roman" w:hAnsi="Times New Roman" w:cs="Times New Roman"/>
          <w:color w:val="000000"/>
          <w:sz w:val="24"/>
          <w:szCs w:val="24"/>
        </w:rPr>
        <w:t>of Time</w:t>
      </w:r>
      <w:r>
        <w:rPr>
          <w:rFonts w:ascii="Times New Roman" w:eastAsia="Times New Roman" w:hAnsi="Times New Roman" w:cs="Times New Roman"/>
          <w:color w:val="000000"/>
          <w:sz w:val="24"/>
          <w:szCs w:val="24"/>
        </w:rPr>
        <w:t xml:space="preserve"> validation group. The train-test data had an 80/20 split stratified along the solvency indicator due to the highly imbalanced nature of the data. The testing data set had 126, 258 observations with 372 being identified as insolvent. This resulted in the insolvent class making up 0.29% of the observations. The testing set had 31, 657 observations with 93 </w:t>
      </w:r>
      <w:r>
        <w:rPr>
          <w:rFonts w:ascii="Times New Roman" w:eastAsia="Times New Roman" w:hAnsi="Times New Roman" w:cs="Times New Roman"/>
          <w:sz w:val="24"/>
          <w:szCs w:val="24"/>
        </w:rPr>
        <w:t>samples</w:t>
      </w:r>
      <w:r>
        <w:rPr>
          <w:rFonts w:ascii="Times New Roman" w:eastAsia="Times New Roman" w:hAnsi="Times New Roman" w:cs="Times New Roman"/>
          <w:color w:val="000000"/>
          <w:sz w:val="24"/>
          <w:szCs w:val="24"/>
        </w:rPr>
        <w:t xml:space="preserve"> being identified as insolvent making up 0.29%. A third data set containing the bank failures from Q1 2013 – Q4 2014 was created which represents </w:t>
      </w:r>
      <w:r w:rsidR="00CB7760">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00CB776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ut of </w:t>
      </w:r>
      <w:r w:rsidR="00CB7760">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ime sample. This data set will be used to gauge the model’s generalizability and will be the most closely looked at sample for how the model </w:t>
      </w:r>
      <w:r>
        <w:rPr>
          <w:rFonts w:ascii="Times New Roman" w:eastAsia="Times New Roman" w:hAnsi="Times New Roman" w:cs="Times New Roman"/>
          <w:sz w:val="24"/>
          <w:szCs w:val="24"/>
        </w:rPr>
        <w:t>performs</w:t>
      </w:r>
      <w:r>
        <w:rPr>
          <w:rFonts w:ascii="Times New Roman" w:eastAsia="Times New Roman" w:hAnsi="Times New Roman" w:cs="Times New Roman"/>
          <w:color w:val="000000"/>
          <w:sz w:val="24"/>
          <w:szCs w:val="24"/>
        </w:rPr>
        <w:t xml:space="preserve"> as an early warning system. By incorporating the out-of-time sample it will be another robustness check for potential under or over fitting. There were 56,717 samples with 42 being insolvent resulting in being .07% of the observations. The final dataset resulted in having 17 variables including the solvency indicator. Due to the disagreement as to the superior set of variables to use, using </w:t>
      </w:r>
      <w:r>
        <w:rPr>
          <w:rFonts w:ascii="Times New Roman" w:eastAsia="Times New Roman" w:hAnsi="Times New Roman" w:cs="Times New Roman"/>
          <w:sz w:val="24"/>
          <w:szCs w:val="24"/>
        </w:rPr>
        <w:t xml:space="preserve">Liu, Xian, Liu, Sathye (2021) literature review of bank failure prediction model papers I explored the most frequently used variables in </w:t>
      </w:r>
      <w:r w:rsidR="00CB776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papers </w:t>
      </w:r>
      <w:r w:rsidR="00CB7760">
        <w:rPr>
          <w:rFonts w:ascii="Times New Roman" w:eastAsia="Times New Roman" w:hAnsi="Times New Roman" w:cs="Times New Roman"/>
          <w:sz w:val="24"/>
          <w:szCs w:val="24"/>
        </w:rPr>
        <w:t xml:space="preserve">listed as well as other papers </w:t>
      </w:r>
      <w:r>
        <w:rPr>
          <w:rFonts w:ascii="Times New Roman" w:eastAsia="Times New Roman" w:hAnsi="Times New Roman" w:cs="Times New Roman"/>
          <w:sz w:val="24"/>
          <w:szCs w:val="24"/>
        </w:rPr>
        <w:t>to create a robust model. These variables are representative of the major areas of each category measured</w:t>
      </w:r>
      <w:r w:rsidR="00CB7760">
        <w:rPr>
          <w:rFonts w:ascii="Times New Roman" w:eastAsia="Times New Roman" w:hAnsi="Times New Roman" w:cs="Times New Roman"/>
          <w:sz w:val="24"/>
          <w:szCs w:val="24"/>
        </w:rPr>
        <w:t xml:space="preserve"> with the only CAMELS category missing was Sensitivity</w:t>
      </w:r>
      <w:r>
        <w:rPr>
          <w:rFonts w:ascii="Times New Roman" w:eastAsia="Times New Roman" w:hAnsi="Times New Roman" w:cs="Times New Roman"/>
          <w:sz w:val="24"/>
          <w:szCs w:val="24"/>
        </w:rPr>
        <w:t xml:space="preserve">.  </w:t>
      </w:r>
    </w:p>
    <w:p w14:paraId="4D9E89E7" w14:textId="77801D36" w:rsidR="00CB7760" w:rsidRDefault="00CB7760" w:rsidP="004F600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Listed in the table below is the summary statistics of the variables used in the model. As can be seen in the table there is still quite range in the variables in particular with </w:t>
      </w:r>
      <w:r w:rsidR="000219F8">
        <w:rPr>
          <w:rFonts w:ascii="Times New Roman" w:eastAsia="Times New Roman" w:hAnsi="Times New Roman" w:cs="Times New Roman"/>
          <w:sz w:val="24"/>
          <w:szCs w:val="24"/>
        </w:rPr>
        <w:t>the Efficiency Ratio and Net Loans and Leases to Core Deposits.</w:t>
      </w:r>
    </w:p>
    <w:p w14:paraId="23EBAAC4" w14:textId="77777777" w:rsidR="00CB7760" w:rsidRPr="004F6006" w:rsidRDefault="00CB7760" w:rsidP="00CB7760">
      <w:pPr>
        <w:spacing w:line="480" w:lineRule="auto"/>
        <w:rPr>
          <w:rFonts w:ascii="Times New Roman" w:eastAsia="Times New Roman" w:hAnsi="Times New Roman" w:cs="Times New Roman"/>
          <w:color w:val="FF0000"/>
          <w:sz w:val="24"/>
          <w:szCs w:val="24"/>
        </w:rPr>
      </w:pPr>
    </w:p>
    <w:p w14:paraId="7294C005" w14:textId="77777777" w:rsidR="00CB7760" w:rsidRDefault="00CB7760">
      <w:pPr>
        <w:spacing w:line="480" w:lineRule="auto"/>
        <w:jc w:val="center"/>
        <w:rPr>
          <w:rFonts w:ascii="Times New Roman" w:eastAsia="Times New Roman" w:hAnsi="Times New Roman" w:cs="Times New Roman"/>
          <w:b/>
          <w:color w:val="000000"/>
          <w:sz w:val="32"/>
          <w:szCs w:val="32"/>
          <w:u w:val="single"/>
        </w:rPr>
      </w:pPr>
    </w:p>
    <w:p w14:paraId="024ACF3D" w14:textId="77777777" w:rsidR="00CB7760" w:rsidRDefault="00CB7760">
      <w:pPr>
        <w:spacing w:line="480" w:lineRule="auto"/>
        <w:jc w:val="center"/>
        <w:rPr>
          <w:rFonts w:ascii="Times New Roman" w:eastAsia="Times New Roman" w:hAnsi="Times New Roman" w:cs="Times New Roman"/>
          <w:b/>
          <w:color w:val="000000"/>
          <w:sz w:val="32"/>
          <w:szCs w:val="32"/>
          <w:u w:val="single"/>
        </w:rPr>
      </w:pPr>
    </w:p>
    <w:p w14:paraId="11296F5E" w14:textId="77777777" w:rsidR="00CB7760" w:rsidRDefault="00CB7760" w:rsidP="000219F8">
      <w:pPr>
        <w:spacing w:line="480" w:lineRule="auto"/>
        <w:rPr>
          <w:rFonts w:ascii="Times New Roman" w:eastAsia="Times New Roman" w:hAnsi="Times New Roman" w:cs="Times New Roman"/>
          <w:b/>
          <w:color w:val="000000"/>
          <w:sz w:val="32"/>
          <w:szCs w:val="32"/>
          <w:u w:val="single"/>
        </w:rPr>
      </w:pPr>
    </w:p>
    <w:p w14:paraId="48F8D628" w14:textId="51219A4D" w:rsidR="00121A5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t>Summary Statistics</w:t>
      </w:r>
    </w:p>
    <w:p w14:paraId="0D3C94F3" w14:textId="77777777" w:rsidR="00121A5B" w:rsidRDefault="004E2ECC">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74CF7E" wp14:editId="6948D0DD">
            <wp:extent cx="5753903" cy="370574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53903" cy="3705742"/>
                    </a:xfrm>
                    <a:prstGeom prst="rect">
                      <a:avLst/>
                    </a:prstGeom>
                    <a:ln/>
                  </pic:spPr>
                </pic:pic>
              </a:graphicData>
            </a:graphic>
          </wp:inline>
        </w:drawing>
      </w:r>
    </w:p>
    <w:p w14:paraId="682AEEA3" w14:textId="77777777" w:rsidR="00121A5B" w:rsidRDefault="00121A5B">
      <w:pPr>
        <w:spacing w:line="480" w:lineRule="auto"/>
        <w:jc w:val="center"/>
        <w:rPr>
          <w:rFonts w:ascii="Times New Roman" w:eastAsia="Times New Roman" w:hAnsi="Times New Roman" w:cs="Times New Roman"/>
          <w:sz w:val="24"/>
          <w:szCs w:val="24"/>
        </w:rPr>
      </w:pPr>
    </w:p>
    <w:p w14:paraId="5211E48A" w14:textId="77777777"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4. Methodology</w:t>
      </w:r>
    </w:p>
    <w:p w14:paraId="13796F9B" w14:textId="77777777" w:rsidR="00121A5B" w:rsidRDefault="00121A5B">
      <w:pPr>
        <w:jc w:val="center"/>
        <w:rPr>
          <w:rFonts w:ascii="Times New Roman" w:eastAsia="Times New Roman" w:hAnsi="Times New Roman" w:cs="Times New Roman"/>
          <w:b/>
          <w:sz w:val="40"/>
          <w:szCs w:val="40"/>
          <w:u w:val="single"/>
        </w:rPr>
      </w:pPr>
    </w:p>
    <w:p w14:paraId="10DBF7BC" w14:textId="1D2F80C7" w:rsidR="00121A5B" w:rsidRPr="004F6006"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fully understand which sampling method may prove to be the optimal choice 4 different sampling methods were applied representing over and under sampling. A seed of 111 was set for all sampling methods to enable </w:t>
      </w:r>
      <w:r w:rsidR="00581C6D">
        <w:rPr>
          <w:rFonts w:ascii="Times New Roman" w:eastAsia="Times New Roman" w:hAnsi="Times New Roman" w:cs="Times New Roman"/>
          <w:sz w:val="24"/>
          <w:szCs w:val="24"/>
        </w:rPr>
        <w:t xml:space="preserve">reproducibility. </w:t>
      </w:r>
    </w:p>
    <w:p w14:paraId="44ED29F8" w14:textId="77777777" w:rsidR="004F6006" w:rsidRDefault="004F6006">
      <w:pPr>
        <w:spacing w:line="480" w:lineRule="auto"/>
        <w:rPr>
          <w:rFonts w:ascii="Times New Roman" w:eastAsia="Times New Roman" w:hAnsi="Times New Roman" w:cs="Times New Roman"/>
          <w:b/>
          <w:color w:val="000000"/>
          <w:sz w:val="24"/>
          <w:szCs w:val="24"/>
          <w:u w:val="single"/>
        </w:rPr>
      </w:pPr>
    </w:p>
    <w:p w14:paraId="61BBA496" w14:textId="1F2E0E74" w:rsidR="00121A5B" w:rsidRDefault="004E2EC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Random Under Sampling:</w:t>
      </w:r>
      <w:r>
        <w:rPr>
          <w:rFonts w:ascii="Times New Roman" w:eastAsia="Times New Roman" w:hAnsi="Times New Roman" w:cs="Times New Roman"/>
          <w:color w:val="000000"/>
          <w:sz w:val="24"/>
          <w:szCs w:val="24"/>
        </w:rPr>
        <w:t xml:space="preserve"> </w:t>
      </w:r>
    </w:p>
    <w:p w14:paraId="76A5FEA8" w14:textId="7D51679C" w:rsidR="00121A5B" w:rsidRDefault="004E2ECC">
      <w:pPr>
        <w:spacing w:line="480" w:lineRule="auto"/>
        <w:ind w:firstLine="720"/>
        <w:rPr>
          <w:rFonts w:ascii="Times New Roman" w:eastAsia="Times New Roman" w:hAnsi="Times New Roman" w:cs="Times New Roman"/>
          <w:color w:val="FF0000"/>
          <w:sz w:val="24"/>
          <w:szCs w:val="24"/>
          <w:vertAlign w:val="subscript"/>
        </w:rPr>
      </w:pPr>
      <w:r>
        <w:rPr>
          <w:rFonts w:ascii="Times New Roman" w:eastAsia="Times New Roman" w:hAnsi="Times New Roman" w:cs="Times New Roman"/>
          <w:color w:val="000000"/>
          <w:sz w:val="24"/>
          <w:szCs w:val="24"/>
        </w:rPr>
        <w:t xml:space="preserve">The process in which the majority class is reduced at random </w:t>
      </w:r>
      <w:r>
        <w:rPr>
          <w:rFonts w:ascii="Times New Roman" w:eastAsia="Times New Roman" w:hAnsi="Times New Roman" w:cs="Times New Roman"/>
          <w:sz w:val="24"/>
          <w:szCs w:val="24"/>
        </w:rPr>
        <w:t>to achieve</w:t>
      </w:r>
      <w:r>
        <w:rPr>
          <w:rFonts w:ascii="Times New Roman" w:eastAsia="Times New Roman" w:hAnsi="Times New Roman" w:cs="Times New Roman"/>
          <w:color w:val="000000"/>
          <w:sz w:val="24"/>
          <w:szCs w:val="24"/>
        </w:rPr>
        <w:t xml:space="preserve"> a desired ratio with the minority class. Usually resulting in a 1:1 ratio between the classes. Consider for every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observation in the minority class randomly pick</w:t>
      </w:r>
      <w:r>
        <w:rPr>
          <w:rFonts w:ascii="Times New Roman" w:eastAsia="Times New Roman" w:hAnsi="Times New Roman" w:cs="Times New Roman"/>
          <w:i/>
          <w:color w:val="000000"/>
          <w:sz w:val="24"/>
          <w:szCs w:val="24"/>
        </w:rPr>
        <w:t xml:space="preserve"> b</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 xml:space="preserve">from the majority class until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 </w:t>
      </w:r>
      <w:r w:rsidRPr="00581C6D">
        <w:rPr>
          <w:rFonts w:ascii="Times New Roman" w:eastAsia="Times New Roman" w:hAnsi="Times New Roman" w:cs="Times New Roman"/>
          <w:iCs/>
          <w:color w:val="000000"/>
          <w:sz w:val="24"/>
          <w:szCs w:val="24"/>
        </w:rPr>
        <w:t>b</w:t>
      </w:r>
      <w:r w:rsidRPr="00581C6D">
        <w:rPr>
          <w:rFonts w:ascii="Times New Roman" w:eastAsia="Times New Roman" w:hAnsi="Times New Roman" w:cs="Times New Roman"/>
          <w:i/>
          <w:color w:val="000000"/>
          <w:sz w:val="24"/>
          <w:szCs w:val="24"/>
          <w:vertAlign w:val="subscript"/>
        </w:rPr>
        <w:t>i</w:t>
      </w:r>
      <w:r w:rsidR="00581C6D">
        <w:rPr>
          <w:rFonts w:ascii="Times New Roman" w:eastAsia="Times New Roman" w:hAnsi="Times New Roman" w:cs="Times New Roman"/>
          <w:iCs/>
          <w:color w:val="000000"/>
          <w:sz w:val="24"/>
          <w:szCs w:val="24"/>
        </w:rPr>
        <w:t xml:space="preserve">. </w:t>
      </w:r>
      <w:r w:rsidRPr="00581C6D">
        <w:rPr>
          <w:rFonts w:ascii="Times New Roman" w:eastAsia="Times New Roman" w:hAnsi="Times New Roman" w:cs="Times New Roman"/>
          <w:iCs/>
          <w:sz w:val="24"/>
          <w:szCs w:val="24"/>
        </w:rPr>
        <w:t>The</w:t>
      </w:r>
      <w:r w:rsidRPr="00581C6D">
        <w:rPr>
          <w:rFonts w:ascii="Times New Roman" w:eastAsia="Times New Roman" w:hAnsi="Times New Roman" w:cs="Times New Roman"/>
          <w:sz w:val="24"/>
          <w:szCs w:val="24"/>
        </w:rPr>
        <w:t xml:space="preserve"> training data had 372 observations from the solvent class with 372 observations from the insolvent class creating a 50:50 split.</w:t>
      </w:r>
      <w:r w:rsidRPr="00581C6D">
        <w:rPr>
          <w:rFonts w:ascii="Times New Roman" w:eastAsia="Times New Roman" w:hAnsi="Times New Roman" w:cs="Times New Roman"/>
          <w:sz w:val="24"/>
          <w:szCs w:val="24"/>
          <w:vertAlign w:val="subscript"/>
        </w:rPr>
        <w:t xml:space="preserve"> </w:t>
      </w:r>
    </w:p>
    <w:p w14:paraId="59277003" w14:textId="77777777" w:rsidR="00121A5B" w:rsidRDefault="00121A5B">
      <w:pPr>
        <w:spacing w:line="480" w:lineRule="auto"/>
        <w:rPr>
          <w:rFonts w:ascii="Times New Roman" w:eastAsia="Times New Roman" w:hAnsi="Times New Roman" w:cs="Times New Roman"/>
          <w:sz w:val="24"/>
          <w:szCs w:val="24"/>
          <w:vertAlign w:val="subscript"/>
        </w:rPr>
      </w:pPr>
    </w:p>
    <w:p w14:paraId="5900FC07" w14:textId="2C2DE871" w:rsidR="00121A5B" w:rsidRDefault="000219F8">
      <w:pPr>
        <w:spacing w:line="48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Random </w:t>
      </w:r>
      <w:r w:rsidR="004E2ECC">
        <w:rPr>
          <w:rFonts w:ascii="Times New Roman" w:eastAsia="Times New Roman" w:hAnsi="Times New Roman" w:cs="Times New Roman"/>
          <w:b/>
          <w:color w:val="000000"/>
          <w:sz w:val="24"/>
          <w:szCs w:val="24"/>
          <w:u w:val="single"/>
        </w:rPr>
        <w:t xml:space="preserve">Over Sampling with Replacement: </w:t>
      </w:r>
    </w:p>
    <w:p w14:paraId="15D189B0" w14:textId="783AFA2F" w:rsidR="00121A5B" w:rsidRDefault="004E2EC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the inverse of random under sampling but altered for feasibility. The minority class is sampled with replacement until the minority class achieves the desired balance usually 1:1. For every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xml:space="preserve">) observation in the minority class pick at random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i = 1…n</w:t>
      </w:r>
      <w:r>
        <w:rPr>
          <w:rFonts w:ascii="Times New Roman" w:eastAsia="Times New Roman" w:hAnsi="Times New Roman" w:cs="Times New Roman"/>
          <w:color w:val="000000"/>
          <w:sz w:val="24"/>
          <w:szCs w:val="24"/>
        </w:rPr>
        <w:t>) and add it to the minority data set</w:t>
      </w:r>
      <w:r>
        <w:rPr>
          <w:rFonts w:ascii="Times New Roman" w:eastAsia="Times New Roman" w:hAnsi="Times New Roman" w:cs="Times New Roman"/>
          <w:sz w:val="24"/>
          <w:szCs w:val="24"/>
        </w:rPr>
        <w:t xml:space="preserve">. Return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 = 1…n</w:t>
      </w:r>
      <w:r>
        <w:rPr>
          <w:rFonts w:ascii="Times New Roman" w:eastAsia="Times New Roman" w:hAnsi="Times New Roman" w:cs="Times New Roman"/>
          <w:sz w:val="24"/>
          <w:szCs w:val="24"/>
        </w:rPr>
        <w:t>) into the sample allowing the ability to be re-picked.</w:t>
      </w:r>
      <w:r>
        <w:rPr>
          <w:rFonts w:ascii="Times New Roman" w:eastAsia="Times New Roman" w:hAnsi="Times New Roman" w:cs="Times New Roman"/>
          <w:color w:val="000000"/>
          <w:sz w:val="24"/>
          <w:szCs w:val="24"/>
        </w:rPr>
        <w:t xml:space="preserve"> Do this until the sample size is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vertAlign w:val="subscript"/>
        </w:rPr>
        <w:t xml:space="preserve">i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4"/>
          <w:szCs w:val="24"/>
          <w:vertAlign w:val="subscript"/>
        </w:rPr>
        <w:t>i</w:t>
      </w:r>
      <w:r>
        <w:rPr>
          <w:rFonts w:ascii="Times New Roman" w:eastAsia="Times New Roman" w:hAnsi="Times New Roman" w:cs="Times New Roman"/>
          <w:color w:val="000000"/>
          <w:sz w:val="24"/>
          <w:szCs w:val="24"/>
        </w:rPr>
        <w:t xml:space="preserve"> with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representing the majority class. This sample had 126258 insolvent and 126258 solvent </w:t>
      </w:r>
      <w:r>
        <w:rPr>
          <w:rFonts w:ascii="Times New Roman" w:eastAsia="Times New Roman" w:hAnsi="Times New Roman" w:cs="Times New Roman"/>
          <w:sz w:val="24"/>
          <w:szCs w:val="24"/>
        </w:rPr>
        <w:t xml:space="preserve">observations with a 1:1 ratio. </w:t>
      </w:r>
    </w:p>
    <w:p w14:paraId="229BE30E" w14:textId="77777777" w:rsidR="00121A5B" w:rsidRDefault="00121A5B">
      <w:pPr>
        <w:spacing w:line="480" w:lineRule="auto"/>
        <w:rPr>
          <w:rFonts w:ascii="Times New Roman" w:eastAsia="Times New Roman" w:hAnsi="Times New Roman" w:cs="Times New Roman"/>
          <w:sz w:val="24"/>
          <w:szCs w:val="24"/>
        </w:rPr>
      </w:pPr>
    </w:p>
    <w:p w14:paraId="516259D1" w14:textId="77777777" w:rsidR="00121A5B" w:rsidRDefault="004E2ECC">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Random Over Sampling Examples (ROSE) :</w:t>
      </w:r>
      <w:r>
        <w:rPr>
          <w:rFonts w:ascii="Times New Roman" w:eastAsia="Times New Roman" w:hAnsi="Times New Roman" w:cs="Times New Roman"/>
          <w:b/>
          <w:color w:val="000000"/>
          <w:sz w:val="24"/>
          <w:szCs w:val="24"/>
        </w:rPr>
        <w:t xml:space="preserve"> </w:t>
      </w:r>
    </w:p>
    <w:p w14:paraId="451C7693" w14:textId="42F4F6F8" w:rsidR="00121A5B" w:rsidRDefault="004E2E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ROSE increases the minority class by creating synthetic observations while reducing the majority class to achieve a</w:t>
      </w:r>
      <w:r>
        <w:rPr>
          <w:rFonts w:ascii="Times New Roman" w:eastAsia="Times New Roman" w:hAnsi="Times New Roman" w:cs="Times New Roman"/>
          <w:sz w:val="24"/>
          <w:szCs w:val="24"/>
        </w:rPr>
        <w:t>pproximately a 1:1 data set.  An observation is picked from the training data from either class in which the sample is created by the kernel density estimate and smoothing matrix. The choice of the kernel and smoothing matrix can be selected based on the need of research. The Author decided to use the default settings</w:t>
      </w:r>
      <w:r w:rsidR="000219F8">
        <w:rPr>
          <w:rFonts w:ascii="Times New Roman" w:eastAsia="Times New Roman" w:hAnsi="Times New Roman" w:cs="Times New Roman"/>
          <w:sz w:val="24"/>
          <w:szCs w:val="24"/>
        </w:rPr>
        <w:t xml:space="preserve"> for the kernel and smoothing matrix</w:t>
      </w:r>
      <w:r>
        <w:rPr>
          <w:rFonts w:ascii="Times New Roman" w:eastAsia="Times New Roman" w:hAnsi="Times New Roman" w:cs="Times New Roman"/>
          <w:sz w:val="24"/>
          <w:szCs w:val="24"/>
        </w:rPr>
        <w:t xml:space="preserve">. </w:t>
      </w:r>
    </w:p>
    <w:p w14:paraId="34145856" w14:textId="77777777" w:rsidR="004F6006" w:rsidRDefault="004F6006">
      <w:pPr>
        <w:pBdr>
          <w:top w:val="nil"/>
          <w:left w:val="nil"/>
          <w:bottom w:val="nil"/>
          <w:right w:val="nil"/>
          <w:between w:val="nil"/>
        </w:pBdr>
        <w:spacing w:line="480" w:lineRule="auto"/>
        <w:rPr>
          <w:rFonts w:ascii="Times New Roman" w:eastAsia="Times New Roman" w:hAnsi="Times New Roman" w:cs="Times New Roman"/>
          <w:b/>
          <w:color w:val="000000"/>
          <w:sz w:val="24"/>
          <w:szCs w:val="24"/>
          <w:u w:val="single"/>
        </w:rPr>
      </w:pPr>
    </w:p>
    <w:p w14:paraId="751A19A2" w14:textId="596FE0EA" w:rsidR="00121A5B" w:rsidRDefault="004E2ECC">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Synthetic Minority Oversampling Technique (SMOTE):</w:t>
      </w:r>
      <w:r>
        <w:rPr>
          <w:rFonts w:ascii="Times New Roman" w:eastAsia="Times New Roman" w:hAnsi="Times New Roman" w:cs="Times New Roman"/>
          <w:b/>
          <w:color w:val="000000"/>
          <w:sz w:val="24"/>
          <w:szCs w:val="24"/>
        </w:rPr>
        <w:t xml:space="preserve"> </w:t>
      </w:r>
    </w:p>
    <w:p w14:paraId="055643EE" w14:textId="4B7CC882" w:rsidR="00121A5B" w:rsidRDefault="004E2ECC">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 observation</w:t>
      </w:r>
      <w:r>
        <w:rPr>
          <w:rFonts w:ascii="Times New Roman" w:eastAsia="Times New Roman" w:hAnsi="Times New Roman" w:cs="Times New Roman"/>
          <w:color w:val="000000"/>
          <w:sz w:val="24"/>
          <w:szCs w:val="24"/>
        </w:rPr>
        <w:t xml:space="preserve"> is picked at random from the minority class. Using KNN the new synthetic observation is created in the feature space </w:t>
      </w:r>
      <w:r>
        <w:rPr>
          <w:rFonts w:ascii="Times New Roman" w:eastAsia="Times New Roman" w:hAnsi="Times New Roman" w:cs="Times New Roman"/>
          <w:sz w:val="24"/>
          <w:szCs w:val="24"/>
        </w:rPr>
        <w:t>created by K neighbors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placed</w:t>
      </w:r>
      <w:r>
        <w:rPr>
          <w:rFonts w:ascii="Times New Roman" w:eastAsia="Times New Roman" w:hAnsi="Times New Roman" w:cs="Times New Roman"/>
          <w:color w:val="000000"/>
          <w:sz w:val="24"/>
          <w:szCs w:val="24"/>
        </w:rPr>
        <w:t xml:space="preserve"> on a line segment connecting. K is usually defaulted to 5 and has been kept such as. SMOTE has two other </w:t>
      </w:r>
      <w:r>
        <w:rPr>
          <w:rFonts w:ascii="Times New Roman" w:eastAsia="Times New Roman" w:hAnsi="Times New Roman" w:cs="Times New Roman"/>
          <w:sz w:val="24"/>
          <w:szCs w:val="24"/>
        </w:rPr>
        <w:t>tuning</w:t>
      </w:r>
      <w:r>
        <w:rPr>
          <w:rFonts w:ascii="Times New Roman" w:eastAsia="Times New Roman" w:hAnsi="Times New Roman" w:cs="Times New Roman"/>
          <w:color w:val="000000"/>
          <w:sz w:val="24"/>
          <w:szCs w:val="24"/>
        </w:rPr>
        <w:t xml:space="preserve"> parameters that the author did attempt to tune to find the optimal balance within the data. Percent Over (OS) dictates how many synthetic samples should be created for the minority class.  Percent Under (US) tunes how many extra cases are selected from the majority class in response to the creation of the synthetic observations. </w:t>
      </w:r>
      <w:r>
        <w:rPr>
          <w:rFonts w:ascii="Times New Roman" w:eastAsia="Times New Roman" w:hAnsi="Times New Roman" w:cs="Times New Roman"/>
          <w:sz w:val="24"/>
          <w:szCs w:val="24"/>
        </w:rPr>
        <w:t>Tuning</w:t>
      </w:r>
      <w:r>
        <w:rPr>
          <w:rFonts w:ascii="Times New Roman" w:eastAsia="Times New Roman" w:hAnsi="Times New Roman" w:cs="Times New Roman"/>
          <w:color w:val="000000"/>
          <w:sz w:val="24"/>
          <w:szCs w:val="24"/>
        </w:rPr>
        <w:t xml:space="preserve"> parameters of 100% and 200% percent over were tested. The arguments for percent under </w:t>
      </w:r>
      <w:r>
        <w:rPr>
          <w:rFonts w:ascii="Times New Roman" w:eastAsia="Times New Roman" w:hAnsi="Times New Roman" w:cs="Times New Roman"/>
          <w:sz w:val="24"/>
          <w:szCs w:val="24"/>
        </w:rPr>
        <w:t>were</w:t>
      </w:r>
      <w:r>
        <w:rPr>
          <w:rFonts w:ascii="Times New Roman" w:eastAsia="Times New Roman" w:hAnsi="Times New Roman" w:cs="Times New Roman"/>
          <w:color w:val="000000"/>
          <w:sz w:val="24"/>
          <w:szCs w:val="24"/>
        </w:rPr>
        <w:t xml:space="preserve"> 25%, 50%, 75%, 100%, 150%, and 200%. </w:t>
      </w:r>
      <w:r w:rsidR="000219F8">
        <w:rPr>
          <w:rFonts w:ascii="Times New Roman" w:eastAsia="Times New Roman" w:hAnsi="Times New Roman" w:cs="Times New Roman"/>
          <w:color w:val="000000"/>
          <w:sz w:val="24"/>
          <w:szCs w:val="24"/>
        </w:rPr>
        <w:t>The main difference between the ROSE and SMOTE sampling methods is how the synthetic samples are created. ROSE uses a smoothed bootstrapping technique while SMOTE uses KNN</w:t>
      </w:r>
      <w:r w:rsidR="002F1B9A">
        <w:rPr>
          <w:rFonts w:ascii="Times New Roman" w:eastAsia="Times New Roman" w:hAnsi="Times New Roman" w:cs="Times New Roman"/>
          <w:color w:val="000000"/>
          <w:sz w:val="24"/>
          <w:szCs w:val="24"/>
        </w:rPr>
        <w:t xml:space="preserve"> to place a point on the line connecting neighbors. </w:t>
      </w:r>
    </w:p>
    <w:p w14:paraId="5978C079" w14:textId="77777777" w:rsidR="00121A5B" w:rsidRDefault="00121A5B">
      <w:pPr>
        <w:rPr>
          <w:rFonts w:ascii="Times New Roman" w:eastAsia="Times New Roman" w:hAnsi="Times New Roman" w:cs="Times New Roman"/>
          <w:sz w:val="24"/>
          <w:szCs w:val="24"/>
        </w:rPr>
      </w:pPr>
    </w:p>
    <w:p w14:paraId="087CD8F2" w14:textId="77777777" w:rsidR="00121A5B" w:rsidRDefault="00121A5B">
      <w:pPr>
        <w:rPr>
          <w:rFonts w:ascii="Times New Roman" w:eastAsia="Times New Roman" w:hAnsi="Times New Roman" w:cs="Times New Roman"/>
          <w:b/>
          <w:sz w:val="24"/>
          <w:szCs w:val="24"/>
          <w:u w:val="single"/>
        </w:rPr>
      </w:pPr>
    </w:p>
    <w:p w14:paraId="389B8079" w14:textId="77777777" w:rsidR="00121A5B" w:rsidRDefault="004E2ECC">
      <w:pPr>
        <w:spacing w:after="160" w:line="480" w:lineRule="auto"/>
        <w:rPr>
          <w:rFonts w:ascii="Times New Roman" w:eastAsia="Times New Roman" w:hAnsi="Times New Roman" w:cs="Times New Roman"/>
          <w:b/>
          <w:color w:val="111111"/>
          <w:sz w:val="24"/>
          <w:szCs w:val="24"/>
          <w:highlight w:val="white"/>
          <w:u w:val="single"/>
        </w:rPr>
      </w:pPr>
      <w:r>
        <w:rPr>
          <w:rFonts w:ascii="Times New Roman" w:eastAsia="Times New Roman" w:hAnsi="Times New Roman" w:cs="Times New Roman"/>
          <w:b/>
          <w:color w:val="111111"/>
          <w:sz w:val="24"/>
          <w:szCs w:val="24"/>
          <w:highlight w:val="white"/>
          <w:u w:val="single"/>
        </w:rPr>
        <w:t>Logistic Regression Equation: </w:t>
      </w:r>
    </w:p>
    <w:p w14:paraId="409C8384" w14:textId="77777777" w:rsidR="00121A5B" w:rsidRDefault="004E2ECC">
      <w:pPr>
        <w:spacing w:after="160" w:line="480" w:lineRule="auto"/>
        <w:jc w:val="center"/>
        <w:rPr>
          <w:rFonts w:ascii="Times New Roman" w:eastAsia="Times New Roman" w:hAnsi="Times New Roman" w:cs="Times New Roman"/>
          <w:b/>
          <w:sz w:val="24"/>
          <w:szCs w:val="24"/>
          <w:u w:val="single"/>
        </w:rPr>
      </w:pPr>
      <w:r>
        <w:rPr>
          <w:rFonts w:ascii="Cambria Math" w:eastAsia="Cambria Math" w:hAnsi="Cambria Math" w:cs="Cambria Math"/>
          <w:color w:val="111111"/>
          <w:sz w:val="24"/>
          <w:szCs w:val="24"/>
          <w:highlight w:val="white"/>
        </w:rPr>
        <w:t>logp1-p= 0+ 1x1+…+ Pxp</w:t>
      </w:r>
    </w:p>
    <w:p w14:paraId="4F9FF6C9" w14:textId="230183DE" w:rsidR="00121A5B" w:rsidRDefault="004E2ECC"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111111"/>
          <w:sz w:val="24"/>
          <w:szCs w:val="24"/>
          <w:highlight w:val="white"/>
        </w:rPr>
        <w:t xml:space="preserve">Binary Logistic </w:t>
      </w:r>
      <w:r w:rsidR="00BA5CAD">
        <w:rPr>
          <w:rFonts w:ascii="Times New Roman" w:eastAsia="Times New Roman" w:hAnsi="Times New Roman" w:cs="Times New Roman"/>
          <w:color w:val="111111"/>
          <w:sz w:val="24"/>
          <w:szCs w:val="24"/>
          <w:highlight w:val="white"/>
        </w:rPr>
        <w:t>R</w:t>
      </w:r>
      <w:r>
        <w:rPr>
          <w:rFonts w:ascii="Times New Roman" w:eastAsia="Times New Roman" w:hAnsi="Times New Roman" w:cs="Times New Roman"/>
          <w:color w:val="111111"/>
          <w:sz w:val="24"/>
          <w:szCs w:val="24"/>
          <w:highlight w:val="white"/>
        </w:rPr>
        <w:t xml:space="preserve">egression is a generalized linear model that computes the log odds of the dependent variable. Due to the possibility of log odds not being constrained between 0-1 a logistic function also known as a sigmoid function is then applied which restricts values between 0-1 and creates a linear decision boundary unless additional extensions are added to the model. </w:t>
      </w:r>
      <w:r w:rsidR="00BA5CAD">
        <w:rPr>
          <w:rFonts w:ascii="Times New Roman" w:eastAsia="Times New Roman" w:hAnsi="Times New Roman" w:cs="Times New Roman"/>
          <w:color w:val="111111"/>
          <w:sz w:val="24"/>
          <w:szCs w:val="24"/>
          <w:highlight w:val="white"/>
        </w:rPr>
        <w:t xml:space="preserve">Logistic Regression predicts the probability of an event transpiring. </w:t>
      </w:r>
      <w:r>
        <w:rPr>
          <w:rFonts w:ascii="Times New Roman" w:eastAsia="Times New Roman" w:hAnsi="Times New Roman" w:cs="Times New Roman"/>
          <w:color w:val="111111"/>
          <w:sz w:val="24"/>
          <w:szCs w:val="24"/>
          <w:highlight w:val="white"/>
        </w:rPr>
        <w:t xml:space="preserve">Depending on where the probability cutoff is placed will determine the classification of the observation. If the probability cut off is 0.5 any value above 0.5 will be classified as a 1 while anything below would be a 0. </w:t>
      </w:r>
    </w:p>
    <w:p w14:paraId="46BB956C" w14:textId="25602162" w:rsidR="00BA5CAD" w:rsidRDefault="00BA5CAD"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p>
    <w:p w14:paraId="73ED7B93" w14:textId="78AAA179" w:rsidR="00BA5CAD" w:rsidRDefault="00BA5CAD"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p>
    <w:p w14:paraId="45018E86" w14:textId="67C59659" w:rsidR="00BA5CAD" w:rsidRDefault="00BA5CAD"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p>
    <w:p w14:paraId="2225D536" w14:textId="77777777" w:rsidR="00BA5CAD" w:rsidRPr="00BA5CAD" w:rsidRDefault="00BA5CAD" w:rsidP="00BA5CAD">
      <w:pPr>
        <w:pBdr>
          <w:top w:val="nil"/>
          <w:left w:val="nil"/>
          <w:bottom w:val="nil"/>
          <w:right w:val="nil"/>
          <w:between w:val="nil"/>
        </w:pBdr>
        <w:spacing w:after="160" w:line="480" w:lineRule="auto"/>
        <w:rPr>
          <w:rFonts w:ascii="Times New Roman" w:eastAsia="Times New Roman" w:hAnsi="Times New Roman" w:cs="Times New Roman"/>
          <w:color w:val="111111"/>
          <w:sz w:val="24"/>
          <w:szCs w:val="24"/>
          <w:highlight w:val="white"/>
        </w:rPr>
      </w:pPr>
    </w:p>
    <w:p w14:paraId="46CB4B78" w14:textId="77777777" w:rsidR="00121A5B" w:rsidRDefault="004E2ECC">
      <w:pP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t>Lasso Regularization:</w:t>
      </w:r>
    </w:p>
    <w:p w14:paraId="001B1B41" w14:textId="77777777" w:rsidR="00121A5B" w:rsidRDefault="004E2ECC">
      <w:pPr>
        <w:spacing w:after="160" w:line="480" w:lineRule="auto"/>
        <w:jc w:val="center"/>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noProof/>
          <w:color w:val="292929"/>
          <w:sz w:val="24"/>
          <w:szCs w:val="24"/>
          <w:highlight w:val="white"/>
          <w:u w:val="single"/>
        </w:rPr>
        <w:drawing>
          <wp:inline distT="114300" distB="114300" distL="114300" distR="114300" wp14:anchorId="2981A20D" wp14:editId="6D32988C">
            <wp:extent cx="3334001" cy="6715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34001" cy="671513"/>
                    </a:xfrm>
                    <a:prstGeom prst="rect">
                      <a:avLst/>
                    </a:prstGeom>
                    <a:ln/>
                  </pic:spPr>
                </pic:pic>
              </a:graphicData>
            </a:graphic>
          </wp:inline>
        </w:drawing>
      </w:r>
    </w:p>
    <w:p w14:paraId="2AF14C3B" w14:textId="77777777" w:rsidR="00121A5B" w:rsidRDefault="004E2ECC">
      <w:pPr>
        <w:pBdr>
          <w:top w:val="nil"/>
          <w:left w:val="nil"/>
          <w:bottom w:val="nil"/>
          <w:right w:val="nil"/>
          <w:between w:val="nil"/>
        </w:pBdr>
        <w:spacing w:after="160" w:line="48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The Lasso penalty is commonly known as the L1 penalty. It adds a penalty of the absolute value of the magnitude of coefficients to the sum of squares error which reduces the parameter estimates. Lasso can also be used as a feature selection technique due to the ability to penalize estimates reducing coefficients to 0.</w:t>
      </w:r>
    </w:p>
    <w:p w14:paraId="06062F15" w14:textId="77777777" w:rsidR="00121A5B" w:rsidRDefault="00121A5B">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p>
    <w:p w14:paraId="3648EA9B" w14:textId="77777777" w:rsidR="00121A5B" w:rsidRDefault="004E2ECC">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t>Ridge Regularization:</w:t>
      </w:r>
    </w:p>
    <w:p w14:paraId="265D1C12" w14:textId="77777777" w:rsidR="00121A5B" w:rsidRDefault="004E2ECC">
      <w:pPr>
        <w:pBdr>
          <w:top w:val="nil"/>
          <w:left w:val="nil"/>
          <w:bottom w:val="nil"/>
          <w:right w:val="nil"/>
          <w:between w:val="nil"/>
        </w:pBdr>
        <w:spacing w:after="160" w:line="480" w:lineRule="auto"/>
        <w:jc w:val="center"/>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noProof/>
          <w:color w:val="292929"/>
          <w:sz w:val="24"/>
          <w:szCs w:val="24"/>
          <w:highlight w:val="white"/>
          <w:u w:val="single"/>
        </w:rPr>
        <w:drawing>
          <wp:inline distT="114300" distB="114300" distL="114300" distR="114300" wp14:anchorId="49132C2B" wp14:editId="7F924A74">
            <wp:extent cx="3192661" cy="823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92661" cy="823913"/>
                    </a:xfrm>
                    <a:prstGeom prst="rect">
                      <a:avLst/>
                    </a:prstGeom>
                    <a:ln/>
                  </pic:spPr>
                </pic:pic>
              </a:graphicData>
            </a:graphic>
          </wp:inline>
        </w:drawing>
      </w:r>
    </w:p>
    <w:p w14:paraId="5D0A9742" w14:textId="1AA5C3C5" w:rsidR="00121A5B" w:rsidRDefault="004E2ECC">
      <w:pPr>
        <w:pBdr>
          <w:top w:val="nil"/>
          <w:left w:val="nil"/>
          <w:bottom w:val="nil"/>
          <w:right w:val="nil"/>
          <w:between w:val="nil"/>
        </w:pBd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color w:val="292929"/>
          <w:sz w:val="24"/>
          <w:szCs w:val="24"/>
          <w:highlight w:val="white"/>
        </w:rPr>
        <w:t xml:space="preserve">The Ridge Regularization is commonly known as the L2 penalty. This penalty is the square of the magnitude of the coefficients. While the L2 penalty does reduce coefficients towards 0 like L1 it will never shrink it to 0. </w:t>
      </w:r>
      <w:r w:rsidR="007568F7">
        <w:rPr>
          <w:rFonts w:ascii="Times New Roman" w:eastAsia="Times New Roman" w:hAnsi="Times New Roman" w:cs="Times New Roman"/>
          <w:color w:val="292929"/>
          <w:sz w:val="24"/>
          <w:szCs w:val="24"/>
          <w:highlight w:val="white"/>
        </w:rPr>
        <w:t xml:space="preserve">Ridge Regularization helps to create a more robust model by preventing overfitting. </w:t>
      </w:r>
    </w:p>
    <w:p w14:paraId="7A59AC12" w14:textId="77777777" w:rsidR="00121A5B" w:rsidRDefault="00121A5B">
      <w:pPr>
        <w:spacing w:after="160" w:line="480" w:lineRule="auto"/>
        <w:rPr>
          <w:rFonts w:ascii="Times New Roman" w:eastAsia="Times New Roman" w:hAnsi="Times New Roman" w:cs="Times New Roman"/>
          <w:color w:val="292929"/>
          <w:sz w:val="24"/>
          <w:szCs w:val="24"/>
          <w:highlight w:val="white"/>
        </w:rPr>
      </w:pPr>
    </w:p>
    <w:p w14:paraId="5D2B1A5C" w14:textId="77777777" w:rsidR="00121A5B" w:rsidRDefault="004E2ECC">
      <w:pPr>
        <w:spacing w:after="160" w:line="480" w:lineRule="auto"/>
        <w:rPr>
          <w:rFonts w:ascii="Times New Roman" w:eastAsia="Times New Roman" w:hAnsi="Times New Roman" w:cs="Times New Roman"/>
          <w:b/>
          <w:color w:val="292929"/>
          <w:sz w:val="24"/>
          <w:szCs w:val="24"/>
          <w:highlight w:val="white"/>
          <w:u w:val="single"/>
        </w:rPr>
      </w:pPr>
      <w:r>
        <w:rPr>
          <w:rFonts w:ascii="Times New Roman" w:eastAsia="Times New Roman" w:hAnsi="Times New Roman" w:cs="Times New Roman"/>
          <w:b/>
          <w:color w:val="292929"/>
          <w:sz w:val="24"/>
          <w:szCs w:val="24"/>
          <w:highlight w:val="white"/>
          <w:u w:val="single"/>
        </w:rPr>
        <w:t>Elastic Net Regularization:</w:t>
      </w:r>
    </w:p>
    <w:p w14:paraId="599F23F2" w14:textId="77777777" w:rsidR="00121A5B" w:rsidRDefault="004E2ECC">
      <w:pPr>
        <w:spacing w:after="160" w:line="480" w:lineRule="auto"/>
        <w:jc w:val="center"/>
        <w:rPr>
          <w:rFonts w:ascii="Times New Roman" w:eastAsia="Times New Roman" w:hAnsi="Times New Roman" w:cs="Times New Roman"/>
          <w:b/>
          <w:color w:val="292929"/>
          <w:sz w:val="24"/>
          <w:szCs w:val="24"/>
          <w:highlight w:val="white"/>
          <w:u w:val="single"/>
        </w:rPr>
      </w:pPr>
      <w:r>
        <w:rPr>
          <w:rFonts w:ascii="Cambria Math" w:eastAsia="Cambria Math" w:hAnsi="Cambria Math" w:cs="Cambria Math"/>
          <w:i/>
          <w:noProof/>
          <w:color w:val="111111"/>
          <w:sz w:val="24"/>
          <w:szCs w:val="24"/>
          <w:highlight w:val="white"/>
        </w:rPr>
        <w:drawing>
          <wp:inline distT="114300" distB="114300" distL="114300" distR="114300" wp14:anchorId="2A3F465E" wp14:editId="587B524C">
            <wp:extent cx="4110038" cy="7257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10038" cy="725780"/>
                    </a:xfrm>
                    <a:prstGeom prst="rect">
                      <a:avLst/>
                    </a:prstGeom>
                    <a:ln/>
                  </pic:spPr>
                </pic:pic>
              </a:graphicData>
            </a:graphic>
          </wp:inline>
        </w:drawing>
      </w:r>
    </w:p>
    <w:p w14:paraId="4932E3AA" w14:textId="77777777" w:rsidR="00121A5B" w:rsidRDefault="004E2ECC">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Elastic Net regularization will be applied to the Logistic Regression which is a combination of the L1 and L2 penalties.  The purpose of elastic net regularization is to reduce the chance of the model overfitting the training data while also dealing with any multicollinearity. Elastic Net is tuned by the mix ratio between the two with the optimal ratio being determined by the ROC_AUC for this research.</w:t>
      </w:r>
    </w:p>
    <w:p w14:paraId="4054C80D" w14:textId="77777777" w:rsidR="00121A5B" w:rsidRDefault="00121A5B">
      <w:pPr>
        <w:rPr>
          <w:rFonts w:ascii="Times New Roman" w:eastAsia="Times New Roman" w:hAnsi="Times New Roman" w:cs="Times New Roman"/>
          <w:sz w:val="24"/>
          <w:szCs w:val="24"/>
        </w:rPr>
      </w:pPr>
    </w:p>
    <w:p w14:paraId="0F8B65A7" w14:textId="7BCBEECF" w:rsidR="00121A5B" w:rsidRDefault="004E2ECC">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7568F7">
        <w:rPr>
          <w:rFonts w:ascii="Times New Roman" w:eastAsia="Times New Roman" w:hAnsi="Times New Roman" w:cs="Times New Roman"/>
          <w:b/>
          <w:sz w:val="40"/>
          <w:szCs w:val="40"/>
          <w:u w:val="single"/>
        </w:rPr>
        <w:t>Validation</w:t>
      </w:r>
      <w:r>
        <w:rPr>
          <w:rFonts w:ascii="Times New Roman" w:eastAsia="Times New Roman" w:hAnsi="Times New Roman" w:cs="Times New Roman"/>
          <w:b/>
          <w:sz w:val="40"/>
          <w:szCs w:val="40"/>
          <w:u w:val="single"/>
        </w:rPr>
        <w:t xml:space="preserve"> &amp; </w:t>
      </w:r>
      <w:r w:rsidR="007568F7">
        <w:rPr>
          <w:rFonts w:ascii="Times New Roman" w:eastAsia="Times New Roman" w:hAnsi="Times New Roman" w:cs="Times New Roman"/>
          <w:b/>
          <w:sz w:val="40"/>
          <w:szCs w:val="40"/>
          <w:u w:val="single"/>
        </w:rPr>
        <w:t>Results</w:t>
      </w:r>
    </w:p>
    <w:p w14:paraId="71C783B8" w14:textId="77777777" w:rsidR="00121A5B" w:rsidRDefault="00121A5B">
      <w:pPr>
        <w:jc w:val="center"/>
        <w:rPr>
          <w:rFonts w:ascii="Times New Roman" w:eastAsia="Times New Roman" w:hAnsi="Times New Roman" w:cs="Times New Roman"/>
          <w:sz w:val="40"/>
          <w:szCs w:val="40"/>
        </w:rPr>
      </w:pPr>
    </w:p>
    <w:p w14:paraId="0E1511B3" w14:textId="0FEB6824"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an attempt to find the optimal sampling method to forecast bank failures the author had decided upon 4 metrics in which to base the models on. These metrics will help to identify the most robust method. These metrics will be used to compare the performance in the training, testing, and out of time validation set. </w:t>
      </w:r>
    </w:p>
    <w:p w14:paraId="5506D7F0" w14:textId="77777777" w:rsidR="00DB5D22" w:rsidRDefault="00DB5D22">
      <w:pPr>
        <w:spacing w:line="480" w:lineRule="auto"/>
        <w:rPr>
          <w:rFonts w:ascii="Times New Roman" w:eastAsia="Times New Roman" w:hAnsi="Times New Roman" w:cs="Times New Roman"/>
          <w:sz w:val="24"/>
          <w:szCs w:val="24"/>
        </w:rPr>
      </w:pPr>
    </w:p>
    <w:p w14:paraId="50B19F81" w14:textId="449A09C2" w:rsidR="00BA662F" w:rsidRPr="00DB5D22" w:rsidRDefault="00DB5D22">
      <w:pPr>
        <w:spacing w:line="480" w:lineRule="auto"/>
        <w:rPr>
          <w:rFonts w:ascii="Times New Roman" w:eastAsia="Times New Roman" w:hAnsi="Times New Roman" w:cs="Times New Roman"/>
          <w:b/>
          <w:bCs/>
          <w:sz w:val="32"/>
          <w:szCs w:val="32"/>
          <w:u w:val="single"/>
        </w:rPr>
      </w:pPr>
      <w:r w:rsidRPr="00DB5D22">
        <w:rPr>
          <w:rFonts w:ascii="Times New Roman" w:eastAsia="Times New Roman" w:hAnsi="Times New Roman" w:cs="Times New Roman"/>
          <w:b/>
          <w:bCs/>
          <w:sz w:val="32"/>
          <w:szCs w:val="32"/>
          <w:u w:val="single"/>
        </w:rPr>
        <w:t>Validation Metrics:</w:t>
      </w:r>
    </w:p>
    <w:p w14:paraId="2012BD93"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Sensitivity (Recall): </w:t>
      </w:r>
    </w:p>
    <w:p w14:paraId="09FF6FB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Sensitivity measures how precisely the model is able to predict the positive class. This measure is of particular importance in this study due to the costs associated with potentially missing a failing bank. True Positives represent the number of positive cases (Insolvent banks) </w:t>
      </w:r>
      <w:r>
        <w:rPr>
          <w:rFonts w:ascii="Times New Roman" w:eastAsia="Times New Roman" w:hAnsi="Times New Roman" w:cs="Times New Roman"/>
          <w:sz w:val="24"/>
          <w:szCs w:val="24"/>
        </w:rPr>
        <w:lastRenderedPageBreak/>
        <w:t xml:space="preserve">which were predicted correctly. False Negatives represent the number of positive cases that were misclassified. </w:t>
      </w:r>
    </w:p>
    <w:p w14:paraId="276DABFA" w14:textId="77777777" w:rsidR="00121A5B" w:rsidRDefault="00121A5B">
      <w:pPr>
        <w:spacing w:line="480" w:lineRule="auto"/>
        <w:rPr>
          <w:rFonts w:ascii="Times New Roman" w:eastAsia="Times New Roman" w:hAnsi="Times New Roman" w:cs="Times New Roman"/>
          <w:sz w:val="24"/>
          <w:szCs w:val="24"/>
        </w:rPr>
      </w:pPr>
    </w:p>
    <w:p w14:paraId="356B7042" w14:textId="77777777" w:rsidR="00121A5B" w:rsidRDefault="004E2ECC">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 xml:space="preserve">Sensitivity= </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True Positives</m:t>
              </m:r>
            </m:num>
            <m:den>
              <m:r>
                <w:rPr>
                  <w:rFonts w:ascii="Cambria Math" w:eastAsia="Cambria Math" w:hAnsi="Cambria Math" w:cs="Cambria Math"/>
                  <w:sz w:val="32"/>
                  <w:szCs w:val="32"/>
                </w:rPr>
                <m:t>True Positives+False Negatives</m:t>
              </m:r>
            </m:den>
          </m:f>
        </m:oMath>
      </m:oMathPara>
    </w:p>
    <w:p w14:paraId="4DA1117E" w14:textId="77777777" w:rsidR="00121A5B" w:rsidRDefault="00121A5B">
      <w:pPr>
        <w:jc w:val="center"/>
        <w:rPr>
          <w:rFonts w:ascii="Cambria Math" w:eastAsia="Cambria Math" w:hAnsi="Cambria Math" w:cs="Cambria Math"/>
          <w:sz w:val="32"/>
          <w:szCs w:val="32"/>
        </w:rPr>
      </w:pPr>
    </w:p>
    <w:p w14:paraId="3728F19B"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Specificity:</w:t>
      </w:r>
    </w:p>
    <w:p w14:paraId="38C9913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Specificity calculates how accurately the true negatives are predicted correctly as compared to those who the algorithm misclassified.  This will help to inform as to how well the model predicts solvent banks. True Negatives represent the number of the negative (Solvent Banks) class that were correctly classified. False Positives are the number of negative observations which were misclassified as positive. </w:t>
      </w:r>
    </w:p>
    <w:p w14:paraId="27D3BC06" w14:textId="77777777" w:rsidR="00121A5B" w:rsidRDefault="00121A5B">
      <w:pPr>
        <w:spacing w:line="480" w:lineRule="auto"/>
        <w:rPr>
          <w:rFonts w:ascii="Times New Roman" w:eastAsia="Times New Roman" w:hAnsi="Times New Roman" w:cs="Times New Roman"/>
          <w:sz w:val="24"/>
          <w:szCs w:val="24"/>
        </w:rPr>
      </w:pPr>
    </w:p>
    <w:p w14:paraId="00E10701" w14:textId="77777777" w:rsidR="00121A5B" w:rsidRDefault="004E2ECC">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 xml:space="preserve">Specificity= </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True Negatives</m:t>
              </m:r>
            </m:num>
            <m:den>
              <m:r>
                <w:rPr>
                  <w:rFonts w:ascii="Cambria Math" w:eastAsia="Cambria Math" w:hAnsi="Cambria Math" w:cs="Cambria Math"/>
                  <w:sz w:val="32"/>
                  <w:szCs w:val="32"/>
                </w:rPr>
                <m:t>True Negatives+False Positives</m:t>
              </m:r>
            </m:den>
          </m:f>
        </m:oMath>
      </m:oMathPara>
    </w:p>
    <w:p w14:paraId="53D65627" w14:textId="77777777" w:rsidR="00121A5B" w:rsidRDefault="00121A5B">
      <w:pPr>
        <w:spacing w:line="480" w:lineRule="auto"/>
        <w:rPr>
          <w:rFonts w:ascii="Times New Roman" w:eastAsia="Times New Roman" w:hAnsi="Times New Roman" w:cs="Times New Roman"/>
          <w:b/>
          <w:sz w:val="24"/>
          <w:szCs w:val="24"/>
          <w:u w:val="single"/>
        </w:rPr>
      </w:pPr>
    </w:p>
    <w:p w14:paraId="60B3F720"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Balanced Accuracy: </w:t>
      </w:r>
    </w:p>
    <w:p w14:paraId="731C6D93" w14:textId="4E8BD78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Due to the imbalanced nature of this research classical accuracy would be a very misleading metric. Classical </w:t>
      </w:r>
      <w:r w:rsidR="00222E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measures the ability of a model to predict all observations in the sample disregarding potential class imbalance. </w:t>
      </w:r>
    </w:p>
    <w:p w14:paraId="24A49046" w14:textId="77777777" w:rsidR="00121A5B" w:rsidRDefault="00121A5B">
      <w:pPr>
        <w:spacing w:line="480" w:lineRule="auto"/>
        <w:rPr>
          <w:rFonts w:ascii="Times New Roman" w:eastAsia="Times New Roman" w:hAnsi="Times New Roman" w:cs="Times New Roman"/>
          <w:sz w:val="24"/>
          <w:szCs w:val="24"/>
        </w:rPr>
      </w:pPr>
    </w:p>
    <w:p w14:paraId="583F883F" w14:textId="77777777" w:rsidR="00121A5B" w:rsidRDefault="004E2ECC">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 xml:space="preserve">Accuracy= </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TP+TN</m:t>
              </m:r>
            </m:num>
            <m:den>
              <m:r>
                <w:rPr>
                  <w:rFonts w:ascii="Cambria Math" w:eastAsia="Cambria Math" w:hAnsi="Cambria Math" w:cs="Cambria Math"/>
                  <w:sz w:val="32"/>
                  <w:szCs w:val="32"/>
                </w:rPr>
                <m:t>TP+FP+TN+FN</m:t>
              </m:r>
            </m:den>
          </m:f>
        </m:oMath>
      </m:oMathPara>
    </w:p>
    <w:p w14:paraId="185AC948" w14:textId="77777777" w:rsidR="00121A5B" w:rsidRDefault="00121A5B">
      <w:pPr>
        <w:jc w:val="center"/>
        <w:rPr>
          <w:rFonts w:ascii="Cambria Math" w:eastAsia="Cambria Math" w:hAnsi="Cambria Math" w:cs="Cambria Math"/>
          <w:sz w:val="32"/>
          <w:szCs w:val="32"/>
        </w:rPr>
      </w:pPr>
    </w:p>
    <w:p w14:paraId="6DE89450" w14:textId="77777777" w:rsidR="00121A5B" w:rsidRDefault="00121A5B">
      <w:pPr>
        <w:spacing w:line="480" w:lineRule="auto"/>
        <w:rPr>
          <w:rFonts w:ascii="Times New Roman" w:eastAsia="Times New Roman" w:hAnsi="Times New Roman" w:cs="Times New Roman"/>
          <w:sz w:val="24"/>
          <w:szCs w:val="24"/>
        </w:rPr>
      </w:pPr>
    </w:p>
    <w:p w14:paraId="0E8EB401" w14:textId="31B4A2A5"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an imbalanced data set this will cause accuracy to become artificially higher</w:t>
      </w:r>
      <w:r w:rsidR="00C608BB">
        <w:rPr>
          <w:rFonts w:ascii="Times New Roman" w:eastAsia="Times New Roman" w:hAnsi="Times New Roman" w:cs="Times New Roman"/>
          <w:sz w:val="24"/>
          <w:szCs w:val="24"/>
        </w:rPr>
        <w:t xml:space="preserve"> and not represent true predictive ability on the minority class. This is due to the</w:t>
      </w:r>
      <w:r>
        <w:rPr>
          <w:rFonts w:ascii="Times New Roman" w:eastAsia="Times New Roman" w:hAnsi="Times New Roman" w:cs="Times New Roman"/>
          <w:sz w:val="24"/>
          <w:szCs w:val="24"/>
        </w:rPr>
        <w:t xml:space="preserve"> much larger portion of the equation in true negatives &amp; false positives</w:t>
      </w:r>
      <w:r w:rsidR="00C608BB">
        <w:rPr>
          <w:rFonts w:ascii="Times New Roman" w:eastAsia="Times New Roman" w:hAnsi="Times New Roman" w:cs="Times New Roman"/>
          <w:sz w:val="24"/>
          <w:szCs w:val="24"/>
        </w:rPr>
        <w:t xml:space="preserve"> which will inflate the </w:t>
      </w:r>
      <w:r w:rsidR="00222EC6">
        <w:rPr>
          <w:rFonts w:ascii="Times New Roman" w:eastAsia="Times New Roman" w:hAnsi="Times New Roman" w:cs="Times New Roman"/>
          <w:sz w:val="24"/>
          <w:szCs w:val="24"/>
        </w:rPr>
        <w:t>A</w:t>
      </w:r>
      <w:r w:rsidR="00C608BB">
        <w:rPr>
          <w:rFonts w:ascii="Times New Roman" w:eastAsia="Times New Roman" w:hAnsi="Times New Roman" w:cs="Times New Roman"/>
          <w:sz w:val="24"/>
          <w:szCs w:val="24"/>
        </w:rPr>
        <w:t>ccuracy metric</w:t>
      </w:r>
      <w:r>
        <w:rPr>
          <w:rFonts w:ascii="Times New Roman" w:eastAsia="Times New Roman" w:hAnsi="Times New Roman" w:cs="Times New Roman"/>
          <w:sz w:val="24"/>
          <w:szCs w:val="24"/>
        </w:rPr>
        <w:t xml:space="preserve">. Balanced </w:t>
      </w:r>
      <w:r w:rsidR="00222EC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takes into account the class distribution of the samples by taking the average accuracy by class. </w:t>
      </w:r>
    </w:p>
    <w:p w14:paraId="139C566B" w14:textId="77777777" w:rsidR="00121A5B" w:rsidRDefault="00121A5B">
      <w:pPr>
        <w:spacing w:line="480" w:lineRule="auto"/>
        <w:rPr>
          <w:rFonts w:ascii="Times New Roman" w:eastAsia="Times New Roman" w:hAnsi="Times New Roman" w:cs="Times New Roman"/>
          <w:sz w:val="24"/>
          <w:szCs w:val="24"/>
        </w:rPr>
      </w:pPr>
    </w:p>
    <w:p w14:paraId="35C981D2" w14:textId="79D06935" w:rsidR="00121A5B" w:rsidRPr="00222EC6" w:rsidRDefault="004E2ECC" w:rsidP="004F6006">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 xml:space="preserve">Balanced Accuracy= </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Sensitivity+Specificity</m:t>
              </m:r>
            </m:num>
            <m:den>
              <m:r>
                <w:rPr>
                  <w:rFonts w:ascii="Cambria Math" w:eastAsia="Cambria Math" w:hAnsi="Cambria Math" w:cs="Cambria Math"/>
                  <w:sz w:val="32"/>
                  <w:szCs w:val="32"/>
                </w:rPr>
                <m:t>2</m:t>
              </m:r>
            </m:den>
          </m:f>
          <m:r>
            <w:rPr>
              <w:rFonts w:ascii="Cambria Math" w:eastAsia="Cambria Math" w:hAnsi="Cambria Math" w:cs="Cambria Math"/>
              <w:sz w:val="32"/>
              <w:szCs w:val="32"/>
            </w:rPr>
            <m:t xml:space="preserve"> </m:t>
          </m:r>
        </m:oMath>
      </m:oMathPara>
    </w:p>
    <w:p w14:paraId="4B610B37" w14:textId="77777777" w:rsidR="00222EC6" w:rsidRDefault="00222EC6" w:rsidP="004F6006">
      <w:pPr>
        <w:jc w:val="center"/>
        <w:rPr>
          <w:rFonts w:ascii="Cambria Math" w:eastAsia="Cambria Math" w:hAnsi="Cambria Math" w:cs="Cambria Math"/>
          <w:sz w:val="32"/>
          <w:szCs w:val="32"/>
        </w:rPr>
      </w:pPr>
    </w:p>
    <w:p w14:paraId="0E862B6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measures how accurately the positive class (insolvent minority class) along with the negative class (solvent majority class) is classified. </w:t>
      </w:r>
    </w:p>
    <w:p w14:paraId="4C3B1D20" w14:textId="77777777" w:rsidR="00121A5B" w:rsidRDefault="00121A5B">
      <w:pPr>
        <w:spacing w:line="480" w:lineRule="auto"/>
        <w:rPr>
          <w:rFonts w:ascii="Times New Roman" w:eastAsia="Times New Roman" w:hAnsi="Times New Roman" w:cs="Times New Roman"/>
          <w:sz w:val="24"/>
          <w:szCs w:val="24"/>
        </w:rPr>
      </w:pPr>
    </w:p>
    <w:p w14:paraId="12D93C41" w14:textId="77777777" w:rsidR="00121A5B" w:rsidRDefault="004E2EC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color w:val="202124"/>
          <w:sz w:val="24"/>
          <w:szCs w:val="24"/>
          <w:highlight w:val="white"/>
          <w:u w:val="single"/>
        </w:rPr>
        <w:t>Area under the ROC Curve</w:t>
      </w:r>
      <w:r>
        <w:rPr>
          <w:rFonts w:ascii="Times New Roman" w:eastAsia="Times New Roman" w:hAnsi="Times New Roman" w:cs="Times New Roman"/>
          <w:b/>
          <w:sz w:val="24"/>
          <w:szCs w:val="24"/>
          <w:u w:val="single"/>
        </w:rPr>
        <w:t xml:space="preserve"> (AUC): </w:t>
      </w:r>
    </w:p>
    <w:p w14:paraId="604C2B2B" w14:textId="17BA2748" w:rsidR="008B5A86" w:rsidRDefault="004E2ECC" w:rsidP="00DB5D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AUC is the area under the ROC Curve in which the curve represents the balance between Sensitivity and Specificity.  It is impossible to have 100% Specificity or 100% sensitive as the further a metric is geared towards one it will have a more difficult time classifying the other. The AUC measures how well the classifier is at separating the two classes. The value ranges between 0 – 1 with 0.5 meaning that the classes are not separable and 1 meaning perfect separation between the classes. If the AUC is 0 then it is predicting the inverse values with a positive being considered a negative, likewise for the reverse. Values above 0.8 are considered to have good performance. </w:t>
      </w:r>
    </w:p>
    <w:p w14:paraId="5B81A70F" w14:textId="77777777" w:rsidR="004F6006" w:rsidRPr="004F6006" w:rsidRDefault="004F6006" w:rsidP="00DB5D22">
      <w:pPr>
        <w:spacing w:line="480" w:lineRule="auto"/>
        <w:rPr>
          <w:rFonts w:ascii="Times New Roman" w:eastAsia="Times New Roman" w:hAnsi="Times New Roman" w:cs="Times New Roman"/>
          <w:sz w:val="24"/>
          <w:szCs w:val="24"/>
        </w:rPr>
      </w:pPr>
    </w:p>
    <w:p w14:paraId="344BAAE4" w14:textId="340C184A" w:rsidR="00DB5D22" w:rsidRDefault="00DB5D22" w:rsidP="00DB5D22">
      <w:pPr>
        <w:spacing w:line="48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Results</w:t>
      </w:r>
      <w:r w:rsidRPr="00DB5D22">
        <w:rPr>
          <w:rFonts w:ascii="Times New Roman" w:eastAsia="Times New Roman" w:hAnsi="Times New Roman" w:cs="Times New Roman"/>
          <w:b/>
          <w:bCs/>
          <w:sz w:val="32"/>
          <w:szCs w:val="32"/>
          <w:u w:val="single"/>
        </w:rPr>
        <w:t>:</w:t>
      </w:r>
      <w:r w:rsidR="00334744" w:rsidRPr="00334744">
        <w:rPr>
          <w:rStyle w:val="citation"/>
          <w:color w:val="021B34"/>
          <w:sz w:val="20"/>
          <w:szCs w:val="20"/>
          <w:shd w:val="clear" w:color="auto" w:fill="FFFFFF"/>
        </w:rPr>
        <w:t xml:space="preserve"> </w:t>
      </w:r>
    </w:p>
    <w:p w14:paraId="5D2123F8" w14:textId="73401DD5" w:rsidR="00CD3442" w:rsidRDefault="00A27E76" w:rsidP="00DB5D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Using a Penalized Logistic Regression, the author analyzed the effect of four sampling methods using 16 financial ratios in the CAMELS rating systems. 12 different iterations of the SMOTE sampling method were applied in pursuit of optimization of the model.</w:t>
      </w:r>
      <w:r w:rsidR="00334744">
        <w:rPr>
          <w:rFonts w:ascii="Times New Roman" w:eastAsia="Times New Roman" w:hAnsi="Times New Roman" w:cs="Times New Roman"/>
          <w:sz w:val="24"/>
          <w:szCs w:val="24"/>
        </w:rPr>
        <w:t xml:space="preserve"> 10-Fold cross validation was applied for robustness of the model</w:t>
      </w:r>
      <w:r w:rsidR="00222EC6">
        <w:rPr>
          <w:rFonts w:ascii="Times New Roman" w:eastAsia="Times New Roman" w:hAnsi="Times New Roman" w:cs="Times New Roman"/>
          <w:sz w:val="24"/>
          <w:szCs w:val="24"/>
        </w:rPr>
        <w:t xml:space="preserve"> and error terms</w:t>
      </w:r>
      <w:r w:rsidR="00334744">
        <w:rPr>
          <w:rFonts w:ascii="Times New Roman" w:eastAsia="Times New Roman" w:hAnsi="Times New Roman" w:cs="Times New Roman"/>
          <w:sz w:val="24"/>
          <w:szCs w:val="24"/>
        </w:rPr>
        <w:t xml:space="preserve">. James et Al. (2014) </w:t>
      </w:r>
      <w:r w:rsidR="00CD3442">
        <w:rPr>
          <w:rFonts w:ascii="Times New Roman" w:eastAsia="Times New Roman" w:hAnsi="Times New Roman" w:cs="Times New Roman"/>
          <w:sz w:val="24"/>
          <w:szCs w:val="24"/>
        </w:rPr>
        <w:t>discovered</w:t>
      </w:r>
      <w:r w:rsidR="00334744">
        <w:rPr>
          <w:rFonts w:ascii="Times New Roman" w:eastAsia="Times New Roman" w:hAnsi="Times New Roman" w:cs="Times New Roman"/>
          <w:sz w:val="24"/>
          <w:szCs w:val="24"/>
        </w:rPr>
        <w:t xml:space="preserve"> that k-fold validation produces more </w:t>
      </w:r>
      <w:r w:rsidR="00CD3442">
        <w:rPr>
          <w:rFonts w:ascii="Times New Roman" w:eastAsia="Times New Roman" w:hAnsi="Times New Roman" w:cs="Times New Roman"/>
          <w:sz w:val="24"/>
          <w:szCs w:val="24"/>
        </w:rPr>
        <w:t>stabilize</w:t>
      </w:r>
      <w:r w:rsidR="00334744">
        <w:rPr>
          <w:rFonts w:ascii="Times New Roman" w:eastAsia="Times New Roman" w:hAnsi="Times New Roman" w:cs="Times New Roman"/>
          <w:sz w:val="24"/>
          <w:szCs w:val="24"/>
        </w:rPr>
        <w:t xml:space="preserve"> results than leave one out</w:t>
      </w:r>
      <w:r w:rsidR="00CD3442">
        <w:rPr>
          <w:rFonts w:ascii="Times New Roman" w:eastAsia="Times New Roman" w:hAnsi="Times New Roman" w:cs="Times New Roman"/>
          <w:sz w:val="24"/>
          <w:szCs w:val="24"/>
        </w:rPr>
        <w:t xml:space="preserve"> cross validation.</w:t>
      </w:r>
    </w:p>
    <w:p w14:paraId="483A8DEE" w14:textId="0963AFBE" w:rsidR="00CD3442" w:rsidRDefault="00CD3442" w:rsidP="00DB5D22">
      <w:pPr>
        <w:spacing w:line="480" w:lineRule="auto"/>
        <w:rPr>
          <w:rFonts w:ascii="Times New Roman" w:eastAsia="Times New Roman" w:hAnsi="Times New Roman" w:cs="Times New Roman"/>
          <w:sz w:val="24"/>
          <w:szCs w:val="24"/>
        </w:rPr>
      </w:pPr>
    </w:p>
    <w:p w14:paraId="5059BC0D" w14:textId="3E866167" w:rsidR="00CD3442" w:rsidRPr="00CD3442" w:rsidRDefault="00CD3442" w:rsidP="00DB5D22">
      <w:pPr>
        <w:spacing w:line="480" w:lineRule="auto"/>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SMOTE Tunning Selection:</w:t>
      </w:r>
    </w:p>
    <w:p w14:paraId="1FA6C13C" w14:textId="3503AEA0" w:rsidR="00121A5B" w:rsidRPr="004F6006" w:rsidRDefault="0033474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27E76">
        <w:rPr>
          <w:rFonts w:ascii="Times New Roman" w:eastAsia="Times New Roman" w:hAnsi="Times New Roman" w:cs="Times New Roman"/>
          <w:sz w:val="24"/>
          <w:szCs w:val="24"/>
        </w:rPr>
        <w:t xml:space="preserve">To determine which </w:t>
      </w:r>
      <w:r w:rsidR="00C22BF3">
        <w:rPr>
          <w:rFonts w:ascii="Times New Roman" w:eastAsia="Times New Roman" w:hAnsi="Times New Roman" w:cs="Times New Roman"/>
          <w:sz w:val="24"/>
          <w:szCs w:val="24"/>
        </w:rPr>
        <w:t>S</w:t>
      </w:r>
      <w:r w:rsidR="0082470A">
        <w:rPr>
          <w:rFonts w:ascii="Times New Roman" w:eastAsia="Times New Roman" w:hAnsi="Times New Roman" w:cs="Times New Roman"/>
          <w:sz w:val="24"/>
          <w:szCs w:val="24"/>
        </w:rPr>
        <w:t>MOTE</w:t>
      </w:r>
      <w:r w:rsidR="00C22BF3">
        <w:rPr>
          <w:rFonts w:ascii="Times New Roman" w:eastAsia="Times New Roman" w:hAnsi="Times New Roman" w:cs="Times New Roman"/>
          <w:sz w:val="24"/>
          <w:szCs w:val="24"/>
        </w:rPr>
        <w:t xml:space="preserve"> Iterations required closer examinations they were judged based upon their performance on the Out of Time sample. The Out of Time set is the most realistic implementation of the model’s performance on future samples. The main class of interest when </w:t>
      </w:r>
      <w:r w:rsidR="005C53AB">
        <w:rPr>
          <w:rFonts w:ascii="Times New Roman" w:eastAsia="Times New Roman" w:hAnsi="Times New Roman" w:cs="Times New Roman"/>
          <w:sz w:val="24"/>
          <w:szCs w:val="24"/>
        </w:rPr>
        <w:t>determining</w:t>
      </w:r>
      <w:r w:rsidR="00C22BF3">
        <w:rPr>
          <w:rFonts w:ascii="Times New Roman" w:eastAsia="Times New Roman" w:hAnsi="Times New Roman" w:cs="Times New Roman"/>
          <w:sz w:val="24"/>
          <w:szCs w:val="24"/>
        </w:rPr>
        <w:t xml:space="preserve"> the best model is the</w:t>
      </w:r>
      <w:r w:rsidR="005C53AB">
        <w:rPr>
          <w:rFonts w:ascii="Times New Roman" w:eastAsia="Times New Roman" w:hAnsi="Times New Roman" w:cs="Times New Roman"/>
          <w:sz w:val="24"/>
          <w:szCs w:val="24"/>
        </w:rPr>
        <w:t xml:space="preserve"> ability to correctly classify the insolvent class while minimizing false negatives. Concern does need to be given though that the model is not so focused on the </w:t>
      </w:r>
      <w:r w:rsidR="00222EC6">
        <w:rPr>
          <w:rFonts w:ascii="Times New Roman" w:eastAsia="Times New Roman" w:hAnsi="Times New Roman" w:cs="Times New Roman"/>
          <w:sz w:val="24"/>
          <w:szCs w:val="24"/>
        </w:rPr>
        <w:t>minority class</w:t>
      </w:r>
      <w:r w:rsidR="005C53AB">
        <w:rPr>
          <w:rFonts w:ascii="Times New Roman" w:eastAsia="Times New Roman" w:hAnsi="Times New Roman" w:cs="Times New Roman"/>
          <w:sz w:val="24"/>
          <w:szCs w:val="24"/>
        </w:rPr>
        <w:t xml:space="preserve"> that it begins to forecast a large number of false positives which would decrease the resources of supervisory authorities. </w:t>
      </w:r>
      <w:r w:rsidR="00585916">
        <w:rPr>
          <w:rFonts w:ascii="Times New Roman" w:eastAsia="Times New Roman" w:hAnsi="Times New Roman" w:cs="Times New Roman"/>
          <w:sz w:val="24"/>
          <w:szCs w:val="24"/>
        </w:rPr>
        <w:t xml:space="preserve">Depicted below are the metrics for the iterations of SMOTE on the Out of Time Sample. Focusing on </w:t>
      </w:r>
      <w:r w:rsidR="00222EC6">
        <w:rPr>
          <w:rFonts w:ascii="Times New Roman" w:eastAsia="Times New Roman" w:hAnsi="Times New Roman" w:cs="Times New Roman"/>
          <w:sz w:val="24"/>
          <w:szCs w:val="24"/>
        </w:rPr>
        <w:t>S</w:t>
      </w:r>
      <w:r w:rsidR="00585916">
        <w:rPr>
          <w:rFonts w:ascii="Times New Roman" w:eastAsia="Times New Roman" w:hAnsi="Times New Roman" w:cs="Times New Roman"/>
          <w:sz w:val="24"/>
          <w:szCs w:val="24"/>
        </w:rPr>
        <w:t>ensitivity which measures how accurately the positive class i</w:t>
      </w:r>
      <w:r w:rsidR="00222EC6">
        <w:rPr>
          <w:rFonts w:ascii="Times New Roman" w:eastAsia="Times New Roman" w:hAnsi="Times New Roman" w:cs="Times New Roman"/>
          <w:sz w:val="24"/>
          <w:szCs w:val="24"/>
        </w:rPr>
        <w:t>s</w:t>
      </w:r>
      <w:r w:rsidR="00585916">
        <w:rPr>
          <w:rFonts w:ascii="Times New Roman" w:eastAsia="Times New Roman" w:hAnsi="Times New Roman" w:cs="Times New Roman"/>
          <w:sz w:val="24"/>
          <w:szCs w:val="24"/>
        </w:rPr>
        <w:t xml:space="preserve"> predicted and </w:t>
      </w:r>
      <w:r w:rsidR="00222EC6">
        <w:rPr>
          <w:rFonts w:ascii="Times New Roman" w:eastAsia="Times New Roman" w:hAnsi="Times New Roman" w:cs="Times New Roman"/>
          <w:sz w:val="24"/>
          <w:szCs w:val="24"/>
        </w:rPr>
        <w:t>B</w:t>
      </w:r>
      <w:r w:rsidR="00585916">
        <w:rPr>
          <w:rFonts w:ascii="Times New Roman" w:eastAsia="Times New Roman" w:hAnsi="Times New Roman" w:cs="Times New Roman"/>
          <w:sz w:val="24"/>
          <w:szCs w:val="24"/>
        </w:rPr>
        <w:t xml:space="preserve">alanced </w:t>
      </w:r>
      <w:r w:rsidR="00222EC6">
        <w:rPr>
          <w:rFonts w:ascii="Times New Roman" w:eastAsia="Times New Roman" w:hAnsi="Times New Roman" w:cs="Times New Roman"/>
          <w:sz w:val="24"/>
          <w:szCs w:val="24"/>
        </w:rPr>
        <w:t>A</w:t>
      </w:r>
      <w:r w:rsidR="00585916">
        <w:rPr>
          <w:rFonts w:ascii="Times New Roman" w:eastAsia="Times New Roman" w:hAnsi="Times New Roman" w:cs="Times New Roman"/>
          <w:sz w:val="24"/>
          <w:szCs w:val="24"/>
        </w:rPr>
        <w:t>ccuracy which will represent how well the model does on predictin</w:t>
      </w:r>
      <w:r w:rsidR="0082470A">
        <w:rPr>
          <w:rFonts w:ascii="Times New Roman" w:eastAsia="Times New Roman" w:hAnsi="Times New Roman" w:cs="Times New Roman"/>
          <w:sz w:val="24"/>
          <w:szCs w:val="24"/>
        </w:rPr>
        <w:t>g</w:t>
      </w:r>
      <w:r w:rsidR="00222EC6">
        <w:rPr>
          <w:rFonts w:ascii="Times New Roman" w:eastAsia="Times New Roman" w:hAnsi="Times New Roman" w:cs="Times New Roman"/>
          <w:sz w:val="24"/>
          <w:szCs w:val="24"/>
        </w:rPr>
        <w:t xml:space="preserve"> the positive and negative class</w:t>
      </w:r>
      <w:r w:rsidR="0082470A">
        <w:rPr>
          <w:rFonts w:ascii="Times New Roman" w:eastAsia="Times New Roman" w:hAnsi="Times New Roman" w:cs="Times New Roman"/>
          <w:sz w:val="24"/>
          <w:szCs w:val="24"/>
        </w:rPr>
        <w:t>.</w:t>
      </w:r>
      <w:r w:rsidR="00585916">
        <w:rPr>
          <w:rFonts w:ascii="Times New Roman" w:eastAsia="Times New Roman" w:hAnsi="Times New Roman" w:cs="Times New Roman"/>
          <w:sz w:val="24"/>
          <w:szCs w:val="24"/>
        </w:rPr>
        <w:t xml:space="preserve"> </w:t>
      </w:r>
      <w:r w:rsidR="002E26CC">
        <w:rPr>
          <w:rFonts w:ascii="Times New Roman" w:eastAsia="Times New Roman" w:hAnsi="Times New Roman" w:cs="Times New Roman"/>
          <w:sz w:val="24"/>
          <w:szCs w:val="24"/>
        </w:rPr>
        <w:t xml:space="preserve">SMOTE 200% iterations does rather well at predicting the negative class but has lackluster performance on the positive class. When comparing the two iterations of </w:t>
      </w:r>
      <w:r w:rsidR="00222EC6">
        <w:rPr>
          <w:rFonts w:ascii="Times New Roman" w:eastAsia="Times New Roman" w:hAnsi="Times New Roman" w:cs="Times New Roman"/>
          <w:sz w:val="24"/>
          <w:szCs w:val="24"/>
        </w:rPr>
        <w:t>O</w:t>
      </w:r>
      <w:r w:rsidR="002E26CC">
        <w:rPr>
          <w:rFonts w:ascii="Times New Roman" w:eastAsia="Times New Roman" w:hAnsi="Times New Roman" w:cs="Times New Roman"/>
          <w:sz w:val="24"/>
          <w:szCs w:val="24"/>
        </w:rPr>
        <w:t xml:space="preserve">ver </w:t>
      </w:r>
      <w:r w:rsidR="00222EC6">
        <w:rPr>
          <w:rFonts w:ascii="Times New Roman" w:eastAsia="Times New Roman" w:hAnsi="Times New Roman" w:cs="Times New Roman"/>
          <w:sz w:val="24"/>
          <w:szCs w:val="24"/>
        </w:rPr>
        <w:t>S</w:t>
      </w:r>
      <w:r w:rsidR="002E26CC">
        <w:rPr>
          <w:rFonts w:ascii="Times New Roman" w:eastAsia="Times New Roman" w:hAnsi="Times New Roman" w:cs="Times New Roman"/>
          <w:sz w:val="24"/>
          <w:szCs w:val="24"/>
        </w:rPr>
        <w:t xml:space="preserve">ampling 100% over all have a </w:t>
      </w:r>
      <w:r w:rsidR="00222EC6">
        <w:rPr>
          <w:rFonts w:ascii="Times New Roman" w:eastAsia="Times New Roman" w:hAnsi="Times New Roman" w:cs="Times New Roman"/>
          <w:sz w:val="24"/>
          <w:szCs w:val="24"/>
        </w:rPr>
        <w:t>better-balanced</w:t>
      </w:r>
      <w:r w:rsidR="002E26CC">
        <w:rPr>
          <w:rFonts w:ascii="Times New Roman" w:eastAsia="Times New Roman" w:hAnsi="Times New Roman" w:cs="Times New Roman"/>
          <w:sz w:val="24"/>
          <w:szCs w:val="24"/>
        </w:rPr>
        <w:t xml:space="preserve"> accuracy and sensitivity score. This means they are better at identifying the positive class and predict better on both classes.</w:t>
      </w:r>
    </w:p>
    <w:p w14:paraId="637197C5" w14:textId="77777777" w:rsidR="00FF565A" w:rsidRDefault="00FF565A" w:rsidP="00FF565A">
      <w:pPr>
        <w:spacing w:line="480" w:lineRule="auto"/>
        <w:rPr>
          <w:rFonts w:ascii="Times New Roman" w:eastAsia="Times New Roman" w:hAnsi="Times New Roman" w:cs="Times New Roman"/>
          <w:b/>
          <w:sz w:val="32"/>
          <w:szCs w:val="32"/>
          <w:u w:val="single"/>
        </w:rPr>
      </w:pPr>
    </w:p>
    <w:p w14:paraId="16722F19" w14:textId="77777777" w:rsidR="00222EC6" w:rsidRDefault="00222EC6" w:rsidP="00FF565A">
      <w:pPr>
        <w:spacing w:line="480" w:lineRule="auto"/>
        <w:jc w:val="center"/>
        <w:rPr>
          <w:rFonts w:ascii="Times New Roman" w:eastAsia="Times New Roman" w:hAnsi="Times New Roman" w:cs="Times New Roman"/>
          <w:b/>
          <w:sz w:val="32"/>
          <w:szCs w:val="32"/>
          <w:u w:val="single"/>
        </w:rPr>
      </w:pPr>
    </w:p>
    <w:p w14:paraId="5F6444FB" w14:textId="77777777" w:rsidR="00222EC6" w:rsidRDefault="00222EC6" w:rsidP="00FF565A">
      <w:pPr>
        <w:spacing w:line="480" w:lineRule="auto"/>
        <w:jc w:val="center"/>
        <w:rPr>
          <w:rFonts w:ascii="Times New Roman" w:eastAsia="Times New Roman" w:hAnsi="Times New Roman" w:cs="Times New Roman"/>
          <w:b/>
          <w:sz w:val="32"/>
          <w:szCs w:val="32"/>
          <w:u w:val="single"/>
        </w:rPr>
      </w:pPr>
    </w:p>
    <w:p w14:paraId="23D1C1A5" w14:textId="77777777" w:rsidR="00222EC6" w:rsidRDefault="00222EC6" w:rsidP="00FF565A">
      <w:pPr>
        <w:spacing w:line="480" w:lineRule="auto"/>
        <w:jc w:val="center"/>
        <w:rPr>
          <w:rFonts w:ascii="Times New Roman" w:eastAsia="Times New Roman" w:hAnsi="Times New Roman" w:cs="Times New Roman"/>
          <w:b/>
          <w:sz w:val="32"/>
          <w:szCs w:val="32"/>
          <w:u w:val="single"/>
        </w:rPr>
      </w:pPr>
    </w:p>
    <w:p w14:paraId="023323FA" w14:textId="77777777" w:rsidR="00222EC6" w:rsidRDefault="00222EC6" w:rsidP="00FF565A">
      <w:pPr>
        <w:spacing w:line="480" w:lineRule="auto"/>
        <w:jc w:val="center"/>
        <w:rPr>
          <w:rFonts w:ascii="Times New Roman" w:eastAsia="Times New Roman" w:hAnsi="Times New Roman" w:cs="Times New Roman"/>
          <w:b/>
          <w:sz w:val="32"/>
          <w:szCs w:val="32"/>
          <w:u w:val="single"/>
        </w:rPr>
      </w:pPr>
    </w:p>
    <w:p w14:paraId="041E0E39" w14:textId="77777777" w:rsidR="00222EC6" w:rsidRDefault="00222EC6" w:rsidP="00FF565A">
      <w:pPr>
        <w:spacing w:line="480" w:lineRule="auto"/>
        <w:jc w:val="center"/>
        <w:rPr>
          <w:rFonts w:ascii="Times New Roman" w:eastAsia="Times New Roman" w:hAnsi="Times New Roman" w:cs="Times New Roman"/>
          <w:b/>
          <w:sz w:val="32"/>
          <w:szCs w:val="32"/>
          <w:u w:val="single"/>
        </w:rPr>
      </w:pPr>
    </w:p>
    <w:p w14:paraId="5B4FEABE" w14:textId="7EF7D11C" w:rsidR="00121A5B" w:rsidRDefault="004E2ECC" w:rsidP="00FF565A">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SMOTE 200 % Over Sample (Out of Time Sample)</w:t>
      </w:r>
    </w:p>
    <w:tbl>
      <w:tblPr>
        <w:tblStyle w:val="a0"/>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136247C7" w14:textId="77777777">
        <w:tc>
          <w:tcPr>
            <w:tcW w:w="3552" w:type="dxa"/>
            <w:shd w:val="clear" w:color="auto" w:fill="1F497D"/>
          </w:tcPr>
          <w:p w14:paraId="23ED73F6"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Percent Under sample</w:t>
            </w:r>
          </w:p>
        </w:tc>
        <w:tc>
          <w:tcPr>
            <w:tcW w:w="1243" w:type="dxa"/>
            <w:shd w:val="clear" w:color="auto" w:fill="1F497D"/>
          </w:tcPr>
          <w:p w14:paraId="67865E49"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28DC000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1AF99011"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7318A441"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5C0B439B" w14:textId="77777777">
        <w:tc>
          <w:tcPr>
            <w:tcW w:w="3552" w:type="dxa"/>
          </w:tcPr>
          <w:p w14:paraId="3C68620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43" w:type="dxa"/>
          </w:tcPr>
          <w:p w14:paraId="0B84897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769B8B6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0.9059</w:t>
            </w:r>
          </w:p>
        </w:tc>
        <w:tc>
          <w:tcPr>
            <w:tcW w:w="2243" w:type="dxa"/>
          </w:tcPr>
          <w:p w14:paraId="483FC6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0.8220</w:t>
            </w:r>
          </w:p>
        </w:tc>
        <w:tc>
          <w:tcPr>
            <w:tcW w:w="942" w:type="dxa"/>
          </w:tcPr>
          <w:p w14:paraId="519F018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0.9227</w:t>
            </w:r>
          </w:p>
        </w:tc>
      </w:tr>
      <w:tr w:rsidR="00121A5B" w14:paraId="1FAAB7A5" w14:textId="77777777">
        <w:tc>
          <w:tcPr>
            <w:tcW w:w="3552" w:type="dxa"/>
          </w:tcPr>
          <w:p w14:paraId="372D72C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43" w:type="dxa"/>
          </w:tcPr>
          <w:p w14:paraId="6599954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5000EC8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0.9370</w:t>
            </w:r>
          </w:p>
        </w:tc>
        <w:tc>
          <w:tcPr>
            <w:tcW w:w="2243" w:type="dxa"/>
          </w:tcPr>
          <w:p w14:paraId="4E7FF80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0.8494</w:t>
            </w:r>
          </w:p>
        </w:tc>
        <w:tc>
          <w:tcPr>
            <w:tcW w:w="942" w:type="dxa"/>
          </w:tcPr>
          <w:p w14:paraId="1E5AE25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0.9335</w:t>
            </w:r>
          </w:p>
        </w:tc>
      </w:tr>
      <w:tr w:rsidR="00121A5B" w14:paraId="1ADFC982" w14:textId="77777777">
        <w:tc>
          <w:tcPr>
            <w:tcW w:w="3552" w:type="dxa"/>
          </w:tcPr>
          <w:p w14:paraId="7353EEB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243" w:type="dxa"/>
          </w:tcPr>
          <w:p w14:paraId="75F997A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033CC6D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0.9511</w:t>
            </w:r>
          </w:p>
        </w:tc>
        <w:tc>
          <w:tcPr>
            <w:tcW w:w="2243" w:type="dxa"/>
          </w:tcPr>
          <w:p w14:paraId="4DA56E8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0.8446</w:t>
            </w:r>
          </w:p>
        </w:tc>
        <w:tc>
          <w:tcPr>
            <w:tcW w:w="942" w:type="dxa"/>
          </w:tcPr>
          <w:p w14:paraId="5E8E79B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0.9386</w:t>
            </w:r>
          </w:p>
        </w:tc>
      </w:tr>
      <w:tr w:rsidR="00121A5B" w14:paraId="556548A2" w14:textId="77777777">
        <w:tc>
          <w:tcPr>
            <w:tcW w:w="3552" w:type="dxa"/>
          </w:tcPr>
          <w:p w14:paraId="16422EE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43" w:type="dxa"/>
          </w:tcPr>
          <w:p w14:paraId="040E5A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35AC903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0.9600</w:t>
            </w:r>
          </w:p>
        </w:tc>
        <w:tc>
          <w:tcPr>
            <w:tcW w:w="2243" w:type="dxa"/>
          </w:tcPr>
          <w:p w14:paraId="3824D12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0.8372</w:t>
            </w:r>
          </w:p>
        </w:tc>
        <w:tc>
          <w:tcPr>
            <w:tcW w:w="942" w:type="dxa"/>
          </w:tcPr>
          <w:p w14:paraId="7778190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0.9400</w:t>
            </w:r>
          </w:p>
        </w:tc>
      </w:tr>
      <w:tr w:rsidR="00121A5B" w14:paraId="023799F4" w14:textId="77777777">
        <w:tc>
          <w:tcPr>
            <w:tcW w:w="3552" w:type="dxa"/>
          </w:tcPr>
          <w:p w14:paraId="29A04B1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243" w:type="dxa"/>
          </w:tcPr>
          <w:p w14:paraId="056D7BD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0.6667</w:t>
            </w:r>
          </w:p>
        </w:tc>
        <w:tc>
          <w:tcPr>
            <w:tcW w:w="1422" w:type="dxa"/>
          </w:tcPr>
          <w:p w14:paraId="5434895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0.9693</w:t>
            </w:r>
          </w:p>
        </w:tc>
        <w:tc>
          <w:tcPr>
            <w:tcW w:w="2243" w:type="dxa"/>
          </w:tcPr>
          <w:p w14:paraId="7E85F58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0.8200</w:t>
            </w:r>
          </w:p>
        </w:tc>
        <w:tc>
          <w:tcPr>
            <w:tcW w:w="942" w:type="dxa"/>
          </w:tcPr>
          <w:p w14:paraId="7429CA0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0.9429</w:t>
            </w:r>
          </w:p>
        </w:tc>
      </w:tr>
      <w:tr w:rsidR="00121A5B" w14:paraId="4942C365" w14:textId="77777777">
        <w:tc>
          <w:tcPr>
            <w:tcW w:w="3552" w:type="dxa"/>
          </w:tcPr>
          <w:p w14:paraId="2A19D66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43" w:type="dxa"/>
          </w:tcPr>
          <w:p w14:paraId="3C43AA3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0.6429</w:t>
            </w:r>
          </w:p>
        </w:tc>
        <w:tc>
          <w:tcPr>
            <w:tcW w:w="1422" w:type="dxa"/>
          </w:tcPr>
          <w:p w14:paraId="0AE65E5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0.9745</w:t>
            </w:r>
          </w:p>
        </w:tc>
        <w:tc>
          <w:tcPr>
            <w:tcW w:w="2243" w:type="dxa"/>
          </w:tcPr>
          <w:p w14:paraId="42BF1A2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0.8087</w:t>
            </w:r>
          </w:p>
        </w:tc>
        <w:tc>
          <w:tcPr>
            <w:tcW w:w="942" w:type="dxa"/>
          </w:tcPr>
          <w:p w14:paraId="385C555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0.9452</w:t>
            </w:r>
          </w:p>
        </w:tc>
      </w:tr>
    </w:tbl>
    <w:p w14:paraId="1B59C978" w14:textId="5738DE5D" w:rsidR="00585916" w:rsidRDefault="00585916">
      <w:pPr>
        <w:spacing w:line="480" w:lineRule="auto"/>
        <w:jc w:val="center"/>
        <w:rPr>
          <w:rFonts w:ascii="Times New Roman" w:eastAsia="Times New Roman" w:hAnsi="Times New Roman" w:cs="Times New Roman"/>
          <w:b/>
          <w:sz w:val="28"/>
          <w:szCs w:val="28"/>
          <w:u w:val="single"/>
        </w:rPr>
      </w:pPr>
    </w:p>
    <w:p w14:paraId="3BB78282" w14:textId="77777777" w:rsidR="004F6006" w:rsidRDefault="004F6006">
      <w:pPr>
        <w:spacing w:line="480" w:lineRule="auto"/>
        <w:jc w:val="center"/>
        <w:rPr>
          <w:rFonts w:ascii="Times New Roman" w:eastAsia="Times New Roman" w:hAnsi="Times New Roman" w:cs="Times New Roman"/>
          <w:b/>
          <w:sz w:val="28"/>
          <w:szCs w:val="28"/>
          <w:u w:val="single"/>
        </w:rPr>
      </w:pPr>
    </w:p>
    <w:p w14:paraId="697D29E9" w14:textId="42499159" w:rsidR="00121A5B" w:rsidRDefault="004E2ECC">
      <w:pPr>
        <w:spacing w:line="48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SMOTE 100% Over Sample (Out of Time Sample)</w:t>
      </w:r>
    </w:p>
    <w:tbl>
      <w:tblPr>
        <w:tblStyle w:val="a1"/>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59C6EB62" w14:textId="77777777">
        <w:tc>
          <w:tcPr>
            <w:tcW w:w="3552" w:type="dxa"/>
            <w:shd w:val="clear" w:color="auto" w:fill="1F497D"/>
          </w:tcPr>
          <w:p w14:paraId="01BDBEFE"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Percent Under Sample</w:t>
            </w:r>
          </w:p>
        </w:tc>
        <w:tc>
          <w:tcPr>
            <w:tcW w:w="1243" w:type="dxa"/>
            <w:shd w:val="clear" w:color="auto" w:fill="1F497D"/>
          </w:tcPr>
          <w:p w14:paraId="6754C69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3A53E1DB"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3F0C6C3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5AA07C21"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0CE64457" w14:textId="77777777">
        <w:tc>
          <w:tcPr>
            <w:tcW w:w="3552" w:type="dxa"/>
          </w:tcPr>
          <w:p w14:paraId="3F40EFE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243" w:type="dxa"/>
          </w:tcPr>
          <w:p w14:paraId="39417BC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0.8571</w:t>
            </w:r>
          </w:p>
        </w:tc>
        <w:tc>
          <w:tcPr>
            <w:tcW w:w="1422" w:type="dxa"/>
          </w:tcPr>
          <w:p w14:paraId="2036D7A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0.8964</w:t>
            </w:r>
          </w:p>
        </w:tc>
        <w:tc>
          <w:tcPr>
            <w:tcW w:w="2243" w:type="dxa"/>
          </w:tcPr>
          <w:p w14:paraId="72FC62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0.8768</w:t>
            </w:r>
          </w:p>
        </w:tc>
        <w:tc>
          <w:tcPr>
            <w:tcW w:w="942" w:type="dxa"/>
          </w:tcPr>
          <w:p w14:paraId="574BAAD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0.9377</w:t>
            </w:r>
          </w:p>
        </w:tc>
      </w:tr>
      <w:tr w:rsidR="00121A5B" w14:paraId="501592C4" w14:textId="77777777">
        <w:tc>
          <w:tcPr>
            <w:tcW w:w="3552" w:type="dxa"/>
          </w:tcPr>
          <w:p w14:paraId="78D87A98" w14:textId="77777777" w:rsidR="00121A5B" w:rsidRDefault="004E2ECC">
            <w:pPr>
              <w:spacing w:line="48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50</w:t>
            </w:r>
          </w:p>
        </w:tc>
        <w:tc>
          <w:tcPr>
            <w:tcW w:w="1243" w:type="dxa"/>
          </w:tcPr>
          <w:p w14:paraId="23E413E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0.8333</w:t>
            </w:r>
          </w:p>
        </w:tc>
        <w:tc>
          <w:tcPr>
            <w:tcW w:w="1422" w:type="dxa"/>
          </w:tcPr>
          <w:p w14:paraId="7FDB5F8C" w14:textId="29EA12B3"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0.9290</w:t>
            </w:r>
          </w:p>
        </w:tc>
        <w:tc>
          <w:tcPr>
            <w:tcW w:w="2243" w:type="dxa"/>
          </w:tcPr>
          <w:p w14:paraId="1DED82A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0.8812</w:t>
            </w:r>
          </w:p>
        </w:tc>
        <w:tc>
          <w:tcPr>
            <w:tcW w:w="942" w:type="dxa"/>
          </w:tcPr>
          <w:p w14:paraId="3BB9559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0.9383</w:t>
            </w:r>
          </w:p>
        </w:tc>
      </w:tr>
      <w:tr w:rsidR="00121A5B" w14:paraId="22C097EB" w14:textId="77777777">
        <w:tc>
          <w:tcPr>
            <w:tcW w:w="3552" w:type="dxa"/>
          </w:tcPr>
          <w:p w14:paraId="66AC4E4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75</w:t>
            </w:r>
          </w:p>
        </w:tc>
        <w:tc>
          <w:tcPr>
            <w:tcW w:w="1243" w:type="dxa"/>
          </w:tcPr>
          <w:p w14:paraId="7B43FB4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0.8095</w:t>
            </w:r>
          </w:p>
        </w:tc>
        <w:tc>
          <w:tcPr>
            <w:tcW w:w="1422" w:type="dxa"/>
          </w:tcPr>
          <w:p w14:paraId="7A0B5B1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0.9418</w:t>
            </w:r>
          </w:p>
        </w:tc>
        <w:tc>
          <w:tcPr>
            <w:tcW w:w="2243" w:type="dxa"/>
          </w:tcPr>
          <w:p w14:paraId="20B3214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0.8757</w:t>
            </w:r>
          </w:p>
        </w:tc>
        <w:tc>
          <w:tcPr>
            <w:tcW w:w="942" w:type="dxa"/>
          </w:tcPr>
          <w:p w14:paraId="131188F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0.9388</w:t>
            </w:r>
          </w:p>
        </w:tc>
      </w:tr>
      <w:tr w:rsidR="00121A5B" w14:paraId="280F5D54" w14:textId="77777777">
        <w:tc>
          <w:tcPr>
            <w:tcW w:w="3552" w:type="dxa"/>
          </w:tcPr>
          <w:p w14:paraId="5190D59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243" w:type="dxa"/>
          </w:tcPr>
          <w:p w14:paraId="3C5E8C5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123AF64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0.9509</w:t>
            </w:r>
          </w:p>
        </w:tc>
        <w:tc>
          <w:tcPr>
            <w:tcW w:w="2243" w:type="dxa"/>
          </w:tcPr>
          <w:p w14:paraId="7B076B6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0.8564</w:t>
            </w:r>
          </w:p>
        </w:tc>
        <w:tc>
          <w:tcPr>
            <w:tcW w:w="942" w:type="dxa"/>
          </w:tcPr>
          <w:p w14:paraId="66B0CF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0.9405</w:t>
            </w:r>
          </w:p>
        </w:tc>
      </w:tr>
      <w:tr w:rsidR="00121A5B" w14:paraId="2EC2FB71" w14:textId="77777777">
        <w:tc>
          <w:tcPr>
            <w:tcW w:w="3552" w:type="dxa"/>
          </w:tcPr>
          <w:p w14:paraId="707C2AB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243" w:type="dxa"/>
          </w:tcPr>
          <w:p w14:paraId="6680A2F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6FF81BB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0.9584</w:t>
            </w:r>
          </w:p>
        </w:tc>
        <w:tc>
          <w:tcPr>
            <w:tcW w:w="2243" w:type="dxa"/>
          </w:tcPr>
          <w:p w14:paraId="1C4C3AB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0.8601</w:t>
            </w:r>
          </w:p>
        </w:tc>
        <w:tc>
          <w:tcPr>
            <w:tcW w:w="942" w:type="dxa"/>
          </w:tcPr>
          <w:p w14:paraId="33751C1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0.9432</w:t>
            </w:r>
          </w:p>
        </w:tc>
      </w:tr>
      <w:tr w:rsidR="00121A5B" w14:paraId="569C63B3" w14:textId="77777777">
        <w:tc>
          <w:tcPr>
            <w:tcW w:w="3552" w:type="dxa"/>
          </w:tcPr>
          <w:p w14:paraId="0934DF2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43" w:type="dxa"/>
          </w:tcPr>
          <w:p w14:paraId="4C6222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0.7619</w:t>
            </w:r>
          </w:p>
        </w:tc>
        <w:tc>
          <w:tcPr>
            <w:tcW w:w="1422" w:type="dxa"/>
          </w:tcPr>
          <w:p w14:paraId="6BC602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0.9660</w:t>
            </w:r>
          </w:p>
        </w:tc>
        <w:tc>
          <w:tcPr>
            <w:tcW w:w="2243" w:type="dxa"/>
          </w:tcPr>
          <w:p w14:paraId="266CD02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0.8640</w:t>
            </w:r>
          </w:p>
        </w:tc>
        <w:tc>
          <w:tcPr>
            <w:tcW w:w="942" w:type="dxa"/>
          </w:tcPr>
          <w:p w14:paraId="3779CC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0.9474</w:t>
            </w:r>
          </w:p>
        </w:tc>
      </w:tr>
    </w:tbl>
    <w:p w14:paraId="7A91C992" w14:textId="45EEE68B" w:rsidR="00585916" w:rsidRDefault="00585916">
      <w:pPr>
        <w:spacing w:line="480" w:lineRule="auto"/>
        <w:rPr>
          <w:rFonts w:ascii="Times New Roman" w:eastAsia="Times New Roman" w:hAnsi="Times New Roman" w:cs="Times New Roman"/>
          <w:b/>
          <w:sz w:val="28"/>
          <w:szCs w:val="28"/>
          <w:u w:val="single"/>
        </w:rPr>
      </w:pPr>
    </w:p>
    <w:p w14:paraId="790F29C0" w14:textId="6637CD41" w:rsidR="00585916" w:rsidRDefault="003F3FB4" w:rsidP="00144A6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difference in AUC </w:t>
      </w:r>
      <w:r w:rsidR="00FF565A">
        <w:rPr>
          <w:rFonts w:ascii="Times New Roman" w:eastAsia="Times New Roman" w:hAnsi="Times New Roman" w:cs="Times New Roman"/>
          <w:bCs/>
          <w:sz w:val="24"/>
          <w:szCs w:val="24"/>
        </w:rPr>
        <w:t xml:space="preserve">for 100% </w:t>
      </w:r>
      <w:r w:rsidR="00222EC6">
        <w:rPr>
          <w:rFonts w:ascii="Times New Roman" w:eastAsia="Times New Roman" w:hAnsi="Times New Roman" w:cs="Times New Roman"/>
          <w:bCs/>
          <w:sz w:val="24"/>
          <w:szCs w:val="24"/>
        </w:rPr>
        <w:t>O</w:t>
      </w:r>
      <w:r w:rsidR="00FF565A">
        <w:rPr>
          <w:rFonts w:ascii="Times New Roman" w:eastAsia="Times New Roman" w:hAnsi="Times New Roman" w:cs="Times New Roman"/>
          <w:bCs/>
          <w:sz w:val="24"/>
          <w:szCs w:val="24"/>
        </w:rPr>
        <w:t xml:space="preserve">ver </w:t>
      </w:r>
      <w:r w:rsidR="00222EC6">
        <w:rPr>
          <w:rFonts w:ascii="Times New Roman" w:eastAsia="Times New Roman" w:hAnsi="Times New Roman" w:cs="Times New Roman"/>
          <w:bCs/>
          <w:sz w:val="24"/>
          <w:szCs w:val="24"/>
        </w:rPr>
        <w:t xml:space="preserve">Sample </w:t>
      </w:r>
      <w:r>
        <w:rPr>
          <w:rFonts w:ascii="Times New Roman" w:eastAsia="Times New Roman" w:hAnsi="Times New Roman" w:cs="Times New Roman"/>
          <w:bCs/>
          <w:sz w:val="24"/>
          <w:szCs w:val="24"/>
        </w:rPr>
        <w:t>between the different tunning parameters of SMOTE are all rather close with the smallest only being a .0097 different than the large</w:t>
      </w:r>
      <w:r w:rsidR="00144A67">
        <w:rPr>
          <w:rFonts w:ascii="Times New Roman" w:eastAsia="Times New Roman" w:hAnsi="Times New Roman" w:cs="Times New Roman"/>
          <w:bCs/>
          <w:sz w:val="24"/>
          <w:szCs w:val="24"/>
        </w:rPr>
        <w:t xml:space="preserve">st. The </w:t>
      </w:r>
      <w:r w:rsidR="00FF565A">
        <w:rPr>
          <w:rFonts w:ascii="Times New Roman" w:eastAsia="Times New Roman" w:hAnsi="Times New Roman" w:cs="Times New Roman"/>
          <w:bCs/>
          <w:sz w:val="24"/>
          <w:szCs w:val="24"/>
        </w:rPr>
        <w:t>similar case</w:t>
      </w:r>
      <w:r w:rsidR="00144A67">
        <w:rPr>
          <w:rFonts w:ascii="Times New Roman" w:eastAsia="Times New Roman" w:hAnsi="Times New Roman" w:cs="Times New Roman"/>
          <w:bCs/>
          <w:sz w:val="24"/>
          <w:szCs w:val="24"/>
        </w:rPr>
        <w:t xml:space="preserve"> is true with </w:t>
      </w:r>
      <w:r w:rsidR="00222EC6">
        <w:rPr>
          <w:rFonts w:ascii="Times New Roman" w:eastAsia="Times New Roman" w:hAnsi="Times New Roman" w:cs="Times New Roman"/>
          <w:bCs/>
          <w:sz w:val="24"/>
          <w:szCs w:val="24"/>
        </w:rPr>
        <w:t>B</w:t>
      </w:r>
      <w:r w:rsidR="00144A67">
        <w:rPr>
          <w:rFonts w:ascii="Times New Roman" w:eastAsia="Times New Roman" w:hAnsi="Times New Roman" w:cs="Times New Roman"/>
          <w:bCs/>
          <w:sz w:val="24"/>
          <w:szCs w:val="24"/>
        </w:rPr>
        <w:t xml:space="preserve">alanced </w:t>
      </w:r>
      <w:r w:rsidR="00222EC6">
        <w:rPr>
          <w:rFonts w:ascii="Times New Roman" w:eastAsia="Times New Roman" w:hAnsi="Times New Roman" w:cs="Times New Roman"/>
          <w:bCs/>
          <w:sz w:val="24"/>
          <w:szCs w:val="24"/>
        </w:rPr>
        <w:t>A</w:t>
      </w:r>
      <w:r w:rsidR="00144A67">
        <w:rPr>
          <w:rFonts w:ascii="Times New Roman" w:eastAsia="Times New Roman" w:hAnsi="Times New Roman" w:cs="Times New Roman"/>
          <w:bCs/>
          <w:sz w:val="24"/>
          <w:szCs w:val="24"/>
        </w:rPr>
        <w:t xml:space="preserve">ccuracy so the main focus then shifts to the </w:t>
      </w:r>
      <w:r w:rsidR="00222EC6">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 xml:space="preserve">ensitivity. There is a drop in </w:t>
      </w:r>
      <w:r w:rsidR="00222EC6">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ensitivity after under sample 75</w:t>
      </w:r>
      <w:r w:rsidR="00222EC6">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of 0.0476 with a difference in Specificity of .0091</w:t>
      </w:r>
      <w:r w:rsidR="00144A67">
        <w:rPr>
          <w:rFonts w:ascii="Times New Roman" w:eastAsia="Times New Roman" w:hAnsi="Times New Roman" w:cs="Times New Roman"/>
          <w:bCs/>
          <w:sz w:val="24"/>
          <w:szCs w:val="24"/>
        </w:rPr>
        <w:t>. As the minority class is of utmost importance</w:t>
      </w:r>
      <w:r w:rsidR="00A670F7">
        <w:rPr>
          <w:rFonts w:ascii="Times New Roman" w:eastAsia="Times New Roman" w:hAnsi="Times New Roman" w:cs="Times New Roman"/>
          <w:bCs/>
          <w:sz w:val="24"/>
          <w:szCs w:val="24"/>
        </w:rPr>
        <w:t xml:space="preserve"> due to the cost of failing to identify a </w:t>
      </w:r>
      <w:r w:rsidR="003D3468">
        <w:rPr>
          <w:rFonts w:ascii="Times New Roman" w:eastAsia="Times New Roman" w:hAnsi="Times New Roman" w:cs="Times New Roman"/>
          <w:bCs/>
          <w:sz w:val="24"/>
          <w:szCs w:val="24"/>
        </w:rPr>
        <w:t>insolvent</w:t>
      </w:r>
      <w:r w:rsidR="00A670F7">
        <w:rPr>
          <w:rFonts w:ascii="Times New Roman" w:eastAsia="Times New Roman" w:hAnsi="Times New Roman" w:cs="Times New Roman"/>
          <w:bCs/>
          <w:sz w:val="24"/>
          <w:szCs w:val="24"/>
        </w:rPr>
        <w:t xml:space="preserve"> bank is magnitudes larger than the cost of reviewing a bank</w:t>
      </w:r>
      <w:r w:rsidR="00144A67">
        <w:rPr>
          <w:rFonts w:ascii="Times New Roman" w:eastAsia="Times New Roman" w:hAnsi="Times New Roman" w:cs="Times New Roman"/>
          <w:bCs/>
          <w:sz w:val="24"/>
          <w:szCs w:val="24"/>
        </w:rPr>
        <w:t xml:space="preserve"> the tradeoff between a higher </w:t>
      </w:r>
      <w:r w:rsidR="003D3468">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 xml:space="preserve">ensitivity then </w:t>
      </w:r>
      <w:r w:rsidR="003D3468">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 xml:space="preserve">pecificity is a suitable compromise. It was decided the </w:t>
      </w:r>
      <w:r w:rsidR="003D3468">
        <w:rPr>
          <w:rFonts w:ascii="Times New Roman" w:eastAsia="Times New Roman" w:hAnsi="Times New Roman" w:cs="Times New Roman"/>
          <w:bCs/>
          <w:sz w:val="24"/>
          <w:szCs w:val="24"/>
        </w:rPr>
        <w:t>O</w:t>
      </w:r>
      <w:r w:rsidR="00FF565A">
        <w:rPr>
          <w:rFonts w:ascii="Times New Roman" w:eastAsia="Times New Roman" w:hAnsi="Times New Roman" w:cs="Times New Roman"/>
          <w:bCs/>
          <w:sz w:val="24"/>
          <w:szCs w:val="24"/>
        </w:rPr>
        <w:t>ver</w:t>
      </w:r>
      <w:r w:rsidR="00144A67">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S</w:t>
      </w:r>
      <w:r w:rsidR="00144A67">
        <w:rPr>
          <w:rFonts w:ascii="Times New Roman" w:eastAsia="Times New Roman" w:hAnsi="Times New Roman" w:cs="Times New Roman"/>
          <w:bCs/>
          <w:sz w:val="24"/>
          <w:szCs w:val="24"/>
        </w:rPr>
        <w:t>ample</w:t>
      </w:r>
      <w:r w:rsidR="00FF565A">
        <w:rPr>
          <w:rFonts w:ascii="Times New Roman" w:eastAsia="Times New Roman" w:hAnsi="Times New Roman" w:cs="Times New Roman"/>
          <w:bCs/>
          <w:sz w:val="24"/>
          <w:szCs w:val="24"/>
        </w:rPr>
        <w:t xml:space="preserve"> 100%</w:t>
      </w:r>
      <w:r w:rsidR="00A670F7">
        <w:rPr>
          <w:rFonts w:ascii="Times New Roman" w:eastAsia="Times New Roman" w:hAnsi="Times New Roman" w:cs="Times New Roman"/>
          <w:bCs/>
          <w:sz w:val="24"/>
          <w:szCs w:val="24"/>
        </w:rPr>
        <w:t xml:space="preserve"> with</w:t>
      </w:r>
      <w:r w:rsidR="00FF565A">
        <w:rPr>
          <w:rFonts w:ascii="Times New Roman" w:eastAsia="Times New Roman" w:hAnsi="Times New Roman" w:cs="Times New Roman"/>
          <w:bCs/>
          <w:sz w:val="24"/>
          <w:szCs w:val="24"/>
        </w:rPr>
        <w:t xml:space="preserve"> 25% </w:t>
      </w:r>
      <w:r w:rsidR="003D3468">
        <w:rPr>
          <w:rFonts w:ascii="Times New Roman" w:eastAsia="Times New Roman" w:hAnsi="Times New Roman" w:cs="Times New Roman"/>
          <w:bCs/>
          <w:sz w:val="24"/>
          <w:szCs w:val="24"/>
        </w:rPr>
        <w:t>U</w:t>
      </w:r>
      <w:r w:rsidR="00FF565A">
        <w:rPr>
          <w:rFonts w:ascii="Times New Roman" w:eastAsia="Times New Roman" w:hAnsi="Times New Roman" w:cs="Times New Roman"/>
          <w:bCs/>
          <w:sz w:val="24"/>
          <w:szCs w:val="24"/>
        </w:rPr>
        <w:t xml:space="preserve">nder </w:t>
      </w:r>
      <w:r w:rsidR="003D3468">
        <w:rPr>
          <w:rFonts w:ascii="Times New Roman" w:eastAsia="Times New Roman" w:hAnsi="Times New Roman" w:cs="Times New Roman"/>
          <w:bCs/>
          <w:sz w:val="24"/>
          <w:szCs w:val="24"/>
        </w:rPr>
        <w:t>S</w:t>
      </w:r>
      <w:r w:rsidR="00FF565A">
        <w:rPr>
          <w:rFonts w:ascii="Times New Roman" w:eastAsia="Times New Roman" w:hAnsi="Times New Roman" w:cs="Times New Roman"/>
          <w:bCs/>
          <w:sz w:val="24"/>
          <w:szCs w:val="24"/>
        </w:rPr>
        <w:t>ample,</w:t>
      </w:r>
      <w:r w:rsidR="00144A67">
        <w:rPr>
          <w:rFonts w:ascii="Times New Roman" w:eastAsia="Times New Roman" w:hAnsi="Times New Roman" w:cs="Times New Roman"/>
          <w:bCs/>
          <w:sz w:val="24"/>
          <w:szCs w:val="24"/>
        </w:rPr>
        <w:t xml:space="preserve"> 50</w:t>
      </w:r>
      <w:r w:rsidR="00FF565A">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Under Sample</w:t>
      </w:r>
      <w:r w:rsidR="00FF565A">
        <w:rPr>
          <w:rFonts w:ascii="Times New Roman" w:eastAsia="Times New Roman" w:hAnsi="Times New Roman" w:cs="Times New Roman"/>
          <w:bCs/>
          <w:sz w:val="24"/>
          <w:szCs w:val="24"/>
        </w:rPr>
        <w:t>,</w:t>
      </w:r>
      <w:r w:rsidR="00144A67">
        <w:rPr>
          <w:rFonts w:ascii="Times New Roman" w:eastAsia="Times New Roman" w:hAnsi="Times New Roman" w:cs="Times New Roman"/>
          <w:bCs/>
          <w:sz w:val="24"/>
          <w:szCs w:val="24"/>
        </w:rPr>
        <w:t xml:space="preserve"> and 75</w:t>
      </w:r>
      <w:r w:rsidR="00FF565A">
        <w:rPr>
          <w:rFonts w:ascii="Times New Roman" w:eastAsia="Times New Roman" w:hAnsi="Times New Roman" w:cs="Times New Roman"/>
          <w:bCs/>
          <w:sz w:val="24"/>
          <w:szCs w:val="24"/>
        </w:rPr>
        <w:t xml:space="preserve">% </w:t>
      </w:r>
      <w:r w:rsidR="003D3468">
        <w:rPr>
          <w:rFonts w:ascii="Times New Roman" w:eastAsia="Times New Roman" w:hAnsi="Times New Roman" w:cs="Times New Roman"/>
          <w:bCs/>
          <w:sz w:val="24"/>
          <w:szCs w:val="24"/>
        </w:rPr>
        <w:t xml:space="preserve">Under Sample </w:t>
      </w:r>
      <w:r w:rsidR="00144A67">
        <w:rPr>
          <w:rFonts w:ascii="Times New Roman" w:eastAsia="Times New Roman" w:hAnsi="Times New Roman" w:cs="Times New Roman"/>
          <w:bCs/>
          <w:sz w:val="24"/>
          <w:szCs w:val="24"/>
        </w:rPr>
        <w:t>warranted a further look and compared</w:t>
      </w:r>
      <w:r w:rsidR="00FF565A">
        <w:rPr>
          <w:rFonts w:ascii="Times New Roman" w:eastAsia="Times New Roman" w:hAnsi="Times New Roman" w:cs="Times New Roman"/>
          <w:bCs/>
          <w:sz w:val="24"/>
          <w:szCs w:val="24"/>
        </w:rPr>
        <w:t xml:space="preserve"> them</w:t>
      </w:r>
      <w:r w:rsidR="00144A67">
        <w:rPr>
          <w:rFonts w:ascii="Times New Roman" w:eastAsia="Times New Roman" w:hAnsi="Times New Roman" w:cs="Times New Roman"/>
          <w:bCs/>
          <w:sz w:val="24"/>
          <w:szCs w:val="24"/>
        </w:rPr>
        <w:t xml:space="preserve"> to the other three sampling methods.  </w:t>
      </w:r>
    </w:p>
    <w:p w14:paraId="2A8FE128" w14:textId="6CBD9345" w:rsidR="008B5A86" w:rsidRDefault="008B5A86" w:rsidP="008B5A86">
      <w:pPr>
        <w:spacing w:line="480" w:lineRule="auto"/>
        <w:rPr>
          <w:rFonts w:ascii="Times New Roman" w:eastAsia="Times New Roman" w:hAnsi="Times New Roman" w:cs="Times New Roman"/>
          <w:bCs/>
          <w:sz w:val="24"/>
          <w:szCs w:val="24"/>
        </w:rPr>
      </w:pPr>
    </w:p>
    <w:p w14:paraId="3FC7B2CE" w14:textId="459D9778" w:rsidR="008B5A86" w:rsidRDefault="008B5A86" w:rsidP="008B5A86">
      <w:pPr>
        <w:spacing w:line="48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u w:val="single"/>
        </w:rPr>
        <w:t>Comparison of Final Sampling Methods:</w:t>
      </w:r>
    </w:p>
    <w:p w14:paraId="49C8AD36" w14:textId="55584511" w:rsidR="008B5A86" w:rsidRPr="00F46A51" w:rsidRDefault="008B5A86" w:rsidP="008B5A8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8"/>
          <w:szCs w:val="28"/>
        </w:rPr>
        <w:tab/>
      </w:r>
      <w:r w:rsidR="00F46A51">
        <w:rPr>
          <w:rFonts w:ascii="Times New Roman" w:eastAsia="Times New Roman" w:hAnsi="Times New Roman" w:cs="Times New Roman"/>
          <w:bCs/>
          <w:sz w:val="24"/>
          <w:szCs w:val="24"/>
        </w:rPr>
        <w:t xml:space="preserve">When exploring the results of the training sets it is clear that the SMOTE sampling methods focused on being able to predict the </w:t>
      </w:r>
      <w:r w:rsidR="00663BC4">
        <w:rPr>
          <w:rFonts w:ascii="Times New Roman" w:eastAsia="Times New Roman" w:hAnsi="Times New Roman" w:cs="Times New Roman"/>
          <w:bCs/>
          <w:sz w:val="24"/>
          <w:szCs w:val="24"/>
        </w:rPr>
        <w:t>positive</w:t>
      </w:r>
      <w:r w:rsidR="00F46A51">
        <w:rPr>
          <w:rFonts w:ascii="Times New Roman" w:eastAsia="Times New Roman" w:hAnsi="Times New Roman" w:cs="Times New Roman"/>
          <w:bCs/>
          <w:sz w:val="24"/>
          <w:szCs w:val="24"/>
        </w:rPr>
        <w:t xml:space="preserve"> class at the expense of the </w:t>
      </w:r>
      <w:r w:rsidR="00663BC4">
        <w:rPr>
          <w:rFonts w:ascii="Times New Roman" w:eastAsia="Times New Roman" w:hAnsi="Times New Roman" w:cs="Times New Roman"/>
          <w:bCs/>
          <w:sz w:val="24"/>
          <w:szCs w:val="24"/>
        </w:rPr>
        <w:t>negative</w:t>
      </w:r>
      <w:r w:rsidR="00F46A51">
        <w:rPr>
          <w:rFonts w:ascii="Times New Roman" w:eastAsia="Times New Roman" w:hAnsi="Times New Roman" w:cs="Times New Roman"/>
          <w:bCs/>
          <w:sz w:val="24"/>
          <w:szCs w:val="24"/>
        </w:rPr>
        <w:t xml:space="preserve"> class. </w:t>
      </w:r>
      <w:r w:rsidR="00A670F7">
        <w:rPr>
          <w:rFonts w:ascii="Times New Roman" w:eastAsia="Times New Roman" w:hAnsi="Times New Roman" w:cs="Times New Roman"/>
          <w:bCs/>
          <w:sz w:val="24"/>
          <w:szCs w:val="24"/>
        </w:rPr>
        <w:t xml:space="preserve">This make sense due to how the class imbalance was flipped under the SMOTE parameters. This caused the minority class to become the majority class thus attaining the class bias the solvent banks had in the regular imbalanced data set. </w:t>
      </w:r>
      <w:r w:rsidR="00F46A51">
        <w:rPr>
          <w:rFonts w:ascii="Times New Roman" w:eastAsia="Times New Roman" w:hAnsi="Times New Roman" w:cs="Times New Roman"/>
          <w:bCs/>
          <w:sz w:val="24"/>
          <w:szCs w:val="24"/>
        </w:rPr>
        <w:t xml:space="preserve">SMOTE US 25 &amp; 50 both have below 0.60 specificity on the solvent bank class. SMOTE US 75 has slightly less </w:t>
      </w:r>
      <w:r w:rsidR="003D3468">
        <w:rPr>
          <w:rFonts w:ascii="Times New Roman" w:eastAsia="Times New Roman" w:hAnsi="Times New Roman" w:cs="Times New Roman"/>
          <w:bCs/>
          <w:sz w:val="24"/>
          <w:szCs w:val="24"/>
        </w:rPr>
        <w:t>S</w:t>
      </w:r>
      <w:r w:rsidR="00F46A51">
        <w:rPr>
          <w:rFonts w:ascii="Times New Roman" w:eastAsia="Times New Roman" w:hAnsi="Times New Roman" w:cs="Times New Roman"/>
          <w:bCs/>
          <w:sz w:val="24"/>
          <w:szCs w:val="24"/>
        </w:rPr>
        <w:t xml:space="preserve">ensitivity of </w:t>
      </w:r>
      <w:r w:rsidR="00F46A51" w:rsidRPr="00E87318">
        <w:rPr>
          <w:rFonts w:ascii="Times New Roman" w:eastAsia="Times New Roman" w:hAnsi="Times New Roman" w:cs="Times New Roman"/>
          <w:sz w:val="24"/>
          <w:szCs w:val="24"/>
        </w:rPr>
        <w:t>0.9530</w:t>
      </w:r>
      <w:r w:rsidR="00F46A51">
        <w:rPr>
          <w:rFonts w:ascii="Times New Roman" w:eastAsia="Times New Roman" w:hAnsi="Times New Roman" w:cs="Times New Roman"/>
          <w:sz w:val="24"/>
          <w:szCs w:val="24"/>
        </w:rPr>
        <w:t xml:space="preserve"> but has a much higher </w:t>
      </w:r>
      <w:r w:rsidR="003D3468">
        <w:rPr>
          <w:rFonts w:ascii="Times New Roman" w:eastAsia="Times New Roman" w:hAnsi="Times New Roman" w:cs="Times New Roman"/>
          <w:sz w:val="24"/>
          <w:szCs w:val="24"/>
        </w:rPr>
        <w:t>S</w:t>
      </w:r>
      <w:r w:rsidR="00F46A51">
        <w:rPr>
          <w:rFonts w:ascii="Times New Roman" w:eastAsia="Times New Roman" w:hAnsi="Times New Roman" w:cs="Times New Roman"/>
          <w:sz w:val="24"/>
          <w:szCs w:val="24"/>
        </w:rPr>
        <w:t xml:space="preserve">pecificity along with a much higher </w:t>
      </w:r>
      <w:r w:rsidR="003D3468">
        <w:rPr>
          <w:rFonts w:ascii="Times New Roman" w:eastAsia="Times New Roman" w:hAnsi="Times New Roman" w:cs="Times New Roman"/>
          <w:sz w:val="24"/>
          <w:szCs w:val="24"/>
        </w:rPr>
        <w:t>B</w:t>
      </w:r>
      <w:r w:rsidR="00F46A51">
        <w:rPr>
          <w:rFonts w:ascii="Times New Roman" w:eastAsia="Times New Roman" w:hAnsi="Times New Roman" w:cs="Times New Roman"/>
          <w:sz w:val="24"/>
          <w:szCs w:val="24"/>
        </w:rPr>
        <w:t xml:space="preserve">alanced </w:t>
      </w:r>
      <w:r w:rsidR="003D3468">
        <w:rPr>
          <w:rFonts w:ascii="Times New Roman" w:eastAsia="Times New Roman" w:hAnsi="Times New Roman" w:cs="Times New Roman"/>
          <w:sz w:val="24"/>
          <w:szCs w:val="24"/>
        </w:rPr>
        <w:t>A</w:t>
      </w:r>
      <w:r w:rsidR="00F46A51">
        <w:rPr>
          <w:rFonts w:ascii="Times New Roman" w:eastAsia="Times New Roman" w:hAnsi="Times New Roman" w:cs="Times New Roman"/>
          <w:sz w:val="24"/>
          <w:szCs w:val="24"/>
        </w:rPr>
        <w:t>ccuracy at 0.8474.</w:t>
      </w:r>
      <w:r w:rsidR="008D7E63">
        <w:rPr>
          <w:rFonts w:ascii="Times New Roman" w:eastAsia="Times New Roman" w:hAnsi="Times New Roman" w:cs="Times New Roman"/>
          <w:sz w:val="24"/>
          <w:szCs w:val="24"/>
        </w:rPr>
        <w:t xml:space="preserve"> The </w:t>
      </w:r>
      <w:r w:rsidR="008D7E63">
        <w:rPr>
          <w:rFonts w:ascii="Times New Roman" w:eastAsia="Times New Roman" w:hAnsi="Times New Roman" w:cs="Times New Roman"/>
          <w:sz w:val="24"/>
          <w:szCs w:val="24"/>
        </w:rPr>
        <w:lastRenderedPageBreak/>
        <w:t xml:space="preserve">SMOTE iterations have a higher AUC as compared to the three other sampling methods but that can be attributed to the </w:t>
      </w:r>
      <w:r w:rsidR="00A670F7">
        <w:rPr>
          <w:rFonts w:ascii="Times New Roman" w:eastAsia="Times New Roman" w:hAnsi="Times New Roman" w:cs="Times New Roman"/>
          <w:sz w:val="24"/>
          <w:szCs w:val="24"/>
        </w:rPr>
        <w:t>class bias</w:t>
      </w:r>
      <w:r w:rsidR="008D7E63">
        <w:rPr>
          <w:rFonts w:ascii="Times New Roman" w:eastAsia="Times New Roman" w:hAnsi="Times New Roman" w:cs="Times New Roman"/>
          <w:sz w:val="24"/>
          <w:szCs w:val="24"/>
        </w:rPr>
        <w:t xml:space="preserve"> on the insolvent class. </w:t>
      </w:r>
      <w:r w:rsidR="00F46A51">
        <w:rPr>
          <w:rFonts w:ascii="Times New Roman" w:eastAsia="Times New Roman" w:hAnsi="Times New Roman" w:cs="Times New Roman"/>
          <w:sz w:val="24"/>
          <w:szCs w:val="24"/>
        </w:rPr>
        <w:t xml:space="preserve"> </w:t>
      </w:r>
      <w:r w:rsidR="008D7E63">
        <w:rPr>
          <w:rFonts w:ascii="Times New Roman" w:eastAsia="Times New Roman" w:hAnsi="Times New Roman" w:cs="Times New Roman"/>
          <w:sz w:val="24"/>
          <w:szCs w:val="24"/>
        </w:rPr>
        <w:t xml:space="preserve">Between the other three sampling methods Over Sampling with </w:t>
      </w:r>
      <w:r w:rsidR="00A670F7">
        <w:rPr>
          <w:rFonts w:ascii="Times New Roman" w:eastAsia="Times New Roman" w:hAnsi="Times New Roman" w:cs="Times New Roman"/>
          <w:sz w:val="24"/>
          <w:szCs w:val="24"/>
        </w:rPr>
        <w:t>replacement</w:t>
      </w:r>
      <w:r w:rsidR="008D7E63">
        <w:rPr>
          <w:rFonts w:ascii="Times New Roman" w:eastAsia="Times New Roman" w:hAnsi="Times New Roman" w:cs="Times New Roman"/>
          <w:sz w:val="24"/>
          <w:szCs w:val="24"/>
        </w:rPr>
        <w:t xml:space="preserve"> seems to give the most balanced result with a </w:t>
      </w:r>
      <w:r w:rsidR="00663BC4">
        <w:rPr>
          <w:rFonts w:ascii="Times New Roman" w:eastAsia="Times New Roman" w:hAnsi="Times New Roman" w:cs="Times New Roman"/>
          <w:sz w:val="24"/>
          <w:szCs w:val="24"/>
        </w:rPr>
        <w:t xml:space="preserve">better predictive ability </w:t>
      </w:r>
      <w:r w:rsidR="008D7E63">
        <w:rPr>
          <w:rFonts w:ascii="Times New Roman" w:eastAsia="Times New Roman" w:hAnsi="Times New Roman" w:cs="Times New Roman"/>
          <w:sz w:val="24"/>
          <w:szCs w:val="24"/>
        </w:rPr>
        <w:t xml:space="preserve">on the insolvent class. </w:t>
      </w:r>
      <w:r w:rsidR="008965A1">
        <w:rPr>
          <w:rFonts w:ascii="Times New Roman" w:eastAsia="Times New Roman" w:hAnsi="Times New Roman" w:cs="Times New Roman"/>
          <w:sz w:val="24"/>
          <w:szCs w:val="24"/>
        </w:rPr>
        <w:t>SMOTE 100 OS 75 US and Over Sampling with replacement are the top two predictive models on the testing set.</w:t>
      </w:r>
    </w:p>
    <w:p w14:paraId="767819E4" w14:textId="77777777" w:rsidR="008D7E63" w:rsidRDefault="008D7E63" w:rsidP="00663BC4">
      <w:pPr>
        <w:spacing w:line="480" w:lineRule="auto"/>
        <w:rPr>
          <w:rFonts w:ascii="Times New Roman" w:eastAsia="Times New Roman" w:hAnsi="Times New Roman" w:cs="Times New Roman"/>
          <w:b/>
          <w:sz w:val="28"/>
          <w:szCs w:val="28"/>
          <w:u w:val="single"/>
        </w:rPr>
      </w:pPr>
    </w:p>
    <w:p w14:paraId="606A8D3C" w14:textId="77777777" w:rsidR="003D3468" w:rsidRDefault="003D3468">
      <w:pPr>
        <w:spacing w:line="480" w:lineRule="auto"/>
        <w:jc w:val="center"/>
        <w:rPr>
          <w:rFonts w:ascii="Times New Roman" w:eastAsia="Times New Roman" w:hAnsi="Times New Roman" w:cs="Times New Roman"/>
          <w:b/>
          <w:sz w:val="28"/>
          <w:szCs w:val="28"/>
          <w:u w:val="single"/>
        </w:rPr>
      </w:pPr>
    </w:p>
    <w:p w14:paraId="2E2B96E4" w14:textId="365E72E5" w:rsidR="00121A5B" w:rsidRDefault="004E2ECC">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Training Set</w:t>
      </w:r>
    </w:p>
    <w:tbl>
      <w:tblPr>
        <w:tblStyle w:val="a2"/>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73E4244E" w14:textId="77777777">
        <w:tc>
          <w:tcPr>
            <w:tcW w:w="3552" w:type="dxa"/>
            <w:shd w:val="clear" w:color="auto" w:fill="1F497D"/>
          </w:tcPr>
          <w:p w14:paraId="5948804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4D6DAFEE"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040327A3"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08145A75"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0FDEDD80"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2852646F" w14:textId="77777777">
        <w:tc>
          <w:tcPr>
            <w:tcW w:w="3552" w:type="dxa"/>
          </w:tcPr>
          <w:p w14:paraId="1251B60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Under sampling</w:t>
            </w:r>
          </w:p>
        </w:tc>
        <w:tc>
          <w:tcPr>
            <w:tcW w:w="1243" w:type="dxa"/>
          </w:tcPr>
          <w:p w14:paraId="63C00C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0.8495</w:t>
            </w:r>
          </w:p>
        </w:tc>
        <w:tc>
          <w:tcPr>
            <w:tcW w:w="1422" w:type="dxa"/>
          </w:tcPr>
          <w:p w14:paraId="59BE604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0.8199</w:t>
            </w:r>
          </w:p>
        </w:tc>
        <w:tc>
          <w:tcPr>
            <w:tcW w:w="2243" w:type="dxa"/>
          </w:tcPr>
          <w:p w14:paraId="778184D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0.8347</w:t>
            </w:r>
          </w:p>
        </w:tc>
        <w:tc>
          <w:tcPr>
            <w:tcW w:w="942" w:type="dxa"/>
          </w:tcPr>
          <w:p w14:paraId="3ED263F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0.9163</w:t>
            </w:r>
          </w:p>
        </w:tc>
      </w:tr>
      <w:tr w:rsidR="00121A5B" w14:paraId="6D954D27" w14:textId="77777777">
        <w:tc>
          <w:tcPr>
            <w:tcW w:w="3552" w:type="dxa"/>
          </w:tcPr>
          <w:p w14:paraId="7BE3BE6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6B0C6B9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0.8608</w:t>
            </w:r>
          </w:p>
        </w:tc>
        <w:tc>
          <w:tcPr>
            <w:tcW w:w="1422" w:type="dxa"/>
          </w:tcPr>
          <w:p w14:paraId="5687F7D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0.8346</w:t>
            </w:r>
          </w:p>
        </w:tc>
        <w:tc>
          <w:tcPr>
            <w:tcW w:w="2243" w:type="dxa"/>
          </w:tcPr>
          <w:p w14:paraId="393BBC5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0.8477</w:t>
            </w:r>
          </w:p>
        </w:tc>
        <w:tc>
          <w:tcPr>
            <w:tcW w:w="942" w:type="dxa"/>
          </w:tcPr>
          <w:p w14:paraId="43B40E4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0.9188</w:t>
            </w:r>
          </w:p>
        </w:tc>
      </w:tr>
      <w:tr w:rsidR="00121A5B" w14:paraId="38F41406" w14:textId="77777777">
        <w:tc>
          <w:tcPr>
            <w:tcW w:w="3552" w:type="dxa"/>
          </w:tcPr>
          <w:p w14:paraId="13BDBF5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71613A80" w14:textId="6FA54270" w:rsidR="00121A5B" w:rsidRDefault="004A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4A6FAB">
              <w:rPr>
                <w:rFonts w:ascii="Times New Roman" w:eastAsia="Times New Roman" w:hAnsi="Times New Roman" w:cs="Times New Roman"/>
                <w:sz w:val="24"/>
                <w:szCs w:val="24"/>
              </w:rPr>
              <w:t>8002</w:t>
            </w:r>
          </w:p>
        </w:tc>
        <w:tc>
          <w:tcPr>
            <w:tcW w:w="1422" w:type="dxa"/>
          </w:tcPr>
          <w:p w14:paraId="3A0E238E" w14:textId="5058615E" w:rsidR="00121A5B" w:rsidRDefault="004A6F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Pr="004A6FAB">
              <w:rPr>
                <w:rFonts w:ascii="Times New Roman" w:eastAsia="Times New Roman" w:hAnsi="Times New Roman" w:cs="Times New Roman"/>
                <w:sz w:val="24"/>
                <w:szCs w:val="24"/>
              </w:rPr>
              <w:t>7987</w:t>
            </w:r>
          </w:p>
        </w:tc>
        <w:tc>
          <w:tcPr>
            <w:tcW w:w="2243" w:type="dxa"/>
          </w:tcPr>
          <w:p w14:paraId="4B76DD85" w14:textId="1845A798" w:rsidR="00121A5B" w:rsidRDefault="004A6FAB">
            <w:pPr>
              <w:spacing w:line="480" w:lineRule="auto"/>
              <w:rPr>
                <w:rFonts w:ascii="Times New Roman" w:eastAsia="Times New Roman" w:hAnsi="Times New Roman" w:cs="Times New Roman"/>
                <w:sz w:val="24"/>
                <w:szCs w:val="24"/>
              </w:rPr>
            </w:pPr>
            <w:r w:rsidRPr="004A6FAB">
              <w:rPr>
                <w:rFonts w:ascii="Times New Roman" w:eastAsia="Times New Roman" w:hAnsi="Times New Roman" w:cs="Times New Roman"/>
                <w:sz w:val="24"/>
                <w:szCs w:val="24"/>
              </w:rPr>
              <w:t>0.7995</w:t>
            </w:r>
          </w:p>
        </w:tc>
        <w:tc>
          <w:tcPr>
            <w:tcW w:w="942" w:type="dxa"/>
          </w:tcPr>
          <w:p w14:paraId="2A1D167A" w14:textId="1C0F9E8B"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637B5">
              <w:rPr>
                <w:rFonts w:ascii="Times New Roman" w:eastAsia="Times New Roman" w:hAnsi="Times New Roman" w:cs="Times New Roman"/>
                <w:sz w:val="24"/>
                <w:szCs w:val="24"/>
              </w:rPr>
              <w:t>8799</w:t>
            </w:r>
          </w:p>
        </w:tc>
      </w:tr>
      <w:tr w:rsidR="00121A5B" w14:paraId="13F6E33B" w14:textId="77777777">
        <w:tc>
          <w:tcPr>
            <w:tcW w:w="3552" w:type="dxa"/>
          </w:tcPr>
          <w:p w14:paraId="06B0EB8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4C480FC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0.9906</w:t>
            </w:r>
          </w:p>
        </w:tc>
        <w:tc>
          <w:tcPr>
            <w:tcW w:w="1422" w:type="dxa"/>
          </w:tcPr>
          <w:p w14:paraId="0392238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0.5054</w:t>
            </w:r>
          </w:p>
        </w:tc>
        <w:tc>
          <w:tcPr>
            <w:tcW w:w="2243" w:type="dxa"/>
          </w:tcPr>
          <w:p w14:paraId="186AC56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0.7480</w:t>
            </w:r>
          </w:p>
        </w:tc>
        <w:tc>
          <w:tcPr>
            <w:tcW w:w="942" w:type="dxa"/>
          </w:tcPr>
          <w:p w14:paraId="5323801E" w14:textId="0A6FD672"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0637B5">
              <w:rPr>
                <w:rFonts w:ascii="Times New Roman" w:eastAsia="Times New Roman" w:hAnsi="Times New Roman" w:cs="Times New Roman"/>
                <w:sz w:val="24"/>
                <w:szCs w:val="24"/>
              </w:rPr>
              <w:t>467</w:t>
            </w:r>
          </w:p>
        </w:tc>
      </w:tr>
      <w:tr w:rsidR="00121A5B" w14:paraId="0AED8B7E" w14:textId="77777777">
        <w:tc>
          <w:tcPr>
            <w:tcW w:w="3552" w:type="dxa"/>
          </w:tcPr>
          <w:p w14:paraId="01780A3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752D2AF5" w14:textId="4DF1C603"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0.9718</w:t>
            </w:r>
          </w:p>
        </w:tc>
        <w:tc>
          <w:tcPr>
            <w:tcW w:w="1422" w:type="dxa"/>
          </w:tcPr>
          <w:p w14:paraId="60D5FBAE" w14:textId="32FCDE5C"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0.5914</w:t>
            </w:r>
          </w:p>
        </w:tc>
        <w:tc>
          <w:tcPr>
            <w:tcW w:w="2243" w:type="dxa"/>
          </w:tcPr>
          <w:p w14:paraId="0C251F33" w14:textId="360BE58A"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0.7816</w:t>
            </w:r>
          </w:p>
        </w:tc>
        <w:tc>
          <w:tcPr>
            <w:tcW w:w="942" w:type="dxa"/>
          </w:tcPr>
          <w:p w14:paraId="072AAAF7" w14:textId="5F4D0CE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r w:rsidR="008E5D34">
              <w:rPr>
                <w:rFonts w:ascii="Times New Roman" w:eastAsia="Times New Roman" w:hAnsi="Times New Roman" w:cs="Times New Roman"/>
                <w:sz w:val="24"/>
                <w:szCs w:val="24"/>
              </w:rPr>
              <w:t>38</w:t>
            </w:r>
          </w:p>
        </w:tc>
      </w:tr>
      <w:tr w:rsidR="00121A5B" w14:paraId="33CF141C" w14:textId="77777777">
        <w:tc>
          <w:tcPr>
            <w:tcW w:w="3552" w:type="dxa"/>
          </w:tcPr>
          <w:p w14:paraId="560D185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4F6CC5CF" w14:textId="5F9CB416"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0.9530</w:t>
            </w:r>
          </w:p>
        </w:tc>
        <w:tc>
          <w:tcPr>
            <w:tcW w:w="1422" w:type="dxa"/>
          </w:tcPr>
          <w:p w14:paraId="1AED731D" w14:textId="1EF007D9"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0.7419</w:t>
            </w:r>
          </w:p>
        </w:tc>
        <w:tc>
          <w:tcPr>
            <w:tcW w:w="2243" w:type="dxa"/>
          </w:tcPr>
          <w:p w14:paraId="2265DC01" w14:textId="2DDA2D9F" w:rsidR="00121A5B" w:rsidRDefault="00E87318">
            <w:pPr>
              <w:spacing w:line="480" w:lineRule="auto"/>
              <w:rPr>
                <w:rFonts w:ascii="Times New Roman" w:eastAsia="Times New Roman" w:hAnsi="Times New Roman" w:cs="Times New Roman"/>
                <w:sz w:val="24"/>
                <w:szCs w:val="24"/>
              </w:rPr>
            </w:pPr>
            <w:r w:rsidRPr="00E87318">
              <w:rPr>
                <w:rFonts w:ascii="Times New Roman" w:eastAsia="Times New Roman" w:hAnsi="Times New Roman" w:cs="Times New Roman"/>
                <w:sz w:val="24"/>
                <w:szCs w:val="24"/>
              </w:rPr>
              <w:t>0.8474</w:t>
            </w:r>
          </w:p>
        </w:tc>
        <w:tc>
          <w:tcPr>
            <w:tcW w:w="942" w:type="dxa"/>
          </w:tcPr>
          <w:p w14:paraId="38B5DC3E" w14:textId="5B7B9A1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8E5D34">
              <w:rPr>
                <w:rFonts w:ascii="Times New Roman" w:eastAsia="Times New Roman" w:hAnsi="Times New Roman" w:cs="Times New Roman"/>
                <w:sz w:val="24"/>
                <w:szCs w:val="24"/>
              </w:rPr>
              <w:t>451</w:t>
            </w:r>
          </w:p>
        </w:tc>
      </w:tr>
    </w:tbl>
    <w:p w14:paraId="50872DC2" w14:textId="6CF35CFE" w:rsidR="008D7E63" w:rsidRDefault="008D7E63">
      <w:pPr>
        <w:spacing w:line="480" w:lineRule="auto"/>
        <w:jc w:val="center"/>
        <w:rPr>
          <w:rFonts w:ascii="Times New Roman" w:eastAsia="Times New Roman" w:hAnsi="Times New Roman" w:cs="Times New Roman"/>
          <w:b/>
          <w:sz w:val="24"/>
          <w:szCs w:val="24"/>
          <w:u w:val="single"/>
        </w:rPr>
      </w:pPr>
    </w:p>
    <w:p w14:paraId="0E5AFCFE" w14:textId="77777777" w:rsidR="00A558C8" w:rsidRDefault="00A558C8" w:rsidP="008D7E63">
      <w:pPr>
        <w:spacing w:line="480" w:lineRule="auto"/>
        <w:ind w:firstLine="720"/>
        <w:rPr>
          <w:rFonts w:ascii="Times New Roman" w:eastAsia="Times New Roman" w:hAnsi="Times New Roman" w:cs="Times New Roman"/>
          <w:bCs/>
          <w:sz w:val="24"/>
          <w:szCs w:val="24"/>
        </w:rPr>
      </w:pPr>
    </w:p>
    <w:p w14:paraId="4F435D3B" w14:textId="7389FBD8" w:rsidR="008D7E63" w:rsidRPr="008D7E63" w:rsidRDefault="008D7E63" w:rsidP="008D7E63">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test set shows a </w:t>
      </w:r>
      <w:r w:rsidR="003D3468">
        <w:rPr>
          <w:rFonts w:ascii="Times New Roman" w:eastAsia="Times New Roman" w:hAnsi="Times New Roman" w:cs="Times New Roman"/>
          <w:bCs/>
          <w:sz w:val="24"/>
          <w:szCs w:val="24"/>
        </w:rPr>
        <w:t xml:space="preserve">slight </w:t>
      </w:r>
      <w:r>
        <w:rPr>
          <w:rFonts w:ascii="Times New Roman" w:eastAsia="Times New Roman" w:hAnsi="Times New Roman" w:cs="Times New Roman"/>
          <w:bCs/>
          <w:sz w:val="24"/>
          <w:szCs w:val="24"/>
        </w:rPr>
        <w:t xml:space="preserve">degradation of predictive ability between all the sampling iterations as is expected. The </w:t>
      </w:r>
      <w:r w:rsidR="0044116F">
        <w:rPr>
          <w:rFonts w:ascii="Times New Roman" w:eastAsia="Times New Roman" w:hAnsi="Times New Roman" w:cs="Times New Roman"/>
          <w:bCs/>
          <w:sz w:val="24"/>
          <w:szCs w:val="24"/>
        </w:rPr>
        <w:t>ROSE sampling method though seems to show the most consistency</w:t>
      </w:r>
      <w:r w:rsidR="008965A1">
        <w:rPr>
          <w:rFonts w:ascii="Times New Roman" w:eastAsia="Times New Roman" w:hAnsi="Times New Roman" w:cs="Times New Roman"/>
          <w:bCs/>
          <w:sz w:val="24"/>
          <w:szCs w:val="24"/>
        </w:rPr>
        <w:t xml:space="preserve"> in predictive ability</w:t>
      </w:r>
      <w:r w:rsidR="0044116F">
        <w:rPr>
          <w:rFonts w:ascii="Times New Roman" w:eastAsia="Times New Roman" w:hAnsi="Times New Roman" w:cs="Times New Roman"/>
          <w:bCs/>
          <w:sz w:val="24"/>
          <w:szCs w:val="24"/>
        </w:rPr>
        <w:t xml:space="preserve"> with its balanced accuracy and AUC actually increasing. It became better at predicting the negative class.  Random Under Sampling and Over Sampling with Replacement both have a large drop in predicative ability of the positive class in the testing </w:t>
      </w:r>
      <w:r w:rsidR="0044116F">
        <w:rPr>
          <w:rFonts w:ascii="Times New Roman" w:eastAsia="Times New Roman" w:hAnsi="Times New Roman" w:cs="Times New Roman"/>
          <w:bCs/>
          <w:sz w:val="24"/>
          <w:szCs w:val="24"/>
        </w:rPr>
        <w:lastRenderedPageBreak/>
        <w:t>class.</w:t>
      </w:r>
      <w:r w:rsidR="008965A1">
        <w:rPr>
          <w:rFonts w:ascii="Times New Roman" w:eastAsia="Times New Roman" w:hAnsi="Times New Roman" w:cs="Times New Roman"/>
          <w:bCs/>
          <w:sz w:val="24"/>
          <w:szCs w:val="24"/>
        </w:rPr>
        <w:t xml:space="preserve"> Random Under Sampling, Over Sampling with Replacement, and ROSE all have quite dismal </w:t>
      </w:r>
      <w:r w:rsidR="003D3468">
        <w:rPr>
          <w:rFonts w:ascii="Times New Roman" w:eastAsia="Times New Roman" w:hAnsi="Times New Roman" w:cs="Times New Roman"/>
          <w:bCs/>
          <w:sz w:val="24"/>
          <w:szCs w:val="24"/>
        </w:rPr>
        <w:t>S</w:t>
      </w:r>
      <w:r w:rsidR="008965A1">
        <w:rPr>
          <w:rFonts w:ascii="Times New Roman" w:eastAsia="Times New Roman" w:hAnsi="Times New Roman" w:cs="Times New Roman"/>
          <w:bCs/>
          <w:sz w:val="24"/>
          <w:szCs w:val="24"/>
        </w:rPr>
        <w:t xml:space="preserve">ensitivity but the SMOTE iterations are quite unable to correctly predict the negative class. This is quite worrying as it is important to be able to predict insolvent banks but a fine balance has to be struck. </w:t>
      </w:r>
    </w:p>
    <w:p w14:paraId="6D224699" w14:textId="77777777" w:rsidR="008965A1" w:rsidRDefault="008965A1" w:rsidP="008965A1">
      <w:pPr>
        <w:spacing w:line="480" w:lineRule="auto"/>
        <w:rPr>
          <w:rFonts w:ascii="Times New Roman" w:eastAsia="Times New Roman" w:hAnsi="Times New Roman" w:cs="Times New Roman"/>
          <w:b/>
          <w:sz w:val="28"/>
          <w:szCs w:val="28"/>
          <w:u w:val="single"/>
        </w:rPr>
      </w:pPr>
    </w:p>
    <w:p w14:paraId="10E4951D" w14:textId="77777777" w:rsidR="003D3468" w:rsidRDefault="003D3468">
      <w:pPr>
        <w:spacing w:line="480" w:lineRule="auto"/>
        <w:jc w:val="center"/>
        <w:rPr>
          <w:rFonts w:ascii="Times New Roman" w:eastAsia="Times New Roman" w:hAnsi="Times New Roman" w:cs="Times New Roman"/>
          <w:b/>
          <w:sz w:val="28"/>
          <w:szCs w:val="28"/>
          <w:u w:val="single"/>
        </w:rPr>
      </w:pPr>
    </w:p>
    <w:p w14:paraId="2AC263C5" w14:textId="77777777" w:rsidR="003D3468" w:rsidRDefault="003D3468">
      <w:pPr>
        <w:spacing w:line="480" w:lineRule="auto"/>
        <w:jc w:val="center"/>
        <w:rPr>
          <w:rFonts w:ascii="Times New Roman" w:eastAsia="Times New Roman" w:hAnsi="Times New Roman" w:cs="Times New Roman"/>
          <w:b/>
          <w:sz w:val="28"/>
          <w:szCs w:val="28"/>
          <w:u w:val="single"/>
        </w:rPr>
      </w:pPr>
    </w:p>
    <w:p w14:paraId="72A0BD6C" w14:textId="2C393C13" w:rsidR="00121A5B" w:rsidRDefault="004E2ECC">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Set</w:t>
      </w:r>
    </w:p>
    <w:tbl>
      <w:tblPr>
        <w:tblStyle w:val="a3"/>
        <w:tblW w:w="9402"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585AEB79" w14:textId="77777777">
        <w:tc>
          <w:tcPr>
            <w:tcW w:w="3552" w:type="dxa"/>
            <w:shd w:val="clear" w:color="auto" w:fill="1F497D"/>
          </w:tcPr>
          <w:p w14:paraId="1B8FDF8F"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7980263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4447382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7B428CFA"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43275E56"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34315699" w14:textId="77777777">
        <w:tc>
          <w:tcPr>
            <w:tcW w:w="3552" w:type="dxa"/>
          </w:tcPr>
          <w:p w14:paraId="33085FD1" w14:textId="729D1638"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Under </w:t>
            </w:r>
            <w:r w:rsidR="0044116F">
              <w:rPr>
                <w:rFonts w:ascii="Times New Roman" w:eastAsia="Times New Roman" w:hAnsi="Times New Roman" w:cs="Times New Roman"/>
                <w:sz w:val="24"/>
                <w:szCs w:val="24"/>
              </w:rPr>
              <w:t>S</w:t>
            </w:r>
            <w:r>
              <w:rPr>
                <w:rFonts w:ascii="Times New Roman" w:eastAsia="Times New Roman" w:hAnsi="Times New Roman" w:cs="Times New Roman"/>
                <w:sz w:val="24"/>
                <w:szCs w:val="24"/>
              </w:rPr>
              <w:t>ampling</w:t>
            </w:r>
          </w:p>
        </w:tc>
        <w:tc>
          <w:tcPr>
            <w:tcW w:w="1243" w:type="dxa"/>
          </w:tcPr>
          <w:p w14:paraId="6350AD1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0.7527</w:t>
            </w:r>
          </w:p>
        </w:tc>
        <w:tc>
          <w:tcPr>
            <w:tcW w:w="1422" w:type="dxa"/>
          </w:tcPr>
          <w:p w14:paraId="290E29B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0.8401</w:t>
            </w:r>
          </w:p>
        </w:tc>
        <w:tc>
          <w:tcPr>
            <w:tcW w:w="2243" w:type="dxa"/>
          </w:tcPr>
          <w:p w14:paraId="1F635F2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0.7964</w:t>
            </w:r>
          </w:p>
        </w:tc>
        <w:tc>
          <w:tcPr>
            <w:tcW w:w="942" w:type="dxa"/>
          </w:tcPr>
          <w:p w14:paraId="4246E0F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0.8829</w:t>
            </w:r>
          </w:p>
        </w:tc>
      </w:tr>
      <w:tr w:rsidR="00121A5B" w14:paraId="30955F18" w14:textId="77777777">
        <w:tc>
          <w:tcPr>
            <w:tcW w:w="3552" w:type="dxa"/>
          </w:tcPr>
          <w:p w14:paraId="63D3F08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54BED5F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0.7634</w:t>
            </w:r>
          </w:p>
        </w:tc>
        <w:tc>
          <w:tcPr>
            <w:tcW w:w="1422" w:type="dxa"/>
          </w:tcPr>
          <w:p w14:paraId="382423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0.8341</w:t>
            </w:r>
          </w:p>
        </w:tc>
        <w:tc>
          <w:tcPr>
            <w:tcW w:w="2243" w:type="dxa"/>
          </w:tcPr>
          <w:p w14:paraId="5D664E2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0.7988</w:t>
            </w:r>
          </w:p>
        </w:tc>
        <w:tc>
          <w:tcPr>
            <w:tcW w:w="942" w:type="dxa"/>
          </w:tcPr>
          <w:p w14:paraId="38D077E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0.8843</w:t>
            </w:r>
          </w:p>
        </w:tc>
      </w:tr>
      <w:tr w:rsidR="00121A5B" w14:paraId="041AD0A6" w14:textId="77777777">
        <w:tc>
          <w:tcPr>
            <w:tcW w:w="3552" w:type="dxa"/>
          </w:tcPr>
          <w:p w14:paraId="6D6DE4B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2BEB7DB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0.7849</w:t>
            </w:r>
          </w:p>
        </w:tc>
        <w:tc>
          <w:tcPr>
            <w:tcW w:w="1422" w:type="dxa"/>
          </w:tcPr>
          <w:p w14:paraId="0442DBD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0.8210</w:t>
            </w:r>
          </w:p>
        </w:tc>
        <w:tc>
          <w:tcPr>
            <w:tcW w:w="2243" w:type="dxa"/>
          </w:tcPr>
          <w:p w14:paraId="13F821A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0.8030</w:t>
            </w:r>
          </w:p>
        </w:tc>
        <w:tc>
          <w:tcPr>
            <w:tcW w:w="942" w:type="dxa"/>
          </w:tcPr>
          <w:p w14:paraId="312F7150" w14:textId="60978B7D"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0637B5">
              <w:rPr>
                <w:rFonts w:ascii="Times New Roman" w:eastAsia="Times New Roman" w:hAnsi="Times New Roman" w:cs="Times New Roman"/>
                <w:sz w:val="24"/>
                <w:szCs w:val="24"/>
              </w:rPr>
              <w:t>44</w:t>
            </w:r>
          </w:p>
        </w:tc>
      </w:tr>
      <w:tr w:rsidR="00121A5B" w14:paraId="56CD121C" w14:textId="77777777">
        <w:tc>
          <w:tcPr>
            <w:tcW w:w="3552" w:type="dxa"/>
          </w:tcPr>
          <w:p w14:paraId="13C327D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40DBBA5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0.9677</w:t>
            </w:r>
          </w:p>
        </w:tc>
        <w:tc>
          <w:tcPr>
            <w:tcW w:w="1422" w:type="dxa"/>
          </w:tcPr>
          <w:p w14:paraId="4888A30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0.4506</w:t>
            </w:r>
          </w:p>
        </w:tc>
        <w:tc>
          <w:tcPr>
            <w:tcW w:w="2243" w:type="dxa"/>
          </w:tcPr>
          <w:p w14:paraId="3CE2197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0.7092</w:t>
            </w:r>
          </w:p>
        </w:tc>
        <w:tc>
          <w:tcPr>
            <w:tcW w:w="942" w:type="dxa"/>
          </w:tcPr>
          <w:p w14:paraId="48F76AE8" w14:textId="73860254"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8E5D34">
              <w:rPr>
                <w:rFonts w:ascii="Times New Roman" w:eastAsia="Times New Roman" w:hAnsi="Times New Roman" w:cs="Times New Roman"/>
                <w:sz w:val="24"/>
                <w:szCs w:val="24"/>
              </w:rPr>
              <w:t>25</w:t>
            </w:r>
          </w:p>
        </w:tc>
      </w:tr>
      <w:tr w:rsidR="00121A5B" w14:paraId="3A2D6848" w14:textId="77777777">
        <w:tc>
          <w:tcPr>
            <w:tcW w:w="3552" w:type="dxa"/>
          </w:tcPr>
          <w:p w14:paraId="143C8F1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724B4EA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0.9462</w:t>
            </w:r>
          </w:p>
        </w:tc>
        <w:tc>
          <w:tcPr>
            <w:tcW w:w="1422" w:type="dxa"/>
          </w:tcPr>
          <w:p w14:paraId="4E157E4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0.5827</w:t>
            </w:r>
          </w:p>
        </w:tc>
        <w:tc>
          <w:tcPr>
            <w:tcW w:w="2243" w:type="dxa"/>
          </w:tcPr>
          <w:p w14:paraId="299AAF1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0.7645</w:t>
            </w:r>
          </w:p>
        </w:tc>
        <w:tc>
          <w:tcPr>
            <w:tcW w:w="942" w:type="dxa"/>
          </w:tcPr>
          <w:p w14:paraId="2E3B7612" w14:textId="3288F2D6"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w:t>
            </w:r>
            <w:r w:rsidR="008E5D34">
              <w:rPr>
                <w:rFonts w:ascii="Times New Roman" w:eastAsia="Times New Roman" w:hAnsi="Times New Roman" w:cs="Times New Roman"/>
                <w:sz w:val="24"/>
                <w:szCs w:val="24"/>
              </w:rPr>
              <w:t>17</w:t>
            </w:r>
          </w:p>
        </w:tc>
      </w:tr>
      <w:tr w:rsidR="00121A5B" w14:paraId="5E1D8798" w14:textId="77777777">
        <w:tc>
          <w:tcPr>
            <w:tcW w:w="3552" w:type="dxa"/>
          </w:tcPr>
          <w:p w14:paraId="7B06608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3EB21B19"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0.9032</w:t>
            </w:r>
          </w:p>
        </w:tc>
        <w:tc>
          <w:tcPr>
            <w:tcW w:w="1422" w:type="dxa"/>
          </w:tcPr>
          <w:p w14:paraId="51C651E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0.6957</w:t>
            </w:r>
          </w:p>
        </w:tc>
        <w:tc>
          <w:tcPr>
            <w:tcW w:w="2243" w:type="dxa"/>
          </w:tcPr>
          <w:p w14:paraId="4040806E"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0.7995</w:t>
            </w:r>
          </w:p>
        </w:tc>
        <w:tc>
          <w:tcPr>
            <w:tcW w:w="942" w:type="dxa"/>
          </w:tcPr>
          <w:p w14:paraId="058BC552" w14:textId="0145EB2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8E5D34">
              <w:rPr>
                <w:rFonts w:ascii="Times New Roman" w:eastAsia="Times New Roman" w:hAnsi="Times New Roman" w:cs="Times New Roman"/>
                <w:sz w:val="24"/>
                <w:szCs w:val="24"/>
              </w:rPr>
              <w:t>844</w:t>
            </w:r>
          </w:p>
        </w:tc>
      </w:tr>
    </w:tbl>
    <w:p w14:paraId="43180761" w14:textId="0BDFE1B8" w:rsidR="00D2514C" w:rsidRDefault="00D2514C" w:rsidP="00D2514C">
      <w:pPr>
        <w:rPr>
          <w:rFonts w:ascii="Times New Roman" w:eastAsia="Times New Roman" w:hAnsi="Times New Roman" w:cs="Times New Roman"/>
          <w:bCs/>
          <w:sz w:val="24"/>
          <w:szCs w:val="24"/>
        </w:rPr>
      </w:pPr>
    </w:p>
    <w:p w14:paraId="3E237FBD" w14:textId="77777777" w:rsidR="00027926" w:rsidRDefault="00D2514C" w:rsidP="00D251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26E2FC47" w14:textId="7AB99F5C" w:rsidR="00D2514C" w:rsidRDefault="00D2514C" w:rsidP="00D251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5A29EA5" w14:textId="616475D5" w:rsidR="00027926" w:rsidRDefault="00A558C8" w:rsidP="000279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t xml:space="preserve">The final test for these sampling methods is their ability to forecast on the Out of Time data set. </w:t>
      </w:r>
      <w:r w:rsidR="004961A7">
        <w:rPr>
          <w:rFonts w:ascii="Times New Roman" w:eastAsia="Times New Roman" w:hAnsi="Times New Roman" w:cs="Times New Roman"/>
          <w:bCs/>
          <w:sz w:val="24"/>
          <w:szCs w:val="24"/>
        </w:rPr>
        <w:t xml:space="preserve">This data set contains samples from Q1 2013 </w:t>
      </w:r>
      <w:r w:rsidR="00494902">
        <w:rPr>
          <w:rFonts w:ascii="Times New Roman" w:eastAsia="Times New Roman" w:hAnsi="Times New Roman" w:cs="Times New Roman"/>
          <w:bCs/>
          <w:sz w:val="24"/>
          <w:szCs w:val="24"/>
        </w:rPr>
        <w:t>–</w:t>
      </w:r>
      <w:r w:rsidR="004961A7">
        <w:rPr>
          <w:rFonts w:ascii="Times New Roman" w:eastAsia="Times New Roman" w:hAnsi="Times New Roman" w:cs="Times New Roman"/>
          <w:bCs/>
          <w:sz w:val="24"/>
          <w:szCs w:val="24"/>
        </w:rPr>
        <w:t xml:space="preserve"> Q</w:t>
      </w:r>
      <w:r w:rsidR="00494902">
        <w:rPr>
          <w:rFonts w:ascii="Times New Roman" w:eastAsia="Times New Roman" w:hAnsi="Times New Roman" w:cs="Times New Roman"/>
          <w:bCs/>
          <w:sz w:val="24"/>
          <w:szCs w:val="24"/>
        </w:rPr>
        <w:t>4</w:t>
      </w:r>
      <w:r w:rsidR="004961A7">
        <w:rPr>
          <w:rFonts w:ascii="Times New Roman" w:eastAsia="Times New Roman" w:hAnsi="Times New Roman" w:cs="Times New Roman"/>
          <w:bCs/>
          <w:sz w:val="24"/>
          <w:szCs w:val="24"/>
        </w:rPr>
        <w:t xml:space="preserve"> 2014 which the model has not been trained on any data points from this time period. This test seems to show a decreasing ability of Random Under Sampling, Over Sampling with Replacement, and ROSE in predicting the positive class. The balanced accuracy of all three are elevated but this is due to the model doing very well on the negative class. </w:t>
      </w:r>
      <w:r w:rsidR="00784D45">
        <w:rPr>
          <w:rFonts w:ascii="Times New Roman" w:eastAsia="Times New Roman" w:hAnsi="Times New Roman" w:cs="Times New Roman"/>
          <w:bCs/>
          <w:sz w:val="24"/>
          <w:szCs w:val="24"/>
        </w:rPr>
        <w:t xml:space="preserve">The three SMOTE iterations on the other hand though predict the </w:t>
      </w:r>
      <w:r w:rsidR="00932B0B">
        <w:rPr>
          <w:rFonts w:ascii="Times New Roman" w:eastAsia="Times New Roman" w:hAnsi="Times New Roman" w:cs="Times New Roman"/>
          <w:bCs/>
          <w:sz w:val="24"/>
          <w:szCs w:val="24"/>
        </w:rPr>
        <w:lastRenderedPageBreak/>
        <w:t>positive</w:t>
      </w:r>
      <w:r w:rsidR="00784D45">
        <w:rPr>
          <w:rFonts w:ascii="Times New Roman" w:eastAsia="Times New Roman" w:hAnsi="Times New Roman" w:cs="Times New Roman"/>
          <w:bCs/>
          <w:sz w:val="24"/>
          <w:szCs w:val="24"/>
        </w:rPr>
        <w:t xml:space="preserve"> and negative class rather well. </w:t>
      </w:r>
      <w:r w:rsidR="00932B0B">
        <w:rPr>
          <w:rFonts w:ascii="Times New Roman" w:eastAsia="Times New Roman" w:hAnsi="Times New Roman" w:cs="Times New Roman"/>
          <w:bCs/>
          <w:sz w:val="24"/>
          <w:szCs w:val="24"/>
        </w:rPr>
        <w:t xml:space="preserve">SMOTE US 25 has the best sensitivity </w:t>
      </w:r>
      <w:r w:rsidR="00932B0B">
        <w:rPr>
          <w:rFonts w:ascii="Times New Roman" w:eastAsia="Times New Roman" w:hAnsi="Times New Roman" w:cs="Times New Roman"/>
          <w:sz w:val="24"/>
          <w:szCs w:val="24"/>
        </w:rPr>
        <w:t xml:space="preserve">0.8571 but it does not predict the negative classes as well. Along with that when looking back at the training and testing set it seemed the most influenced by the class bias which might not make it the most robust option. </w:t>
      </w:r>
      <w:r w:rsidR="00027926">
        <w:rPr>
          <w:rFonts w:ascii="Times New Roman" w:eastAsia="Times New Roman" w:hAnsi="Times New Roman" w:cs="Times New Roman"/>
          <w:sz w:val="24"/>
          <w:szCs w:val="24"/>
        </w:rPr>
        <w:t>SMOTE US 50 likewise seems to be greatly affected by class bias, not so much as US 50 but based on the training and testing data it also may not be a robust enough sampling method especially if it is applied to different data sets. SMOTE US 75 has 3</w:t>
      </w:r>
      <w:r w:rsidR="00027926" w:rsidRPr="00027926">
        <w:rPr>
          <w:rFonts w:ascii="Times New Roman" w:eastAsia="Times New Roman" w:hAnsi="Times New Roman" w:cs="Times New Roman"/>
          <w:sz w:val="24"/>
          <w:szCs w:val="24"/>
          <w:vertAlign w:val="superscript"/>
        </w:rPr>
        <w:t>rd</w:t>
      </w:r>
      <w:r w:rsidR="00027926">
        <w:rPr>
          <w:rFonts w:ascii="Times New Roman" w:eastAsia="Times New Roman" w:hAnsi="Times New Roman" w:cs="Times New Roman"/>
          <w:sz w:val="24"/>
          <w:szCs w:val="24"/>
        </w:rPr>
        <w:t xml:space="preserve"> best balanced accuracy out of the group next to Over Sampling with Replacement 0.7988 and Random Under Sampling 0.7964. SMOTE US 75 does have a leg up though as their AUC is on par but SMOTE is better at predicting the positive class which is very important. </w:t>
      </w:r>
      <w:r w:rsidR="00C004B5">
        <w:rPr>
          <w:rFonts w:ascii="Times New Roman" w:eastAsia="Times New Roman" w:hAnsi="Times New Roman" w:cs="Times New Roman"/>
          <w:sz w:val="24"/>
          <w:szCs w:val="24"/>
        </w:rPr>
        <w:t xml:space="preserve">The best sampling method that could be applied to the Penalized Logistic Regression would be SMOTE 100 OS 75 US which has superior predictive ability on the Out of Time sample and decent performance on the testing set. The Author believes this would be the most robust model to use for forecasting bank failures. </w:t>
      </w:r>
    </w:p>
    <w:p w14:paraId="3903826C" w14:textId="77777777" w:rsidR="00027926" w:rsidRPr="00027926" w:rsidRDefault="00027926" w:rsidP="00027926">
      <w:pPr>
        <w:spacing w:line="480" w:lineRule="auto"/>
        <w:rPr>
          <w:rFonts w:ascii="Times New Roman" w:eastAsia="Times New Roman" w:hAnsi="Times New Roman" w:cs="Times New Roman"/>
          <w:sz w:val="24"/>
          <w:szCs w:val="24"/>
        </w:rPr>
      </w:pPr>
    </w:p>
    <w:p w14:paraId="2F52A3FF" w14:textId="4AACE58D" w:rsidR="00121A5B" w:rsidRDefault="004E2ECC" w:rsidP="00027926">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 Of Time</w:t>
      </w:r>
    </w:p>
    <w:tbl>
      <w:tblPr>
        <w:tblStyle w:val="a4"/>
        <w:tblW w:w="94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1243"/>
        <w:gridCol w:w="1422"/>
        <w:gridCol w:w="2243"/>
        <w:gridCol w:w="942"/>
      </w:tblGrid>
      <w:tr w:rsidR="00121A5B" w14:paraId="4802B92F" w14:textId="77777777" w:rsidTr="00027926">
        <w:tc>
          <w:tcPr>
            <w:tcW w:w="3552" w:type="dxa"/>
            <w:shd w:val="clear" w:color="auto" w:fill="1F497D"/>
          </w:tcPr>
          <w:p w14:paraId="106A40E3"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Sampling Method</w:t>
            </w:r>
          </w:p>
        </w:tc>
        <w:tc>
          <w:tcPr>
            <w:tcW w:w="1243" w:type="dxa"/>
            <w:shd w:val="clear" w:color="auto" w:fill="1F497D"/>
          </w:tcPr>
          <w:p w14:paraId="5747F05F"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Sensitivity</w:t>
            </w:r>
          </w:p>
        </w:tc>
        <w:tc>
          <w:tcPr>
            <w:tcW w:w="1422" w:type="dxa"/>
            <w:shd w:val="clear" w:color="auto" w:fill="1F497D"/>
          </w:tcPr>
          <w:p w14:paraId="7DDD5748"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Specificity</w:t>
            </w:r>
          </w:p>
        </w:tc>
        <w:tc>
          <w:tcPr>
            <w:tcW w:w="2243" w:type="dxa"/>
            <w:shd w:val="clear" w:color="auto" w:fill="1F497D"/>
          </w:tcPr>
          <w:p w14:paraId="2F6A5F24" w14:textId="77777777" w:rsidR="00121A5B" w:rsidRDefault="004E2ECC" w:rsidP="00CD3442">
            <w:pPr>
              <w:spacing w:before="240" w:line="48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Balanced Accuracy</w:t>
            </w:r>
          </w:p>
        </w:tc>
        <w:tc>
          <w:tcPr>
            <w:tcW w:w="942" w:type="dxa"/>
            <w:shd w:val="clear" w:color="auto" w:fill="1F497D"/>
          </w:tcPr>
          <w:p w14:paraId="1ED0B6D5" w14:textId="77777777" w:rsidR="00121A5B" w:rsidRDefault="004E2ECC" w:rsidP="00CD3442">
            <w:pPr>
              <w:spacing w:before="240" w:line="48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AUC</w:t>
            </w:r>
          </w:p>
        </w:tc>
      </w:tr>
      <w:tr w:rsidR="00121A5B" w14:paraId="6E9E0BF4" w14:textId="77777777" w:rsidTr="00027926">
        <w:tc>
          <w:tcPr>
            <w:tcW w:w="3552" w:type="dxa"/>
          </w:tcPr>
          <w:p w14:paraId="2B87159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Under sampling</w:t>
            </w:r>
          </w:p>
        </w:tc>
        <w:tc>
          <w:tcPr>
            <w:tcW w:w="1243" w:type="dxa"/>
          </w:tcPr>
          <w:p w14:paraId="78533F2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0.7381</w:t>
            </w:r>
          </w:p>
        </w:tc>
        <w:tc>
          <w:tcPr>
            <w:tcW w:w="1422" w:type="dxa"/>
          </w:tcPr>
          <w:p w14:paraId="2CABA9F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0.9684</w:t>
            </w:r>
          </w:p>
        </w:tc>
        <w:tc>
          <w:tcPr>
            <w:tcW w:w="2243" w:type="dxa"/>
          </w:tcPr>
          <w:p w14:paraId="50A3617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0.8532</w:t>
            </w:r>
          </w:p>
        </w:tc>
        <w:tc>
          <w:tcPr>
            <w:tcW w:w="942" w:type="dxa"/>
          </w:tcPr>
          <w:p w14:paraId="26DFB13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0.9421</w:t>
            </w:r>
          </w:p>
        </w:tc>
      </w:tr>
      <w:tr w:rsidR="00121A5B" w14:paraId="2E2D4992" w14:textId="77777777" w:rsidTr="00027926">
        <w:tc>
          <w:tcPr>
            <w:tcW w:w="3552" w:type="dxa"/>
          </w:tcPr>
          <w:p w14:paraId="403D775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Sampling with Replacement</w:t>
            </w:r>
          </w:p>
        </w:tc>
        <w:tc>
          <w:tcPr>
            <w:tcW w:w="1243" w:type="dxa"/>
          </w:tcPr>
          <w:p w14:paraId="11182D6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6793B3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0.9669</w:t>
            </w:r>
          </w:p>
        </w:tc>
        <w:tc>
          <w:tcPr>
            <w:tcW w:w="2243" w:type="dxa"/>
          </w:tcPr>
          <w:p w14:paraId="284F5884"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0.8406</w:t>
            </w:r>
          </w:p>
        </w:tc>
        <w:tc>
          <w:tcPr>
            <w:tcW w:w="942" w:type="dxa"/>
          </w:tcPr>
          <w:p w14:paraId="07038C6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0.9423</w:t>
            </w:r>
          </w:p>
        </w:tc>
      </w:tr>
      <w:tr w:rsidR="00121A5B" w14:paraId="763B86F8" w14:textId="77777777" w:rsidTr="00027926">
        <w:tc>
          <w:tcPr>
            <w:tcW w:w="3552" w:type="dxa"/>
          </w:tcPr>
          <w:p w14:paraId="1A6C21D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ROSE</w:t>
            </w:r>
          </w:p>
        </w:tc>
        <w:tc>
          <w:tcPr>
            <w:tcW w:w="1243" w:type="dxa"/>
          </w:tcPr>
          <w:p w14:paraId="415AC04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0.7143</w:t>
            </w:r>
          </w:p>
        </w:tc>
        <w:tc>
          <w:tcPr>
            <w:tcW w:w="1422" w:type="dxa"/>
          </w:tcPr>
          <w:p w14:paraId="518EF361"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0.9638</w:t>
            </w:r>
          </w:p>
        </w:tc>
        <w:tc>
          <w:tcPr>
            <w:tcW w:w="2243" w:type="dxa"/>
          </w:tcPr>
          <w:p w14:paraId="741BA1AF"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0.8391</w:t>
            </w:r>
          </w:p>
        </w:tc>
        <w:tc>
          <w:tcPr>
            <w:tcW w:w="942" w:type="dxa"/>
          </w:tcPr>
          <w:p w14:paraId="6316A16C" w14:textId="007DEB79"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0637B5">
              <w:rPr>
                <w:rFonts w:ascii="Times New Roman" w:eastAsia="Times New Roman" w:hAnsi="Times New Roman" w:cs="Times New Roman"/>
                <w:sz w:val="24"/>
                <w:szCs w:val="24"/>
              </w:rPr>
              <w:t>356</w:t>
            </w:r>
          </w:p>
        </w:tc>
      </w:tr>
      <w:tr w:rsidR="00121A5B" w14:paraId="32AC40B2" w14:textId="77777777" w:rsidTr="00027926">
        <w:tc>
          <w:tcPr>
            <w:tcW w:w="3552" w:type="dxa"/>
          </w:tcPr>
          <w:p w14:paraId="64B5D705"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SMOTE 100 OS 25 US </w:t>
            </w:r>
          </w:p>
        </w:tc>
        <w:tc>
          <w:tcPr>
            <w:tcW w:w="1243" w:type="dxa"/>
          </w:tcPr>
          <w:p w14:paraId="2F06CFA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0.8571</w:t>
            </w:r>
          </w:p>
        </w:tc>
        <w:tc>
          <w:tcPr>
            <w:tcW w:w="1422" w:type="dxa"/>
          </w:tcPr>
          <w:p w14:paraId="33583426"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0.8964</w:t>
            </w:r>
          </w:p>
        </w:tc>
        <w:tc>
          <w:tcPr>
            <w:tcW w:w="2243" w:type="dxa"/>
          </w:tcPr>
          <w:p w14:paraId="59D5556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0.8768</w:t>
            </w:r>
          </w:p>
        </w:tc>
        <w:tc>
          <w:tcPr>
            <w:tcW w:w="942" w:type="dxa"/>
          </w:tcPr>
          <w:p w14:paraId="683ACBE0"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0.9377</w:t>
            </w:r>
          </w:p>
        </w:tc>
      </w:tr>
      <w:tr w:rsidR="00121A5B" w14:paraId="7FD405F3" w14:textId="77777777" w:rsidTr="00027926">
        <w:tc>
          <w:tcPr>
            <w:tcW w:w="3552" w:type="dxa"/>
          </w:tcPr>
          <w:p w14:paraId="153AAAD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50 US</w:t>
            </w:r>
          </w:p>
        </w:tc>
        <w:tc>
          <w:tcPr>
            <w:tcW w:w="1243" w:type="dxa"/>
          </w:tcPr>
          <w:p w14:paraId="06B9644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0.8333</w:t>
            </w:r>
          </w:p>
        </w:tc>
        <w:tc>
          <w:tcPr>
            <w:tcW w:w="1422" w:type="dxa"/>
          </w:tcPr>
          <w:p w14:paraId="11480382"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0.9290</w:t>
            </w:r>
          </w:p>
        </w:tc>
        <w:tc>
          <w:tcPr>
            <w:tcW w:w="2243" w:type="dxa"/>
          </w:tcPr>
          <w:p w14:paraId="12BB494D"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0.8812</w:t>
            </w:r>
          </w:p>
        </w:tc>
        <w:tc>
          <w:tcPr>
            <w:tcW w:w="942" w:type="dxa"/>
          </w:tcPr>
          <w:p w14:paraId="35F7D5DB"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0.9383</w:t>
            </w:r>
          </w:p>
        </w:tc>
      </w:tr>
      <w:tr w:rsidR="00121A5B" w14:paraId="2E2D64B5" w14:textId="77777777" w:rsidTr="00027926">
        <w:tc>
          <w:tcPr>
            <w:tcW w:w="3552" w:type="dxa"/>
          </w:tcPr>
          <w:p w14:paraId="03F541DA"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SMOTE 100 OS 75 US</w:t>
            </w:r>
          </w:p>
        </w:tc>
        <w:tc>
          <w:tcPr>
            <w:tcW w:w="1243" w:type="dxa"/>
          </w:tcPr>
          <w:p w14:paraId="72EC045C"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0.8095</w:t>
            </w:r>
          </w:p>
        </w:tc>
        <w:tc>
          <w:tcPr>
            <w:tcW w:w="1422" w:type="dxa"/>
          </w:tcPr>
          <w:p w14:paraId="63703827"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0.9418</w:t>
            </w:r>
          </w:p>
        </w:tc>
        <w:tc>
          <w:tcPr>
            <w:tcW w:w="2243" w:type="dxa"/>
          </w:tcPr>
          <w:p w14:paraId="63271E63"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0.8757</w:t>
            </w:r>
          </w:p>
        </w:tc>
        <w:tc>
          <w:tcPr>
            <w:tcW w:w="942" w:type="dxa"/>
          </w:tcPr>
          <w:p w14:paraId="6EC59D38" w14:textId="77777777" w:rsidR="00121A5B" w:rsidRDefault="004E2E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0.9388</w:t>
            </w:r>
          </w:p>
        </w:tc>
      </w:tr>
    </w:tbl>
    <w:p w14:paraId="113B9174" w14:textId="77777777" w:rsidR="00494902" w:rsidRDefault="00494902" w:rsidP="00C004B5">
      <w:pPr>
        <w:jc w:val="center"/>
        <w:rPr>
          <w:rFonts w:ascii="Times New Roman" w:eastAsia="Times New Roman" w:hAnsi="Times New Roman" w:cs="Times New Roman"/>
          <w:b/>
          <w:sz w:val="40"/>
          <w:szCs w:val="40"/>
          <w:u w:val="single"/>
        </w:rPr>
      </w:pPr>
    </w:p>
    <w:p w14:paraId="7E23314C" w14:textId="66096383" w:rsidR="00121A5B" w:rsidRDefault="004E2ECC" w:rsidP="00C004B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6. Conclusion &amp; Discussion</w:t>
      </w:r>
    </w:p>
    <w:p w14:paraId="7B886012" w14:textId="7C7983B1" w:rsidR="00C004B5" w:rsidRDefault="00C004B5" w:rsidP="00C004B5">
      <w:pPr>
        <w:rPr>
          <w:rFonts w:ascii="Times New Roman" w:eastAsia="Times New Roman" w:hAnsi="Times New Roman" w:cs="Times New Roman"/>
          <w:bCs/>
          <w:sz w:val="24"/>
          <w:szCs w:val="24"/>
        </w:rPr>
      </w:pPr>
    </w:p>
    <w:p w14:paraId="5CBE13E9" w14:textId="28221ABC" w:rsidR="00C004B5" w:rsidRDefault="008B33A6" w:rsidP="00865ABE">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Discussion:</w:t>
      </w:r>
    </w:p>
    <w:p w14:paraId="23681006" w14:textId="7C2C80CF" w:rsidR="00865ABE" w:rsidRPr="008F0996" w:rsidRDefault="00C004B5" w:rsidP="00865ABE">
      <w:pPr>
        <w:spacing w:line="480" w:lineRule="auto"/>
        <w:rPr>
          <w:rFonts w:ascii="Times New Roman" w:eastAsia="Times New Roman" w:hAnsi="Times New Roman" w:cs="Times New Roman"/>
          <w:bCs/>
          <w:sz w:val="24"/>
          <w:szCs w:val="24"/>
        </w:rPr>
      </w:pPr>
      <w:r w:rsidRPr="00C004B5">
        <w:rPr>
          <w:rFonts w:ascii="Times New Roman" w:eastAsia="Times New Roman" w:hAnsi="Times New Roman" w:cs="Times New Roman"/>
          <w:bCs/>
          <w:sz w:val="28"/>
          <w:szCs w:val="28"/>
        </w:rPr>
        <w:tab/>
      </w:r>
      <w:r w:rsidR="008F0996">
        <w:rPr>
          <w:rFonts w:ascii="Times New Roman" w:eastAsia="Times New Roman" w:hAnsi="Times New Roman" w:cs="Times New Roman"/>
          <w:bCs/>
          <w:sz w:val="24"/>
          <w:szCs w:val="24"/>
        </w:rPr>
        <w:t>The author used a rather simple Penalized Logistic Regression</w:t>
      </w:r>
      <w:r w:rsidR="00865ABE">
        <w:rPr>
          <w:rFonts w:ascii="Times New Roman" w:eastAsia="Times New Roman" w:hAnsi="Times New Roman" w:cs="Times New Roman"/>
          <w:bCs/>
          <w:sz w:val="24"/>
          <w:szCs w:val="24"/>
        </w:rPr>
        <w:t xml:space="preserve"> to test and find the optimal sampling method. Random Under Sampling, Random Over Sampling with Replacement, Random Over Sampling Example, and 12 iterations of SMOTE were tested on three data sets. By testing the model on a training, testing, and then a Out of Time validation set it allowed the robustness and potential of the sampling methods to be fully explored. The Out of Time validation set was the most important one as it was a realistic example of new quarterly data being tested on the model. Due to the parameter settings of the three SMOTE iterations compared to the rest of the sampling methods the class bias was actually reversed in favor of predicting the positive class. This led </w:t>
      </w:r>
      <w:r w:rsidR="0060221B">
        <w:rPr>
          <w:rFonts w:ascii="Times New Roman" w:eastAsia="Times New Roman" w:hAnsi="Times New Roman" w:cs="Times New Roman"/>
          <w:bCs/>
          <w:sz w:val="24"/>
          <w:szCs w:val="24"/>
        </w:rPr>
        <w:t xml:space="preserve">SMOTE OS 100 US 25 &amp; SMOTE OS 100 US 50 to too severely misclassify the negative class. SMOTE OS 100 US 75 though was able to find a suitable balance between predicting the positive class and negative class. Since the cost of a bank failing is of a much larger impact then increasing supervision of solvent institutions the author believes that the degree of trade off is justified to preserve financial stability. </w:t>
      </w:r>
    </w:p>
    <w:p w14:paraId="5E38A870" w14:textId="3EA2B9F6" w:rsidR="00C004B5" w:rsidRDefault="00C004B5" w:rsidP="00C004B5">
      <w:pPr>
        <w:rPr>
          <w:rFonts w:ascii="Times New Roman" w:eastAsia="Times New Roman" w:hAnsi="Times New Roman" w:cs="Times New Roman"/>
          <w:b/>
          <w:sz w:val="28"/>
          <w:szCs w:val="28"/>
          <w:u w:val="single"/>
        </w:rPr>
      </w:pPr>
    </w:p>
    <w:p w14:paraId="03C4F414" w14:textId="30B6C2A4" w:rsidR="00C004B5" w:rsidRDefault="00C004B5" w:rsidP="0060221B">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Limitations</w:t>
      </w:r>
      <w:r w:rsidR="001770C7">
        <w:rPr>
          <w:rFonts w:ascii="Times New Roman" w:eastAsia="Times New Roman" w:hAnsi="Times New Roman" w:cs="Times New Roman"/>
          <w:b/>
          <w:sz w:val="28"/>
          <w:szCs w:val="28"/>
          <w:u w:val="single"/>
        </w:rPr>
        <w:t xml:space="preserve"> &amp; Future Research</w:t>
      </w:r>
      <w:r w:rsidR="008B33A6">
        <w:rPr>
          <w:rFonts w:ascii="Times New Roman" w:eastAsia="Times New Roman" w:hAnsi="Times New Roman" w:cs="Times New Roman"/>
          <w:b/>
          <w:sz w:val="28"/>
          <w:szCs w:val="28"/>
          <w:u w:val="single"/>
        </w:rPr>
        <w:t>:</w:t>
      </w:r>
    </w:p>
    <w:p w14:paraId="7567A4CF" w14:textId="1FC8BF61" w:rsidR="0060221B" w:rsidRPr="0060221B" w:rsidRDefault="0060221B" w:rsidP="0060221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The major limitation in this paper was </w:t>
      </w:r>
      <w:r w:rsidR="00494902">
        <w:rPr>
          <w:rFonts w:ascii="Times New Roman" w:eastAsia="Times New Roman" w:hAnsi="Times New Roman" w:cs="Times New Roman"/>
          <w:bCs/>
          <w:sz w:val="24"/>
          <w:szCs w:val="24"/>
        </w:rPr>
        <w:t xml:space="preserve">personal </w:t>
      </w:r>
      <w:r>
        <w:rPr>
          <w:rFonts w:ascii="Times New Roman" w:eastAsia="Times New Roman" w:hAnsi="Times New Roman" w:cs="Times New Roman"/>
          <w:bCs/>
          <w:sz w:val="24"/>
          <w:szCs w:val="24"/>
        </w:rPr>
        <w:t xml:space="preserve">computational issues with </w:t>
      </w:r>
      <w:r w:rsidR="001770C7">
        <w:rPr>
          <w:rFonts w:ascii="Times New Roman" w:eastAsia="Times New Roman" w:hAnsi="Times New Roman" w:cs="Times New Roman"/>
          <w:bCs/>
          <w:sz w:val="24"/>
          <w:szCs w:val="24"/>
        </w:rPr>
        <w:t>potential</w:t>
      </w:r>
      <w:r>
        <w:rPr>
          <w:rFonts w:ascii="Times New Roman" w:eastAsia="Times New Roman" w:hAnsi="Times New Roman" w:cs="Times New Roman"/>
          <w:bCs/>
          <w:sz w:val="24"/>
          <w:szCs w:val="24"/>
        </w:rPr>
        <w:t xml:space="preserve"> model</w:t>
      </w:r>
      <w:r w:rsidR="001770C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The author originally intended to use Random Forest and Artificial Neural Networks to compare the effect of sampling methods across various classification algorithms. </w:t>
      </w:r>
      <w:r w:rsidR="001770C7">
        <w:rPr>
          <w:rFonts w:ascii="Times New Roman" w:eastAsia="Times New Roman" w:hAnsi="Times New Roman" w:cs="Times New Roman"/>
          <w:bCs/>
          <w:sz w:val="24"/>
          <w:szCs w:val="24"/>
        </w:rPr>
        <w:t xml:space="preserve">There is still a lot of room for future research regarding this topic. An interesting thing would be how the sampling methods preform across various classification algorithms. Along with that the US banking data sets is one of the most imbalanced sets in the world. Would the sampling methods </w:t>
      </w:r>
      <w:r w:rsidR="001770C7">
        <w:rPr>
          <w:rFonts w:ascii="Times New Roman" w:eastAsia="Times New Roman" w:hAnsi="Times New Roman" w:cs="Times New Roman"/>
          <w:bCs/>
          <w:sz w:val="24"/>
          <w:szCs w:val="24"/>
        </w:rPr>
        <w:lastRenderedPageBreak/>
        <w:t>have the same effect on a less imbalanced population in particular in regards to Under Sampling and Over Sampling that creates synthetic observations like SMOTE</w:t>
      </w:r>
      <w:r w:rsidR="008A7314">
        <w:rPr>
          <w:rFonts w:ascii="Times New Roman" w:eastAsia="Times New Roman" w:hAnsi="Times New Roman" w:cs="Times New Roman"/>
          <w:bCs/>
          <w:sz w:val="24"/>
          <w:szCs w:val="24"/>
        </w:rPr>
        <w:t>?</w:t>
      </w:r>
      <w:r w:rsidR="001770C7">
        <w:rPr>
          <w:rFonts w:ascii="Times New Roman" w:eastAsia="Times New Roman" w:hAnsi="Times New Roman" w:cs="Times New Roman"/>
          <w:bCs/>
          <w:sz w:val="24"/>
          <w:szCs w:val="24"/>
        </w:rPr>
        <w:t xml:space="preserve"> </w:t>
      </w:r>
    </w:p>
    <w:p w14:paraId="1F608205" w14:textId="5468BF33" w:rsidR="008B33A6" w:rsidRDefault="008B33A6" w:rsidP="00C004B5">
      <w:pPr>
        <w:rPr>
          <w:rFonts w:ascii="Times New Roman" w:eastAsia="Times New Roman" w:hAnsi="Times New Roman" w:cs="Times New Roman"/>
          <w:b/>
          <w:sz w:val="28"/>
          <w:szCs w:val="28"/>
          <w:u w:val="single"/>
        </w:rPr>
      </w:pPr>
    </w:p>
    <w:p w14:paraId="237985FC" w14:textId="0815CF4B" w:rsidR="008A7314" w:rsidRPr="008A7314" w:rsidRDefault="008B33A6" w:rsidP="008A7314">
      <w:pPr>
        <w:spacing w:line="48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r w:rsidR="008A7314">
        <w:rPr>
          <w:rFonts w:ascii="Times New Roman" w:eastAsia="Times New Roman" w:hAnsi="Times New Roman" w:cs="Times New Roman"/>
          <w:bCs/>
          <w:sz w:val="28"/>
          <w:szCs w:val="28"/>
        </w:rPr>
        <w:tab/>
      </w:r>
    </w:p>
    <w:p w14:paraId="0169F24B" w14:textId="187BD7C0" w:rsidR="008A7314" w:rsidRPr="008A7314" w:rsidRDefault="008A7314" w:rsidP="008A7314">
      <w:pPr>
        <w:spacing w:line="480" w:lineRule="auto"/>
        <w:ind w:firstLine="720"/>
        <w:rPr>
          <w:rFonts w:ascii="Times New Roman" w:eastAsia="Times New Roman" w:hAnsi="Times New Roman" w:cs="Times New Roman"/>
          <w:bCs/>
          <w:sz w:val="28"/>
          <w:szCs w:val="28"/>
        </w:rPr>
      </w:pPr>
      <w:r w:rsidRPr="008A7314">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GFC renewed great interest in creating early warning systems for the financial system</w:t>
      </w:r>
      <w:r w:rsidR="00CF236B">
        <w:rPr>
          <w:rFonts w:ascii="Times New Roman" w:eastAsia="Times New Roman" w:hAnsi="Times New Roman" w:cs="Times New Roman"/>
          <w:bCs/>
          <w:sz w:val="24"/>
          <w:szCs w:val="24"/>
        </w:rPr>
        <w:t xml:space="preserve">. </w:t>
      </w:r>
      <w:r w:rsidR="00412887">
        <w:rPr>
          <w:rFonts w:ascii="Times New Roman" w:eastAsia="Times New Roman" w:hAnsi="Times New Roman" w:cs="Times New Roman"/>
          <w:bCs/>
          <w:sz w:val="24"/>
          <w:szCs w:val="24"/>
        </w:rPr>
        <w:t xml:space="preserve">Bank failures create reverberations in the financial markets but also in the communities they are in. This is especially true for smaller regional banks where a bank failing unexpectedly can have serious consequences on the area. </w:t>
      </w:r>
      <w:r w:rsidR="00CF236B">
        <w:rPr>
          <w:rFonts w:ascii="Times New Roman" w:eastAsia="Times New Roman" w:hAnsi="Times New Roman" w:cs="Times New Roman"/>
          <w:bCs/>
          <w:sz w:val="24"/>
          <w:szCs w:val="24"/>
        </w:rPr>
        <w:t xml:space="preserve">The question is if the forecasting models that are currently being worked on will be able to predict the next financial crisis. Every financial </w:t>
      </w:r>
      <w:r w:rsidR="00412887">
        <w:rPr>
          <w:rFonts w:ascii="Times New Roman" w:eastAsia="Times New Roman" w:hAnsi="Times New Roman" w:cs="Times New Roman"/>
          <w:bCs/>
          <w:sz w:val="24"/>
          <w:szCs w:val="24"/>
        </w:rPr>
        <w:t xml:space="preserve">crisis in history has had a different driving force. </w:t>
      </w:r>
      <w:r w:rsidR="00CF236B">
        <w:rPr>
          <w:rFonts w:ascii="Times New Roman" w:eastAsia="Times New Roman" w:hAnsi="Times New Roman" w:cs="Times New Roman"/>
          <w:bCs/>
          <w:sz w:val="24"/>
          <w:szCs w:val="24"/>
        </w:rPr>
        <w:t>The author believes that sampling methods could potentially be a very good method as to create manageable computational models. Work will need to be done to find a way to minimize the false positives introduce by reversing the class bias</w:t>
      </w:r>
      <w:r w:rsidR="00412887">
        <w:rPr>
          <w:rFonts w:ascii="Times New Roman" w:eastAsia="Times New Roman" w:hAnsi="Times New Roman" w:cs="Times New Roman"/>
          <w:bCs/>
          <w:sz w:val="24"/>
          <w:szCs w:val="24"/>
        </w:rPr>
        <w:t xml:space="preserve"> caused by the SMOTE tunning implemented in this paper</w:t>
      </w:r>
      <w:r w:rsidR="00CF236B">
        <w:rPr>
          <w:rFonts w:ascii="Times New Roman" w:eastAsia="Times New Roman" w:hAnsi="Times New Roman" w:cs="Times New Roman"/>
          <w:bCs/>
          <w:sz w:val="24"/>
          <w:szCs w:val="24"/>
        </w:rPr>
        <w:t xml:space="preserve"> as to further make the most efficient use of supervisory </w:t>
      </w:r>
      <w:r w:rsidR="00412887">
        <w:rPr>
          <w:rFonts w:ascii="Times New Roman" w:eastAsia="Times New Roman" w:hAnsi="Times New Roman" w:cs="Times New Roman"/>
          <w:bCs/>
          <w:sz w:val="24"/>
          <w:szCs w:val="24"/>
        </w:rPr>
        <w:t>authorities’</w:t>
      </w:r>
      <w:r w:rsidR="00CF236B">
        <w:rPr>
          <w:rFonts w:ascii="Times New Roman" w:eastAsia="Times New Roman" w:hAnsi="Times New Roman" w:cs="Times New Roman"/>
          <w:bCs/>
          <w:sz w:val="24"/>
          <w:szCs w:val="24"/>
        </w:rPr>
        <w:t xml:space="preserve"> resources.  </w:t>
      </w:r>
    </w:p>
    <w:p w14:paraId="5342A8AF" w14:textId="77777777" w:rsidR="008A7314" w:rsidRPr="008A7314" w:rsidRDefault="008A7314" w:rsidP="008A7314">
      <w:pPr>
        <w:spacing w:line="480" w:lineRule="auto"/>
        <w:rPr>
          <w:rFonts w:ascii="Times New Roman" w:eastAsia="Times New Roman" w:hAnsi="Times New Roman" w:cs="Times New Roman"/>
          <w:bCs/>
          <w:sz w:val="24"/>
          <w:szCs w:val="24"/>
        </w:rPr>
      </w:pPr>
    </w:p>
    <w:p w14:paraId="19FF4056" w14:textId="77777777" w:rsidR="008A7314" w:rsidRPr="00C004B5" w:rsidRDefault="008A7314" w:rsidP="008A7314">
      <w:pPr>
        <w:spacing w:line="480" w:lineRule="auto"/>
        <w:rPr>
          <w:rFonts w:ascii="Times New Roman" w:eastAsia="Times New Roman" w:hAnsi="Times New Roman" w:cs="Times New Roman"/>
          <w:b/>
          <w:sz w:val="28"/>
          <w:szCs w:val="28"/>
          <w:u w:val="single"/>
        </w:rPr>
      </w:pPr>
    </w:p>
    <w:p w14:paraId="27271CA8" w14:textId="77777777" w:rsidR="00121A5B" w:rsidRDefault="00121A5B">
      <w:pPr>
        <w:jc w:val="center"/>
        <w:rPr>
          <w:rFonts w:ascii="Times New Roman" w:eastAsia="Times New Roman" w:hAnsi="Times New Roman" w:cs="Times New Roman"/>
          <w:b/>
          <w:sz w:val="40"/>
          <w:szCs w:val="40"/>
          <w:u w:val="single"/>
        </w:rPr>
      </w:pPr>
    </w:p>
    <w:p w14:paraId="1DDBEB57" w14:textId="77777777" w:rsidR="00121A5B" w:rsidRDefault="00121A5B">
      <w:pPr>
        <w:jc w:val="center"/>
        <w:rPr>
          <w:rFonts w:ascii="Times New Roman" w:eastAsia="Times New Roman" w:hAnsi="Times New Roman" w:cs="Times New Roman"/>
          <w:b/>
          <w:sz w:val="40"/>
          <w:szCs w:val="40"/>
          <w:u w:val="single"/>
        </w:rPr>
      </w:pPr>
    </w:p>
    <w:p w14:paraId="18E03CE7" w14:textId="77777777" w:rsidR="00121A5B" w:rsidRDefault="00121A5B">
      <w:pPr>
        <w:jc w:val="center"/>
        <w:rPr>
          <w:rFonts w:ascii="Times New Roman" w:eastAsia="Times New Roman" w:hAnsi="Times New Roman" w:cs="Times New Roman"/>
          <w:b/>
          <w:sz w:val="40"/>
          <w:szCs w:val="40"/>
          <w:u w:val="single"/>
        </w:rPr>
      </w:pPr>
    </w:p>
    <w:p w14:paraId="6D8D2AA7" w14:textId="77777777" w:rsidR="00121A5B" w:rsidRDefault="00121A5B">
      <w:pPr>
        <w:jc w:val="center"/>
        <w:rPr>
          <w:rFonts w:ascii="Times New Roman" w:eastAsia="Times New Roman" w:hAnsi="Times New Roman" w:cs="Times New Roman"/>
          <w:b/>
          <w:sz w:val="40"/>
          <w:szCs w:val="40"/>
          <w:u w:val="single"/>
        </w:rPr>
      </w:pPr>
    </w:p>
    <w:p w14:paraId="5BAA4679" w14:textId="77777777" w:rsidR="00121A5B" w:rsidRDefault="00121A5B">
      <w:pPr>
        <w:jc w:val="center"/>
        <w:rPr>
          <w:rFonts w:ascii="Times New Roman" w:eastAsia="Times New Roman" w:hAnsi="Times New Roman" w:cs="Times New Roman"/>
          <w:b/>
          <w:sz w:val="40"/>
          <w:szCs w:val="40"/>
          <w:u w:val="single"/>
        </w:rPr>
      </w:pPr>
    </w:p>
    <w:p w14:paraId="2E5E68E6" w14:textId="77777777" w:rsidR="00121A5B" w:rsidRDefault="00121A5B">
      <w:pPr>
        <w:jc w:val="center"/>
        <w:rPr>
          <w:rFonts w:ascii="Times New Roman" w:eastAsia="Times New Roman" w:hAnsi="Times New Roman" w:cs="Times New Roman"/>
          <w:b/>
          <w:sz w:val="40"/>
          <w:szCs w:val="40"/>
          <w:u w:val="single"/>
        </w:rPr>
      </w:pPr>
    </w:p>
    <w:p w14:paraId="656B4A75" w14:textId="77777777" w:rsidR="00412887" w:rsidRDefault="00412887" w:rsidP="00412887">
      <w:pPr>
        <w:rPr>
          <w:rFonts w:ascii="Times New Roman" w:eastAsia="Times New Roman" w:hAnsi="Times New Roman" w:cs="Times New Roman"/>
          <w:b/>
          <w:sz w:val="40"/>
          <w:szCs w:val="40"/>
          <w:u w:val="single"/>
        </w:rPr>
      </w:pPr>
    </w:p>
    <w:p w14:paraId="1CEDD9FA" w14:textId="77777777" w:rsidR="00494902" w:rsidRDefault="00494902" w:rsidP="00412887">
      <w:pPr>
        <w:jc w:val="center"/>
        <w:rPr>
          <w:rFonts w:ascii="Times New Roman" w:eastAsia="Times New Roman" w:hAnsi="Times New Roman" w:cs="Times New Roman"/>
          <w:b/>
          <w:sz w:val="40"/>
          <w:szCs w:val="40"/>
          <w:u w:val="single"/>
        </w:rPr>
      </w:pPr>
    </w:p>
    <w:p w14:paraId="29C34745" w14:textId="77777777" w:rsidR="00494902" w:rsidRDefault="00494902" w:rsidP="00412887">
      <w:pPr>
        <w:jc w:val="center"/>
        <w:rPr>
          <w:rFonts w:ascii="Times New Roman" w:eastAsia="Times New Roman" w:hAnsi="Times New Roman" w:cs="Times New Roman"/>
          <w:b/>
          <w:sz w:val="40"/>
          <w:szCs w:val="40"/>
          <w:u w:val="single"/>
        </w:rPr>
      </w:pPr>
    </w:p>
    <w:p w14:paraId="4E5234CE" w14:textId="77777777" w:rsidR="00494902" w:rsidRDefault="00494902" w:rsidP="00412887">
      <w:pPr>
        <w:jc w:val="center"/>
        <w:rPr>
          <w:rFonts w:ascii="Times New Roman" w:eastAsia="Times New Roman" w:hAnsi="Times New Roman" w:cs="Times New Roman"/>
          <w:b/>
          <w:sz w:val="40"/>
          <w:szCs w:val="40"/>
          <w:u w:val="single"/>
        </w:rPr>
      </w:pPr>
    </w:p>
    <w:p w14:paraId="70C07C1B" w14:textId="77777777" w:rsidR="00494902" w:rsidRDefault="00494902" w:rsidP="00412887">
      <w:pPr>
        <w:jc w:val="center"/>
        <w:rPr>
          <w:rFonts w:ascii="Times New Roman" w:eastAsia="Times New Roman" w:hAnsi="Times New Roman" w:cs="Times New Roman"/>
          <w:b/>
          <w:sz w:val="40"/>
          <w:szCs w:val="40"/>
          <w:u w:val="single"/>
        </w:rPr>
      </w:pPr>
    </w:p>
    <w:p w14:paraId="1C63D77B" w14:textId="77777777" w:rsidR="00494902" w:rsidRDefault="00494902" w:rsidP="00412887">
      <w:pPr>
        <w:jc w:val="center"/>
        <w:rPr>
          <w:rFonts w:ascii="Times New Roman" w:eastAsia="Times New Roman" w:hAnsi="Times New Roman" w:cs="Times New Roman"/>
          <w:b/>
          <w:sz w:val="40"/>
          <w:szCs w:val="40"/>
          <w:u w:val="single"/>
        </w:rPr>
      </w:pPr>
    </w:p>
    <w:p w14:paraId="7F44EBC7" w14:textId="77777777" w:rsidR="00494902" w:rsidRDefault="00494902" w:rsidP="00412887">
      <w:pPr>
        <w:jc w:val="center"/>
        <w:rPr>
          <w:rFonts w:ascii="Times New Roman" w:eastAsia="Times New Roman" w:hAnsi="Times New Roman" w:cs="Times New Roman"/>
          <w:b/>
          <w:sz w:val="40"/>
          <w:szCs w:val="40"/>
          <w:u w:val="single"/>
        </w:rPr>
      </w:pPr>
    </w:p>
    <w:p w14:paraId="75E36492" w14:textId="77777777" w:rsidR="00494902" w:rsidRDefault="00494902" w:rsidP="00412887">
      <w:pPr>
        <w:jc w:val="center"/>
        <w:rPr>
          <w:rFonts w:ascii="Times New Roman" w:eastAsia="Times New Roman" w:hAnsi="Times New Roman" w:cs="Times New Roman"/>
          <w:b/>
          <w:sz w:val="40"/>
          <w:szCs w:val="40"/>
          <w:u w:val="single"/>
        </w:rPr>
      </w:pPr>
    </w:p>
    <w:p w14:paraId="303D8094" w14:textId="77777777" w:rsidR="00494902" w:rsidRDefault="00494902" w:rsidP="00412887">
      <w:pPr>
        <w:jc w:val="center"/>
        <w:rPr>
          <w:rFonts w:ascii="Times New Roman" w:eastAsia="Times New Roman" w:hAnsi="Times New Roman" w:cs="Times New Roman"/>
          <w:b/>
          <w:sz w:val="40"/>
          <w:szCs w:val="40"/>
          <w:u w:val="single"/>
        </w:rPr>
      </w:pPr>
    </w:p>
    <w:p w14:paraId="71E7B485" w14:textId="77777777" w:rsidR="00494902" w:rsidRDefault="00494902" w:rsidP="00412887">
      <w:pPr>
        <w:jc w:val="center"/>
        <w:rPr>
          <w:rFonts w:ascii="Times New Roman" w:eastAsia="Times New Roman" w:hAnsi="Times New Roman" w:cs="Times New Roman"/>
          <w:b/>
          <w:sz w:val="40"/>
          <w:szCs w:val="40"/>
          <w:u w:val="single"/>
        </w:rPr>
      </w:pPr>
    </w:p>
    <w:p w14:paraId="10E62166" w14:textId="427A8907" w:rsidR="00121A5B" w:rsidRDefault="004E2ECC" w:rsidP="00412887">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7. References</w:t>
      </w:r>
    </w:p>
    <w:p w14:paraId="679BF5C8" w14:textId="77777777" w:rsidR="00121A5B" w:rsidRDefault="00121A5B">
      <w:pPr>
        <w:spacing w:line="240" w:lineRule="auto"/>
        <w:jc w:val="center"/>
        <w:rPr>
          <w:rFonts w:ascii="Times New Roman" w:eastAsia="Times New Roman" w:hAnsi="Times New Roman" w:cs="Times New Roman"/>
          <w:b/>
          <w:sz w:val="40"/>
          <w:szCs w:val="40"/>
          <w:u w:val="single"/>
        </w:rPr>
      </w:pPr>
    </w:p>
    <w:p w14:paraId="6530EE8B" w14:textId="77777777" w:rsidR="00121A5B" w:rsidRDefault="004E2ECC">
      <w:pPr>
        <w:spacing w:before="280" w:after="28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Altini, (2015). Dealing with imbalanced data: undersampling, oversampling and proper cross-validation. https://www.marcoaltini.com/blog/dealing-with-imbalanced-data-undersampling-oversampling-and-proper-cross-validation</w:t>
      </w:r>
    </w:p>
    <w:p w14:paraId="213C3220" w14:textId="77777777" w:rsidR="00121A5B" w:rsidRDefault="004E2ECC">
      <w:pPr>
        <w:spacing w:before="280" w:after="280"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Blagus, Rok, and Lara Lusa.(2013). “Smote for High-Dimensional Class-Imbalanced Data.”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vol. 14, no. 1, https://doi.org/10.1186/1471-2105-14-106. </w:t>
      </w:r>
    </w:p>
    <w:p w14:paraId="1D5BB11F" w14:textId="36C84AEE"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Beaver, William H. (1966). Financial ratios as predictors of failure. Journal of Accounting Research 1: 71–111.</w:t>
      </w:r>
    </w:p>
    <w:p w14:paraId="3CEF53F1" w14:textId="77777777" w:rsidR="00663BC4" w:rsidRDefault="00663BC4">
      <w:pPr>
        <w:spacing w:line="240" w:lineRule="auto"/>
        <w:ind w:left="720" w:hanging="720"/>
        <w:rPr>
          <w:rFonts w:ascii="Times New Roman" w:eastAsia="Times New Roman" w:hAnsi="Times New Roman" w:cs="Times New Roman"/>
          <w:sz w:val="24"/>
          <w:szCs w:val="24"/>
        </w:rPr>
      </w:pPr>
    </w:p>
    <w:p w14:paraId="61A6AE47" w14:textId="44742954"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Beutel, List, von Schweinitz, (2019). "Does machine learning help us predict banking crises?," Journal of Financial Stability, Elsevier, vol. 45(C).</w:t>
      </w:r>
    </w:p>
    <w:p w14:paraId="3762611F" w14:textId="77777777" w:rsidR="00663BC4" w:rsidRDefault="00663BC4">
      <w:pPr>
        <w:spacing w:line="240" w:lineRule="auto"/>
        <w:ind w:left="720" w:hanging="720"/>
        <w:rPr>
          <w:rFonts w:ascii="Times New Roman" w:eastAsia="Times New Roman" w:hAnsi="Times New Roman" w:cs="Times New Roman"/>
          <w:sz w:val="24"/>
          <w:szCs w:val="24"/>
        </w:rPr>
      </w:pPr>
    </w:p>
    <w:p w14:paraId="5278C697" w14:textId="5434A16D"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Chiaramonte, Laura, Hong Liu, Federica Poli, and Mingming Zhou, (2016). How Accurately Can Z-score Predict Bank Failure? Financial Markets, Institutions &amp; Instruments 25: 333–60.</w:t>
      </w:r>
    </w:p>
    <w:p w14:paraId="0221B129" w14:textId="77777777" w:rsidR="00663BC4" w:rsidRDefault="00663BC4">
      <w:pPr>
        <w:spacing w:line="240" w:lineRule="auto"/>
        <w:ind w:left="720" w:hanging="720"/>
        <w:rPr>
          <w:rFonts w:ascii="Times New Roman" w:eastAsia="Times New Roman" w:hAnsi="Times New Roman" w:cs="Times New Roman"/>
          <w:sz w:val="24"/>
          <w:szCs w:val="24"/>
        </w:rPr>
      </w:pPr>
    </w:p>
    <w:p w14:paraId="7E675ECD" w14:textId="61962E36"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Constantin, Andreea, Tuomas A. Peltonen, and Peter Sarlin. (2018). Network linkages to predict bank distress. Journal of Financial Stability 35: 226–41.</w:t>
      </w:r>
    </w:p>
    <w:p w14:paraId="5977AFED" w14:textId="77777777" w:rsidR="00663BC4" w:rsidRDefault="00663BC4">
      <w:pPr>
        <w:spacing w:line="240" w:lineRule="auto"/>
        <w:ind w:left="720" w:hanging="720"/>
        <w:rPr>
          <w:rFonts w:ascii="Times New Roman" w:eastAsia="Times New Roman" w:hAnsi="Times New Roman" w:cs="Times New Roman"/>
          <w:sz w:val="24"/>
          <w:szCs w:val="24"/>
        </w:rPr>
      </w:pPr>
    </w:p>
    <w:p w14:paraId="5EACD768" w14:textId="5FA4ED90"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Cuneyt Sevim, Asil Oztekin, Ozkan Bali, Serkan Gumus, Erkam Guresen, (2014), Developing an early warning system to predict currency crises, European Journal of Operational Research, Volume 237, Issue 3, Pages 1095-1104, ISSN 0377-2217</w:t>
      </w:r>
    </w:p>
    <w:p w14:paraId="553A9EAE" w14:textId="77777777" w:rsidR="00663BC4" w:rsidRDefault="00663BC4">
      <w:pPr>
        <w:spacing w:line="240" w:lineRule="auto"/>
        <w:ind w:left="720" w:hanging="720"/>
        <w:rPr>
          <w:rFonts w:ascii="Times New Roman" w:eastAsia="Times New Roman" w:hAnsi="Times New Roman" w:cs="Times New Roman"/>
          <w:sz w:val="24"/>
          <w:szCs w:val="24"/>
        </w:rPr>
      </w:pPr>
    </w:p>
    <w:p w14:paraId="27D09137" w14:textId="44E64C3B"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Daniel Martin. (1977). Early warning of bank failure: A logit regression approach, Journal of Banking &amp; Finance, Volume 1, Issue 3, , Pages 249-276.</w:t>
      </w:r>
    </w:p>
    <w:p w14:paraId="5207572A" w14:textId="77777777" w:rsidR="00663BC4" w:rsidRDefault="00663BC4">
      <w:pPr>
        <w:spacing w:line="240" w:lineRule="auto"/>
        <w:ind w:left="720" w:hanging="720"/>
        <w:rPr>
          <w:rFonts w:ascii="Times New Roman" w:eastAsia="Times New Roman" w:hAnsi="Times New Roman" w:cs="Times New Roman"/>
          <w:sz w:val="24"/>
          <w:szCs w:val="24"/>
        </w:rPr>
      </w:pPr>
    </w:p>
    <w:p w14:paraId="075FBC0F" w14:textId="082250F9"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Erdogan, Birsen Eygi. (2013). Prediction of bankruptcy using support vector machines: An application to bank bankruptcy. Journal of Statistical Computation and Simulation 83: 1543–555.</w:t>
      </w:r>
    </w:p>
    <w:p w14:paraId="27891BCD" w14:textId="77777777" w:rsidR="00663BC4" w:rsidRDefault="00663BC4">
      <w:pPr>
        <w:spacing w:line="240" w:lineRule="auto"/>
        <w:ind w:left="720" w:hanging="720"/>
        <w:rPr>
          <w:rFonts w:ascii="Times New Roman" w:eastAsia="Times New Roman" w:hAnsi="Times New Roman" w:cs="Times New Roman"/>
          <w:sz w:val="24"/>
          <w:szCs w:val="24"/>
        </w:rPr>
      </w:pPr>
    </w:p>
    <w:p w14:paraId="7EBE2D17" w14:textId="51FC5BEB" w:rsidR="00121A5B" w:rsidRDefault="004E2ECC">
      <w:pPr>
        <w:spacing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Frank Betz, Silviu Oprică, Tuomas A. Peltonen, Peter Sarlin. (2014). Predicting distress in European   banks, Journal of Banking &amp; Finance, Volume 45</w:t>
      </w:r>
    </w:p>
    <w:p w14:paraId="595F150B" w14:textId="77777777" w:rsidR="00663BC4" w:rsidRDefault="00663BC4">
      <w:pPr>
        <w:spacing w:line="240" w:lineRule="auto"/>
        <w:ind w:left="720" w:hanging="720"/>
        <w:rPr>
          <w:rFonts w:ascii="Times New Roman" w:eastAsia="Times New Roman" w:hAnsi="Times New Roman" w:cs="Times New Roman"/>
          <w:color w:val="222222"/>
          <w:sz w:val="24"/>
          <w:szCs w:val="24"/>
        </w:rPr>
      </w:pPr>
    </w:p>
    <w:p w14:paraId="60D4BA8C" w14:textId="2FB73C8F" w:rsidR="00121A5B" w:rsidRDefault="004E2ECC" w:rsidP="00663BC4">
      <w:pPr>
        <w:spacing w:line="240" w:lineRule="auto"/>
        <w:ind w:left="720" w:hanging="720"/>
        <w:rPr>
          <w:rFonts w:ascii="Times New Roman" w:eastAsia="Times New Roman" w:hAnsi="Times New Roman" w:cs="Times New Roman"/>
          <w:color w:val="111111"/>
          <w:sz w:val="24"/>
          <w:szCs w:val="24"/>
        </w:rPr>
      </w:pPr>
      <w:bookmarkStart w:id="1" w:name="_3znysh7" w:colFirst="0" w:colLast="0"/>
      <w:bookmarkEnd w:id="1"/>
      <w:r>
        <w:rPr>
          <w:rFonts w:ascii="Times New Roman" w:eastAsia="Times New Roman" w:hAnsi="Times New Roman" w:cs="Times New Roman"/>
          <w:color w:val="111111"/>
          <w:sz w:val="24"/>
          <w:szCs w:val="24"/>
          <w:highlight w:val="white"/>
        </w:rPr>
        <w:t xml:space="preserve">G. Karatas, O. Demir and O. K. Sahingoz, (2020)"Increasing the Performance of Machine Learning-Based IDSs on an Imbalanced and Up-to-Date Dataset," in </w:t>
      </w:r>
      <w:r>
        <w:rPr>
          <w:rFonts w:ascii="Times New Roman" w:eastAsia="Times New Roman" w:hAnsi="Times New Roman" w:cs="Times New Roman"/>
          <w:i/>
          <w:color w:val="111111"/>
          <w:sz w:val="24"/>
          <w:szCs w:val="24"/>
          <w:highlight w:val="white"/>
        </w:rPr>
        <w:t>IEEE Access</w:t>
      </w:r>
      <w:r>
        <w:rPr>
          <w:rFonts w:ascii="Times New Roman" w:eastAsia="Times New Roman" w:hAnsi="Times New Roman" w:cs="Times New Roman"/>
          <w:color w:val="111111"/>
          <w:sz w:val="24"/>
          <w:szCs w:val="24"/>
          <w:highlight w:val="white"/>
        </w:rPr>
        <w:t>, vol. 8, pp. 32150-32162, 2020, doi: 10.1109/ACCESS.2020.2973219.</w:t>
      </w:r>
    </w:p>
    <w:p w14:paraId="239B1391" w14:textId="77777777" w:rsidR="00663BC4" w:rsidRDefault="00663BC4">
      <w:pPr>
        <w:spacing w:line="240" w:lineRule="auto"/>
        <w:rPr>
          <w:rFonts w:ascii="Times New Roman" w:eastAsia="Times New Roman" w:hAnsi="Times New Roman" w:cs="Times New Roman"/>
          <w:color w:val="111111"/>
          <w:sz w:val="28"/>
          <w:szCs w:val="28"/>
        </w:rPr>
      </w:pPr>
    </w:p>
    <w:p w14:paraId="5C057BFA" w14:textId="77777777" w:rsidR="00121A5B" w:rsidRDefault="004E2ECC">
      <w:pPr>
        <w:spacing w:line="24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 Garcı ́a, J. Derrac, I. Triguero, C.J. Carmona, F. Herrera, Evolutionary-basedselection of generalized instances for imbalanced classification, Knowledge-Based Systems 25 (2012) 3–12.</w:t>
      </w:r>
    </w:p>
    <w:p w14:paraId="74BFD682" w14:textId="77777777" w:rsidR="00663BC4" w:rsidRDefault="00663BC4">
      <w:pPr>
        <w:spacing w:line="240" w:lineRule="auto"/>
        <w:ind w:left="720" w:hanging="720"/>
        <w:rPr>
          <w:rFonts w:ascii="Times New Roman" w:eastAsia="Times New Roman" w:hAnsi="Times New Roman" w:cs="Times New Roman"/>
          <w:sz w:val="24"/>
          <w:szCs w:val="24"/>
        </w:rPr>
      </w:pPr>
    </w:p>
    <w:p w14:paraId="078ECF5E" w14:textId="0F8E13B1" w:rsidR="00121A5B" w:rsidRDefault="004E2ECC" w:rsidP="00663BC4">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G.L. Kaminsky, S. Lizondo, C.M. Reinhart. (1998). The leading indicators of currency crises, IMF Staff Pap., 45, pp. 1-48.</w:t>
      </w:r>
    </w:p>
    <w:p w14:paraId="589621E6" w14:textId="77777777" w:rsidR="00663BC4" w:rsidRDefault="00663BC4" w:rsidP="00663BC4">
      <w:pPr>
        <w:spacing w:line="240" w:lineRule="auto"/>
        <w:ind w:left="720" w:hanging="720"/>
        <w:rPr>
          <w:rFonts w:ascii="Times New Roman" w:eastAsia="Times New Roman" w:hAnsi="Times New Roman" w:cs="Times New Roman"/>
          <w:sz w:val="24"/>
          <w:szCs w:val="24"/>
        </w:rPr>
      </w:pPr>
    </w:p>
    <w:p w14:paraId="0CB60EAF" w14:textId="129F6207"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Gogas, Periklis, Theophilos Papadimitriou, and Anna Agrapetidou. (2018). Forecasting bank failures and stress testing: A machine learning approach. International Journal of Forecasting 34: 440–55.</w:t>
      </w:r>
    </w:p>
    <w:p w14:paraId="0780687C" w14:textId="77777777" w:rsidR="00663BC4" w:rsidRDefault="00663BC4">
      <w:pPr>
        <w:spacing w:line="240" w:lineRule="auto"/>
        <w:ind w:left="720" w:hanging="720"/>
        <w:rPr>
          <w:rFonts w:ascii="Times New Roman" w:eastAsia="Times New Roman" w:hAnsi="Times New Roman" w:cs="Times New Roman"/>
          <w:sz w:val="24"/>
          <w:szCs w:val="24"/>
        </w:rPr>
      </w:pPr>
    </w:p>
    <w:p w14:paraId="3F5E18A1" w14:textId="64350A87"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Halling, Michael and Hayden, Evelyn, Bank Failure Prediction.(May 2006).: A Two-Step Survival Time Approach </w:t>
      </w:r>
    </w:p>
    <w:p w14:paraId="61E1C0B2" w14:textId="77777777" w:rsidR="00663BC4" w:rsidRDefault="00663BC4">
      <w:pPr>
        <w:spacing w:line="240" w:lineRule="auto"/>
        <w:ind w:left="720" w:hanging="720"/>
        <w:rPr>
          <w:rFonts w:ascii="Times New Roman" w:eastAsia="Times New Roman" w:hAnsi="Times New Roman" w:cs="Times New Roman"/>
          <w:sz w:val="24"/>
          <w:szCs w:val="24"/>
        </w:rPr>
      </w:pPr>
    </w:p>
    <w:p w14:paraId="17E3B627" w14:textId="2CAA5CD5"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Håvard Hegre, Marie Allansson. “Views: A Political Violence Early-Warning System - Håvard Hegre, Marie Allansson, Matthias Basedau, Michael Colaresi, Mihai Croicu, Hanne Fjelde, Frederick Hoyles, Lisa Hultman, Stina Högbladh, Remco Jansen, Naima Mouhleb, Sayyed Auwn Muhammad, Desirée Nilsson, Håvard Mokleiv Nygård, Gudlaug Olafsdottir, Kristina Petrova, David Randahl, Espen Geelmuyden Rød, Gerald Schneider, Nina Von Uexkull, Jonas Vestby, (2019).” ViEWS: A political violence early-warning system”, SAGE Journals, , </w:t>
      </w:r>
      <w:hyperlink r:id="rId12">
        <w:r>
          <w:rPr>
            <w:rFonts w:ascii="Times New Roman" w:eastAsia="Times New Roman" w:hAnsi="Times New Roman" w:cs="Times New Roman"/>
            <w:color w:val="0000FF"/>
            <w:sz w:val="24"/>
            <w:szCs w:val="24"/>
            <w:u w:val="single"/>
          </w:rPr>
          <w:t>https://journals.sagepub.com/doi/full/10.1177/0022343319823860</w:t>
        </w:r>
      </w:hyperlink>
      <w:r>
        <w:rPr>
          <w:rFonts w:ascii="Times New Roman" w:eastAsia="Times New Roman" w:hAnsi="Times New Roman" w:cs="Times New Roman"/>
          <w:sz w:val="24"/>
          <w:szCs w:val="24"/>
        </w:rPr>
        <w:t>.</w:t>
      </w:r>
    </w:p>
    <w:p w14:paraId="1EB82E00" w14:textId="77777777" w:rsidR="00663BC4" w:rsidRDefault="00663BC4">
      <w:pPr>
        <w:spacing w:line="240" w:lineRule="auto"/>
        <w:ind w:left="720" w:hanging="720"/>
        <w:rPr>
          <w:rFonts w:ascii="Times New Roman" w:eastAsia="Times New Roman" w:hAnsi="Times New Roman" w:cs="Times New Roman"/>
          <w:sz w:val="24"/>
          <w:szCs w:val="24"/>
        </w:rPr>
      </w:pPr>
    </w:p>
    <w:p w14:paraId="4555F275" w14:textId="1AC96894" w:rsidR="00334744" w:rsidRDefault="00334744" w:rsidP="00334744">
      <w:pPr>
        <w:spacing w:line="240" w:lineRule="auto"/>
        <w:ind w:left="720" w:hanging="720"/>
        <w:rPr>
          <w:rFonts w:ascii="Times New Roman" w:eastAsia="Times New Roman" w:hAnsi="Times New Roman" w:cs="Times New Roman"/>
          <w:sz w:val="24"/>
          <w:szCs w:val="24"/>
        </w:rPr>
      </w:pPr>
      <w:r w:rsidRPr="00334744">
        <w:rPr>
          <w:rFonts w:ascii="Times New Roman" w:eastAsia="Times New Roman" w:hAnsi="Times New Roman" w:cs="Times New Roman"/>
          <w:sz w:val="24"/>
          <w:szCs w:val="24"/>
        </w:rPr>
        <w:t>James, G., Witten, D., Hastie, T., Tibshirani, R.: An Introduction to Statistical Learning with Applications.</w:t>
      </w:r>
      <w:r>
        <w:rPr>
          <w:rFonts w:ascii="Times New Roman" w:eastAsia="Times New Roman" w:hAnsi="Times New Roman" w:cs="Times New Roman"/>
          <w:sz w:val="24"/>
          <w:szCs w:val="24"/>
        </w:rPr>
        <w:t xml:space="preserve"> </w:t>
      </w:r>
      <w:r w:rsidRPr="00334744">
        <w:rPr>
          <w:rFonts w:ascii="Times New Roman" w:eastAsia="Times New Roman" w:hAnsi="Times New Roman" w:cs="Times New Roman"/>
          <w:sz w:val="24"/>
          <w:szCs w:val="24"/>
        </w:rPr>
        <w:t>Springer, Berlin (2013)</w:t>
      </w:r>
    </w:p>
    <w:p w14:paraId="3BBDC08B" w14:textId="77777777" w:rsidR="00663BC4" w:rsidRDefault="00663BC4" w:rsidP="00334744">
      <w:pPr>
        <w:spacing w:line="240" w:lineRule="auto"/>
        <w:ind w:left="720" w:hanging="720"/>
        <w:rPr>
          <w:rFonts w:ascii="Times New Roman" w:eastAsia="Times New Roman" w:hAnsi="Times New Roman" w:cs="Times New Roman"/>
          <w:sz w:val="24"/>
          <w:szCs w:val="24"/>
        </w:rPr>
      </w:pPr>
    </w:p>
    <w:p w14:paraId="15CFAB98" w14:textId="799078F9"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Jing, Zhongbo, and Yi Fang. 2018. Predicting US bank failures: A comparison of logit and data mining models. Journal of Forecasting 37:235–56.</w:t>
      </w:r>
    </w:p>
    <w:p w14:paraId="367DD88D" w14:textId="77777777" w:rsidR="00663BC4" w:rsidRDefault="00663BC4">
      <w:pPr>
        <w:spacing w:line="240" w:lineRule="auto"/>
        <w:ind w:left="720" w:hanging="720"/>
        <w:rPr>
          <w:rFonts w:ascii="Times New Roman" w:eastAsia="Times New Roman" w:hAnsi="Times New Roman" w:cs="Times New Roman"/>
          <w:sz w:val="24"/>
          <w:szCs w:val="24"/>
        </w:rPr>
      </w:pPr>
    </w:p>
    <w:p w14:paraId="5AF6AD40" w14:textId="14E968E0" w:rsidR="00121A5B" w:rsidRDefault="004E2EC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 Breiman. (2001). “Random forests,” in Machine Learning, vol. 45, pp. 5-32,.</w:t>
      </w:r>
    </w:p>
    <w:p w14:paraId="59691012" w14:textId="77777777" w:rsidR="00663BC4" w:rsidRDefault="00663BC4">
      <w:pPr>
        <w:spacing w:line="240" w:lineRule="auto"/>
        <w:rPr>
          <w:rFonts w:ascii="Times New Roman" w:eastAsia="Times New Roman" w:hAnsi="Times New Roman" w:cs="Times New Roman"/>
          <w:sz w:val="24"/>
          <w:szCs w:val="24"/>
        </w:rPr>
      </w:pPr>
    </w:p>
    <w:p w14:paraId="44615195" w14:textId="2E9A734F"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Leah P. Macfadyen, Shane Dawson, (2010),Mining LMS data to develop an “early warning system” for educators: A proof of concept, Computers &amp; Education, Volume 54, Issue 2, Pages 588-599, ISSN 0360-1315</w:t>
      </w:r>
    </w:p>
    <w:p w14:paraId="76465F55" w14:textId="77777777" w:rsidR="00663BC4" w:rsidRDefault="00663BC4">
      <w:pPr>
        <w:spacing w:line="240" w:lineRule="auto"/>
        <w:ind w:left="720" w:hanging="720"/>
        <w:rPr>
          <w:rFonts w:ascii="Times New Roman" w:eastAsia="Times New Roman" w:hAnsi="Times New Roman" w:cs="Times New Roman"/>
          <w:sz w:val="24"/>
          <w:szCs w:val="24"/>
        </w:rPr>
      </w:pPr>
    </w:p>
    <w:p w14:paraId="64839918" w14:textId="4E63D47A"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Xian, Liu, Sathye (2021). Predicting Bank Failures: A Synthesis of Literature and Directions for Future Research. Journal of Risk and Financial Management 14: 474. </w:t>
      </w:r>
      <w:hyperlink r:id="rId13" w:history="1">
        <w:r w:rsidR="00663BC4" w:rsidRPr="0068418A">
          <w:rPr>
            <w:rStyle w:val="Hyperlink"/>
            <w:rFonts w:ascii="Times New Roman" w:eastAsia="Times New Roman" w:hAnsi="Times New Roman" w:cs="Times New Roman"/>
            <w:sz w:val="24"/>
            <w:szCs w:val="24"/>
          </w:rPr>
          <w:t>https://doi.org/10.3390/jrfm14100474</w:t>
        </w:r>
      </w:hyperlink>
    </w:p>
    <w:p w14:paraId="7887AF9D" w14:textId="77777777" w:rsidR="00663BC4" w:rsidRDefault="00663BC4">
      <w:pPr>
        <w:spacing w:line="240" w:lineRule="auto"/>
        <w:ind w:left="720" w:hanging="720"/>
        <w:rPr>
          <w:rFonts w:ascii="Times New Roman" w:eastAsia="Times New Roman" w:hAnsi="Times New Roman" w:cs="Times New Roman"/>
          <w:sz w:val="24"/>
          <w:szCs w:val="24"/>
        </w:rPr>
      </w:pPr>
    </w:p>
    <w:p w14:paraId="27951100" w14:textId="32B27749"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López-Iturriaga, López-de-Foronda, &amp; Pastor-Sanz. (2010). Predicting Bankruptcy Using Neural Networks in the Current Financial Crisis: A Study of US Commercial Banks.</w:t>
      </w:r>
    </w:p>
    <w:p w14:paraId="039709DC" w14:textId="77777777" w:rsidR="00663BC4" w:rsidRDefault="00663BC4">
      <w:pPr>
        <w:spacing w:line="240" w:lineRule="auto"/>
        <w:ind w:left="720" w:hanging="720"/>
        <w:rPr>
          <w:rFonts w:ascii="Times New Roman" w:eastAsia="Times New Roman" w:hAnsi="Times New Roman" w:cs="Times New Roman"/>
          <w:sz w:val="24"/>
          <w:szCs w:val="24"/>
        </w:rPr>
      </w:pPr>
    </w:p>
    <w:p w14:paraId="1CB9FA54" w14:textId="77777777"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Martin, Daniel. 1977. Early warning of bank failure: A logit regression approach. Journal of Banking &amp; Finance 1: 249–76.</w:t>
      </w:r>
    </w:p>
    <w:p w14:paraId="25C52D60" w14:textId="5461E455"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Mayes, David G. and Stremmel, Hanno. (2012). The Effectiveness of Capital Adequacy Measures in Predicting Bank Distress.  Financial Markets &amp; Corporate Governance Conference</w:t>
      </w:r>
    </w:p>
    <w:p w14:paraId="4A817F8C" w14:textId="77777777" w:rsidR="00663BC4" w:rsidRDefault="00663BC4">
      <w:pPr>
        <w:spacing w:line="240" w:lineRule="auto"/>
        <w:ind w:left="720" w:hanging="720"/>
        <w:rPr>
          <w:rFonts w:ascii="Times New Roman" w:eastAsia="Times New Roman" w:hAnsi="Times New Roman" w:cs="Times New Roman"/>
          <w:sz w:val="24"/>
          <w:szCs w:val="24"/>
        </w:rPr>
      </w:pPr>
    </w:p>
    <w:p w14:paraId="186A92F2" w14:textId="65070290"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Meyer, Pifer (1970). Prediction of bank failures, Journal of Finance, pp. 853-868.</w:t>
      </w:r>
    </w:p>
    <w:p w14:paraId="58FA2CF2" w14:textId="77777777" w:rsidR="00663BC4" w:rsidRDefault="00663BC4">
      <w:pPr>
        <w:spacing w:line="240" w:lineRule="auto"/>
        <w:ind w:left="720" w:hanging="720"/>
        <w:rPr>
          <w:rFonts w:ascii="Times New Roman" w:eastAsia="Times New Roman" w:hAnsi="Times New Roman" w:cs="Times New Roman"/>
          <w:sz w:val="24"/>
          <w:szCs w:val="24"/>
        </w:rPr>
      </w:pPr>
    </w:p>
    <w:p w14:paraId="4B9403F0" w14:textId="109B2991"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Messai, A. S., &amp; Gallali, M. I. (2015). Financial leading indicators of banking distress: A micro prudential approach-evidence from Europe. Asian Social Science, 11(21), 78.</w:t>
      </w:r>
    </w:p>
    <w:p w14:paraId="2B965780" w14:textId="77777777" w:rsidR="00663BC4" w:rsidRDefault="00663BC4">
      <w:pPr>
        <w:spacing w:line="240" w:lineRule="auto"/>
        <w:ind w:left="720" w:hanging="720"/>
        <w:rPr>
          <w:rFonts w:ascii="Times New Roman" w:eastAsia="Times New Roman" w:hAnsi="Times New Roman" w:cs="Times New Roman"/>
          <w:sz w:val="24"/>
          <w:szCs w:val="24"/>
        </w:rPr>
      </w:pPr>
    </w:p>
    <w:p w14:paraId="0867E69B" w14:textId="41A78957"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 Neves, A. Vieira, Improving bankruptcy prediction with Hidden LayerLearning Vector Quantization, European Accounting Review 15 (2006) 253–271</w:t>
      </w:r>
    </w:p>
    <w:p w14:paraId="534C9F27" w14:textId="77777777" w:rsidR="00663BC4" w:rsidRDefault="00663BC4">
      <w:pPr>
        <w:spacing w:line="240" w:lineRule="auto"/>
        <w:ind w:left="720" w:hanging="720"/>
        <w:rPr>
          <w:rFonts w:ascii="Times New Roman" w:eastAsia="Times New Roman" w:hAnsi="Times New Roman" w:cs="Times New Roman"/>
          <w:sz w:val="24"/>
          <w:szCs w:val="24"/>
        </w:rPr>
      </w:pPr>
    </w:p>
    <w:p w14:paraId="150688AD" w14:textId="3D827F1F"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Ohlson, J. A. (1980). Financial Ratios and the Probabilistic Prediction of Bankruptcy. Journal of Accounting Research, 18(1), 109–131.</w:t>
      </w:r>
    </w:p>
    <w:p w14:paraId="5253ADF0" w14:textId="77777777" w:rsidR="00663BC4" w:rsidRDefault="00663BC4">
      <w:pPr>
        <w:spacing w:line="240" w:lineRule="auto"/>
        <w:ind w:left="720" w:hanging="720"/>
        <w:rPr>
          <w:rFonts w:ascii="Times New Roman" w:eastAsia="Times New Roman" w:hAnsi="Times New Roman" w:cs="Times New Roman"/>
          <w:sz w:val="24"/>
          <w:szCs w:val="24"/>
        </w:rPr>
      </w:pPr>
    </w:p>
    <w:p w14:paraId="36B60973" w14:textId="6F44BCAE"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Petropoulos, Siakoulis, Stavroulakis, &amp; Vlachogiannakis, 2020. "Predicting bank insolvencies using machine learning techniques," International Journal of Forecasting, Elsevier, vol. 36(3), pages 1092-1113.</w:t>
      </w:r>
    </w:p>
    <w:p w14:paraId="3B076003" w14:textId="77777777" w:rsidR="00663BC4" w:rsidRDefault="00663BC4">
      <w:pPr>
        <w:spacing w:line="240" w:lineRule="auto"/>
        <w:ind w:left="720" w:hanging="720"/>
        <w:rPr>
          <w:rFonts w:ascii="Times New Roman" w:eastAsia="Times New Roman" w:hAnsi="Times New Roman" w:cs="Times New Roman"/>
          <w:sz w:val="24"/>
          <w:szCs w:val="24"/>
        </w:rPr>
      </w:pPr>
    </w:p>
    <w:p w14:paraId="009547E3" w14:textId="24FB3639"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Poghosyan, T., &amp; Čihák, M. (2009). Distress in European banks: An analysis based on a new dataset. IMF working papers. (pp. 1–37).</w:t>
      </w:r>
    </w:p>
    <w:p w14:paraId="545BE818" w14:textId="77777777" w:rsidR="00663BC4" w:rsidRDefault="00663BC4">
      <w:pPr>
        <w:spacing w:line="240" w:lineRule="auto"/>
        <w:ind w:left="720" w:hanging="720"/>
        <w:rPr>
          <w:rFonts w:ascii="Times New Roman" w:eastAsia="Times New Roman" w:hAnsi="Times New Roman" w:cs="Times New Roman"/>
          <w:sz w:val="24"/>
          <w:szCs w:val="24"/>
        </w:rPr>
      </w:pPr>
    </w:p>
    <w:p w14:paraId="79F39166" w14:textId="64E3D42E" w:rsidR="00121A5B" w:rsidRDefault="004E2ECC">
      <w:pPr>
        <w:spacing w:line="24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R. C. Bhagat and S. S. Patil, "Enhanced SMOTE algorithm for classification of imbalanced big-data using Random Forest.(2015). IEEE International Advance Computing Conference (IACC), 2015, pp. 403-408, doi: 10.1109/IADCC.2015.7154739. </w:t>
      </w:r>
      <w:hyperlink r:id="rId14">
        <w:r>
          <w:rPr>
            <w:rFonts w:ascii="Times New Roman" w:eastAsia="Times New Roman" w:hAnsi="Times New Roman" w:cs="Times New Roman"/>
            <w:color w:val="0000FF"/>
            <w:sz w:val="24"/>
            <w:szCs w:val="24"/>
            <w:u w:val="single"/>
          </w:rPr>
          <w:t>https://ieeexplore.ieee.org/abstract/document/7154739</w:t>
        </w:r>
      </w:hyperlink>
    </w:p>
    <w:p w14:paraId="134FE565" w14:textId="77777777" w:rsidR="00663BC4" w:rsidRDefault="00663BC4">
      <w:pPr>
        <w:spacing w:line="240" w:lineRule="auto"/>
        <w:ind w:left="720" w:hanging="720"/>
        <w:rPr>
          <w:rFonts w:ascii="Times New Roman" w:eastAsia="Times New Roman" w:hAnsi="Times New Roman" w:cs="Times New Roman"/>
          <w:sz w:val="24"/>
          <w:szCs w:val="24"/>
        </w:rPr>
      </w:pPr>
    </w:p>
    <w:p w14:paraId="101DF044" w14:textId="7B2010C1"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Tam, Kar Yan (1991). Neural network models and the prediction of bank bankruptcy. Omega 19: 429–45.</w:t>
      </w:r>
    </w:p>
    <w:p w14:paraId="182FBDBE" w14:textId="77777777" w:rsidR="00663BC4" w:rsidRDefault="00663BC4">
      <w:pPr>
        <w:spacing w:line="240" w:lineRule="auto"/>
        <w:ind w:left="720" w:hanging="720"/>
        <w:rPr>
          <w:rFonts w:ascii="Times New Roman" w:eastAsia="Times New Roman" w:hAnsi="Times New Roman" w:cs="Times New Roman"/>
          <w:sz w:val="24"/>
          <w:szCs w:val="24"/>
        </w:rPr>
      </w:pPr>
    </w:p>
    <w:p w14:paraId="6797299B" w14:textId="7A8EDEC9"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Ravisankar, Pediredla, and Vadlamani Ravi. 2010. Financial distress prediction in banks using Group Method of Data Handling neural network, counter propagation neural network and fuzzy ARTMAP. Knowledge-Based Systems 23: 823–31.</w:t>
      </w:r>
    </w:p>
    <w:p w14:paraId="5605D122" w14:textId="77777777" w:rsidR="00663BC4" w:rsidRDefault="00663BC4">
      <w:pPr>
        <w:spacing w:line="240" w:lineRule="auto"/>
        <w:ind w:left="720" w:hanging="720"/>
        <w:rPr>
          <w:rFonts w:ascii="Times New Roman" w:eastAsia="Times New Roman" w:hAnsi="Times New Roman" w:cs="Times New Roman"/>
          <w:sz w:val="24"/>
          <w:szCs w:val="24"/>
        </w:rPr>
      </w:pPr>
    </w:p>
    <w:p w14:paraId="2D241566" w14:textId="3834F8F7" w:rsidR="00121A5B" w:rsidRDefault="004E2ECC">
      <w:pPr>
        <w:spacing w:line="240" w:lineRule="auto"/>
        <w:ind w:left="720" w:hanging="720"/>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Rustam, Z., &amp; Saragih, G.S. (2018). Predicting Bank Financial Failures using Random Forest. 2018 International Workshop on Big Data and Information Security (IWBIS), 81-86.</w:t>
      </w:r>
    </w:p>
    <w:p w14:paraId="633FFFFC" w14:textId="77777777" w:rsidR="00663BC4" w:rsidRDefault="00663BC4">
      <w:pPr>
        <w:spacing w:line="240" w:lineRule="auto"/>
        <w:ind w:left="720" w:hanging="720"/>
        <w:rPr>
          <w:rFonts w:ascii="Times New Roman" w:eastAsia="Times New Roman" w:hAnsi="Times New Roman" w:cs="Times New Roman"/>
          <w:sz w:val="24"/>
          <w:szCs w:val="24"/>
        </w:rPr>
      </w:pPr>
    </w:p>
    <w:p w14:paraId="5C55A7B8" w14:textId="294C41BC" w:rsidR="00121A5B" w:rsidRDefault="004E2ECC">
      <w:pPr>
        <w:spacing w:line="240" w:lineRule="auto"/>
        <w:ind w:left="720" w:hanging="720"/>
        <w:rPr>
          <w:rFonts w:ascii="Times New Roman" w:eastAsia="Times New Roman" w:hAnsi="Times New Roman" w:cs="Times New Roman"/>
          <w:sz w:val="24"/>
          <w:szCs w:val="24"/>
        </w:rPr>
      </w:pPr>
      <w:bookmarkStart w:id="3" w:name="_1amw8zu8up5q" w:colFirst="0" w:colLast="0"/>
      <w:bookmarkEnd w:id="3"/>
      <w:r>
        <w:rPr>
          <w:rFonts w:ascii="Times New Roman" w:eastAsia="Times New Roman" w:hAnsi="Times New Roman" w:cs="Times New Roman"/>
          <w:sz w:val="24"/>
          <w:szCs w:val="24"/>
        </w:rPr>
        <w:t>Santosh Shrivastava, P Mary Jeyanthi &amp; Sarbjit Singh (2020), Failure prediction of Indian Banks using SMOTE, Lasso regression, bagging and boosting, Cogent Economics &amp; Finance, 8:1, 1729569, DOI: 10.1080/23322039.2020.1729569</w:t>
      </w:r>
    </w:p>
    <w:p w14:paraId="6D82A54E" w14:textId="77777777" w:rsidR="00663BC4" w:rsidRDefault="00663BC4">
      <w:pPr>
        <w:spacing w:line="240" w:lineRule="auto"/>
        <w:ind w:left="720" w:hanging="720"/>
        <w:rPr>
          <w:rFonts w:ascii="Times New Roman" w:eastAsia="Times New Roman" w:hAnsi="Times New Roman" w:cs="Times New Roman"/>
          <w:sz w:val="24"/>
          <w:szCs w:val="24"/>
        </w:rPr>
      </w:pPr>
    </w:p>
    <w:p w14:paraId="5D102A7D" w14:textId="480CA3A3" w:rsidR="00121A5B" w:rsidRDefault="004E2ECC">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Vuono, Michael.(2019). “Predicting Bank Insolvency with Random Forest Classification.” Predicting Bank Insolvency with Random Forest Classification, </w:t>
      </w:r>
      <w:hyperlink r:id="rId15">
        <w:r>
          <w:rPr>
            <w:rFonts w:ascii="Times New Roman" w:eastAsia="Times New Roman" w:hAnsi="Times New Roman" w:cs="Times New Roman"/>
            <w:color w:val="1155CC"/>
            <w:sz w:val="24"/>
            <w:szCs w:val="24"/>
            <w:u w:val="single"/>
          </w:rPr>
          <w:t>https://lup.lub.lu.se/student-papers/search/publication/8982037</w:t>
        </w:r>
      </w:hyperlink>
      <w:r>
        <w:rPr>
          <w:rFonts w:ascii="Times New Roman" w:eastAsia="Times New Roman" w:hAnsi="Times New Roman" w:cs="Times New Roman"/>
          <w:sz w:val="24"/>
          <w:szCs w:val="24"/>
        </w:rPr>
        <w:t>. </w:t>
      </w:r>
    </w:p>
    <w:p w14:paraId="27EE7943" w14:textId="77777777" w:rsidR="00663BC4" w:rsidRDefault="00663BC4" w:rsidP="00663BC4">
      <w:pPr>
        <w:spacing w:line="240" w:lineRule="auto"/>
        <w:rPr>
          <w:rFonts w:ascii="Times New Roman" w:eastAsia="Times New Roman" w:hAnsi="Times New Roman" w:cs="Times New Roman"/>
          <w:sz w:val="24"/>
          <w:szCs w:val="24"/>
        </w:rPr>
      </w:pPr>
    </w:p>
    <w:p w14:paraId="503AE5C9" w14:textId="63615E5C" w:rsidR="00121A5B" w:rsidRDefault="004E2ECC" w:rsidP="00DB5D2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Zhou (2013). Performance of corporate bankruptcy prediction models on imbalanced dataset: The effect of sampling methods, Knowledge-Based Systems, Volume 41, Pages 16-25, ISSN 0950-7051, </w:t>
      </w:r>
      <w:hyperlink r:id="rId16" w:history="1">
        <w:r w:rsidR="00663BC4" w:rsidRPr="0068418A">
          <w:rPr>
            <w:rStyle w:val="Hyperlink"/>
            <w:rFonts w:ascii="Times New Roman" w:eastAsia="Times New Roman" w:hAnsi="Times New Roman" w:cs="Times New Roman"/>
            <w:sz w:val="24"/>
            <w:szCs w:val="24"/>
          </w:rPr>
          <w:t>https://doi.org/10.1016/j.knosys.2012.12.007</w:t>
        </w:r>
      </w:hyperlink>
      <w:r>
        <w:rPr>
          <w:rFonts w:ascii="Times New Roman" w:eastAsia="Times New Roman" w:hAnsi="Times New Roman" w:cs="Times New Roman"/>
          <w:sz w:val="24"/>
          <w:szCs w:val="24"/>
        </w:rPr>
        <w:t>.</w:t>
      </w:r>
    </w:p>
    <w:p w14:paraId="03FD62DE" w14:textId="77777777" w:rsidR="00663BC4" w:rsidRDefault="00663BC4" w:rsidP="00DB5D22">
      <w:pPr>
        <w:spacing w:line="240" w:lineRule="auto"/>
        <w:ind w:left="720" w:hanging="720"/>
        <w:rPr>
          <w:rFonts w:ascii="Times New Roman" w:eastAsia="Times New Roman" w:hAnsi="Times New Roman" w:cs="Times New Roman"/>
          <w:sz w:val="24"/>
          <w:szCs w:val="24"/>
        </w:rPr>
      </w:pPr>
    </w:p>
    <w:p w14:paraId="275A5BD6" w14:textId="317F00BD" w:rsidR="00520CC3" w:rsidRDefault="004E2ECC" w:rsidP="00520CC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Zmijewski, (1984). “Methodological Issues Related to the Estimation of Financial Distress Prediction Models.” Journal of Accounting Research 22: 59–82. </w:t>
      </w:r>
      <w:hyperlink r:id="rId17" w:history="1">
        <w:r w:rsidR="00520CC3" w:rsidRPr="00844697">
          <w:rPr>
            <w:rStyle w:val="Hyperlink"/>
            <w:rFonts w:ascii="Times New Roman" w:eastAsia="Times New Roman" w:hAnsi="Times New Roman" w:cs="Times New Roman"/>
            <w:sz w:val="24"/>
            <w:szCs w:val="24"/>
          </w:rPr>
          <w:t>https://doi.org/10.2307/2490859</w:t>
        </w:r>
      </w:hyperlink>
      <w:r>
        <w:rPr>
          <w:rFonts w:ascii="Times New Roman" w:eastAsia="Times New Roman" w:hAnsi="Times New Roman" w:cs="Times New Roman"/>
          <w:sz w:val="24"/>
          <w:szCs w:val="24"/>
        </w:rPr>
        <w:t>.</w:t>
      </w:r>
    </w:p>
    <w:p w14:paraId="4CE8468B" w14:textId="66ECD954" w:rsidR="00121A5B" w:rsidRPr="00520CC3" w:rsidRDefault="004E2ECC" w:rsidP="00520CC3">
      <w:pPr>
        <w:spacing w:line="24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t>Appendix</w:t>
      </w:r>
      <w:r w:rsidR="00C004B5">
        <w:rPr>
          <w:rFonts w:ascii="Times New Roman" w:eastAsia="Times New Roman" w:hAnsi="Times New Roman" w:cs="Times New Roman"/>
          <w:b/>
          <w:sz w:val="40"/>
          <w:szCs w:val="40"/>
          <w:u w:val="single"/>
        </w:rPr>
        <w:t xml:space="preserve"> (Ignore I still have to fill this in)</w:t>
      </w:r>
    </w:p>
    <w:p w14:paraId="4FF434A4" w14:textId="77777777" w:rsidR="00CD3442" w:rsidRDefault="00CD3442" w:rsidP="00AA52DE">
      <w:pPr>
        <w:spacing w:after="240" w:line="240" w:lineRule="auto"/>
        <w:jc w:val="center"/>
        <w:rPr>
          <w:rFonts w:ascii="Times New Roman" w:eastAsia="Times New Roman" w:hAnsi="Times New Roman" w:cs="Times New Roman"/>
          <w:b/>
          <w:sz w:val="40"/>
          <w:szCs w:val="40"/>
          <w:u w:val="single"/>
        </w:rPr>
      </w:pPr>
    </w:p>
    <w:p w14:paraId="061D65FB" w14:textId="25843974" w:rsidR="00F9660C" w:rsidRPr="00F9660C" w:rsidRDefault="00D34454" w:rsidP="00F9660C">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Under Sampling </w:t>
      </w:r>
      <w:r w:rsidR="00F9660C"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tbl>
      <w:tblPr>
        <w:tblStyle w:val="MediumShading2-Accent5"/>
        <w:tblpPr w:leftFromText="180" w:rightFromText="180" w:vertAnchor="text" w:horzAnchor="margin" w:tblpY="367"/>
        <w:tblOverlap w:val="never"/>
        <w:tblW w:w="3702" w:type="pct"/>
        <w:tblLook w:val="0660" w:firstRow="1" w:lastRow="1" w:firstColumn="0" w:lastColumn="0" w:noHBand="1" w:noVBand="1"/>
      </w:tblPr>
      <w:tblGrid>
        <w:gridCol w:w="2688"/>
        <w:gridCol w:w="2690"/>
        <w:gridCol w:w="1552"/>
      </w:tblGrid>
      <w:tr w:rsidR="00AA52DE" w:rsidRPr="00B661E7" w14:paraId="1EE563E9" w14:textId="77777777" w:rsidTr="00B661E7">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5DC5C70D" w14:textId="77777777" w:rsidR="00AA52DE" w:rsidRPr="00B661E7" w:rsidRDefault="00AA52DE" w:rsidP="00AA52DE">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07721B03" w14:textId="77777777" w:rsidR="00AA52DE" w:rsidRPr="00B661E7" w:rsidRDefault="00AA52DE" w:rsidP="00AA52DE">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3F82FB09" w14:textId="77777777" w:rsidR="00AA52DE" w:rsidRPr="00B661E7" w:rsidRDefault="00AA52DE" w:rsidP="00AA52DE">
            <w:pPr>
              <w:rPr>
                <w:rFonts w:ascii="Times New Roman" w:hAnsi="Times New Roman" w:cs="Times New Roman"/>
                <w:sz w:val="28"/>
                <w:szCs w:val="28"/>
              </w:rPr>
            </w:pPr>
          </w:p>
        </w:tc>
      </w:tr>
      <w:tr w:rsidR="00AA52DE" w:rsidRPr="00B661E7" w14:paraId="34A6DC6A" w14:textId="77777777" w:rsidTr="00B661E7">
        <w:trPr>
          <w:trHeight w:val="452"/>
        </w:trPr>
        <w:tc>
          <w:tcPr>
            <w:tcW w:w="1939" w:type="pct"/>
            <w:noWrap/>
          </w:tcPr>
          <w:p w14:paraId="61369ABD" w14:textId="77777777" w:rsidR="00AA52DE" w:rsidRPr="00B661E7" w:rsidRDefault="00AA52DE" w:rsidP="00AA52DE">
            <w:pPr>
              <w:rPr>
                <w:rFonts w:ascii="Times New Roman" w:hAnsi="Times New Roman" w:cs="Times New Roman"/>
                <w:sz w:val="28"/>
                <w:szCs w:val="28"/>
              </w:rPr>
            </w:pPr>
          </w:p>
        </w:tc>
        <w:tc>
          <w:tcPr>
            <w:tcW w:w="1941" w:type="pct"/>
          </w:tcPr>
          <w:p w14:paraId="06DB2E3D" w14:textId="77777777" w:rsidR="00AA52DE" w:rsidRPr="00B661E7" w:rsidRDefault="00AA52DE" w:rsidP="00AA52DE">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21898B04" w14:textId="77777777" w:rsidR="00AA52DE" w:rsidRPr="00B661E7" w:rsidRDefault="00AA52DE" w:rsidP="00AA52DE">
            <w:pPr>
              <w:rPr>
                <w:rFonts w:ascii="Times New Roman" w:hAnsi="Times New Roman" w:cs="Times New Roman"/>
                <w:sz w:val="28"/>
                <w:szCs w:val="28"/>
              </w:rPr>
            </w:pPr>
            <w:r w:rsidRPr="00B661E7">
              <w:rPr>
                <w:rFonts w:ascii="Times New Roman" w:hAnsi="Times New Roman" w:cs="Times New Roman"/>
                <w:sz w:val="28"/>
                <w:szCs w:val="28"/>
              </w:rPr>
              <w:t>Solvent</w:t>
            </w:r>
          </w:p>
        </w:tc>
      </w:tr>
      <w:tr w:rsidR="00AA52DE" w:rsidRPr="00B661E7" w14:paraId="6B18DF79" w14:textId="77777777" w:rsidTr="00B661E7">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00629EAF" w14:textId="77777777" w:rsidR="00AA52DE" w:rsidRPr="00B661E7" w:rsidRDefault="00AA52DE" w:rsidP="00AA52DE">
            <w:pPr>
              <w:rPr>
                <w:rFonts w:ascii="Times New Roman" w:hAnsi="Times New Roman" w:cs="Times New Roman"/>
                <w:sz w:val="28"/>
                <w:szCs w:val="28"/>
              </w:rPr>
            </w:pPr>
            <w:r w:rsidRPr="00B661E7">
              <w:rPr>
                <w:rFonts w:ascii="Times New Roman" w:hAnsi="Times New Roman" w:cs="Times New Roman"/>
                <w:sz w:val="28"/>
                <w:szCs w:val="28"/>
              </w:rPr>
              <w:t>Insolvent</w:t>
            </w:r>
          </w:p>
          <w:p w14:paraId="626E60AF" w14:textId="77777777" w:rsidR="00AA52DE" w:rsidRPr="00B661E7" w:rsidRDefault="00AA52DE" w:rsidP="00AA52DE">
            <w:pPr>
              <w:rPr>
                <w:rFonts w:ascii="Times New Roman" w:hAnsi="Times New Roman" w:cs="Times New Roman"/>
                <w:sz w:val="28"/>
                <w:szCs w:val="28"/>
              </w:rPr>
            </w:pPr>
          </w:p>
          <w:p w14:paraId="3F8013DC" w14:textId="77777777" w:rsidR="00AA52DE" w:rsidRPr="00B661E7" w:rsidRDefault="00AA52DE" w:rsidP="00AA52DE">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4F9D78DD" w14:textId="77777777" w:rsidR="00AA52DE" w:rsidRPr="00B661E7" w:rsidRDefault="006E2160" w:rsidP="00AA52DE">
            <w:pPr>
              <w:pStyle w:val="DecimalAligned"/>
              <w:rPr>
                <w:rFonts w:ascii="Times New Roman" w:hAnsi="Times New Roman"/>
                <w:sz w:val="28"/>
                <w:szCs w:val="28"/>
              </w:rPr>
            </w:pPr>
            <w:r w:rsidRPr="00B661E7">
              <w:rPr>
                <w:rFonts w:ascii="Times New Roman" w:hAnsi="Times New Roman"/>
                <w:sz w:val="28"/>
                <w:szCs w:val="28"/>
              </w:rPr>
              <w:t>316</w:t>
            </w:r>
          </w:p>
          <w:p w14:paraId="2F86B192" w14:textId="1C4850D9" w:rsidR="006E2160" w:rsidRPr="00B661E7" w:rsidRDefault="006E2160" w:rsidP="00AA52DE">
            <w:pPr>
              <w:pStyle w:val="DecimalAligned"/>
              <w:rPr>
                <w:rFonts w:ascii="Times New Roman" w:hAnsi="Times New Roman"/>
                <w:sz w:val="28"/>
                <w:szCs w:val="28"/>
              </w:rPr>
            </w:pPr>
            <w:r w:rsidRPr="00B661E7">
              <w:rPr>
                <w:rFonts w:ascii="Times New Roman" w:hAnsi="Times New Roman"/>
                <w:sz w:val="28"/>
                <w:szCs w:val="28"/>
              </w:rPr>
              <w:t>56</w:t>
            </w:r>
          </w:p>
        </w:tc>
        <w:tc>
          <w:tcPr>
            <w:tcW w:w="1120" w:type="pct"/>
          </w:tcPr>
          <w:p w14:paraId="56A4621F" w14:textId="77777777" w:rsidR="00AA52DE" w:rsidRPr="00B661E7" w:rsidRDefault="006E2160" w:rsidP="00AA52DE">
            <w:pPr>
              <w:pStyle w:val="DecimalAligned"/>
              <w:rPr>
                <w:rFonts w:ascii="Times New Roman" w:hAnsi="Times New Roman"/>
                <w:sz w:val="28"/>
                <w:szCs w:val="28"/>
              </w:rPr>
            </w:pPr>
            <w:r w:rsidRPr="00B661E7">
              <w:rPr>
                <w:rFonts w:ascii="Times New Roman" w:hAnsi="Times New Roman"/>
                <w:sz w:val="28"/>
                <w:szCs w:val="28"/>
              </w:rPr>
              <w:t>67</w:t>
            </w:r>
          </w:p>
          <w:p w14:paraId="5D56EEED" w14:textId="5AFA9E50" w:rsidR="006E2160" w:rsidRPr="00B661E7" w:rsidRDefault="006E2160" w:rsidP="00AA52DE">
            <w:pPr>
              <w:pStyle w:val="DecimalAligned"/>
              <w:rPr>
                <w:rFonts w:ascii="Times New Roman" w:hAnsi="Times New Roman"/>
                <w:sz w:val="28"/>
                <w:szCs w:val="28"/>
              </w:rPr>
            </w:pPr>
            <w:r w:rsidRPr="00B661E7">
              <w:rPr>
                <w:rFonts w:ascii="Times New Roman" w:hAnsi="Times New Roman"/>
                <w:sz w:val="28"/>
                <w:szCs w:val="28"/>
              </w:rPr>
              <w:t>305</w:t>
            </w:r>
          </w:p>
        </w:tc>
      </w:tr>
    </w:tbl>
    <w:p w14:paraId="4C8EB671" w14:textId="711C33B0" w:rsidR="00AA52DE" w:rsidRPr="00B661E7" w:rsidRDefault="00AA52DE" w:rsidP="00AA52DE">
      <w:pPr>
        <w:spacing w:after="240" w:line="240" w:lineRule="auto"/>
        <w:rPr>
          <w:rFonts w:ascii="Times New Roman" w:eastAsia="Times New Roman" w:hAnsi="Times New Roman" w:cs="Times New Roman"/>
          <w:bCs/>
          <w:sz w:val="24"/>
          <w:szCs w:val="24"/>
        </w:rPr>
      </w:pPr>
      <w:r w:rsidRPr="00B661E7">
        <w:rPr>
          <w:rFonts w:ascii="Times New Roman" w:eastAsia="Times New Roman" w:hAnsi="Times New Roman" w:cs="Times New Roman"/>
          <w:bCs/>
          <w:sz w:val="24"/>
          <w:szCs w:val="24"/>
        </w:rPr>
        <w:t>Under Sampling</w:t>
      </w:r>
      <w:r w:rsidR="00F9660C" w:rsidRPr="00B661E7">
        <w:rPr>
          <w:rFonts w:ascii="Times New Roman" w:eastAsia="Times New Roman" w:hAnsi="Times New Roman" w:cs="Times New Roman"/>
          <w:bCs/>
          <w:sz w:val="24"/>
          <w:szCs w:val="24"/>
        </w:rPr>
        <w:t xml:space="preserve"> Training</w:t>
      </w:r>
      <w:r w:rsidRPr="00B661E7">
        <w:rPr>
          <w:rFonts w:ascii="Times New Roman" w:eastAsia="Times New Roman" w:hAnsi="Times New Roman" w:cs="Times New Roman"/>
          <w:bCs/>
          <w:sz w:val="24"/>
          <w:szCs w:val="24"/>
        </w:rPr>
        <w:t>:</w:t>
      </w:r>
    </w:p>
    <w:p w14:paraId="339C59AE" w14:textId="77777777" w:rsidR="00AA52DE" w:rsidRPr="00B661E7" w:rsidRDefault="00AA52DE">
      <w:pPr>
        <w:spacing w:after="240" w:line="240" w:lineRule="auto"/>
        <w:rPr>
          <w:rFonts w:ascii="Times New Roman" w:eastAsia="Times New Roman" w:hAnsi="Times New Roman" w:cs="Times New Roman"/>
          <w:sz w:val="40"/>
          <w:szCs w:val="40"/>
        </w:rPr>
      </w:pPr>
    </w:p>
    <w:p w14:paraId="43705F7E" w14:textId="3ABC413E" w:rsidR="004A2F65" w:rsidRPr="00B661E7" w:rsidRDefault="004A2F65">
      <w:pPr>
        <w:rPr>
          <w:rFonts w:ascii="Times New Roman" w:hAnsi="Times New Roman" w:cs="Times New Roman"/>
        </w:rPr>
      </w:pPr>
    </w:p>
    <w:p w14:paraId="63066400" w14:textId="59837C62" w:rsidR="00AA52DE" w:rsidRPr="00B661E7" w:rsidRDefault="00AA52DE">
      <w:pPr>
        <w:spacing w:after="240" w:line="240" w:lineRule="auto"/>
        <w:rPr>
          <w:rFonts w:ascii="Times New Roman" w:eastAsia="Times New Roman" w:hAnsi="Times New Roman" w:cs="Times New Roman"/>
          <w:sz w:val="40"/>
          <w:szCs w:val="40"/>
        </w:rPr>
      </w:pPr>
    </w:p>
    <w:p w14:paraId="57A39575" w14:textId="77777777" w:rsidR="00B661E7" w:rsidRDefault="00B661E7">
      <w:pPr>
        <w:spacing w:after="240" w:line="240" w:lineRule="auto"/>
        <w:rPr>
          <w:rFonts w:ascii="Times New Roman" w:eastAsia="Times New Roman" w:hAnsi="Times New Roman" w:cs="Times New Roman"/>
          <w:bCs/>
          <w:sz w:val="24"/>
          <w:szCs w:val="24"/>
        </w:rPr>
      </w:pPr>
    </w:p>
    <w:p w14:paraId="6E2DBD03" w14:textId="07BF7978" w:rsidR="00AA52DE" w:rsidRPr="00D34454" w:rsidRDefault="00F9660C">
      <w:pPr>
        <w:spacing w:after="240" w:line="240" w:lineRule="auto"/>
        <w:rPr>
          <w:rFonts w:ascii="Times New Roman" w:eastAsia="Times New Roman" w:hAnsi="Times New Roman" w:cs="Times New Roman"/>
          <w:bCs/>
          <w:sz w:val="24"/>
          <w:szCs w:val="24"/>
        </w:rPr>
      </w:pPr>
      <w:r w:rsidRPr="00D34454">
        <w:rPr>
          <w:rFonts w:ascii="Times New Roman" w:eastAsia="Times New Roman" w:hAnsi="Times New Roman" w:cs="Times New Roman"/>
          <w:bCs/>
          <w:sz w:val="24"/>
          <w:szCs w:val="24"/>
        </w:rPr>
        <w:t>Under Sampling Testing</w:t>
      </w:r>
      <w:r w:rsidR="00AA52DE" w:rsidRPr="00D34454">
        <w:rPr>
          <w:rFonts w:ascii="Times New Roman" w:eastAsia="Times New Roman" w:hAnsi="Times New Roman" w:cs="Times New Roman"/>
          <w:bCs/>
          <w:sz w:val="24"/>
          <w:szCs w:val="24"/>
        </w:rPr>
        <w:t>:</w:t>
      </w:r>
    </w:p>
    <w:tbl>
      <w:tblPr>
        <w:tblStyle w:val="MediumShading2-Accent5"/>
        <w:tblpPr w:leftFromText="180" w:rightFromText="180" w:vertAnchor="text" w:horzAnchor="margin" w:tblpY="215"/>
        <w:tblOverlap w:val="never"/>
        <w:tblW w:w="3743" w:type="pct"/>
        <w:tblLook w:val="0660" w:firstRow="1" w:lastRow="1" w:firstColumn="0" w:lastColumn="0" w:noHBand="1" w:noVBand="1"/>
      </w:tblPr>
      <w:tblGrid>
        <w:gridCol w:w="2718"/>
        <w:gridCol w:w="2719"/>
        <w:gridCol w:w="1570"/>
      </w:tblGrid>
      <w:tr w:rsidR="00B661E7" w:rsidRPr="00B661E7" w14:paraId="37546C5D" w14:textId="77777777" w:rsidTr="00B661E7">
        <w:trPr>
          <w:cnfStyle w:val="100000000000" w:firstRow="1" w:lastRow="0" w:firstColumn="0" w:lastColumn="0" w:oddVBand="0" w:evenVBand="0" w:oddHBand="0" w:evenHBand="0" w:firstRowFirstColumn="0" w:firstRowLastColumn="0" w:lastRowFirstColumn="0" w:lastRowLastColumn="0"/>
          <w:trHeight w:val="447"/>
        </w:trPr>
        <w:tc>
          <w:tcPr>
            <w:tcW w:w="1940" w:type="pct"/>
            <w:shd w:val="clear" w:color="auto" w:fill="17365D" w:themeFill="text2" w:themeFillShade="BF"/>
            <w:noWrap/>
          </w:tcPr>
          <w:p w14:paraId="3EC290C1"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0" w:type="pct"/>
            <w:shd w:val="clear" w:color="auto" w:fill="17365D" w:themeFill="text2" w:themeFillShade="BF"/>
          </w:tcPr>
          <w:p w14:paraId="4937FF66"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044DCA3E" w14:textId="77777777" w:rsidR="00B661E7" w:rsidRPr="00B661E7" w:rsidRDefault="00B661E7" w:rsidP="00B661E7">
            <w:pPr>
              <w:rPr>
                <w:rFonts w:ascii="Times New Roman" w:hAnsi="Times New Roman" w:cs="Times New Roman"/>
                <w:sz w:val="28"/>
                <w:szCs w:val="28"/>
              </w:rPr>
            </w:pPr>
          </w:p>
        </w:tc>
      </w:tr>
      <w:tr w:rsidR="00B661E7" w:rsidRPr="00B661E7" w14:paraId="04817E96" w14:textId="77777777" w:rsidTr="00B661E7">
        <w:trPr>
          <w:trHeight w:val="468"/>
        </w:trPr>
        <w:tc>
          <w:tcPr>
            <w:tcW w:w="1940" w:type="pct"/>
            <w:noWrap/>
          </w:tcPr>
          <w:p w14:paraId="3CCDFC55" w14:textId="77777777" w:rsidR="00B661E7" w:rsidRPr="00B661E7" w:rsidRDefault="00B661E7" w:rsidP="00B661E7">
            <w:pPr>
              <w:rPr>
                <w:rFonts w:ascii="Times New Roman" w:hAnsi="Times New Roman" w:cs="Times New Roman"/>
                <w:sz w:val="28"/>
                <w:szCs w:val="28"/>
              </w:rPr>
            </w:pPr>
          </w:p>
        </w:tc>
        <w:tc>
          <w:tcPr>
            <w:tcW w:w="1940" w:type="pct"/>
          </w:tcPr>
          <w:p w14:paraId="45562CD5"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1602CD0F"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60530FD6" w14:textId="77777777" w:rsidTr="00B661E7">
        <w:trPr>
          <w:cnfStyle w:val="010000000000" w:firstRow="0" w:lastRow="1" w:firstColumn="0" w:lastColumn="0" w:oddVBand="0" w:evenVBand="0" w:oddHBand="0" w:evenHBand="0" w:firstRowFirstColumn="0" w:firstRowLastColumn="0" w:lastRowFirstColumn="0" w:lastRowLastColumn="0"/>
          <w:trHeight w:val="1302"/>
        </w:trPr>
        <w:tc>
          <w:tcPr>
            <w:tcW w:w="1940" w:type="pct"/>
            <w:noWrap/>
          </w:tcPr>
          <w:p w14:paraId="76E1F490"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557041BB" w14:textId="77777777" w:rsidR="00B661E7" w:rsidRPr="00B661E7" w:rsidRDefault="00B661E7" w:rsidP="00B661E7">
            <w:pPr>
              <w:rPr>
                <w:rFonts w:ascii="Times New Roman" w:hAnsi="Times New Roman" w:cs="Times New Roman"/>
                <w:sz w:val="28"/>
                <w:szCs w:val="28"/>
              </w:rPr>
            </w:pPr>
          </w:p>
          <w:p w14:paraId="4E9681DE"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0" w:type="pct"/>
          </w:tcPr>
          <w:p w14:paraId="7F0100CE" w14:textId="77777777" w:rsidR="00B661E7" w:rsidRPr="00B661E7" w:rsidRDefault="00B661E7" w:rsidP="00B661E7">
            <w:pPr>
              <w:pStyle w:val="DecimalAligned"/>
              <w:rPr>
                <w:rFonts w:ascii="Times New Roman" w:hAnsi="Times New Roman"/>
                <w:sz w:val="28"/>
                <w:szCs w:val="28"/>
              </w:rPr>
            </w:pPr>
            <w:r w:rsidRPr="00B661E7">
              <w:rPr>
                <w:rFonts w:ascii="Times New Roman" w:hAnsi="Times New Roman"/>
                <w:sz w:val="28"/>
                <w:szCs w:val="28"/>
              </w:rPr>
              <w:t>70</w:t>
            </w:r>
          </w:p>
          <w:p w14:paraId="6488D2E6" w14:textId="77777777" w:rsidR="00B661E7" w:rsidRPr="00B661E7" w:rsidRDefault="00B661E7" w:rsidP="00B661E7">
            <w:pPr>
              <w:pStyle w:val="DecimalAligned"/>
              <w:rPr>
                <w:rFonts w:ascii="Times New Roman" w:hAnsi="Times New Roman"/>
                <w:sz w:val="28"/>
                <w:szCs w:val="28"/>
              </w:rPr>
            </w:pPr>
            <w:r w:rsidRPr="00B661E7">
              <w:rPr>
                <w:rFonts w:ascii="Times New Roman" w:hAnsi="Times New Roman"/>
                <w:sz w:val="28"/>
                <w:szCs w:val="28"/>
              </w:rPr>
              <w:t>2</w:t>
            </w:r>
          </w:p>
        </w:tc>
        <w:tc>
          <w:tcPr>
            <w:tcW w:w="1120" w:type="pct"/>
          </w:tcPr>
          <w:p w14:paraId="700FA954" w14:textId="77777777" w:rsidR="00B661E7" w:rsidRPr="00B661E7" w:rsidRDefault="00B661E7" w:rsidP="00B661E7">
            <w:pPr>
              <w:pStyle w:val="DecimalAligned"/>
              <w:rPr>
                <w:rFonts w:ascii="Times New Roman" w:hAnsi="Times New Roman"/>
                <w:sz w:val="28"/>
                <w:szCs w:val="28"/>
              </w:rPr>
            </w:pPr>
            <w:r w:rsidRPr="00B661E7">
              <w:rPr>
                <w:rFonts w:ascii="Times New Roman" w:hAnsi="Times New Roman"/>
                <w:sz w:val="28"/>
                <w:szCs w:val="28"/>
              </w:rPr>
              <w:t>5046</w:t>
            </w:r>
          </w:p>
          <w:p w14:paraId="23DFEB50" w14:textId="77777777" w:rsidR="00B661E7" w:rsidRPr="00B661E7" w:rsidRDefault="00B661E7" w:rsidP="00B661E7">
            <w:pPr>
              <w:pStyle w:val="DecimalAligned"/>
              <w:rPr>
                <w:rFonts w:ascii="Times New Roman" w:hAnsi="Times New Roman"/>
                <w:sz w:val="28"/>
                <w:szCs w:val="28"/>
              </w:rPr>
            </w:pPr>
            <w:r w:rsidRPr="00B661E7">
              <w:rPr>
                <w:rFonts w:ascii="Times New Roman" w:hAnsi="Times New Roman"/>
                <w:sz w:val="28"/>
                <w:szCs w:val="28"/>
              </w:rPr>
              <w:t>26518</w:t>
            </w:r>
          </w:p>
        </w:tc>
      </w:tr>
    </w:tbl>
    <w:p w14:paraId="35519415" w14:textId="77777777" w:rsidR="00AA52DE" w:rsidRDefault="00AA52DE">
      <w:pPr>
        <w:spacing w:after="240" w:line="240" w:lineRule="auto"/>
        <w:rPr>
          <w:rFonts w:ascii="Times New Roman" w:eastAsia="Times New Roman" w:hAnsi="Times New Roman" w:cs="Times New Roman"/>
          <w:sz w:val="40"/>
          <w:szCs w:val="40"/>
        </w:rPr>
      </w:pPr>
    </w:p>
    <w:p w14:paraId="2F852C66" w14:textId="77777777" w:rsidR="00121A5B" w:rsidRDefault="00121A5B">
      <w:pPr>
        <w:spacing w:after="240" w:line="240" w:lineRule="auto"/>
        <w:rPr>
          <w:rFonts w:ascii="Times New Roman" w:eastAsia="Times New Roman" w:hAnsi="Times New Roman" w:cs="Times New Roman"/>
          <w:sz w:val="40"/>
          <w:szCs w:val="40"/>
        </w:rPr>
      </w:pPr>
    </w:p>
    <w:p w14:paraId="1A3B6168" w14:textId="77777777" w:rsidR="0090517E" w:rsidRDefault="0090517E">
      <w:pPr>
        <w:rPr>
          <w:rFonts w:ascii="Times New Roman" w:eastAsia="Times New Roman" w:hAnsi="Times New Roman" w:cs="Times New Roman"/>
          <w:b/>
          <w:bCs/>
          <w:sz w:val="24"/>
          <w:szCs w:val="24"/>
          <w:u w:val="single"/>
        </w:rPr>
      </w:pPr>
    </w:p>
    <w:p w14:paraId="126766F4" w14:textId="77777777" w:rsidR="006E2160" w:rsidRDefault="006E2160">
      <w:pPr>
        <w:rPr>
          <w:rFonts w:ascii="Times New Roman" w:eastAsia="Times New Roman" w:hAnsi="Times New Roman" w:cs="Times New Roman"/>
          <w:bCs/>
          <w:sz w:val="24"/>
          <w:szCs w:val="24"/>
        </w:rPr>
      </w:pPr>
    </w:p>
    <w:p w14:paraId="30BCCCDD" w14:textId="77777777" w:rsidR="006E2160" w:rsidRDefault="006E2160">
      <w:pPr>
        <w:rPr>
          <w:rFonts w:ascii="Times New Roman" w:eastAsia="Times New Roman" w:hAnsi="Times New Roman" w:cs="Times New Roman"/>
          <w:bCs/>
          <w:sz w:val="24"/>
          <w:szCs w:val="24"/>
        </w:rPr>
      </w:pPr>
    </w:p>
    <w:p w14:paraId="4C9449CA" w14:textId="77777777" w:rsidR="00B661E7" w:rsidRDefault="00B661E7">
      <w:pPr>
        <w:rPr>
          <w:rFonts w:ascii="Times New Roman" w:eastAsia="Times New Roman" w:hAnsi="Times New Roman" w:cs="Times New Roman"/>
          <w:bCs/>
          <w:sz w:val="24"/>
          <w:szCs w:val="24"/>
        </w:rPr>
      </w:pPr>
    </w:p>
    <w:p w14:paraId="335A50CC" w14:textId="6D937249" w:rsidR="004A2F65" w:rsidRPr="00D34454" w:rsidRDefault="00F9660C">
      <w:pPr>
        <w:rPr>
          <w:rFonts w:ascii="Times New Roman" w:eastAsia="Times New Roman" w:hAnsi="Times New Roman" w:cs="Times New Roman"/>
          <w:bCs/>
          <w:sz w:val="24"/>
          <w:szCs w:val="24"/>
        </w:rPr>
      </w:pPr>
      <w:r w:rsidRPr="00D34454">
        <w:rPr>
          <w:rFonts w:ascii="Times New Roman" w:eastAsia="Times New Roman" w:hAnsi="Times New Roman" w:cs="Times New Roman"/>
          <w:bCs/>
          <w:sz w:val="24"/>
          <w:szCs w:val="24"/>
        </w:rPr>
        <w:lastRenderedPageBreak/>
        <w:t>Under Sampling Out of Time</w:t>
      </w:r>
      <w:r w:rsidR="00AA52DE" w:rsidRPr="00D34454">
        <w:rPr>
          <w:rFonts w:ascii="Times New Roman" w:eastAsia="Times New Roman" w:hAnsi="Times New Roman" w:cs="Times New Roman"/>
          <w:bCs/>
          <w:sz w:val="24"/>
          <w:szCs w:val="24"/>
        </w:rPr>
        <w:t>:</w:t>
      </w:r>
    </w:p>
    <w:p w14:paraId="0271D4BF" w14:textId="77777777" w:rsidR="004A2F65" w:rsidRDefault="004A2F65">
      <w:pPr>
        <w:rPr>
          <w:rFonts w:ascii="Times New Roman" w:eastAsia="Times New Roman" w:hAnsi="Times New Roman" w:cs="Times New Roman"/>
          <w:color w:val="FF0000"/>
          <w:sz w:val="24"/>
          <w:szCs w:val="24"/>
        </w:rPr>
      </w:pPr>
    </w:p>
    <w:tbl>
      <w:tblPr>
        <w:tblStyle w:val="MediumShading2-Accent5"/>
        <w:tblpPr w:leftFromText="180" w:rightFromText="180" w:vertAnchor="text" w:horzAnchor="margin" w:tblpY="106"/>
        <w:tblOverlap w:val="never"/>
        <w:tblW w:w="3735" w:type="pct"/>
        <w:tblLook w:val="0660" w:firstRow="1" w:lastRow="1" w:firstColumn="0" w:lastColumn="0" w:noHBand="1" w:noVBand="1"/>
      </w:tblPr>
      <w:tblGrid>
        <w:gridCol w:w="2713"/>
        <w:gridCol w:w="2713"/>
        <w:gridCol w:w="1566"/>
      </w:tblGrid>
      <w:tr w:rsidR="00B661E7" w14:paraId="334585C4" w14:textId="77777777" w:rsidTr="00B661E7">
        <w:trPr>
          <w:cnfStyle w:val="100000000000" w:firstRow="1" w:lastRow="0" w:firstColumn="0" w:lastColumn="0" w:oddVBand="0" w:evenVBand="0" w:oddHBand="0" w:evenHBand="0" w:firstRowFirstColumn="0" w:firstRowLastColumn="0" w:lastRowFirstColumn="0" w:lastRowLastColumn="0"/>
          <w:trHeight w:val="416"/>
        </w:trPr>
        <w:tc>
          <w:tcPr>
            <w:tcW w:w="1940" w:type="pct"/>
            <w:shd w:val="clear" w:color="auto" w:fill="17365D" w:themeFill="text2" w:themeFillShade="BF"/>
            <w:noWrap/>
          </w:tcPr>
          <w:p w14:paraId="5CD69D11" w14:textId="77777777" w:rsidR="00B661E7" w:rsidRPr="006E2160" w:rsidRDefault="00B661E7" w:rsidP="00B661E7">
            <w:pPr>
              <w:rPr>
                <w:rFonts w:ascii="Times New Roman" w:hAnsi="Times New Roman" w:cs="Times New Roman"/>
                <w:sz w:val="28"/>
                <w:szCs w:val="28"/>
              </w:rPr>
            </w:pPr>
            <w:r w:rsidRPr="006E2160">
              <w:rPr>
                <w:rFonts w:ascii="Times New Roman" w:hAnsi="Times New Roman" w:cs="Times New Roman"/>
                <w:sz w:val="28"/>
                <w:szCs w:val="28"/>
              </w:rPr>
              <w:t>Prediction</w:t>
            </w:r>
          </w:p>
        </w:tc>
        <w:tc>
          <w:tcPr>
            <w:tcW w:w="1940" w:type="pct"/>
            <w:shd w:val="clear" w:color="auto" w:fill="17365D" w:themeFill="text2" w:themeFillShade="BF"/>
          </w:tcPr>
          <w:p w14:paraId="3054729D" w14:textId="77777777" w:rsidR="00B661E7" w:rsidRPr="006E2160" w:rsidRDefault="00B661E7" w:rsidP="00B661E7">
            <w:pPr>
              <w:rPr>
                <w:rFonts w:ascii="Times New Roman" w:hAnsi="Times New Roman" w:cs="Times New Roman"/>
                <w:sz w:val="28"/>
                <w:szCs w:val="28"/>
              </w:rPr>
            </w:pPr>
            <w:r w:rsidRPr="006E2160">
              <w:rPr>
                <w:rFonts w:ascii="Times New Roman" w:hAnsi="Times New Roman" w:cs="Times New Roman"/>
                <w:sz w:val="28"/>
                <w:szCs w:val="28"/>
              </w:rPr>
              <w:t>Reference</w:t>
            </w:r>
          </w:p>
        </w:tc>
        <w:tc>
          <w:tcPr>
            <w:tcW w:w="1120" w:type="pct"/>
            <w:shd w:val="clear" w:color="auto" w:fill="17365D" w:themeFill="text2" w:themeFillShade="BF"/>
          </w:tcPr>
          <w:p w14:paraId="32BDB7EB" w14:textId="77777777" w:rsidR="00B661E7" w:rsidRPr="006E2160" w:rsidRDefault="00B661E7" w:rsidP="00B661E7">
            <w:pPr>
              <w:rPr>
                <w:rFonts w:ascii="Times New Roman" w:hAnsi="Times New Roman" w:cs="Times New Roman"/>
                <w:sz w:val="28"/>
                <w:szCs w:val="28"/>
              </w:rPr>
            </w:pPr>
          </w:p>
        </w:tc>
      </w:tr>
      <w:tr w:rsidR="00B661E7" w14:paraId="6F3D270C" w14:textId="77777777" w:rsidTr="00B661E7">
        <w:trPr>
          <w:trHeight w:val="416"/>
        </w:trPr>
        <w:tc>
          <w:tcPr>
            <w:tcW w:w="1940" w:type="pct"/>
            <w:noWrap/>
          </w:tcPr>
          <w:p w14:paraId="0D29906A" w14:textId="77777777" w:rsidR="00B661E7" w:rsidRPr="006E2160" w:rsidRDefault="00B661E7" w:rsidP="00B661E7">
            <w:pPr>
              <w:rPr>
                <w:rFonts w:ascii="Times New Roman" w:hAnsi="Times New Roman" w:cs="Times New Roman"/>
                <w:sz w:val="28"/>
                <w:szCs w:val="28"/>
              </w:rPr>
            </w:pPr>
          </w:p>
        </w:tc>
        <w:tc>
          <w:tcPr>
            <w:tcW w:w="1940" w:type="pct"/>
          </w:tcPr>
          <w:p w14:paraId="0E95EEAE" w14:textId="77777777" w:rsidR="00B661E7" w:rsidRPr="006E2160" w:rsidRDefault="00B661E7" w:rsidP="00B661E7">
            <w:pPr>
              <w:rPr>
                <w:rStyle w:val="SubtleEmphasis"/>
                <w:rFonts w:ascii="Times New Roman" w:hAnsi="Times New Roman" w:cs="Times New Roman"/>
                <w:i w:val="0"/>
                <w:iCs w:val="0"/>
                <w:sz w:val="28"/>
                <w:szCs w:val="28"/>
              </w:rPr>
            </w:pPr>
            <w:r w:rsidRPr="006E2160">
              <w:rPr>
                <w:rStyle w:val="SubtleEmphasis"/>
                <w:rFonts w:ascii="Times New Roman" w:hAnsi="Times New Roman" w:cs="Times New Roman"/>
                <w:i w:val="0"/>
                <w:iCs w:val="0"/>
                <w:sz w:val="28"/>
                <w:szCs w:val="28"/>
              </w:rPr>
              <w:t>Insolvent</w:t>
            </w:r>
          </w:p>
        </w:tc>
        <w:tc>
          <w:tcPr>
            <w:tcW w:w="1120" w:type="pct"/>
          </w:tcPr>
          <w:p w14:paraId="28F23738" w14:textId="77777777" w:rsidR="00B661E7" w:rsidRPr="006E2160" w:rsidRDefault="00B661E7" w:rsidP="00B661E7">
            <w:pPr>
              <w:rPr>
                <w:rFonts w:ascii="Times New Roman" w:hAnsi="Times New Roman" w:cs="Times New Roman"/>
                <w:sz w:val="28"/>
                <w:szCs w:val="28"/>
              </w:rPr>
            </w:pPr>
            <w:r w:rsidRPr="006E2160">
              <w:rPr>
                <w:rFonts w:ascii="Times New Roman" w:hAnsi="Times New Roman" w:cs="Times New Roman"/>
                <w:sz w:val="28"/>
                <w:szCs w:val="28"/>
              </w:rPr>
              <w:t>Solvent</w:t>
            </w:r>
          </w:p>
        </w:tc>
      </w:tr>
      <w:tr w:rsidR="00B661E7" w14:paraId="165127E9" w14:textId="77777777" w:rsidTr="00B661E7">
        <w:trPr>
          <w:cnfStyle w:val="010000000000" w:firstRow="0" w:lastRow="1" w:firstColumn="0" w:lastColumn="0" w:oddVBand="0" w:evenVBand="0" w:oddHBand="0" w:evenHBand="0" w:firstRowFirstColumn="0" w:firstRowLastColumn="0" w:lastRowFirstColumn="0" w:lastRowLastColumn="0"/>
          <w:trHeight w:val="1501"/>
        </w:trPr>
        <w:tc>
          <w:tcPr>
            <w:tcW w:w="1940" w:type="pct"/>
            <w:noWrap/>
          </w:tcPr>
          <w:p w14:paraId="180FF10C" w14:textId="77777777" w:rsidR="00B661E7" w:rsidRPr="006E2160" w:rsidRDefault="00B661E7" w:rsidP="00B661E7">
            <w:pPr>
              <w:rPr>
                <w:rFonts w:ascii="Times New Roman" w:hAnsi="Times New Roman" w:cs="Times New Roman"/>
                <w:sz w:val="28"/>
                <w:szCs w:val="28"/>
              </w:rPr>
            </w:pPr>
            <w:r w:rsidRPr="006E2160">
              <w:rPr>
                <w:rFonts w:ascii="Times New Roman" w:hAnsi="Times New Roman" w:cs="Times New Roman"/>
                <w:sz w:val="28"/>
                <w:szCs w:val="28"/>
              </w:rPr>
              <w:t>Insolvent</w:t>
            </w:r>
          </w:p>
          <w:p w14:paraId="369F0C3D" w14:textId="77777777" w:rsidR="00B661E7" w:rsidRPr="006E2160" w:rsidRDefault="00B661E7" w:rsidP="00B661E7">
            <w:pPr>
              <w:rPr>
                <w:rFonts w:ascii="Times New Roman" w:hAnsi="Times New Roman" w:cs="Times New Roman"/>
                <w:sz w:val="28"/>
                <w:szCs w:val="28"/>
              </w:rPr>
            </w:pPr>
          </w:p>
          <w:p w14:paraId="0EA54074" w14:textId="77777777" w:rsidR="00B661E7" w:rsidRPr="006E2160" w:rsidRDefault="00B661E7" w:rsidP="00B661E7">
            <w:pPr>
              <w:rPr>
                <w:rFonts w:ascii="Times New Roman" w:hAnsi="Times New Roman" w:cs="Times New Roman"/>
                <w:sz w:val="28"/>
                <w:szCs w:val="28"/>
              </w:rPr>
            </w:pPr>
            <w:r w:rsidRPr="006E2160">
              <w:rPr>
                <w:rFonts w:ascii="Times New Roman" w:hAnsi="Times New Roman" w:cs="Times New Roman"/>
                <w:sz w:val="28"/>
                <w:szCs w:val="28"/>
              </w:rPr>
              <w:t>Solvent</w:t>
            </w:r>
          </w:p>
        </w:tc>
        <w:tc>
          <w:tcPr>
            <w:tcW w:w="1940" w:type="pct"/>
          </w:tcPr>
          <w:p w14:paraId="74A64FC5" w14:textId="77777777" w:rsidR="00B661E7" w:rsidRPr="006E2160" w:rsidRDefault="00B661E7" w:rsidP="00B661E7">
            <w:pPr>
              <w:pStyle w:val="DecimalAligned"/>
              <w:rPr>
                <w:rFonts w:ascii="Times New Roman" w:hAnsi="Times New Roman"/>
                <w:sz w:val="28"/>
                <w:szCs w:val="28"/>
              </w:rPr>
            </w:pPr>
            <w:r w:rsidRPr="006E2160">
              <w:rPr>
                <w:rFonts w:ascii="Times New Roman" w:hAnsi="Times New Roman"/>
                <w:sz w:val="28"/>
                <w:szCs w:val="28"/>
              </w:rPr>
              <w:t>31</w:t>
            </w:r>
          </w:p>
          <w:p w14:paraId="2B4F2A29" w14:textId="77777777" w:rsidR="00B661E7" w:rsidRPr="006E2160" w:rsidRDefault="00B661E7" w:rsidP="00B661E7">
            <w:pPr>
              <w:pStyle w:val="DecimalAligned"/>
              <w:rPr>
                <w:rFonts w:ascii="Times New Roman" w:hAnsi="Times New Roman"/>
                <w:sz w:val="28"/>
                <w:szCs w:val="28"/>
              </w:rPr>
            </w:pPr>
            <w:r w:rsidRPr="006E2160">
              <w:rPr>
                <w:rFonts w:ascii="Times New Roman" w:hAnsi="Times New Roman"/>
                <w:sz w:val="28"/>
                <w:szCs w:val="28"/>
              </w:rPr>
              <w:t>11</w:t>
            </w:r>
          </w:p>
        </w:tc>
        <w:tc>
          <w:tcPr>
            <w:tcW w:w="1120" w:type="pct"/>
          </w:tcPr>
          <w:p w14:paraId="17112876" w14:textId="77777777" w:rsidR="00B661E7" w:rsidRPr="006E2160" w:rsidRDefault="00B661E7" w:rsidP="00B661E7">
            <w:pPr>
              <w:pStyle w:val="DecimalAligned"/>
              <w:rPr>
                <w:rFonts w:ascii="Times New Roman" w:hAnsi="Times New Roman"/>
                <w:sz w:val="28"/>
                <w:szCs w:val="28"/>
              </w:rPr>
            </w:pPr>
            <w:r w:rsidRPr="006E2160">
              <w:rPr>
                <w:rFonts w:ascii="Times New Roman" w:hAnsi="Times New Roman"/>
                <w:sz w:val="28"/>
                <w:szCs w:val="28"/>
              </w:rPr>
              <w:t>1789</w:t>
            </w:r>
          </w:p>
          <w:p w14:paraId="0849E7E0" w14:textId="77777777" w:rsidR="00B661E7" w:rsidRPr="006E2160" w:rsidRDefault="00B661E7" w:rsidP="00B661E7">
            <w:pPr>
              <w:pStyle w:val="DecimalAligned"/>
              <w:rPr>
                <w:rFonts w:ascii="Times New Roman" w:hAnsi="Times New Roman"/>
                <w:sz w:val="28"/>
                <w:szCs w:val="28"/>
              </w:rPr>
            </w:pPr>
            <w:r w:rsidRPr="006E2160">
              <w:rPr>
                <w:rFonts w:ascii="Times New Roman" w:hAnsi="Times New Roman"/>
                <w:sz w:val="28"/>
                <w:szCs w:val="28"/>
              </w:rPr>
              <w:t>54886</w:t>
            </w:r>
          </w:p>
        </w:tc>
      </w:tr>
    </w:tbl>
    <w:p w14:paraId="3A7FC223" w14:textId="77777777" w:rsidR="004A2F65" w:rsidRDefault="004A2F65">
      <w:pPr>
        <w:rPr>
          <w:rFonts w:ascii="Times New Roman" w:eastAsia="Times New Roman" w:hAnsi="Times New Roman" w:cs="Times New Roman"/>
          <w:color w:val="FF0000"/>
          <w:sz w:val="24"/>
          <w:szCs w:val="24"/>
        </w:rPr>
      </w:pPr>
    </w:p>
    <w:p w14:paraId="1B0B2E96" w14:textId="77777777" w:rsidR="004A2F65" w:rsidRDefault="004A2F65">
      <w:pPr>
        <w:rPr>
          <w:rFonts w:ascii="Times New Roman" w:eastAsia="Times New Roman" w:hAnsi="Times New Roman" w:cs="Times New Roman"/>
          <w:color w:val="FF0000"/>
          <w:sz w:val="24"/>
          <w:szCs w:val="24"/>
        </w:rPr>
      </w:pPr>
    </w:p>
    <w:p w14:paraId="4C675972" w14:textId="66945071" w:rsidR="0090517E" w:rsidRDefault="0090517E">
      <w:pPr>
        <w:rPr>
          <w:rFonts w:ascii="Times New Roman" w:eastAsia="Times New Roman" w:hAnsi="Times New Roman" w:cs="Times New Roman"/>
          <w:b/>
          <w:bCs/>
          <w:sz w:val="24"/>
          <w:szCs w:val="24"/>
          <w:u w:val="single"/>
        </w:rPr>
      </w:pPr>
    </w:p>
    <w:p w14:paraId="62DEE939" w14:textId="77777777" w:rsidR="00CD3442" w:rsidRDefault="00CD3442">
      <w:pPr>
        <w:rPr>
          <w:rFonts w:ascii="Times New Roman" w:eastAsia="Times New Roman" w:hAnsi="Times New Roman" w:cs="Times New Roman"/>
          <w:b/>
          <w:bCs/>
          <w:sz w:val="24"/>
          <w:szCs w:val="24"/>
          <w:u w:val="single"/>
        </w:rPr>
      </w:pPr>
    </w:p>
    <w:p w14:paraId="53BCD438" w14:textId="0772376A" w:rsidR="00D34454" w:rsidRDefault="00D34454">
      <w:pPr>
        <w:rPr>
          <w:rFonts w:ascii="Times New Roman" w:eastAsia="Times New Roman" w:hAnsi="Times New Roman" w:cs="Times New Roman"/>
          <w:b/>
          <w:bCs/>
          <w:sz w:val="24"/>
          <w:szCs w:val="24"/>
          <w:u w:val="single"/>
        </w:rPr>
      </w:pPr>
    </w:p>
    <w:p w14:paraId="43C493C2" w14:textId="6765406E" w:rsidR="004F6006" w:rsidRDefault="004F6006">
      <w:pPr>
        <w:rPr>
          <w:rFonts w:ascii="Times New Roman" w:eastAsia="Times New Roman" w:hAnsi="Times New Roman" w:cs="Times New Roman"/>
          <w:b/>
          <w:bCs/>
          <w:sz w:val="24"/>
          <w:szCs w:val="24"/>
          <w:u w:val="single"/>
        </w:rPr>
      </w:pPr>
    </w:p>
    <w:p w14:paraId="3265BCB0" w14:textId="04048807" w:rsidR="004F6006" w:rsidRDefault="004F6006">
      <w:pPr>
        <w:rPr>
          <w:rFonts w:ascii="Times New Roman" w:eastAsia="Times New Roman" w:hAnsi="Times New Roman" w:cs="Times New Roman"/>
          <w:b/>
          <w:bCs/>
          <w:sz w:val="24"/>
          <w:szCs w:val="24"/>
          <w:u w:val="single"/>
        </w:rPr>
      </w:pPr>
    </w:p>
    <w:p w14:paraId="3CE33116" w14:textId="72DEE9D6" w:rsidR="004F6006" w:rsidRDefault="004F6006">
      <w:pPr>
        <w:rPr>
          <w:rFonts w:ascii="Times New Roman" w:eastAsia="Times New Roman" w:hAnsi="Times New Roman" w:cs="Times New Roman"/>
          <w:b/>
          <w:bCs/>
          <w:sz w:val="24"/>
          <w:szCs w:val="24"/>
          <w:u w:val="single"/>
        </w:rPr>
      </w:pPr>
    </w:p>
    <w:p w14:paraId="6CBDB691" w14:textId="4511D462" w:rsidR="004F6006" w:rsidRDefault="004F6006">
      <w:pPr>
        <w:rPr>
          <w:rFonts w:ascii="Times New Roman" w:eastAsia="Times New Roman" w:hAnsi="Times New Roman" w:cs="Times New Roman"/>
          <w:b/>
          <w:bCs/>
          <w:sz w:val="24"/>
          <w:szCs w:val="24"/>
          <w:u w:val="single"/>
        </w:rPr>
      </w:pPr>
    </w:p>
    <w:p w14:paraId="580D893E" w14:textId="1A5700F8" w:rsidR="004F6006" w:rsidRDefault="004F6006">
      <w:pPr>
        <w:rPr>
          <w:rFonts w:ascii="Times New Roman" w:eastAsia="Times New Roman" w:hAnsi="Times New Roman" w:cs="Times New Roman"/>
          <w:b/>
          <w:bCs/>
          <w:sz w:val="24"/>
          <w:szCs w:val="24"/>
          <w:u w:val="single"/>
        </w:rPr>
      </w:pPr>
    </w:p>
    <w:p w14:paraId="16CCDDB9" w14:textId="4C62BB74" w:rsidR="004F6006" w:rsidRDefault="004F6006">
      <w:pPr>
        <w:rPr>
          <w:rFonts w:ascii="Times New Roman" w:eastAsia="Times New Roman" w:hAnsi="Times New Roman" w:cs="Times New Roman"/>
          <w:b/>
          <w:bCs/>
          <w:sz w:val="24"/>
          <w:szCs w:val="24"/>
          <w:u w:val="single"/>
        </w:rPr>
      </w:pPr>
    </w:p>
    <w:p w14:paraId="02BE224B" w14:textId="53363FDB" w:rsidR="004F6006" w:rsidRDefault="004F6006">
      <w:pPr>
        <w:rPr>
          <w:rFonts w:ascii="Times New Roman" w:eastAsia="Times New Roman" w:hAnsi="Times New Roman" w:cs="Times New Roman"/>
          <w:b/>
          <w:bCs/>
          <w:sz w:val="24"/>
          <w:szCs w:val="24"/>
          <w:u w:val="single"/>
        </w:rPr>
      </w:pPr>
    </w:p>
    <w:p w14:paraId="633C9FA2" w14:textId="27C4E9FD" w:rsidR="004F6006" w:rsidRDefault="004F6006">
      <w:pPr>
        <w:rPr>
          <w:rFonts w:ascii="Times New Roman" w:eastAsia="Times New Roman" w:hAnsi="Times New Roman" w:cs="Times New Roman"/>
          <w:b/>
          <w:bCs/>
          <w:sz w:val="24"/>
          <w:szCs w:val="24"/>
          <w:u w:val="single"/>
        </w:rPr>
      </w:pPr>
    </w:p>
    <w:p w14:paraId="4851441C" w14:textId="70AEBEA9" w:rsidR="004F6006" w:rsidRDefault="004F6006">
      <w:pPr>
        <w:rPr>
          <w:rFonts w:ascii="Times New Roman" w:eastAsia="Times New Roman" w:hAnsi="Times New Roman" w:cs="Times New Roman"/>
          <w:b/>
          <w:bCs/>
          <w:sz w:val="24"/>
          <w:szCs w:val="24"/>
          <w:u w:val="single"/>
        </w:rPr>
      </w:pPr>
    </w:p>
    <w:p w14:paraId="7AD54716" w14:textId="63151432" w:rsidR="004F6006" w:rsidRDefault="004F6006">
      <w:pPr>
        <w:rPr>
          <w:rFonts w:ascii="Times New Roman" w:eastAsia="Times New Roman" w:hAnsi="Times New Roman" w:cs="Times New Roman"/>
          <w:b/>
          <w:bCs/>
          <w:sz w:val="24"/>
          <w:szCs w:val="24"/>
          <w:u w:val="single"/>
        </w:rPr>
      </w:pPr>
    </w:p>
    <w:p w14:paraId="3AB4B016" w14:textId="77777777" w:rsidR="004F6006" w:rsidRDefault="004F6006">
      <w:pPr>
        <w:rPr>
          <w:rFonts w:ascii="Times New Roman" w:eastAsia="Times New Roman" w:hAnsi="Times New Roman" w:cs="Times New Roman"/>
          <w:b/>
          <w:bCs/>
          <w:sz w:val="24"/>
          <w:szCs w:val="24"/>
          <w:u w:val="single"/>
        </w:rPr>
      </w:pPr>
    </w:p>
    <w:p w14:paraId="31D573FA" w14:textId="42590B6D"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Over Sampling with Replacement </w:t>
      </w:r>
      <w:r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p w14:paraId="74F1E9D8" w14:textId="293D8266" w:rsidR="00AA52DE" w:rsidRPr="00D34454" w:rsidRDefault="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Over Sampl</w:t>
      </w:r>
      <w:r w:rsidR="00D34454">
        <w:rPr>
          <w:rFonts w:ascii="Times New Roman" w:eastAsia="Times New Roman" w:hAnsi="Times New Roman" w:cs="Times New Roman"/>
          <w:sz w:val="24"/>
          <w:szCs w:val="24"/>
        </w:rPr>
        <w:t>ing</w:t>
      </w:r>
      <w:r w:rsidRPr="00D34454">
        <w:rPr>
          <w:rFonts w:ascii="Times New Roman" w:eastAsia="Times New Roman" w:hAnsi="Times New Roman" w:cs="Times New Roman"/>
          <w:sz w:val="24"/>
          <w:szCs w:val="24"/>
        </w:rPr>
        <w:t xml:space="preserve"> with Replacement Training:</w:t>
      </w:r>
    </w:p>
    <w:tbl>
      <w:tblPr>
        <w:tblStyle w:val="MediumShading2-Accent5"/>
        <w:tblpPr w:leftFromText="180" w:rightFromText="180" w:vertAnchor="text" w:horzAnchor="margin" w:tblpY="367"/>
        <w:tblOverlap w:val="never"/>
        <w:tblW w:w="3702" w:type="pct"/>
        <w:tblLook w:val="0660" w:firstRow="1" w:lastRow="1" w:firstColumn="0" w:lastColumn="0" w:noHBand="1" w:noVBand="1"/>
      </w:tblPr>
      <w:tblGrid>
        <w:gridCol w:w="2688"/>
        <w:gridCol w:w="2690"/>
        <w:gridCol w:w="1552"/>
      </w:tblGrid>
      <w:tr w:rsidR="00B661E7" w:rsidRPr="00B661E7" w14:paraId="68890093" w14:textId="77777777" w:rsidTr="00C73D42">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58F7DD0C"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37E7F38C"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587701B2" w14:textId="77777777" w:rsidR="00B661E7" w:rsidRPr="00B661E7" w:rsidRDefault="00B661E7" w:rsidP="00B661E7">
            <w:pPr>
              <w:rPr>
                <w:rFonts w:ascii="Times New Roman" w:hAnsi="Times New Roman" w:cs="Times New Roman"/>
                <w:sz w:val="28"/>
                <w:szCs w:val="28"/>
              </w:rPr>
            </w:pPr>
          </w:p>
        </w:tc>
      </w:tr>
      <w:tr w:rsidR="00B661E7" w:rsidRPr="00B661E7" w14:paraId="60083D0E" w14:textId="77777777" w:rsidTr="00C73D42">
        <w:trPr>
          <w:trHeight w:val="452"/>
        </w:trPr>
        <w:tc>
          <w:tcPr>
            <w:tcW w:w="1939" w:type="pct"/>
            <w:noWrap/>
          </w:tcPr>
          <w:p w14:paraId="6AE7EB5B" w14:textId="77777777" w:rsidR="00B661E7" w:rsidRPr="00B661E7" w:rsidRDefault="00B661E7" w:rsidP="00B661E7">
            <w:pPr>
              <w:rPr>
                <w:rFonts w:ascii="Times New Roman" w:hAnsi="Times New Roman" w:cs="Times New Roman"/>
                <w:sz w:val="28"/>
                <w:szCs w:val="28"/>
              </w:rPr>
            </w:pPr>
          </w:p>
        </w:tc>
        <w:tc>
          <w:tcPr>
            <w:tcW w:w="1941" w:type="pct"/>
          </w:tcPr>
          <w:p w14:paraId="5E3CE7BC"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619303DE"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1877495D" w14:textId="77777777" w:rsidTr="00C73D42">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371B2105"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26CE9BFA" w14:textId="77777777" w:rsidR="00B661E7" w:rsidRPr="00B661E7" w:rsidRDefault="00B661E7" w:rsidP="00B661E7">
            <w:pPr>
              <w:rPr>
                <w:rFonts w:ascii="Times New Roman" w:hAnsi="Times New Roman" w:cs="Times New Roman"/>
                <w:sz w:val="28"/>
                <w:szCs w:val="28"/>
              </w:rPr>
            </w:pPr>
          </w:p>
          <w:p w14:paraId="5F429385"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18223D05" w14:textId="324A7A73" w:rsidR="00B661E7" w:rsidRDefault="00E55C5E" w:rsidP="00B661E7">
            <w:pPr>
              <w:pStyle w:val="DecimalAligned"/>
              <w:rPr>
                <w:rFonts w:ascii="Times New Roman" w:hAnsi="Times New Roman"/>
                <w:sz w:val="28"/>
                <w:szCs w:val="28"/>
              </w:rPr>
            </w:pPr>
            <w:r w:rsidRPr="00E55C5E">
              <w:rPr>
                <w:rFonts w:ascii="Times New Roman" w:hAnsi="Times New Roman"/>
                <w:sz w:val="28"/>
                <w:szCs w:val="28"/>
              </w:rPr>
              <w:t>108686</w:t>
            </w:r>
          </w:p>
          <w:p w14:paraId="748BAB46" w14:textId="567B4286" w:rsidR="00B661E7" w:rsidRPr="00B661E7" w:rsidRDefault="001A2FF1" w:rsidP="00B661E7">
            <w:pPr>
              <w:pStyle w:val="DecimalAligned"/>
              <w:rPr>
                <w:rFonts w:ascii="Times New Roman" w:hAnsi="Times New Roman"/>
                <w:sz w:val="28"/>
                <w:szCs w:val="28"/>
              </w:rPr>
            </w:pPr>
            <w:r w:rsidRPr="001A2FF1">
              <w:rPr>
                <w:rFonts w:ascii="Times New Roman" w:hAnsi="Times New Roman"/>
                <w:sz w:val="28"/>
                <w:szCs w:val="28"/>
              </w:rPr>
              <w:t>17572</w:t>
            </w:r>
          </w:p>
        </w:tc>
        <w:tc>
          <w:tcPr>
            <w:tcW w:w="1120" w:type="pct"/>
          </w:tcPr>
          <w:p w14:paraId="2D36A10E" w14:textId="3518B25A" w:rsidR="00B661E7" w:rsidRPr="00B661E7" w:rsidRDefault="001A2FF1" w:rsidP="00B661E7">
            <w:pPr>
              <w:pStyle w:val="DecimalAligned"/>
              <w:rPr>
                <w:rFonts w:ascii="Times New Roman" w:hAnsi="Times New Roman"/>
                <w:sz w:val="28"/>
                <w:szCs w:val="28"/>
              </w:rPr>
            </w:pPr>
            <w:r w:rsidRPr="001A2FF1">
              <w:rPr>
                <w:rFonts w:ascii="Times New Roman" w:hAnsi="Times New Roman"/>
                <w:sz w:val="28"/>
                <w:szCs w:val="28"/>
              </w:rPr>
              <w:t>20879</w:t>
            </w:r>
          </w:p>
          <w:p w14:paraId="23CD5D0C" w14:textId="24207964" w:rsidR="00B661E7" w:rsidRPr="00B661E7" w:rsidRDefault="001A2FF1" w:rsidP="00B661E7">
            <w:pPr>
              <w:pStyle w:val="DecimalAligned"/>
              <w:rPr>
                <w:rFonts w:ascii="Times New Roman" w:hAnsi="Times New Roman"/>
                <w:sz w:val="28"/>
                <w:szCs w:val="28"/>
              </w:rPr>
            </w:pPr>
            <w:r w:rsidRPr="001A2FF1">
              <w:rPr>
                <w:rFonts w:ascii="Times New Roman" w:hAnsi="Times New Roman"/>
                <w:sz w:val="28"/>
                <w:szCs w:val="28"/>
              </w:rPr>
              <w:t>105379</w:t>
            </w:r>
          </w:p>
        </w:tc>
      </w:tr>
    </w:tbl>
    <w:p w14:paraId="78A76DEF" w14:textId="77777777" w:rsidR="00AA52DE" w:rsidRDefault="00AA52DE">
      <w:pPr>
        <w:rPr>
          <w:rFonts w:ascii="Times New Roman" w:eastAsia="Times New Roman" w:hAnsi="Times New Roman" w:cs="Times New Roman"/>
          <w:color w:val="FF0000"/>
          <w:sz w:val="24"/>
          <w:szCs w:val="24"/>
        </w:rPr>
      </w:pPr>
    </w:p>
    <w:p w14:paraId="4BF29F4A" w14:textId="77777777" w:rsidR="00121A5B" w:rsidRDefault="00121A5B">
      <w:pPr>
        <w:rPr>
          <w:rFonts w:ascii="Times New Roman" w:eastAsia="Times New Roman" w:hAnsi="Times New Roman" w:cs="Times New Roman"/>
          <w:sz w:val="24"/>
          <w:szCs w:val="24"/>
        </w:rPr>
      </w:pPr>
    </w:p>
    <w:p w14:paraId="35D5B6DF" w14:textId="77777777" w:rsidR="00121A5B" w:rsidRDefault="00121A5B">
      <w:pPr>
        <w:rPr>
          <w:color w:val="70757A"/>
          <w:sz w:val="21"/>
          <w:szCs w:val="21"/>
          <w:highlight w:val="white"/>
        </w:rPr>
      </w:pPr>
    </w:p>
    <w:p w14:paraId="62D54C72" w14:textId="77777777" w:rsidR="00121A5B" w:rsidRDefault="00121A5B">
      <w:pPr>
        <w:rPr>
          <w:rFonts w:ascii="Times New Roman" w:eastAsia="Times New Roman" w:hAnsi="Times New Roman" w:cs="Times New Roman"/>
          <w:sz w:val="24"/>
          <w:szCs w:val="24"/>
        </w:rPr>
      </w:pPr>
    </w:p>
    <w:p w14:paraId="2BE29D8A" w14:textId="77777777" w:rsidR="00121A5B" w:rsidRDefault="00121A5B">
      <w:pPr>
        <w:rPr>
          <w:rFonts w:ascii="Times New Roman" w:eastAsia="Times New Roman" w:hAnsi="Times New Roman" w:cs="Times New Roman"/>
          <w:sz w:val="24"/>
          <w:szCs w:val="24"/>
        </w:rPr>
      </w:pPr>
    </w:p>
    <w:p w14:paraId="2FC26EBB" w14:textId="77777777" w:rsidR="00121A5B" w:rsidRDefault="00121A5B">
      <w:pPr>
        <w:rPr>
          <w:rFonts w:ascii="Times New Roman" w:eastAsia="Times New Roman" w:hAnsi="Times New Roman" w:cs="Times New Roman"/>
          <w:sz w:val="24"/>
          <w:szCs w:val="24"/>
        </w:rPr>
      </w:pPr>
    </w:p>
    <w:p w14:paraId="67E403F1" w14:textId="77777777" w:rsidR="00D34454" w:rsidRDefault="00D34454" w:rsidP="00F9660C">
      <w:pPr>
        <w:rPr>
          <w:rFonts w:ascii="Times New Roman" w:eastAsia="Times New Roman" w:hAnsi="Times New Roman" w:cs="Times New Roman"/>
          <w:sz w:val="24"/>
          <w:szCs w:val="24"/>
        </w:rPr>
      </w:pPr>
    </w:p>
    <w:p w14:paraId="10C7177A" w14:textId="77777777" w:rsidR="00D34454" w:rsidRDefault="00D34454" w:rsidP="00F9660C">
      <w:pPr>
        <w:rPr>
          <w:rFonts w:ascii="Times New Roman" w:eastAsia="Times New Roman" w:hAnsi="Times New Roman" w:cs="Times New Roman"/>
          <w:sz w:val="24"/>
          <w:szCs w:val="24"/>
        </w:rPr>
      </w:pPr>
    </w:p>
    <w:p w14:paraId="743A70B7" w14:textId="77777777" w:rsidR="00B661E7" w:rsidRDefault="00B661E7" w:rsidP="00F9660C">
      <w:pPr>
        <w:rPr>
          <w:rFonts w:ascii="Times New Roman" w:eastAsia="Times New Roman" w:hAnsi="Times New Roman" w:cs="Times New Roman"/>
          <w:sz w:val="24"/>
          <w:szCs w:val="24"/>
        </w:rPr>
      </w:pPr>
    </w:p>
    <w:p w14:paraId="6D650EDB" w14:textId="77777777" w:rsidR="00B661E7" w:rsidRDefault="00B661E7" w:rsidP="00F9660C">
      <w:pPr>
        <w:rPr>
          <w:rFonts w:ascii="Times New Roman" w:eastAsia="Times New Roman" w:hAnsi="Times New Roman" w:cs="Times New Roman"/>
          <w:sz w:val="24"/>
          <w:szCs w:val="24"/>
        </w:rPr>
      </w:pPr>
    </w:p>
    <w:p w14:paraId="0245A40E" w14:textId="0D6A45A7" w:rsidR="00F9660C" w:rsidRDefault="00F9660C" w:rsidP="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Over Sampl</w:t>
      </w:r>
      <w:r w:rsidR="00D34454">
        <w:rPr>
          <w:rFonts w:ascii="Times New Roman" w:eastAsia="Times New Roman" w:hAnsi="Times New Roman" w:cs="Times New Roman"/>
          <w:sz w:val="24"/>
          <w:szCs w:val="24"/>
        </w:rPr>
        <w:t>ing</w:t>
      </w:r>
      <w:r w:rsidRPr="00D34454">
        <w:rPr>
          <w:rFonts w:ascii="Times New Roman" w:eastAsia="Times New Roman" w:hAnsi="Times New Roman" w:cs="Times New Roman"/>
          <w:sz w:val="24"/>
          <w:szCs w:val="24"/>
        </w:rPr>
        <w:t xml:space="preserve"> with Replacement Testing:</w:t>
      </w:r>
    </w:p>
    <w:tbl>
      <w:tblPr>
        <w:tblStyle w:val="MediumShading2-Accent5"/>
        <w:tblpPr w:leftFromText="180" w:rightFromText="180" w:vertAnchor="text" w:horzAnchor="margin" w:tblpY="367"/>
        <w:tblOverlap w:val="never"/>
        <w:tblW w:w="3702" w:type="pct"/>
        <w:tblLook w:val="0660" w:firstRow="1" w:lastRow="1" w:firstColumn="0" w:lastColumn="0" w:noHBand="1" w:noVBand="1"/>
      </w:tblPr>
      <w:tblGrid>
        <w:gridCol w:w="2688"/>
        <w:gridCol w:w="2690"/>
        <w:gridCol w:w="1552"/>
      </w:tblGrid>
      <w:tr w:rsidR="00B661E7" w:rsidRPr="00B661E7" w14:paraId="644E0768" w14:textId="77777777" w:rsidTr="00C73D42">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0B64E95D" w14:textId="77777777" w:rsidR="00B661E7" w:rsidRPr="00B661E7" w:rsidRDefault="00B661E7" w:rsidP="00C73D42">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39595812" w14:textId="77777777" w:rsidR="00B661E7" w:rsidRPr="00B661E7" w:rsidRDefault="00B661E7" w:rsidP="00C73D42">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339488BA" w14:textId="77777777" w:rsidR="00B661E7" w:rsidRPr="00B661E7" w:rsidRDefault="00B661E7" w:rsidP="00C73D42">
            <w:pPr>
              <w:rPr>
                <w:rFonts w:ascii="Times New Roman" w:hAnsi="Times New Roman" w:cs="Times New Roman"/>
                <w:sz w:val="28"/>
                <w:szCs w:val="28"/>
              </w:rPr>
            </w:pPr>
          </w:p>
        </w:tc>
      </w:tr>
      <w:tr w:rsidR="00B661E7" w:rsidRPr="00B661E7" w14:paraId="312AE761" w14:textId="77777777" w:rsidTr="00C73D42">
        <w:trPr>
          <w:trHeight w:val="452"/>
        </w:trPr>
        <w:tc>
          <w:tcPr>
            <w:tcW w:w="1939" w:type="pct"/>
            <w:noWrap/>
          </w:tcPr>
          <w:p w14:paraId="207F17B2" w14:textId="77777777" w:rsidR="00B661E7" w:rsidRPr="00B661E7" w:rsidRDefault="00B661E7" w:rsidP="00C73D42">
            <w:pPr>
              <w:rPr>
                <w:rFonts w:ascii="Times New Roman" w:hAnsi="Times New Roman" w:cs="Times New Roman"/>
                <w:sz w:val="28"/>
                <w:szCs w:val="28"/>
              </w:rPr>
            </w:pPr>
          </w:p>
        </w:tc>
        <w:tc>
          <w:tcPr>
            <w:tcW w:w="1941" w:type="pct"/>
          </w:tcPr>
          <w:p w14:paraId="46BCC541" w14:textId="77777777" w:rsidR="00B661E7" w:rsidRPr="00B661E7" w:rsidRDefault="00B661E7" w:rsidP="00C73D42">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52E8344A" w14:textId="77777777" w:rsidR="00B661E7" w:rsidRPr="00B661E7" w:rsidRDefault="00B661E7" w:rsidP="00C73D42">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0B232882" w14:textId="77777777" w:rsidTr="00C73D42">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55FB4EAD" w14:textId="77777777" w:rsidR="00B661E7" w:rsidRPr="00B661E7" w:rsidRDefault="00B661E7" w:rsidP="00C73D42">
            <w:pPr>
              <w:rPr>
                <w:rFonts w:ascii="Times New Roman" w:hAnsi="Times New Roman" w:cs="Times New Roman"/>
                <w:sz w:val="28"/>
                <w:szCs w:val="28"/>
              </w:rPr>
            </w:pPr>
            <w:r w:rsidRPr="00B661E7">
              <w:rPr>
                <w:rFonts w:ascii="Times New Roman" w:hAnsi="Times New Roman" w:cs="Times New Roman"/>
                <w:sz w:val="28"/>
                <w:szCs w:val="28"/>
              </w:rPr>
              <w:t>Insolvent</w:t>
            </w:r>
          </w:p>
          <w:p w14:paraId="250625E8" w14:textId="77777777" w:rsidR="00B661E7" w:rsidRPr="00B661E7" w:rsidRDefault="00B661E7" w:rsidP="00C73D42">
            <w:pPr>
              <w:rPr>
                <w:rFonts w:ascii="Times New Roman" w:hAnsi="Times New Roman" w:cs="Times New Roman"/>
                <w:sz w:val="28"/>
                <w:szCs w:val="28"/>
              </w:rPr>
            </w:pPr>
          </w:p>
          <w:p w14:paraId="77E8EDB3" w14:textId="77777777" w:rsidR="00B661E7" w:rsidRPr="00B661E7" w:rsidRDefault="00B661E7" w:rsidP="00C73D42">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3DF3E39D" w14:textId="6E4C291A" w:rsidR="00B661E7" w:rsidRDefault="002704BB" w:rsidP="00C73D42">
            <w:pPr>
              <w:pStyle w:val="DecimalAligned"/>
              <w:rPr>
                <w:rFonts w:ascii="Times New Roman" w:hAnsi="Times New Roman"/>
                <w:sz w:val="28"/>
                <w:szCs w:val="28"/>
              </w:rPr>
            </w:pPr>
            <w:r w:rsidRPr="002704BB">
              <w:rPr>
                <w:rFonts w:ascii="Times New Roman" w:hAnsi="Times New Roman"/>
                <w:sz w:val="28"/>
                <w:szCs w:val="28"/>
              </w:rPr>
              <w:t>71</w:t>
            </w:r>
          </w:p>
          <w:p w14:paraId="506FD3FA" w14:textId="6A58A457" w:rsidR="00B661E7" w:rsidRPr="00B661E7" w:rsidRDefault="002704BB" w:rsidP="00C73D42">
            <w:pPr>
              <w:pStyle w:val="DecimalAligned"/>
              <w:rPr>
                <w:rFonts w:ascii="Times New Roman" w:hAnsi="Times New Roman"/>
                <w:sz w:val="28"/>
                <w:szCs w:val="28"/>
              </w:rPr>
            </w:pPr>
            <w:r w:rsidRPr="002704BB">
              <w:rPr>
                <w:rFonts w:ascii="Times New Roman" w:hAnsi="Times New Roman"/>
                <w:sz w:val="28"/>
                <w:szCs w:val="28"/>
              </w:rPr>
              <w:t>22</w:t>
            </w:r>
          </w:p>
        </w:tc>
        <w:tc>
          <w:tcPr>
            <w:tcW w:w="1120" w:type="pct"/>
          </w:tcPr>
          <w:p w14:paraId="6D2404C5" w14:textId="17780A8A" w:rsidR="00B661E7" w:rsidRPr="00B661E7" w:rsidRDefault="002704BB" w:rsidP="00C73D42">
            <w:pPr>
              <w:pStyle w:val="DecimalAligned"/>
              <w:rPr>
                <w:rFonts w:ascii="Times New Roman" w:hAnsi="Times New Roman"/>
                <w:sz w:val="28"/>
                <w:szCs w:val="28"/>
              </w:rPr>
            </w:pPr>
            <w:r w:rsidRPr="002704BB">
              <w:rPr>
                <w:rFonts w:ascii="Times New Roman" w:hAnsi="Times New Roman"/>
                <w:sz w:val="28"/>
                <w:szCs w:val="28"/>
              </w:rPr>
              <w:t>5237</w:t>
            </w:r>
          </w:p>
          <w:p w14:paraId="19D7E970" w14:textId="68D23827" w:rsidR="00B661E7" w:rsidRPr="00B661E7" w:rsidRDefault="002704BB" w:rsidP="00C73D42">
            <w:pPr>
              <w:pStyle w:val="DecimalAligned"/>
              <w:rPr>
                <w:rFonts w:ascii="Times New Roman" w:hAnsi="Times New Roman"/>
                <w:sz w:val="28"/>
                <w:szCs w:val="28"/>
              </w:rPr>
            </w:pPr>
            <w:r w:rsidRPr="002704BB">
              <w:rPr>
                <w:rFonts w:ascii="Times New Roman" w:hAnsi="Times New Roman"/>
                <w:sz w:val="28"/>
                <w:szCs w:val="28"/>
              </w:rPr>
              <w:t>26327</w:t>
            </w:r>
          </w:p>
        </w:tc>
      </w:tr>
    </w:tbl>
    <w:p w14:paraId="40FED602" w14:textId="77777777" w:rsidR="00B661E7" w:rsidRPr="00D34454" w:rsidRDefault="00B661E7" w:rsidP="00F9660C">
      <w:pPr>
        <w:rPr>
          <w:rFonts w:ascii="Times New Roman" w:eastAsia="Times New Roman" w:hAnsi="Times New Roman" w:cs="Times New Roman"/>
          <w:sz w:val="24"/>
          <w:szCs w:val="24"/>
        </w:rPr>
      </w:pPr>
    </w:p>
    <w:p w14:paraId="3BD113F0" w14:textId="77777777" w:rsidR="0090517E" w:rsidRDefault="0090517E">
      <w:pPr>
        <w:spacing w:line="480" w:lineRule="auto"/>
        <w:rPr>
          <w:rFonts w:ascii="Times New Roman" w:eastAsia="Times New Roman" w:hAnsi="Times New Roman" w:cs="Times New Roman"/>
          <w:sz w:val="24"/>
          <w:szCs w:val="24"/>
        </w:rPr>
      </w:pPr>
    </w:p>
    <w:p w14:paraId="6FA2CCA9" w14:textId="6551C6A4" w:rsidR="00AA52DE" w:rsidRDefault="00AA52DE">
      <w:pPr>
        <w:spacing w:line="480" w:lineRule="auto"/>
        <w:rPr>
          <w:rFonts w:ascii="Times New Roman" w:eastAsia="Times New Roman" w:hAnsi="Times New Roman" w:cs="Times New Roman"/>
          <w:sz w:val="24"/>
          <w:szCs w:val="24"/>
        </w:rPr>
      </w:pPr>
    </w:p>
    <w:p w14:paraId="3C0C30A3" w14:textId="40DC4C3B" w:rsidR="0090517E" w:rsidRDefault="0090517E">
      <w:pPr>
        <w:spacing w:line="480" w:lineRule="auto"/>
        <w:rPr>
          <w:rFonts w:ascii="Times New Roman" w:eastAsia="Times New Roman" w:hAnsi="Times New Roman" w:cs="Times New Roman"/>
          <w:sz w:val="24"/>
          <w:szCs w:val="24"/>
        </w:rPr>
      </w:pPr>
    </w:p>
    <w:p w14:paraId="5E655404" w14:textId="77777777" w:rsidR="00D34454" w:rsidRPr="00D34454" w:rsidRDefault="00D34454">
      <w:pPr>
        <w:spacing w:line="480" w:lineRule="auto"/>
        <w:rPr>
          <w:rFonts w:ascii="Times New Roman" w:eastAsia="Times New Roman" w:hAnsi="Times New Roman" w:cs="Times New Roman"/>
          <w:sz w:val="12"/>
          <w:szCs w:val="12"/>
        </w:rPr>
      </w:pPr>
    </w:p>
    <w:p w14:paraId="0E7650FD" w14:textId="77777777" w:rsidR="00B661E7" w:rsidRDefault="00B661E7" w:rsidP="00F9660C">
      <w:pPr>
        <w:rPr>
          <w:rFonts w:ascii="Times New Roman" w:eastAsia="Times New Roman" w:hAnsi="Times New Roman" w:cs="Times New Roman"/>
          <w:sz w:val="24"/>
          <w:szCs w:val="24"/>
        </w:rPr>
      </w:pPr>
    </w:p>
    <w:p w14:paraId="6DA4A95F" w14:textId="77777777" w:rsidR="00B661E7" w:rsidRDefault="00B661E7" w:rsidP="00F9660C">
      <w:pPr>
        <w:rPr>
          <w:rFonts w:ascii="Times New Roman" w:eastAsia="Times New Roman" w:hAnsi="Times New Roman" w:cs="Times New Roman"/>
          <w:sz w:val="24"/>
          <w:szCs w:val="24"/>
        </w:rPr>
      </w:pPr>
    </w:p>
    <w:p w14:paraId="38E6AA90" w14:textId="77777777" w:rsidR="00B661E7" w:rsidRDefault="00B661E7" w:rsidP="00F9660C">
      <w:pPr>
        <w:rPr>
          <w:rFonts w:ascii="Times New Roman" w:eastAsia="Times New Roman" w:hAnsi="Times New Roman" w:cs="Times New Roman"/>
          <w:sz w:val="24"/>
          <w:szCs w:val="24"/>
        </w:rPr>
      </w:pPr>
    </w:p>
    <w:p w14:paraId="408BA65A" w14:textId="5ED5CD41" w:rsidR="00F9660C" w:rsidRDefault="00F9660C" w:rsidP="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Over Sample with Replacement Out of Time:</w:t>
      </w:r>
    </w:p>
    <w:tbl>
      <w:tblPr>
        <w:tblStyle w:val="MediumShading2-Accent5"/>
        <w:tblpPr w:leftFromText="180" w:rightFromText="180" w:vertAnchor="text" w:horzAnchor="margin" w:tblpY="199"/>
        <w:tblOverlap w:val="never"/>
        <w:tblW w:w="3702" w:type="pct"/>
        <w:tblLook w:val="0660" w:firstRow="1" w:lastRow="1" w:firstColumn="0" w:lastColumn="0" w:noHBand="1" w:noVBand="1"/>
      </w:tblPr>
      <w:tblGrid>
        <w:gridCol w:w="2688"/>
        <w:gridCol w:w="2690"/>
        <w:gridCol w:w="1552"/>
      </w:tblGrid>
      <w:tr w:rsidR="00B661E7" w:rsidRPr="00B661E7" w14:paraId="02E35800" w14:textId="77777777" w:rsidTr="00B661E7">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18631212"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2BB90B71"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74F8ABCA" w14:textId="77777777" w:rsidR="00B661E7" w:rsidRPr="00B661E7" w:rsidRDefault="00B661E7" w:rsidP="00B661E7">
            <w:pPr>
              <w:rPr>
                <w:rFonts w:ascii="Times New Roman" w:hAnsi="Times New Roman" w:cs="Times New Roman"/>
                <w:sz w:val="28"/>
                <w:szCs w:val="28"/>
              </w:rPr>
            </w:pPr>
          </w:p>
        </w:tc>
      </w:tr>
      <w:tr w:rsidR="00B661E7" w:rsidRPr="00B661E7" w14:paraId="146339AC" w14:textId="77777777" w:rsidTr="00B661E7">
        <w:trPr>
          <w:trHeight w:val="452"/>
        </w:trPr>
        <w:tc>
          <w:tcPr>
            <w:tcW w:w="1939" w:type="pct"/>
            <w:noWrap/>
          </w:tcPr>
          <w:p w14:paraId="66B3B5F7" w14:textId="77777777" w:rsidR="00B661E7" w:rsidRPr="00B661E7" w:rsidRDefault="00B661E7" w:rsidP="00B661E7">
            <w:pPr>
              <w:rPr>
                <w:rFonts w:ascii="Times New Roman" w:hAnsi="Times New Roman" w:cs="Times New Roman"/>
                <w:sz w:val="28"/>
                <w:szCs w:val="28"/>
              </w:rPr>
            </w:pPr>
          </w:p>
        </w:tc>
        <w:tc>
          <w:tcPr>
            <w:tcW w:w="1941" w:type="pct"/>
          </w:tcPr>
          <w:p w14:paraId="1758A6E4"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3F07415C"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130D983A" w14:textId="77777777" w:rsidTr="00B661E7">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3DA82765"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76FC1219" w14:textId="77777777" w:rsidR="00B661E7" w:rsidRPr="00B661E7" w:rsidRDefault="00B661E7" w:rsidP="00B661E7">
            <w:pPr>
              <w:rPr>
                <w:rFonts w:ascii="Times New Roman" w:hAnsi="Times New Roman" w:cs="Times New Roman"/>
                <w:sz w:val="28"/>
                <w:szCs w:val="28"/>
              </w:rPr>
            </w:pPr>
          </w:p>
          <w:p w14:paraId="3F4F4311"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7720921E" w14:textId="51739391" w:rsidR="00365BDB" w:rsidRPr="00B661E7" w:rsidRDefault="00365BDB" w:rsidP="00B661E7">
            <w:pPr>
              <w:pStyle w:val="DecimalAligned"/>
              <w:rPr>
                <w:rFonts w:ascii="Times New Roman" w:hAnsi="Times New Roman"/>
                <w:sz w:val="28"/>
                <w:szCs w:val="28"/>
              </w:rPr>
            </w:pPr>
            <w:r w:rsidRPr="00365BDB">
              <w:rPr>
                <w:rFonts w:ascii="Times New Roman" w:hAnsi="Times New Roman"/>
                <w:sz w:val="28"/>
                <w:szCs w:val="28"/>
              </w:rPr>
              <w:t>30</w:t>
            </w:r>
          </w:p>
          <w:p w14:paraId="6DD2A743" w14:textId="6703CFB3" w:rsidR="00B661E7" w:rsidRPr="00B661E7" w:rsidRDefault="006F74AA" w:rsidP="00B661E7">
            <w:pPr>
              <w:pStyle w:val="DecimalAligned"/>
              <w:rPr>
                <w:rFonts w:ascii="Times New Roman" w:hAnsi="Times New Roman"/>
                <w:sz w:val="28"/>
                <w:szCs w:val="28"/>
              </w:rPr>
            </w:pPr>
            <w:r w:rsidRPr="006F74AA">
              <w:rPr>
                <w:rFonts w:ascii="Times New Roman" w:hAnsi="Times New Roman"/>
                <w:sz w:val="28"/>
                <w:szCs w:val="28"/>
              </w:rPr>
              <w:t>12</w:t>
            </w:r>
          </w:p>
        </w:tc>
        <w:tc>
          <w:tcPr>
            <w:tcW w:w="1120" w:type="pct"/>
          </w:tcPr>
          <w:p w14:paraId="4567B132" w14:textId="57BDFB9F" w:rsidR="00B661E7" w:rsidRPr="00B661E7" w:rsidRDefault="006F74AA" w:rsidP="00B661E7">
            <w:pPr>
              <w:pStyle w:val="DecimalAligned"/>
              <w:rPr>
                <w:rFonts w:ascii="Times New Roman" w:hAnsi="Times New Roman"/>
                <w:sz w:val="28"/>
                <w:szCs w:val="28"/>
              </w:rPr>
            </w:pPr>
            <w:r w:rsidRPr="006F74AA">
              <w:rPr>
                <w:rFonts w:ascii="Times New Roman" w:hAnsi="Times New Roman"/>
                <w:sz w:val="28"/>
                <w:szCs w:val="28"/>
              </w:rPr>
              <w:t>1878</w:t>
            </w:r>
          </w:p>
          <w:p w14:paraId="3605AEBF" w14:textId="604E2C27" w:rsidR="00B661E7" w:rsidRPr="00B661E7" w:rsidRDefault="006F74AA" w:rsidP="00B661E7">
            <w:pPr>
              <w:pStyle w:val="DecimalAligned"/>
              <w:rPr>
                <w:rFonts w:ascii="Times New Roman" w:hAnsi="Times New Roman"/>
                <w:sz w:val="28"/>
                <w:szCs w:val="28"/>
              </w:rPr>
            </w:pPr>
            <w:r w:rsidRPr="006F74AA">
              <w:rPr>
                <w:rFonts w:ascii="Times New Roman" w:hAnsi="Times New Roman"/>
                <w:sz w:val="28"/>
                <w:szCs w:val="28"/>
              </w:rPr>
              <w:t>54797</w:t>
            </w:r>
          </w:p>
        </w:tc>
      </w:tr>
    </w:tbl>
    <w:p w14:paraId="4B302223" w14:textId="109A654B" w:rsidR="00B661E7" w:rsidRDefault="00B661E7" w:rsidP="00F9660C">
      <w:pPr>
        <w:rPr>
          <w:rFonts w:ascii="Times New Roman" w:eastAsia="Times New Roman" w:hAnsi="Times New Roman" w:cs="Times New Roman"/>
          <w:sz w:val="24"/>
          <w:szCs w:val="24"/>
        </w:rPr>
      </w:pPr>
    </w:p>
    <w:p w14:paraId="0E2CBA27" w14:textId="77777777" w:rsidR="00B661E7" w:rsidRPr="00D34454" w:rsidRDefault="00B661E7" w:rsidP="00F9660C">
      <w:pPr>
        <w:rPr>
          <w:rFonts w:ascii="Times New Roman" w:eastAsia="Times New Roman" w:hAnsi="Times New Roman" w:cs="Times New Roman"/>
          <w:sz w:val="24"/>
          <w:szCs w:val="24"/>
        </w:rPr>
      </w:pPr>
    </w:p>
    <w:p w14:paraId="595D2DAF" w14:textId="77777777" w:rsidR="00F9660C" w:rsidRDefault="00F9660C" w:rsidP="00F9660C">
      <w:pPr>
        <w:spacing w:line="480" w:lineRule="auto"/>
        <w:rPr>
          <w:rFonts w:ascii="Times New Roman" w:eastAsia="Times New Roman" w:hAnsi="Times New Roman" w:cs="Times New Roman"/>
          <w:sz w:val="24"/>
          <w:szCs w:val="24"/>
        </w:rPr>
      </w:pPr>
    </w:p>
    <w:p w14:paraId="66AE7D45" w14:textId="77777777" w:rsidR="00F9660C" w:rsidRDefault="00F9660C" w:rsidP="00F9660C">
      <w:pPr>
        <w:spacing w:line="480" w:lineRule="auto"/>
        <w:rPr>
          <w:rFonts w:ascii="Times New Roman" w:eastAsia="Times New Roman" w:hAnsi="Times New Roman" w:cs="Times New Roman"/>
          <w:sz w:val="24"/>
          <w:szCs w:val="24"/>
        </w:rPr>
      </w:pPr>
    </w:p>
    <w:p w14:paraId="49879533" w14:textId="717392C7" w:rsidR="00F9660C" w:rsidRDefault="00F9660C">
      <w:pPr>
        <w:spacing w:line="480" w:lineRule="auto"/>
        <w:rPr>
          <w:rFonts w:ascii="Times New Roman" w:eastAsia="Times New Roman" w:hAnsi="Times New Roman" w:cs="Times New Roman"/>
          <w:b/>
          <w:bCs/>
          <w:sz w:val="24"/>
          <w:szCs w:val="24"/>
        </w:rPr>
      </w:pPr>
    </w:p>
    <w:p w14:paraId="1C3D6D20" w14:textId="39D0D90B" w:rsidR="00F9660C" w:rsidRDefault="00F9660C" w:rsidP="00F9660C">
      <w:pPr>
        <w:rPr>
          <w:rFonts w:ascii="Times New Roman" w:eastAsia="Times New Roman" w:hAnsi="Times New Roman" w:cs="Times New Roman"/>
          <w:b/>
          <w:bCs/>
          <w:sz w:val="24"/>
          <w:szCs w:val="24"/>
          <w:u w:val="single"/>
        </w:rPr>
      </w:pPr>
    </w:p>
    <w:p w14:paraId="1C23500B" w14:textId="40D40160" w:rsidR="00D34454" w:rsidRDefault="00D34454" w:rsidP="00F9660C">
      <w:pPr>
        <w:rPr>
          <w:rFonts w:ascii="Times New Roman" w:eastAsia="Times New Roman" w:hAnsi="Times New Roman" w:cs="Times New Roman"/>
          <w:b/>
          <w:bCs/>
          <w:sz w:val="24"/>
          <w:szCs w:val="24"/>
          <w:u w:val="single"/>
        </w:rPr>
      </w:pPr>
    </w:p>
    <w:p w14:paraId="2045A15C" w14:textId="2A4C05F6" w:rsidR="004F6006" w:rsidRDefault="004F6006" w:rsidP="00F9660C">
      <w:pPr>
        <w:rPr>
          <w:rFonts w:ascii="Times New Roman" w:eastAsia="Times New Roman" w:hAnsi="Times New Roman" w:cs="Times New Roman"/>
          <w:b/>
          <w:bCs/>
          <w:sz w:val="24"/>
          <w:szCs w:val="24"/>
          <w:u w:val="single"/>
        </w:rPr>
      </w:pPr>
    </w:p>
    <w:p w14:paraId="0C651F8B" w14:textId="62247FC6" w:rsidR="004F6006" w:rsidRDefault="004F6006" w:rsidP="00F9660C">
      <w:pPr>
        <w:rPr>
          <w:rFonts w:ascii="Times New Roman" w:eastAsia="Times New Roman" w:hAnsi="Times New Roman" w:cs="Times New Roman"/>
          <w:b/>
          <w:bCs/>
          <w:sz w:val="24"/>
          <w:szCs w:val="24"/>
          <w:u w:val="single"/>
        </w:rPr>
      </w:pPr>
    </w:p>
    <w:p w14:paraId="2D46C5A8" w14:textId="77777777" w:rsidR="00B661E7" w:rsidRDefault="00B661E7" w:rsidP="00F9660C">
      <w:pPr>
        <w:rPr>
          <w:rFonts w:ascii="Times New Roman" w:eastAsia="Times New Roman" w:hAnsi="Times New Roman" w:cs="Times New Roman"/>
          <w:b/>
          <w:bCs/>
          <w:sz w:val="24"/>
          <w:szCs w:val="24"/>
          <w:u w:val="single"/>
        </w:rPr>
      </w:pPr>
    </w:p>
    <w:p w14:paraId="05C5F6FC" w14:textId="77777777" w:rsidR="00B661E7" w:rsidRDefault="00B661E7" w:rsidP="00D34454">
      <w:pPr>
        <w:spacing w:after="240" w:line="240" w:lineRule="auto"/>
        <w:rPr>
          <w:rFonts w:ascii="Times New Roman" w:eastAsia="Times New Roman" w:hAnsi="Times New Roman" w:cs="Times New Roman"/>
          <w:b/>
          <w:sz w:val="32"/>
          <w:szCs w:val="32"/>
          <w:u w:val="single"/>
        </w:rPr>
      </w:pPr>
    </w:p>
    <w:p w14:paraId="27212D14" w14:textId="0B959D73"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ROSE </w:t>
      </w:r>
      <w:r w:rsidRPr="00F9660C">
        <w:rPr>
          <w:rFonts w:ascii="Times New Roman" w:eastAsia="Times New Roman" w:hAnsi="Times New Roman" w:cs="Times New Roman"/>
          <w:b/>
          <w:sz w:val="32"/>
          <w:szCs w:val="32"/>
          <w:u w:val="single"/>
        </w:rPr>
        <w:t>Confusion Matrices</w:t>
      </w:r>
      <w:r>
        <w:rPr>
          <w:rFonts w:ascii="Times New Roman" w:eastAsia="Times New Roman" w:hAnsi="Times New Roman" w:cs="Times New Roman"/>
          <w:b/>
          <w:sz w:val="32"/>
          <w:szCs w:val="32"/>
          <w:u w:val="single"/>
        </w:rPr>
        <w:t>:</w:t>
      </w:r>
    </w:p>
    <w:p w14:paraId="25319633" w14:textId="41B25D1D" w:rsidR="00F9660C" w:rsidRPr="00D34454" w:rsidRDefault="00F9660C" w:rsidP="00F9660C">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Rose Training:</w:t>
      </w:r>
    </w:p>
    <w:tbl>
      <w:tblPr>
        <w:tblStyle w:val="MediumShading2-Accent5"/>
        <w:tblpPr w:leftFromText="180" w:rightFromText="180" w:vertAnchor="text" w:horzAnchor="margin" w:tblpY="321"/>
        <w:tblOverlap w:val="never"/>
        <w:tblW w:w="3702" w:type="pct"/>
        <w:tblLook w:val="0660" w:firstRow="1" w:lastRow="1" w:firstColumn="0" w:lastColumn="0" w:noHBand="1" w:noVBand="1"/>
      </w:tblPr>
      <w:tblGrid>
        <w:gridCol w:w="2688"/>
        <w:gridCol w:w="2690"/>
        <w:gridCol w:w="1552"/>
      </w:tblGrid>
      <w:tr w:rsidR="00B661E7" w:rsidRPr="00B661E7" w14:paraId="45AC3DE3" w14:textId="77777777" w:rsidTr="00B661E7">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4264A967"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2AC3BB25"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31EF5568" w14:textId="77777777" w:rsidR="00B661E7" w:rsidRPr="00B661E7" w:rsidRDefault="00B661E7" w:rsidP="00B661E7">
            <w:pPr>
              <w:rPr>
                <w:rFonts w:ascii="Times New Roman" w:hAnsi="Times New Roman" w:cs="Times New Roman"/>
                <w:sz w:val="28"/>
                <w:szCs w:val="28"/>
              </w:rPr>
            </w:pPr>
          </w:p>
        </w:tc>
      </w:tr>
      <w:tr w:rsidR="00B661E7" w:rsidRPr="00B661E7" w14:paraId="28C2A721" w14:textId="77777777" w:rsidTr="00B661E7">
        <w:trPr>
          <w:trHeight w:val="452"/>
        </w:trPr>
        <w:tc>
          <w:tcPr>
            <w:tcW w:w="1939" w:type="pct"/>
            <w:noWrap/>
          </w:tcPr>
          <w:p w14:paraId="7BCF15C3" w14:textId="77777777" w:rsidR="00B661E7" w:rsidRPr="00B661E7" w:rsidRDefault="00B661E7" w:rsidP="00B661E7">
            <w:pPr>
              <w:rPr>
                <w:rFonts w:ascii="Times New Roman" w:hAnsi="Times New Roman" w:cs="Times New Roman"/>
                <w:sz w:val="28"/>
                <w:szCs w:val="28"/>
              </w:rPr>
            </w:pPr>
          </w:p>
        </w:tc>
        <w:tc>
          <w:tcPr>
            <w:tcW w:w="1941" w:type="pct"/>
          </w:tcPr>
          <w:p w14:paraId="5282D40C"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000DB418"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215FC272" w14:textId="77777777" w:rsidTr="00B661E7">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62CBCEFF" w14:textId="022ED038" w:rsid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07A84AF4" w14:textId="77777777" w:rsidR="00E541E0" w:rsidRPr="00B661E7" w:rsidRDefault="00E541E0" w:rsidP="00B661E7">
            <w:pPr>
              <w:rPr>
                <w:rFonts w:ascii="Times New Roman" w:hAnsi="Times New Roman" w:cs="Times New Roman"/>
                <w:sz w:val="28"/>
                <w:szCs w:val="28"/>
              </w:rPr>
            </w:pPr>
          </w:p>
          <w:p w14:paraId="3FD0FC81"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6A1AC6D8" w14:textId="492F26FB" w:rsidR="00E541E0" w:rsidRPr="00B661E7" w:rsidRDefault="00533291" w:rsidP="00B661E7">
            <w:pPr>
              <w:pStyle w:val="DecimalAligned"/>
              <w:rPr>
                <w:rFonts w:ascii="Times New Roman" w:hAnsi="Times New Roman"/>
                <w:sz w:val="28"/>
                <w:szCs w:val="28"/>
              </w:rPr>
            </w:pPr>
            <w:r w:rsidRPr="00533291">
              <w:rPr>
                <w:rFonts w:ascii="Times New Roman" w:hAnsi="Times New Roman"/>
                <w:sz w:val="28"/>
                <w:szCs w:val="28"/>
              </w:rPr>
              <w:t>50591</w:t>
            </w:r>
          </w:p>
          <w:p w14:paraId="26E53085" w14:textId="6D18EEDB" w:rsidR="00B661E7" w:rsidRPr="00B661E7" w:rsidRDefault="00E541E0" w:rsidP="00B661E7">
            <w:pPr>
              <w:pStyle w:val="DecimalAligned"/>
              <w:rPr>
                <w:rFonts w:ascii="Times New Roman" w:hAnsi="Times New Roman"/>
                <w:sz w:val="28"/>
                <w:szCs w:val="28"/>
              </w:rPr>
            </w:pPr>
            <w:r w:rsidRPr="00E541E0">
              <w:rPr>
                <w:rFonts w:ascii="Times New Roman" w:hAnsi="Times New Roman"/>
                <w:sz w:val="28"/>
                <w:szCs w:val="28"/>
              </w:rPr>
              <w:t>12633</w:t>
            </w:r>
          </w:p>
        </w:tc>
        <w:tc>
          <w:tcPr>
            <w:tcW w:w="1120" w:type="pct"/>
          </w:tcPr>
          <w:p w14:paraId="41832799" w14:textId="17BCDA35" w:rsidR="00B661E7" w:rsidRPr="00B661E7" w:rsidRDefault="00E541E0" w:rsidP="00B661E7">
            <w:pPr>
              <w:pStyle w:val="DecimalAligned"/>
              <w:rPr>
                <w:rFonts w:ascii="Times New Roman" w:hAnsi="Times New Roman"/>
                <w:sz w:val="28"/>
                <w:szCs w:val="28"/>
              </w:rPr>
            </w:pPr>
            <w:r w:rsidRPr="00E541E0">
              <w:rPr>
                <w:rFonts w:ascii="Times New Roman" w:hAnsi="Times New Roman"/>
                <w:sz w:val="28"/>
                <w:szCs w:val="28"/>
              </w:rPr>
              <w:t>12761</w:t>
            </w:r>
          </w:p>
          <w:p w14:paraId="5F92E4C8" w14:textId="458C2EE6" w:rsidR="00B661E7" w:rsidRPr="00B661E7" w:rsidRDefault="00E541E0" w:rsidP="00B661E7">
            <w:pPr>
              <w:pStyle w:val="DecimalAligned"/>
              <w:rPr>
                <w:rFonts w:ascii="Times New Roman" w:hAnsi="Times New Roman"/>
                <w:sz w:val="28"/>
                <w:szCs w:val="28"/>
              </w:rPr>
            </w:pPr>
            <w:r w:rsidRPr="00E541E0">
              <w:rPr>
                <w:rFonts w:ascii="Times New Roman" w:hAnsi="Times New Roman"/>
                <w:sz w:val="28"/>
                <w:szCs w:val="28"/>
              </w:rPr>
              <w:t>50645</w:t>
            </w:r>
          </w:p>
        </w:tc>
      </w:tr>
    </w:tbl>
    <w:p w14:paraId="2FEA4868" w14:textId="77777777" w:rsidR="00F9660C" w:rsidRDefault="00F9660C" w:rsidP="00F9660C">
      <w:pPr>
        <w:spacing w:line="480" w:lineRule="auto"/>
        <w:rPr>
          <w:rFonts w:ascii="Times New Roman" w:eastAsia="Times New Roman" w:hAnsi="Times New Roman" w:cs="Times New Roman"/>
          <w:sz w:val="24"/>
          <w:szCs w:val="24"/>
        </w:rPr>
      </w:pPr>
    </w:p>
    <w:p w14:paraId="49E8996B" w14:textId="77777777" w:rsidR="00F9660C" w:rsidRDefault="00F9660C" w:rsidP="00F9660C">
      <w:pPr>
        <w:spacing w:line="480" w:lineRule="auto"/>
        <w:rPr>
          <w:rFonts w:ascii="Times New Roman" w:eastAsia="Times New Roman" w:hAnsi="Times New Roman" w:cs="Times New Roman"/>
          <w:sz w:val="24"/>
          <w:szCs w:val="24"/>
        </w:rPr>
      </w:pPr>
    </w:p>
    <w:p w14:paraId="79D2C08B" w14:textId="46B599BC" w:rsidR="00F9660C" w:rsidRDefault="00F9660C">
      <w:pPr>
        <w:spacing w:line="480" w:lineRule="auto"/>
        <w:rPr>
          <w:rFonts w:ascii="Times New Roman" w:eastAsia="Times New Roman" w:hAnsi="Times New Roman" w:cs="Times New Roman"/>
          <w:b/>
          <w:bCs/>
          <w:sz w:val="24"/>
          <w:szCs w:val="24"/>
        </w:rPr>
      </w:pPr>
    </w:p>
    <w:p w14:paraId="32E54750" w14:textId="77777777" w:rsidR="00D34454" w:rsidRDefault="00D34454" w:rsidP="00D34454">
      <w:pPr>
        <w:rPr>
          <w:rFonts w:ascii="Times New Roman" w:eastAsia="Times New Roman" w:hAnsi="Times New Roman" w:cs="Times New Roman"/>
          <w:sz w:val="24"/>
          <w:szCs w:val="24"/>
        </w:rPr>
      </w:pPr>
    </w:p>
    <w:p w14:paraId="5FED6555" w14:textId="77777777" w:rsidR="00B661E7" w:rsidRDefault="00B661E7" w:rsidP="00D34454">
      <w:pPr>
        <w:rPr>
          <w:rFonts w:ascii="Times New Roman" w:eastAsia="Times New Roman" w:hAnsi="Times New Roman" w:cs="Times New Roman"/>
          <w:sz w:val="24"/>
          <w:szCs w:val="24"/>
        </w:rPr>
      </w:pPr>
    </w:p>
    <w:p w14:paraId="34E5D361" w14:textId="77777777" w:rsidR="00B661E7" w:rsidRDefault="00B661E7" w:rsidP="00D34454">
      <w:pPr>
        <w:rPr>
          <w:rFonts w:ascii="Times New Roman" w:eastAsia="Times New Roman" w:hAnsi="Times New Roman" w:cs="Times New Roman"/>
          <w:sz w:val="24"/>
          <w:szCs w:val="24"/>
        </w:rPr>
      </w:pPr>
    </w:p>
    <w:p w14:paraId="2725107B" w14:textId="77777777" w:rsidR="00B661E7" w:rsidRDefault="00B661E7" w:rsidP="00D34454">
      <w:pPr>
        <w:rPr>
          <w:rFonts w:ascii="Times New Roman" w:eastAsia="Times New Roman" w:hAnsi="Times New Roman" w:cs="Times New Roman"/>
          <w:sz w:val="24"/>
          <w:szCs w:val="24"/>
        </w:rPr>
      </w:pPr>
    </w:p>
    <w:p w14:paraId="4B0E9A6A" w14:textId="6FEB0B80" w:rsidR="00D34454" w:rsidRPr="00D34454" w:rsidRDefault="00D34454" w:rsidP="00D34454">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 xml:space="preserve">Rose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333"/>
        <w:tblOverlap w:val="never"/>
        <w:tblW w:w="3702" w:type="pct"/>
        <w:tblLook w:val="0660" w:firstRow="1" w:lastRow="1" w:firstColumn="0" w:lastColumn="0" w:noHBand="1" w:noVBand="1"/>
      </w:tblPr>
      <w:tblGrid>
        <w:gridCol w:w="2688"/>
        <w:gridCol w:w="2690"/>
        <w:gridCol w:w="1552"/>
      </w:tblGrid>
      <w:tr w:rsidR="00B661E7" w:rsidRPr="00B661E7" w14:paraId="4509B5CD" w14:textId="77777777" w:rsidTr="00B661E7">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14BF4832"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Prediction</w:t>
            </w:r>
          </w:p>
        </w:tc>
        <w:tc>
          <w:tcPr>
            <w:tcW w:w="1941" w:type="pct"/>
            <w:shd w:val="clear" w:color="auto" w:fill="17365D" w:themeFill="text2" w:themeFillShade="BF"/>
          </w:tcPr>
          <w:p w14:paraId="0941652F"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2CD36656" w14:textId="77777777" w:rsidR="00B661E7" w:rsidRPr="00B661E7" w:rsidRDefault="00B661E7" w:rsidP="00B661E7">
            <w:pPr>
              <w:rPr>
                <w:rFonts w:ascii="Times New Roman" w:hAnsi="Times New Roman" w:cs="Times New Roman"/>
                <w:sz w:val="28"/>
                <w:szCs w:val="28"/>
              </w:rPr>
            </w:pPr>
          </w:p>
        </w:tc>
      </w:tr>
      <w:tr w:rsidR="00B661E7" w:rsidRPr="00B661E7" w14:paraId="78B9A10B" w14:textId="77777777" w:rsidTr="00B661E7">
        <w:trPr>
          <w:trHeight w:val="452"/>
        </w:trPr>
        <w:tc>
          <w:tcPr>
            <w:tcW w:w="1939" w:type="pct"/>
            <w:noWrap/>
          </w:tcPr>
          <w:p w14:paraId="20905B08" w14:textId="77777777" w:rsidR="00B661E7" w:rsidRPr="00B661E7" w:rsidRDefault="00B661E7" w:rsidP="00B661E7">
            <w:pPr>
              <w:rPr>
                <w:rFonts w:ascii="Times New Roman" w:hAnsi="Times New Roman" w:cs="Times New Roman"/>
                <w:sz w:val="28"/>
                <w:szCs w:val="28"/>
              </w:rPr>
            </w:pPr>
          </w:p>
        </w:tc>
        <w:tc>
          <w:tcPr>
            <w:tcW w:w="1941" w:type="pct"/>
          </w:tcPr>
          <w:p w14:paraId="5D01086A"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0BACA16E"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063FC5E8" w14:textId="77777777" w:rsidTr="00B661E7">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04642A05"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11ACC195" w14:textId="77777777" w:rsidR="00B661E7" w:rsidRPr="00B661E7" w:rsidRDefault="00B661E7" w:rsidP="00B661E7">
            <w:pPr>
              <w:rPr>
                <w:rFonts w:ascii="Times New Roman" w:hAnsi="Times New Roman" w:cs="Times New Roman"/>
                <w:sz w:val="28"/>
                <w:szCs w:val="28"/>
              </w:rPr>
            </w:pPr>
          </w:p>
          <w:p w14:paraId="2B8B3AB6"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175819D5" w14:textId="6848CAE6" w:rsidR="00B661E7" w:rsidRPr="00B661E7" w:rsidRDefault="00D51984" w:rsidP="00B661E7">
            <w:pPr>
              <w:pStyle w:val="DecimalAligned"/>
              <w:rPr>
                <w:rFonts w:ascii="Times New Roman" w:hAnsi="Times New Roman"/>
                <w:sz w:val="28"/>
                <w:szCs w:val="28"/>
              </w:rPr>
            </w:pPr>
            <w:r w:rsidRPr="00D51984">
              <w:rPr>
                <w:rFonts w:ascii="Times New Roman" w:hAnsi="Times New Roman"/>
                <w:sz w:val="28"/>
                <w:szCs w:val="28"/>
              </w:rPr>
              <w:t>73</w:t>
            </w:r>
          </w:p>
          <w:p w14:paraId="29E3BF52" w14:textId="7FC28734" w:rsidR="00B661E7" w:rsidRPr="00B661E7" w:rsidRDefault="00D51984" w:rsidP="00B661E7">
            <w:pPr>
              <w:pStyle w:val="DecimalAligned"/>
              <w:rPr>
                <w:rFonts w:ascii="Times New Roman" w:hAnsi="Times New Roman"/>
                <w:sz w:val="28"/>
                <w:szCs w:val="28"/>
              </w:rPr>
            </w:pPr>
            <w:r w:rsidRPr="00D51984">
              <w:rPr>
                <w:rFonts w:ascii="Times New Roman" w:hAnsi="Times New Roman"/>
                <w:sz w:val="28"/>
                <w:szCs w:val="28"/>
              </w:rPr>
              <w:t>20</w:t>
            </w:r>
          </w:p>
        </w:tc>
        <w:tc>
          <w:tcPr>
            <w:tcW w:w="1120" w:type="pct"/>
          </w:tcPr>
          <w:p w14:paraId="212F7672" w14:textId="0C5F0711" w:rsidR="00B661E7" w:rsidRPr="00B661E7" w:rsidRDefault="00FA0E54" w:rsidP="00B661E7">
            <w:pPr>
              <w:pStyle w:val="DecimalAligned"/>
              <w:rPr>
                <w:rFonts w:ascii="Times New Roman" w:hAnsi="Times New Roman"/>
                <w:sz w:val="28"/>
                <w:szCs w:val="28"/>
              </w:rPr>
            </w:pPr>
            <w:r w:rsidRPr="00FA0E54">
              <w:rPr>
                <w:rFonts w:ascii="Times New Roman" w:hAnsi="Times New Roman"/>
                <w:sz w:val="28"/>
                <w:szCs w:val="28"/>
              </w:rPr>
              <w:t>5649</w:t>
            </w:r>
          </w:p>
          <w:p w14:paraId="34DFBC18" w14:textId="1011D184" w:rsidR="00B661E7" w:rsidRPr="00B661E7" w:rsidRDefault="00C660E4" w:rsidP="00B661E7">
            <w:pPr>
              <w:pStyle w:val="DecimalAligned"/>
              <w:rPr>
                <w:rFonts w:ascii="Times New Roman" w:hAnsi="Times New Roman"/>
                <w:sz w:val="28"/>
                <w:szCs w:val="28"/>
              </w:rPr>
            </w:pPr>
            <w:r w:rsidRPr="00C660E4">
              <w:rPr>
                <w:rFonts w:ascii="Times New Roman" w:hAnsi="Times New Roman"/>
                <w:sz w:val="28"/>
                <w:szCs w:val="28"/>
              </w:rPr>
              <w:t>25915</w:t>
            </w:r>
          </w:p>
        </w:tc>
      </w:tr>
    </w:tbl>
    <w:p w14:paraId="1F573382" w14:textId="77777777" w:rsidR="00D34454" w:rsidRDefault="00D34454" w:rsidP="00D34454">
      <w:pPr>
        <w:spacing w:line="480" w:lineRule="auto"/>
        <w:rPr>
          <w:rFonts w:ascii="Times New Roman" w:eastAsia="Times New Roman" w:hAnsi="Times New Roman" w:cs="Times New Roman"/>
          <w:sz w:val="24"/>
          <w:szCs w:val="24"/>
        </w:rPr>
      </w:pPr>
    </w:p>
    <w:p w14:paraId="6F5FD685" w14:textId="77777777" w:rsidR="00D34454" w:rsidRDefault="00D34454" w:rsidP="00D34454">
      <w:pPr>
        <w:spacing w:line="480" w:lineRule="auto"/>
        <w:rPr>
          <w:rFonts w:ascii="Times New Roman" w:eastAsia="Times New Roman" w:hAnsi="Times New Roman" w:cs="Times New Roman"/>
          <w:sz w:val="24"/>
          <w:szCs w:val="24"/>
        </w:rPr>
      </w:pPr>
    </w:p>
    <w:p w14:paraId="3FD78B7A" w14:textId="29AFD355" w:rsidR="00D34454" w:rsidRDefault="00D34454">
      <w:pPr>
        <w:spacing w:line="480" w:lineRule="auto"/>
        <w:rPr>
          <w:rFonts w:ascii="Times New Roman" w:eastAsia="Times New Roman" w:hAnsi="Times New Roman" w:cs="Times New Roman"/>
          <w:b/>
          <w:bCs/>
          <w:sz w:val="24"/>
          <w:szCs w:val="24"/>
        </w:rPr>
      </w:pPr>
    </w:p>
    <w:p w14:paraId="594B284A" w14:textId="33557281" w:rsidR="00D34454" w:rsidRPr="00D34454" w:rsidRDefault="00D34454">
      <w:pPr>
        <w:spacing w:line="480" w:lineRule="auto"/>
        <w:rPr>
          <w:rFonts w:ascii="Times New Roman" w:eastAsia="Times New Roman" w:hAnsi="Times New Roman" w:cs="Times New Roman"/>
          <w:b/>
          <w:bCs/>
          <w:sz w:val="12"/>
          <w:szCs w:val="12"/>
        </w:rPr>
      </w:pPr>
    </w:p>
    <w:p w14:paraId="7C36476F" w14:textId="77777777" w:rsidR="00B661E7" w:rsidRDefault="00B661E7" w:rsidP="00D34454">
      <w:pPr>
        <w:rPr>
          <w:rFonts w:ascii="Times New Roman" w:eastAsia="Times New Roman" w:hAnsi="Times New Roman" w:cs="Times New Roman"/>
          <w:sz w:val="24"/>
          <w:szCs w:val="24"/>
        </w:rPr>
      </w:pPr>
    </w:p>
    <w:p w14:paraId="6AFCDCC1" w14:textId="77777777" w:rsidR="00B661E7" w:rsidRDefault="00B661E7" w:rsidP="00D34454">
      <w:pPr>
        <w:rPr>
          <w:rFonts w:ascii="Times New Roman" w:eastAsia="Times New Roman" w:hAnsi="Times New Roman" w:cs="Times New Roman"/>
          <w:sz w:val="24"/>
          <w:szCs w:val="24"/>
        </w:rPr>
      </w:pPr>
    </w:p>
    <w:p w14:paraId="01AA3748" w14:textId="77777777" w:rsidR="00B661E7" w:rsidRDefault="00B661E7" w:rsidP="00D34454">
      <w:pPr>
        <w:rPr>
          <w:rFonts w:ascii="Times New Roman" w:eastAsia="Times New Roman" w:hAnsi="Times New Roman" w:cs="Times New Roman"/>
          <w:sz w:val="24"/>
          <w:szCs w:val="24"/>
        </w:rPr>
      </w:pPr>
    </w:p>
    <w:p w14:paraId="72FFD60F" w14:textId="77777777" w:rsidR="00B661E7" w:rsidRDefault="00B661E7" w:rsidP="00D34454">
      <w:pPr>
        <w:rPr>
          <w:rFonts w:ascii="Times New Roman" w:eastAsia="Times New Roman" w:hAnsi="Times New Roman" w:cs="Times New Roman"/>
          <w:sz w:val="24"/>
          <w:szCs w:val="24"/>
        </w:rPr>
      </w:pPr>
    </w:p>
    <w:p w14:paraId="2C439634" w14:textId="7A1782BF" w:rsidR="00D34454" w:rsidRPr="00D34454" w:rsidRDefault="00D34454" w:rsidP="00D34454">
      <w:pPr>
        <w:rPr>
          <w:rFonts w:ascii="Times New Roman" w:eastAsia="Times New Roman" w:hAnsi="Times New Roman" w:cs="Times New Roman"/>
          <w:sz w:val="24"/>
          <w:szCs w:val="24"/>
        </w:rPr>
      </w:pPr>
      <w:r w:rsidRPr="00D34454">
        <w:rPr>
          <w:rFonts w:ascii="Times New Roman" w:eastAsia="Times New Roman" w:hAnsi="Times New Roman" w:cs="Times New Roman"/>
          <w:sz w:val="24"/>
          <w:szCs w:val="24"/>
        </w:rPr>
        <w:t xml:space="preserve">Rose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175"/>
        <w:tblOverlap w:val="never"/>
        <w:tblW w:w="3702" w:type="pct"/>
        <w:tblLook w:val="0660" w:firstRow="1" w:lastRow="1" w:firstColumn="0" w:lastColumn="0" w:noHBand="1" w:noVBand="1"/>
      </w:tblPr>
      <w:tblGrid>
        <w:gridCol w:w="2688"/>
        <w:gridCol w:w="2690"/>
        <w:gridCol w:w="1552"/>
      </w:tblGrid>
      <w:tr w:rsidR="00B661E7" w:rsidRPr="00B661E7" w14:paraId="11252678" w14:textId="77777777" w:rsidTr="00B661E7">
        <w:trPr>
          <w:cnfStyle w:val="100000000000" w:firstRow="1" w:lastRow="0" w:firstColumn="0" w:lastColumn="0" w:oddVBand="0" w:evenVBand="0" w:oddHBand="0" w:evenHBand="0" w:firstRowFirstColumn="0" w:firstRowLastColumn="0" w:lastRowFirstColumn="0" w:lastRowLastColumn="0"/>
          <w:trHeight w:val="431"/>
        </w:trPr>
        <w:tc>
          <w:tcPr>
            <w:tcW w:w="1939" w:type="pct"/>
            <w:shd w:val="clear" w:color="auto" w:fill="17365D" w:themeFill="text2" w:themeFillShade="BF"/>
            <w:noWrap/>
          </w:tcPr>
          <w:p w14:paraId="20269037"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lastRenderedPageBreak/>
              <w:t>Prediction</w:t>
            </w:r>
          </w:p>
        </w:tc>
        <w:tc>
          <w:tcPr>
            <w:tcW w:w="1941" w:type="pct"/>
            <w:shd w:val="clear" w:color="auto" w:fill="17365D" w:themeFill="text2" w:themeFillShade="BF"/>
          </w:tcPr>
          <w:p w14:paraId="02775218"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Reference</w:t>
            </w:r>
          </w:p>
        </w:tc>
        <w:tc>
          <w:tcPr>
            <w:tcW w:w="1120" w:type="pct"/>
            <w:shd w:val="clear" w:color="auto" w:fill="17365D" w:themeFill="text2" w:themeFillShade="BF"/>
          </w:tcPr>
          <w:p w14:paraId="36951A77" w14:textId="77777777" w:rsidR="00B661E7" w:rsidRPr="00B661E7" w:rsidRDefault="00B661E7" w:rsidP="00B661E7">
            <w:pPr>
              <w:rPr>
                <w:rFonts w:ascii="Times New Roman" w:hAnsi="Times New Roman" w:cs="Times New Roman"/>
                <w:sz w:val="28"/>
                <w:szCs w:val="28"/>
              </w:rPr>
            </w:pPr>
          </w:p>
        </w:tc>
      </w:tr>
      <w:tr w:rsidR="00B661E7" w:rsidRPr="00B661E7" w14:paraId="3CF34D36" w14:textId="77777777" w:rsidTr="00B661E7">
        <w:trPr>
          <w:trHeight w:val="452"/>
        </w:trPr>
        <w:tc>
          <w:tcPr>
            <w:tcW w:w="1939" w:type="pct"/>
            <w:noWrap/>
          </w:tcPr>
          <w:p w14:paraId="59418EE7" w14:textId="77777777" w:rsidR="00B661E7" w:rsidRPr="00B661E7" w:rsidRDefault="00B661E7" w:rsidP="00B661E7">
            <w:pPr>
              <w:rPr>
                <w:rFonts w:ascii="Times New Roman" w:hAnsi="Times New Roman" w:cs="Times New Roman"/>
                <w:sz w:val="28"/>
                <w:szCs w:val="28"/>
              </w:rPr>
            </w:pPr>
          </w:p>
        </w:tc>
        <w:tc>
          <w:tcPr>
            <w:tcW w:w="1941" w:type="pct"/>
          </w:tcPr>
          <w:p w14:paraId="43140E6E" w14:textId="77777777" w:rsidR="00B661E7" w:rsidRPr="00B661E7" w:rsidRDefault="00B661E7" w:rsidP="00B661E7">
            <w:pPr>
              <w:rPr>
                <w:rStyle w:val="SubtleEmphasis"/>
                <w:rFonts w:ascii="Times New Roman" w:hAnsi="Times New Roman" w:cs="Times New Roman"/>
                <w:i w:val="0"/>
                <w:iCs w:val="0"/>
                <w:sz w:val="28"/>
                <w:szCs w:val="28"/>
              </w:rPr>
            </w:pPr>
            <w:r w:rsidRPr="00B661E7">
              <w:rPr>
                <w:rStyle w:val="SubtleEmphasis"/>
                <w:rFonts w:ascii="Times New Roman" w:hAnsi="Times New Roman" w:cs="Times New Roman"/>
                <w:i w:val="0"/>
                <w:iCs w:val="0"/>
                <w:sz w:val="28"/>
                <w:szCs w:val="28"/>
              </w:rPr>
              <w:t>Insolvent</w:t>
            </w:r>
          </w:p>
        </w:tc>
        <w:tc>
          <w:tcPr>
            <w:tcW w:w="1120" w:type="pct"/>
          </w:tcPr>
          <w:p w14:paraId="737A7BFB"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r>
      <w:tr w:rsidR="00B661E7" w:rsidRPr="00B661E7" w14:paraId="3FAA67AD" w14:textId="77777777" w:rsidTr="00B661E7">
        <w:trPr>
          <w:cnfStyle w:val="010000000000" w:firstRow="0" w:lastRow="1" w:firstColumn="0" w:lastColumn="0" w:oddVBand="0" w:evenVBand="0" w:oddHBand="0" w:evenHBand="0" w:firstRowFirstColumn="0" w:firstRowLastColumn="0" w:lastRowFirstColumn="0" w:lastRowLastColumn="0"/>
          <w:trHeight w:val="1258"/>
        </w:trPr>
        <w:tc>
          <w:tcPr>
            <w:tcW w:w="1939" w:type="pct"/>
            <w:noWrap/>
          </w:tcPr>
          <w:p w14:paraId="5CE5E25D"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Insolvent</w:t>
            </w:r>
          </w:p>
          <w:p w14:paraId="7A29EA24" w14:textId="77777777" w:rsidR="00B661E7" w:rsidRPr="00B661E7" w:rsidRDefault="00B661E7" w:rsidP="00B661E7">
            <w:pPr>
              <w:rPr>
                <w:rFonts w:ascii="Times New Roman" w:hAnsi="Times New Roman" w:cs="Times New Roman"/>
                <w:sz w:val="28"/>
                <w:szCs w:val="28"/>
              </w:rPr>
            </w:pPr>
          </w:p>
          <w:p w14:paraId="3508578C" w14:textId="77777777" w:rsidR="00B661E7" w:rsidRPr="00B661E7" w:rsidRDefault="00B661E7" w:rsidP="00B661E7">
            <w:pPr>
              <w:rPr>
                <w:rFonts w:ascii="Times New Roman" w:hAnsi="Times New Roman" w:cs="Times New Roman"/>
                <w:sz w:val="28"/>
                <w:szCs w:val="28"/>
              </w:rPr>
            </w:pPr>
            <w:r w:rsidRPr="00B661E7">
              <w:rPr>
                <w:rFonts w:ascii="Times New Roman" w:hAnsi="Times New Roman" w:cs="Times New Roman"/>
                <w:sz w:val="28"/>
                <w:szCs w:val="28"/>
              </w:rPr>
              <w:t>Solvent</w:t>
            </w:r>
          </w:p>
        </w:tc>
        <w:tc>
          <w:tcPr>
            <w:tcW w:w="1941" w:type="pct"/>
          </w:tcPr>
          <w:p w14:paraId="1C136210" w14:textId="7A57B212" w:rsidR="00B661E7" w:rsidRPr="00B661E7" w:rsidRDefault="00C660E4" w:rsidP="00B661E7">
            <w:pPr>
              <w:pStyle w:val="DecimalAligned"/>
              <w:rPr>
                <w:rFonts w:ascii="Times New Roman" w:hAnsi="Times New Roman"/>
                <w:sz w:val="28"/>
                <w:szCs w:val="28"/>
              </w:rPr>
            </w:pPr>
            <w:r w:rsidRPr="00C660E4">
              <w:rPr>
                <w:rFonts w:ascii="Times New Roman" w:hAnsi="Times New Roman"/>
                <w:sz w:val="28"/>
                <w:szCs w:val="28"/>
              </w:rPr>
              <w:t>30</w:t>
            </w:r>
          </w:p>
          <w:p w14:paraId="2EA5CF3D" w14:textId="60E6A740" w:rsidR="00B661E7" w:rsidRPr="00B661E7" w:rsidRDefault="00C660E4" w:rsidP="00B661E7">
            <w:pPr>
              <w:pStyle w:val="DecimalAligned"/>
              <w:rPr>
                <w:rFonts w:ascii="Times New Roman" w:hAnsi="Times New Roman"/>
                <w:sz w:val="28"/>
                <w:szCs w:val="28"/>
              </w:rPr>
            </w:pPr>
            <w:r>
              <w:rPr>
                <w:rFonts w:ascii="Times New Roman" w:hAnsi="Times New Roman"/>
                <w:sz w:val="28"/>
                <w:szCs w:val="28"/>
              </w:rPr>
              <w:t>12</w:t>
            </w:r>
          </w:p>
        </w:tc>
        <w:tc>
          <w:tcPr>
            <w:tcW w:w="1120" w:type="pct"/>
          </w:tcPr>
          <w:p w14:paraId="2A0C1F51" w14:textId="3CAC6755" w:rsidR="00B661E7" w:rsidRPr="00B661E7" w:rsidRDefault="00093C69" w:rsidP="00B661E7">
            <w:pPr>
              <w:pStyle w:val="DecimalAligned"/>
              <w:rPr>
                <w:rFonts w:ascii="Times New Roman" w:hAnsi="Times New Roman"/>
                <w:sz w:val="28"/>
                <w:szCs w:val="28"/>
              </w:rPr>
            </w:pPr>
            <w:r w:rsidRPr="00093C69">
              <w:rPr>
                <w:rFonts w:ascii="Times New Roman" w:hAnsi="Times New Roman"/>
                <w:sz w:val="28"/>
                <w:szCs w:val="28"/>
              </w:rPr>
              <w:t>2046</w:t>
            </w:r>
          </w:p>
          <w:p w14:paraId="2E1A3D32" w14:textId="065D6391" w:rsidR="00B661E7" w:rsidRPr="00B661E7" w:rsidRDefault="00093C69" w:rsidP="00B661E7">
            <w:pPr>
              <w:pStyle w:val="DecimalAligned"/>
              <w:rPr>
                <w:rFonts w:ascii="Times New Roman" w:hAnsi="Times New Roman"/>
                <w:sz w:val="28"/>
                <w:szCs w:val="28"/>
              </w:rPr>
            </w:pPr>
            <w:r w:rsidRPr="00093C69">
              <w:rPr>
                <w:rFonts w:ascii="Times New Roman" w:hAnsi="Times New Roman"/>
                <w:sz w:val="28"/>
                <w:szCs w:val="28"/>
              </w:rPr>
              <w:t>54629</w:t>
            </w:r>
          </w:p>
        </w:tc>
      </w:tr>
    </w:tbl>
    <w:p w14:paraId="31D5DAA5" w14:textId="77777777" w:rsidR="00D34454" w:rsidRDefault="00D34454" w:rsidP="00D34454">
      <w:pPr>
        <w:spacing w:line="480" w:lineRule="auto"/>
        <w:rPr>
          <w:rFonts w:ascii="Times New Roman" w:eastAsia="Times New Roman" w:hAnsi="Times New Roman" w:cs="Times New Roman"/>
          <w:sz w:val="24"/>
          <w:szCs w:val="24"/>
        </w:rPr>
      </w:pPr>
    </w:p>
    <w:p w14:paraId="2AF7E16C" w14:textId="028FB66B" w:rsidR="00D34454" w:rsidRDefault="00D34454">
      <w:pPr>
        <w:spacing w:line="480" w:lineRule="auto"/>
        <w:rPr>
          <w:rFonts w:ascii="Times New Roman" w:eastAsia="Times New Roman" w:hAnsi="Times New Roman" w:cs="Times New Roman"/>
          <w:b/>
          <w:bCs/>
          <w:sz w:val="24"/>
          <w:szCs w:val="24"/>
        </w:rPr>
      </w:pPr>
    </w:p>
    <w:p w14:paraId="5E55D39A" w14:textId="1DA3A5A6" w:rsidR="00D34454" w:rsidRDefault="00D34454">
      <w:pPr>
        <w:spacing w:line="480" w:lineRule="auto"/>
        <w:rPr>
          <w:rFonts w:ascii="Times New Roman" w:eastAsia="Times New Roman" w:hAnsi="Times New Roman" w:cs="Times New Roman"/>
          <w:b/>
          <w:bCs/>
          <w:sz w:val="24"/>
          <w:szCs w:val="24"/>
        </w:rPr>
      </w:pPr>
    </w:p>
    <w:p w14:paraId="32FF2998" w14:textId="77777777" w:rsidR="00027926" w:rsidRDefault="00027926" w:rsidP="00D34454">
      <w:pPr>
        <w:spacing w:after="240" w:line="240" w:lineRule="auto"/>
        <w:rPr>
          <w:rFonts w:ascii="Times New Roman" w:eastAsia="Times New Roman" w:hAnsi="Times New Roman" w:cs="Times New Roman"/>
          <w:b/>
          <w:sz w:val="32"/>
          <w:szCs w:val="32"/>
          <w:u w:val="single"/>
        </w:rPr>
      </w:pPr>
    </w:p>
    <w:p w14:paraId="445D354B" w14:textId="1E77BCE3" w:rsidR="00027926" w:rsidRDefault="00027926" w:rsidP="00D34454">
      <w:pPr>
        <w:spacing w:after="240" w:line="240" w:lineRule="auto"/>
        <w:rPr>
          <w:rFonts w:ascii="Times New Roman" w:eastAsia="Times New Roman" w:hAnsi="Times New Roman" w:cs="Times New Roman"/>
          <w:b/>
          <w:sz w:val="32"/>
          <w:szCs w:val="32"/>
          <w:u w:val="single"/>
        </w:rPr>
      </w:pPr>
    </w:p>
    <w:p w14:paraId="72961C70" w14:textId="03CDFBF0" w:rsidR="004F6006" w:rsidRDefault="004F6006" w:rsidP="00D34454">
      <w:pPr>
        <w:spacing w:after="240" w:line="240" w:lineRule="auto"/>
        <w:rPr>
          <w:rFonts w:ascii="Times New Roman" w:eastAsia="Times New Roman" w:hAnsi="Times New Roman" w:cs="Times New Roman"/>
          <w:b/>
          <w:sz w:val="32"/>
          <w:szCs w:val="32"/>
          <w:u w:val="single"/>
        </w:rPr>
      </w:pPr>
    </w:p>
    <w:p w14:paraId="1046D46C" w14:textId="084FE97C" w:rsidR="004F6006" w:rsidRDefault="004F6006" w:rsidP="00D34454">
      <w:pPr>
        <w:spacing w:after="240" w:line="240" w:lineRule="auto"/>
        <w:rPr>
          <w:rFonts w:ascii="Times New Roman" w:eastAsia="Times New Roman" w:hAnsi="Times New Roman" w:cs="Times New Roman"/>
          <w:b/>
          <w:sz w:val="32"/>
          <w:szCs w:val="32"/>
          <w:u w:val="single"/>
        </w:rPr>
      </w:pPr>
    </w:p>
    <w:p w14:paraId="7CBD0100" w14:textId="79DC5DB9" w:rsidR="004F6006" w:rsidRDefault="004F6006" w:rsidP="00D34454">
      <w:pPr>
        <w:spacing w:after="240" w:line="240" w:lineRule="auto"/>
        <w:rPr>
          <w:rFonts w:ascii="Times New Roman" w:eastAsia="Times New Roman" w:hAnsi="Times New Roman" w:cs="Times New Roman"/>
          <w:b/>
          <w:sz w:val="32"/>
          <w:szCs w:val="32"/>
          <w:u w:val="single"/>
        </w:rPr>
      </w:pPr>
    </w:p>
    <w:p w14:paraId="5FB8C49D" w14:textId="77777777" w:rsidR="00B661E7" w:rsidRDefault="00B661E7" w:rsidP="00D34454">
      <w:pPr>
        <w:spacing w:after="240" w:line="240" w:lineRule="auto"/>
        <w:rPr>
          <w:rFonts w:ascii="Times New Roman" w:eastAsia="Times New Roman" w:hAnsi="Times New Roman" w:cs="Times New Roman"/>
          <w:b/>
          <w:sz w:val="32"/>
          <w:szCs w:val="32"/>
          <w:u w:val="single"/>
        </w:rPr>
      </w:pPr>
    </w:p>
    <w:p w14:paraId="3E694D63" w14:textId="075840C0" w:rsidR="00D34454" w:rsidRPr="00D34454" w:rsidRDefault="00D34454" w:rsidP="00D34454">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SMOTE </w:t>
      </w:r>
      <w:r w:rsidR="0010791D" w:rsidRPr="0010791D">
        <w:rPr>
          <w:rFonts w:ascii="Times New Roman" w:eastAsia="Times New Roman" w:hAnsi="Times New Roman" w:cs="Times New Roman"/>
          <w:b/>
          <w:sz w:val="32"/>
          <w:szCs w:val="32"/>
          <w:u w:val="single"/>
        </w:rPr>
        <w:t>N</w:t>
      </w:r>
      <w:r w:rsidR="0010791D" w:rsidRPr="0010791D">
        <w:rPr>
          <w:rFonts w:ascii="Times New Roman" w:eastAsia="Times New Roman" w:hAnsi="Times New Roman" w:cs="Times New Roman"/>
          <w:b/>
          <w:sz w:val="32"/>
          <w:szCs w:val="32"/>
          <w:u w:val="single"/>
          <w:vertAlign w:val="subscript"/>
        </w:rPr>
        <w:t>o</w:t>
      </w:r>
      <w:r w:rsidR="0010791D">
        <w:rPr>
          <w:rFonts w:ascii="Times New Roman" w:eastAsia="Times New Roman" w:hAnsi="Times New Roman" w:cs="Times New Roman"/>
          <w:b/>
          <w:sz w:val="32"/>
          <w:szCs w:val="32"/>
          <w:u w:val="single"/>
          <w:vertAlign w:val="subscript"/>
        </w:rPr>
        <w:t xml:space="preserve"> </w:t>
      </w:r>
      <w:r w:rsidR="0010791D">
        <w:rPr>
          <w:rFonts w:ascii="Times New Roman" w:eastAsia="Times New Roman" w:hAnsi="Times New Roman" w:cs="Times New Roman"/>
          <w:b/>
          <w:sz w:val="32"/>
          <w:szCs w:val="32"/>
          <w:u w:val="single"/>
        </w:rPr>
        <w:t xml:space="preserve">= 200 </w:t>
      </w:r>
      <w:r w:rsidRPr="0010791D">
        <w:rPr>
          <w:rFonts w:ascii="Times New Roman" w:eastAsia="Times New Roman" w:hAnsi="Times New Roman" w:cs="Times New Roman"/>
          <w:b/>
          <w:sz w:val="32"/>
          <w:szCs w:val="32"/>
          <w:u w:val="single"/>
        </w:rPr>
        <w:t>Confusion</w:t>
      </w:r>
      <w:r w:rsidRPr="00F9660C">
        <w:rPr>
          <w:rFonts w:ascii="Times New Roman" w:eastAsia="Times New Roman" w:hAnsi="Times New Roman" w:cs="Times New Roman"/>
          <w:b/>
          <w:sz w:val="32"/>
          <w:szCs w:val="32"/>
          <w:u w:val="single"/>
        </w:rPr>
        <w:t xml:space="preserve"> Matrices</w:t>
      </w:r>
      <w:r>
        <w:rPr>
          <w:rFonts w:ascii="Times New Roman" w:eastAsia="Times New Roman" w:hAnsi="Times New Roman" w:cs="Times New Roman"/>
          <w:b/>
          <w:sz w:val="32"/>
          <w:szCs w:val="32"/>
          <w:u w:val="single"/>
        </w:rPr>
        <w:t>:</w:t>
      </w:r>
    </w:p>
    <w:p w14:paraId="68CAA594" w14:textId="02380F84" w:rsidR="00D34454" w:rsidRPr="00D34454" w:rsidRDefault="00D34454" w:rsidP="00D34454">
      <w:pPr>
        <w:rPr>
          <w:rFonts w:ascii="Times New Roman" w:eastAsia="Times New Roman" w:hAnsi="Times New Roman" w:cs="Times New Roman"/>
          <w:sz w:val="24"/>
          <w:szCs w:val="24"/>
        </w:rPr>
      </w:pPr>
      <w:bookmarkStart w:id="4" w:name="_Hlk91650164"/>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D34454" w14:paraId="6B6ED402"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13F1E12" w14:textId="77777777" w:rsidR="00D34454" w:rsidRDefault="00D34454" w:rsidP="002E14D7">
            <w:r>
              <w:t>Prediction</w:t>
            </w:r>
          </w:p>
        </w:tc>
        <w:tc>
          <w:tcPr>
            <w:tcW w:w="1940" w:type="pct"/>
            <w:shd w:val="clear" w:color="auto" w:fill="17365D" w:themeFill="text2" w:themeFillShade="BF"/>
          </w:tcPr>
          <w:p w14:paraId="2D716352" w14:textId="77777777" w:rsidR="00D34454" w:rsidRDefault="00D34454" w:rsidP="002E14D7">
            <w:r>
              <w:t>Reference</w:t>
            </w:r>
          </w:p>
        </w:tc>
        <w:tc>
          <w:tcPr>
            <w:tcW w:w="1120" w:type="pct"/>
            <w:shd w:val="clear" w:color="auto" w:fill="17365D" w:themeFill="text2" w:themeFillShade="BF"/>
          </w:tcPr>
          <w:p w14:paraId="71FBFEE7" w14:textId="77777777" w:rsidR="00D34454" w:rsidRDefault="00D34454" w:rsidP="002E14D7"/>
        </w:tc>
      </w:tr>
      <w:tr w:rsidR="00D34454" w14:paraId="4C368E90" w14:textId="77777777" w:rsidTr="002E14D7">
        <w:tc>
          <w:tcPr>
            <w:tcW w:w="1939" w:type="pct"/>
            <w:noWrap/>
          </w:tcPr>
          <w:p w14:paraId="15C846BE" w14:textId="77777777" w:rsidR="00D34454" w:rsidRDefault="00D34454" w:rsidP="002E14D7"/>
        </w:tc>
        <w:tc>
          <w:tcPr>
            <w:tcW w:w="1940" w:type="pct"/>
          </w:tcPr>
          <w:p w14:paraId="3F4E9DCC" w14:textId="77777777" w:rsidR="00D34454" w:rsidRPr="004A2F65" w:rsidRDefault="00D34454" w:rsidP="002E14D7">
            <w:pPr>
              <w:rPr>
                <w:rStyle w:val="SubtleEmphasis"/>
                <w:i w:val="0"/>
                <w:iCs w:val="0"/>
              </w:rPr>
            </w:pPr>
            <w:r>
              <w:rPr>
                <w:rStyle w:val="SubtleEmphasis"/>
                <w:i w:val="0"/>
                <w:iCs w:val="0"/>
              </w:rPr>
              <w:t>Insolvent</w:t>
            </w:r>
          </w:p>
        </w:tc>
        <w:tc>
          <w:tcPr>
            <w:tcW w:w="1120" w:type="pct"/>
          </w:tcPr>
          <w:p w14:paraId="46086C7B" w14:textId="77777777" w:rsidR="00D34454" w:rsidRDefault="00D34454" w:rsidP="002E14D7">
            <w:r>
              <w:t>Solvent</w:t>
            </w:r>
          </w:p>
        </w:tc>
      </w:tr>
      <w:tr w:rsidR="00D34454" w14:paraId="774D6E0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4080905" w14:textId="77777777" w:rsidR="00D34454" w:rsidRDefault="00D34454" w:rsidP="002E14D7">
            <w:r>
              <w:t>Insolvent</w:t>
            </w:r>
          </w:p>
          <w:p w14:paraId="234EF570" w14:textId="77777777" w:rsidR="00D34454" w:rsidRDefault="00D34454" w:rsidP="002E14D7"/>
          <w:p w14:paraId="272A7D64" w14:textId="77777777" w:rsidR="00D34454" w:rsidRDefault="00D34454" w:rsidP="002E14D7">
            <w:r>
              <w:t>Solvent</w:t>
            </w:r>
          </w:p>
        </w:tc>
        <w:tc>
          <w:tcPr>
            <w:tcW w:w="1940" w:type="pct"/>
          </w:tcPr>
          <w:p w14:paraId="1D88D979" w14:textId="77777777" w:rsidR="00D34454" w:rsidRDefault="00B36582" w:rsidP="002E14D7">
            <w:pPr>
              <w:pStyle w:val="DecimalAligned"/>
            </w:pPr>
            <w:r w:rsidRPr="00B36582">
              <w:t>1089</w:t>
            </w:r>
          </w:p>
          <w:p w14:paraId="2419258B" w14:textId="60A2DCA7" w:rsidR="00AE1E18" w:rsidRDefault="00AE1E18" w:rsidP="002E14D7">
            <w:pPr>
              <w:pStyle w:val="DecimalAligned"/>
            </w:pPr>
            <w:r w:rsidRPr="00AE1E18">
              <w:t>27</w:t>
            </w:r>
          </w:p>
        </w:tc>
        <w:tc>
          <w:tcPr>
            <w:tcW w:w="1120" w:type="pct"/>
          </w:tcPr>
          <w:p w14:paraId="4B706E83" w14:textId="77777777" w:rsidR="00D34454" w:rsidRDefault="00AE1E18" w:rsidP="002E14D7">
            <w:pPr>
              <w:pStyle w:val="DecimalAligned"/>
            </w:pPr>
            <w:r w:rsidRPr="00AE1E18">
              <w:t>87</w:t>
            </w:r>
          </w:p>
          <w:p w14:paraId="73C21285" w14:textId="386DC7D0" w:rsidR="00AE1E18" w:rsidRDefault="00AE1E18" w:rsidP="002E14D7">
            <w:pPr>
              <w:pStyle w:val="DecimalAligned"/>
            </w:pPr>
            <w:r w:rsidRPr="00AE1E18">
              <w:t>99</w:t>
            </w:r>
          </w:p>
        </w:tc>
      </w:tr>
    </w:tbl>
    <w:p w14:paraId="7082EA2B" w14:textId="77777777" w:rsidR="00D34454" w:rsidRDefault="00D34454" w:rsidP="00D34454">
      <w:pPr>
        <w:spacing w:line="480" w:lineRule="auto"/>
        <w:rPr>
          <w:rFonts w:ascii="Times New Roman" w:eastAsia="Times New Roman" w:hAnsi="Times New Roman" w:cs="Times New Roman"/>
          <w:sz w:val="24"/>
          <w:szCs w:val="24"/>
        </w:rPr>
      </w:pPr>
    </w:p>
    <w:p w14:paraId="695E558D" w14:textId="77777777" w:rsidR="00D34454" w:rsidRDefault="00D34454" w:rsidP="00D34454">
      <w:pPr>
        <w:spacing w:line="480" w:lineRule="auto"/>
        <w:rPr>
          <w:rFonts w:ascii="Times New Roman" w:eastAsia="Times New Roman" w:hAnsi="Times New Roman" w:cs="Times New Roman"/>
          <w:sz w:val="24"/>
          <w:szCs w:val="24"/>
        </w:rPr>
      </w:pPr>
    </w:p>
    <w:p w14:paraId="2A168E99" w14:textId="77EA9AC0" w:rsidR="00D34454" w:rsidRDefault="00D34454">
      <w:pPr>
        <w:spacing w:line="480" w:lineRule="auto"/>
        <w:rPr>
          <w:rFonts w:ascii="Times New Roman" w:eastAsia="Times New Roman" w:hAnsi="Times New Roman" w:cs="Times New Roman"/>
          <w:b/>
          <w:bCs/>
          <w:sz w:val="24"/>
          <w:szCs w:val="24"/>
        </w:rPr>
      </w:pPr>
    </w:p>
    <w:p w14:paraId="48AB5386" w14:textId="77777777" w:rsidR="00D34454" w:rsidRPr="00D34454" w:rsidRDefault="00D34454" w:rsidP="00D34454">
      <w:pPr>
        <w:rPr>
          <w:rFonts w:ascii="Times New Roman" w:eastAsia="Times New Roman" w:hAnsi="Times New Roman" w:cs="Times New Roman"/>
          <w:sz w:val="16"/>
          <w:szCs w:val="16"/>
        </w:rPr>
      </w:pPr>
    </w:p>
    <w:p w14:paraId="235F637E" w14:textId="4B3E1DF3" w:rsidR="00D34454" w:rsidRPr="00D34454" w:rsidRDefault="00D34454" w:rsidP="00D34454">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sidR="00FD7681">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D34454" w14:paraId="059A1E2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D788E33" w14:textId="77777777" w:rsidR="00D34454" w:rsidRDefault="00D34454" w:rsidP="002E14D7">
            <w:r>
              <w:t>Prediction</w:t>
            </w:r>
          </w:p>
        </w:tc>
        <w:tc>
          <w:tcPr>
            <w:tcW w:w="1940" w:type="pct"/>
            <w:shd w:val="clear" w:color="auto" w:fill="17365D" w:themeFill="text2" w:themeFillShade="BF"/>
          </w:tcPr>
          <w:p w14:paraId="34F4018F" w14:textId="77777777" w:rsidR="00D34454" w:rsidRDefault="00D34454" w:rsidP="002E14D7">
            <w:r>
              <w:t>Reference</w:t>
            </w:r>
          </w:p>
        </w:tc>
        <w:tc>
          <w:tcPr>
            <w:tcW w:w="1120" w:type="pct"/>
            <w:shd w:val="clear" w:color="auto" w:fill="17365D" w:themeFill="text2" w:themeFillShade="BF"/>
          </w:tcPr>
          <w:p w14:paraId="0FECAC49" w14:textId="77777777" w:rsidR="00D34454" w:rsidRDefault="00D34454" w:rsidP="002E14D7"/>
        </w:tc>
      </w:tr>
      <w:tr w:rsidR="00D34454" w14:paraId="77B2FEA7" w14:textId="77777777" w:rsidTr="002E14D7">
        <w:tc>
          <w:tcPr>
            <w:tcW w:w="1939" w:type="pct"/>
            <w:noWrap/>
          </w:tcPr>
          <w:p w14:paraId="04826E8C" w14:textId="77777777" w:rsidR="00D34454" w:rsidRDefault="00D34454" w:rsidP="002E14D7"/>
        </w:tc>
        <w:tc>
          <w:tcPr>
            <w:tcW w:w="1940" w:type="pct"/>
          </w:tcPr>
          <w:p w14:paraId="1AD797D3" w14:textId="77777777" w:rsidR="00D34454" w:rsidRPr="004A2F65" w:rsidRDefault="00D34454" w:rsidP="002E14D7">
            <w:pPr>
              <w:rPr>
                <w:rStyle w:val="SubtleEmphasis"/>
                <w:i w:val="0"/>
                <w:iCs w:val="0"/>
              </w:rPr>
            </w:pPr>
            <w:r>
              <w:rPr>
                <w:rStyle w:val="SubtleEmphasis"/>
                <w:i w:val="0"/>
                <w:iCs w:val="0"/>
              </w:rPr>
              <w:t>Insolvent</w:t>
            </w:r>
          </w:p>
        </w:tc>
        <w:tc>
          <w:tcPr>
            <w:tcW w:w="1120" w:type="pct"/>
          </w:tcPr>
          <w:p w14:paraId="5BE83E83" w14:textId="77777777" w:rsidR="00D34454" w:rsidRDefault="00D34454" w:rsidP="002E14D7">
            <w:r>
              <w:t>Solvent</w:t>
            </w:r>
          </w:p>
        </w:tc>
      </w:tr>
      <w:tr w:rsidR="00D34454" w14:paraId="703E9DA4"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8E04F6B" w14:textId="77777777" w:rsidR="00D34454" w:rsidRDefault="00D34454" w:rsidP="002E14D7">
            <w:r>
              <w:t>Insolvent</w:t>
            </w:r>
          </w:p>
          <w:p w14:paraId="4053945D" w14:textId="77777777" w:rsidR="00D34454" w:rsidRDefault="00D34454" w:rsidP="002E14D7"/>
          <w:p w14:paraId="616F7B1D" w14:textId="77777777" w:rsidR="00D34454" w:rsidRDefault="00D34454" w:rsidP="002E14D7">
            <w:r>
              <w:t>Solvent</w:t>
            </w:r>
          </w:p>
        </w:tc>
        <w:tc>
          <w:tcPr>
            <w:tcW w:w="1940" w:type="pct"/>
          </w:tcPr>
          <w:p w14:paraId="7CA40E51" w14:textId="77777777" w:rsidR="00D34454" w:rsidRDefault="00B82D62" w:rsidP="002E14D7">
            <w:pPr>
              <w:pStyle w:val="DecimalAligned"/>
            </w:pPr>
            <w:r w:rsidRPr="00B82D62">
              <w:t>90</w:t>
            </w:r>
          </w:p>
          <w:p w14:paraId="0CD304BE" w14:textId="64AF3BA2" w:rsidR="00B82D62" w:rsidRDefault="00B82D62" w:rsidP="002E14D7">
            <w:pPr>
              <w:pStyle w:val="DecimalAligned"/>
            </w:pPr>
            <w:r w:rsidRPr="00B82D62">
              <w:t>3</w:t>
            </w:r>
          </w:p>
        </w:tc>
        <w:tc>
          <w:tcPr>
            <w:tcW w:w="1120" w:type="pct"/>
          </w:tcPr>
          <w:p w14:paraId="288DE769" w14:textId="77777777" w:rsidR="00D34454" w:rsidRDefault="00B82D62" w:rsidP="002E14D7">
            <w:pPr>
              <w:pStyle w:val="DecimalAligned"/>
            </w:pPr>
            <w:r w:rsidRPr="00B82D62">
              <w:t>13784</w:t>
            </w:r>
          </w:p>
          <w:p w14:paraId="1669B482" w14:textId="4ECCF862" w:rsidR="00B82D62" w:rsidRDefault="00B82D62" w:rsidP="002E14D7">
            <w:pPr>
              <w:pStyle w:val="DecimalAligned"/>
            </w:pPr>
            <w:r w:rsidRPr="00B82D62">
              <w:t>17780</w:t>
            </w:r>
          </w:p>
        </w:tc>
      </w:tr>
    </w:tbl>
    <w:p w14:paraId="2D32822F" w14:textId="77777777" w:rsidR="00D34454" w:rsidRDefault="00D34454" w:rsidP="00D34454">
      <w:pPr>
        <w:spacing w:line="480" w:lineRule="auto"/>
        <w:rPr>
          <w:rFonts w:ascii="Times New Roman" w:eastAsia="Times New Roman" w:hAnsi="Times New Roman" w:cs="Times New Roman"/>
          <w:sz w:val="24"/>
          <w:szCs w:val="24"/>
        </w:rPr>
      </w:pPr>
    </w:p>
    <w:p w14:paraId="05B9043E" w14:textId="77777777" w:rsidR="00D34454" w:rsidRDefault="00D34454" w:rsidP="00D34454">
      <w:pPr>
        <w:spacing w:line="480" w:lineRule="auto"/>
        <w:rPr>
          <w:rFonts w:ascii="Times New Roman" w:eastAsia="Times New Roman" w:hAnsi="Times New Roman" w:cs="Times New Roman"/>
          <w:sz w:val="24"/>
          <w:szCs w:val="24"/>
        </w:rPr>
      </w:pPr>
    </w:p>
    <w:p w14:paraId="5220793B" w14:textId="49590AA3" w:rsidR="00FD7681" w:rsidRDefault="00FD7681">
      <w:pPr>
        <w:spacing w:line="480" w:lineRule="auto"/>
        <w:rPr>
          <w:rFonts w:ascii="Times New Roman" w:eastAsia="Times New Roman" w:hAnsi="Times New Roman" w:cs="Times New Roman"/>
          <w:b/>
          <w:bCs/>
          <w:sz w:val="24"/>
          <w:szCs w:val="24"/>
        </w:rPr>
      </w:pPr>
    </w:p>
    <w:p w14:paraId="77F9EDB2" w14:textId="77777777" w:rsidR="00FD7681" w:rsidRPr="00FD7681" w:rsidRDefault="00FD7681">
      <w:pPr>
        <w:spacing w:line="480" w:lineRule="auto"/>
        <w:rPr>
          <w:rFonts w:ascii="Times New Roman" w:eastAsia="Times New Roman" w:hAnsi="Times New Roman" w:cs="Times New Roman"/>
          <w:b/>
          <w:bCs/>
          <w:sz w:val="12"/>
          <w:szCs w:val="12"/>
        </w:rPr>
      </w:pPr>
    </w:p>
    <w:p w14:paraId="33D6FFA7" w14:textId="0438BBAA"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3C583BF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1A88FA" w14:textId="77777777" w:rsidR="00FD7681" w:rsidRDefault="00FD7681" w:rsidP="002E14D7">
            <w:r>
              <w:t>Prediction</w:t>
            </w:r>
          </w:p>
        </w:tc>
        <w:tc>
          <w:tcPr>
            <w:tcW w:w="1940" w:type="pct"/>
            <w:shd w:val="clear" w:color="auto" w:fill="17365D" w:themeFill="text2" w:themeFillShade="BF"/>
          </w:tcPr>
          <w:p w14:paraId="4705BA75" w14:textId="77777777" w:rsidR="00FD7681" w:rsidRDefault="00FD7681" w:rsidP="002E14D7">
            <w:r>
              <w:t>Reference</w:t>
            </w:r>
          </w:p>
        </w:tc>
        <w:tc>
          <w:tcPr>
            <w:tcW w:w="1120" w:type="pct"/>
            <w:shd w:val="clear" w:color="auto" w:fill="17365D" w:themeFill="text2" w:themeFillShade="BF"/>
          </w:tcPr>
          <w:p w14:paraId="41CEF9F6" w14:textId="77777777" w:rsidR="00FD7681" w:rsidRDefault="00FD7681" w:rsidP="002E14D7"/>
        </w:tc>
      </w:tr>
      <w:tr w:rsidR="00FD7681" w14:paraId="672A6474" w14:textId="77777777" w:rsidTr="002E14D7">
        <w:tc>
          <w:tcPr>
            <w:tcW w:w="1939" w:type="pct"/>
            <w:noWrap/>
          </w:tcPr>
          <w:p w14:paraId="200063C5" w14:textId="77777777" w:rsidR="00FD7681" w:rsidRDefault="00FD7681" w:rsidP="002E14D7"/>
        </w:tc>
        <w:tc>
          <w:tcPr>
            <w:tcW w:w="1940" w:type="pct"/>
          </w:tcPr>
          <w:p w14:paraId="4A004087"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06B84B38" w14:textId="77777777" w:rsidR="00FD7681" w:rsidRDefault="00FD7681" w:rsidP="002E14D7">
            <w:r>
              <w:t>Solvent</w:t>
            </w:r>
          </w:p>
        </w:tc>
      </w:tr>
      <w:tr w:rsidR="00FD7681" w14:paraId="195ABEDE"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05CB06C" w14:textId="77777777" w:rsidR="00FD7681" w:rsidRDefault="00FD7681" w:rsidP="002E14D7">
            <w:r>
              <w:t>Insolvent</w:t>
            </w:r>
          </w:p>
          <w:p w14:paraId="5EE909DB" w14:textId="77777777" w:rsidR="00FD7681" w:rsidRDefault="00FD7681" w:rsidP="002E14D7"/>
          <w:p w14:paraId="2D2C029B" w14:textId="77777777" w:rsidR="00FD7681" w:rsidRDefault="00FD7681" w:rsidP="002E14D7">
            <w:r>
              <w:t>Solvent</w:t>
            </w:r>
          </w:p>
        </w:tc>
        <w:tc>
          <w:tcPr>
            <w:tcW w:w="1940" w:type="pct"/>
          </w:tcPr>
          <w:p w14:paraId="6ED00CF8" w14:textId="77777777" w:rsidR="00FD7681" w:rsidRDefault="00781223" w:rsidP="002E14D7">
            <w:pPr>
              <w:pStyle w:val="DecimalAligned"/>
            </w:pPr>
            <w:r w:rsidRPr="00781223">
              <w:t>31</w:t>
            </w:r>
          </w:p>
          <w:p w14:paraId="0C6CCB4E" w14:textId="26A7926F" w:rsidR="00781223" w:rsidRDefault="00781223" w:rsidP="002E14D7">
            <w:pPr>
              <w:pStyle w:val="DecimalAligned"/>
            </w:pPr>
            <w:r w:rsidRPr="00781223">
              <w:t>11</w:t>
            </w:r>
          </w:p>
        </w:tc>
        <w:tc>
          <w:tcPr>
            <w:tcW w:w="1120" w:type="pct"/>
          </w:tcPr>
          <w:p w14:paraId="198D8B26" w14:textId="77777777" w:rsidR="00FD7681" w:rsidRDefault="00781223" w:rsidP="002E14D7">
            <w:pPr>
              <w:pStyle w:val="DecimalAligned"/>
            </w:pPr>
            <w:r w:rsidRPr="00781223">
              <w:t>5331</w:t>
            </w:r>
          </w:p>
          <w:p w14:paraId="44C01E64" w14:textId="0358B614" w:rsidR="00781223" w:rsidRDefault="00781223" w:rsidP="002E14D7">
            <w:pPr>
              <w:pStyle w:val="DecimalAligned"/>
            </w:pPr>
            <w:r w:rsidRPr="00781223">
              <w:t>51344</w:t>
            </w:r>
          </w:p>
        </w:tc>
      </w:tr>
    </w:tbl>
    <w:p w14:paraId="130A9A8B" w14:textId="77777777" w:rsidR="00FD7681" w:rsidRDefault="00FD7681" w:rsidP="00FD7681">
      <w:pPr>
        <w:rPr>
          <w:rFonts w:ascii="Times New Roman" w:eastAsia="Times New Roman" w:hAnsi="Times New Roman" w:cs="Times New Roman"/>
          <w:sz w:val="24"/>
          <w:szCs w:val="24"/>
        </w:rPr>
      </w:pPr>
    </w:p>
    <w:p w14:paraId="1E88CA75" w14:textId="77777777" w:rsidR="00FD7681" w:rsidRDefault="00FD7681" w:rsidP="00FD7681">
      <w:pPr>
        <w:rPr>
          <w:rFonts w:ascii="Times New Roman" w:eastAsia="Times New Roman" w:hAnsi="Times New Roman" w:cs="Times New Roman"/>
          <w:sz w:val="24"/>
          <w:szCs w:val="24"/>
        </w:rPr>
      </w:pPr>
    </w:p>
    <w:p w14:paraId="211ED956" w14:textId="77777777" w:rsidR="00FD7681" w:rsidRDefault="00FD7681" w:rsidP="00FD7681">
      <w:pPr>
        <w:rPr>
          <w:rFonts w:ascii="Times New Roman" w:eastAsia="Times New Roman" w:hAnsi="Times New Roman" w:cs="Times New Roman"/>
          <w:sz w:val="24"/>
          <w:szCs w:val="24"/>
        </w:rPr>
      </w:pPr>
    </w:p>
    <w:p w14:paraId="71CE64DB" w14:textId="77777777" w:rsidR="00FD7681" w:rsidRDefault="00FD7681" w:rsidP="00FD7681">
      <w:pPr>
        <w:rPr>
          <w:rFonts w:ascii="Times New Roman" w:eastAsia="Times New Roman" w:hAnsi="Times New Roman" w:cs="Times New Roman"/>
          <w:sz w:val="24"/>
          <w:szCs w:val="24"/>
        </w:rPr>
      </w:pPr>
    </w:p>
    <w:p w14:paraId="1AF846BB" w14:textId="77777777" w:rsidR="00FD7681" w:rsidRDefault="00FD7681" w:rsidP="00FD7681">
      <w:pPr>
        <w:rPr>
          <w:rFonts w:ascii="Times New Roman" w:eastAsia="Times New Roman" w:hAnsi="Times New Roman" w:cs="Times New Roman"/>
          <w:sz w:val="24"/>
          <w:szCs w:val="24"/>
        </w:rPr>
      </w:pPr>
    </w:p>
    <w:bookmarkEnd w:id="4"/>
    <w:p w14:paraId="37AFD0AB" w14:textId="77777777" w:rsidR="00FD7681" w:rsidRDefault="00FD7681" w:rsidP="00FD7681">
      <w:pPr>
        <w:rPr>
          <w:rFonts w:ascii="Times New Roman" w:eastAsia="Times New Roman" w:hAnsi="Times New Roman" w:cs="Times New Roman"/>
          <w:sz w:val="24"/>
          <w:szCs w:val="24"/>
        </w:rPr>
      </w:pPr>
    </w:p>
    <w:p w14:paraId="634D7784" w14:textId="22E2E431"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039C6D5C"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DEEF226" w14:textId="77777777" w:rsidR="00FD7681" w:rsidRDefault="00FD7681" w:rsidP="002E14D7">
            <w:r>
              <w:lastRenderedPageBreak/>
              <w:t>Prediction</w:t>
            </w:r>
          </w:p>
        </w:tc>
        <w:tc>
          <w:tcPr>
            <w:tcW w:w="1940" w:type="pct"/>
            <w:shd w:val="clear" w:color="auto" w:fill="17365D" w:themeFill="text2" w:themeFillShade="BF"/>
          </w:tcPr>
          <w:p w14:paraId="42CC648F" w14:textId="77777777" w:rsidR="00FD7681" w:rsidRDefault="00FD7681" w:rsidP="002E14D7">
            <w:r>
              <w:t>Reference</w:t>
            </w:r>
          </w:p>
        </w:tc>
        <w:tc>
          <w:tcPr>
            <w:tcW w:w="1120" w:type="pct"/>
            <w:shd w:val="clear" w:color="auto" w:fill="17365D" w:themeFill="text2" w:themeFillShade="BF"/>
          </w:tcPr>
          <w:p w14:paraId="363AAA1A" w14:textId="77777777" w:rsidR="00FD7681" w:rsidRDefault="00FD7681" w:rsidP="002E14D7"/>
        </w:tc>
      </w:tr>
      <w:tr w:rsidR="00FD7681" w14:paraId="4D9E7224" w14:textId="77777777" w:rsidTr="002E14D7">
        <w:tc>
          <w:tcPr>
            <w:tcW w:w="1939" w:type="pct"/>
            <w:noWrap/>
          </w:tcPr>
          <w:p w14:paraId="231C0198" w14:textId="77777777" w:rsidR="00FD7681" w:rsidRDefault="00FD7681" w:rsidP="002E14D7"/>
        </w:tc>
        <w:tc>
          <w:tcPr>
            <w:tcW w:w="1940" w:type="pct"/>
          </w:tcPr>
          <w:p w14:paraId="0475ED47"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3B1C7417" w14:textId="77777777" w:rsidR="00FD7681" w:rsidRDefault="00FD7681" w:rsidP="002E14D7">
            <w:r>
              <w:t>Solvent</w:t>
            </w:r>
          </w:p>
        </w:tc>
      </w:tr>
      <w:tr w:rsidR="00FD7681" w14:paraId="1D8A2126"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28DBC79" w14:textId="77777777" w:rsidR="00FD7681" w:rsidRDefault="00FD7681" w:rsidP="002E14D7">
            <w:r>
              <w:t>Insolvent</w:t>
            </w:r>
          </w:p>
          <w:p w14:paraId="22844F4A" w14:textId="77777777" w:rsidR="00FD7681" w:rsidRDefault="00FD7681" w:rsidP="002E14D7"/>
          <w:p w14:paraId="48E2A1D9" w14:textId="77777777" w:rsidR="00FD7681" w:rsidRDefault="00FD7681" w:rsidP="002E14D7">
            <w:r>
              <w:t>Solvent</w:t>
            </w:r>
          </w:p>
        </w:tc>
        <w:tc>
          <w:tcPr>
            <w:tcW w:w="1940" w:type="pct"/>
          </w:tcPr>
          <w:p w14:paraId="288641F4" w14:textId="77777777" w:rsidR="00FD7681" w:rsidRDefault="00F02C12" w:rsidP="002E14D7">
            <w:pPr>
              <w:pStyle w:val="DecimalAligned"/>
            </w:pPr>
            <w:r w:rsidRPr="00F02C12">
              <w:t>1070</w:t>
            </w:r>
          </w:p>
          <w:p w14:paraId="3967E51D" w14:textId="17B2D520" w:rsidR="00614574" w:rsidRDefault="00614574" w:rsidP="002E14D7">
            <w:pPr>
              <w:pStyle w:val="DecimalAligned"/>
            </w:pPr>
            <w:r w:rsidRPr="00614574">
              <w:t>46</w:t>
            </w:r>
          </w:p>
        </w:tc>
        <w:tc>
          <w:tcPr>
            <w:tcW w:w="1120" w:type="pct"/>
          </w:tcPr>
          <w:p w14:paraId="52C4B32E" w14:textId="77777777" w:rsidR="00FD7681" w:rsidRDefault="00614574" w:rsidP="002E14D7">
            <w:pPr>
              <w:pStyle w:val="DecimalAligned"/>
            </w:pPr>
            <w:r w:rsidRPr="00614574">
              <w:t>150</w:t>
            </w:r>
          </w:p>
          <w:p w14:paraId="61CD56DC" w14:textId="08660766" w:rsidR="00614574" w:rsidRDefault="00614574" w:rsidP="002E14D7">
            <w:pPr>
              <w:pStyle w:val="DecimalAligned"/>
            </w:pPr>
            <w:r w:rsidRPr="00614574">
              <w:t>222</w:t>
            </w:r>
          </w:p>
        </w:tc>
      </w:tr>
    </w:tbl>
    <w:p w14:paraId="57265F82" w14:textId="77777777" w:rsidR="00FD7681" w:rsidRDefault="00FD7681" w:rsidP="00FD7681">
      <w:pPr>
        <w:spacing w:line="480" w:lineRule="auto"/>
        <w:rPr>
          <w:rFonts w:ascii="Times New Roman" w:eastAsia="Times New Roman" w:hAnsi="Times New Roman" w:cs="Times New Roman"/>
          <w:sz w:val="24"/>
          <w:szCs w:val="24"/>
        </w:rPr>
      </w:pPr>
    </w:p>
    <w:p w14:paraId="762ADA9C" w14:textId="77777777" w:rsidR="00FD7681" w:rsidRDefault="00FD7681" w:rsidP="00FD7681">
      <w:pPr>
        <w:spacing w:line="480" w:lineRule="auto"/>
        <w:rPr>
          <w:rFonts w:ascii="Times New Roman" w:eastAsia="Times New Roman" w:hAnsi="Times New Roman" w:cs="Times New Roman"/>
          <w:sz w:val="24"/>
          <w:szCs w:val="24"/>
        </w:rPr>
      </w:pPr>
    </w:p>
    <w:p w14:paraId="65119173" w14:textId="77777777" w:rsidR="00FD7681" w:rsidRDefault="00FD7681" w:rsidP="00FD7681">
      <w:pPr>
        <w:spacing w:line="480" w:lineRule="auto"/>
        <w:rPr>
          <w:rFonts w:ascii="Times New Roman" w:eastAsia="Times New Roman" w:hAnsi="Times New Roman" w:cs="Times New Roman"/>
          <w:b/>
          <w:bCs/>
          <w:sz w:val="24"/>
          <w:szCs w:val="24"/>
        </w:rPr>
      </w:pPr>
    </w:p>
    <w:p w14:paraId="6E05CF80" w14:textId="77777777" w:rsidR="00FD7681" w:rsidRPr="00D34454" w:rsidRDefault="00FD7681" w:rsidP="00FD7681">
      <w:pPr>
        <w:rPr>
          <w:rFonts w:ascii="Times New Roman" w:eastAsia="Times New Roman" w:hAnsi="Times New Roman" w:cs="Times New Roman"/>
          <w:sz w:val="16"/>
          <w:szCs w:val="16"/>
        </w:rPr>
      </w:pPr>
    </w:p>
    <w:p w14:paraId="6FF662D3" w14:textId="6C1E7FE0"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7295277B"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3A2645" w14:textId="77777777" w:rsidR="00FD7681" w:rsidRDefault="00FD7681" w:rsidP="002E14D7">
            <w:r>
              <w:t>Prediction</w:t>
            </w:r>
          </w:p>
        </w:tc>
        <w:tc>
          <w:tcPr>
            <w:tcW w:w="1940" w:type="pct"/>
            <w:shd w:val="clear" w:color="auto" w:fill="17365D" w:themeFill="text2" w:themeFillShade="BF"/>
          </w:tcPr>
          <w:p w14:paraId="03DB1B62" w14:textId="77777777" w:rsidR="00FD7681" w:rsidRDefault="00FD7681" w:rsidP="002E14D7">
            <w:r>
              <w:t>Reference</w:t>
            </w:r>
          </w:p>
        </w:tc>
        <w:tc>
          <w:tcPr>
            <w:tcW w:w="1120" w:type="pct"/>
            <w:shd w:val="clear" w:color="auto" w:fill="17365D" w:themeFill="text2" w:themeFillShade="BF"/>
          </w:tcPr>
          <w:p w14:paraId="07B62AD0" w14:textId="77777777" w:rsidR="00FD7681" w:rsidRDefault="00FD7681" w:rsidP="002E14D7"/>
        </w:tc>
      </w:tr>
      <w:tr w:rsidR="00FD7681" w14:paraId="7CA7A798" w14:textId="77777777" w:rsidTr="002E14D7">
        <w:tc>
          <w:tcPr>
            <w:tcW w:w="1939" w:type="pct"/>
            <w:noWrap/>
          </w:tcPr>
          <w:p w14:paraId="5F18832E" w14:textId="77777777" w:rsidR="00FD7681" w:rsidRDefault="00FD7681" w:rsidP="002E14D7"/>
        </w:tc>
        <w:tc>
          <w:tcPr>
            <w:tcW w:w="1940" w:type="pct"/>
          </w:tcPr>
          <w:p w14:paraId="4A6D725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3C7A23B" w14:textId="77777777" w:rsidR="00FD7681" w:rsidRDefault="00FD7681" w:rsidP="002E14D7">
            <w:r>
              <w:t>Solvent</w:t>
            </w:r>
          </w:p>
        </w:tc>
      </w:tr>
      <w:tr w:rsidR="00FD7681" w14:paraId="5CCCB4C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6D55D37" w14:textId="77777777" w:rsidR="00FD7681" w:rsidRDefault="00FD7681" w:rsidP="002E14D7">
            <w:r>
              <w:t>Insolvent</w:t>
            </w:r>
          </w:p>
          <w:p w14:paraId="0265EF82" w14:textId="77777777" w:rsidR="00FD7681" w:rsidRDefault="00FD7681" w:rsidP="002E14D7"/>
          <w:p w14:paraId="1BA2109E" w14:textId="77777777" w:rsidR="00FD7681" w:rsidRDefault="00FD7681" w:rsidP="002E14D7">
            <w:r>
              <w:t>Solvent</w:t>
            </w:r>
          </w:p>
        </w:tc>
        <w:tc>
          <w:tcPr>
            <w:tcW w:w="1940" w:type="pct"/>
          </w:tcPr>
          <w:p w14:paraId="1B9CA822" w14:textId="77777777" w:rsidR="00FD7681" w:rsidRDefault="0084127C" w:rsidP="002E14D7">
            <w:pPr>
              <w:pStyle w:val="DecimalAligned"/>
            </w:pPr>
            <w:r w:rsidRPr="0084127C">
              <w:t>85</w:t>
            </w:r>
          </w:p>
          <w:p w14:paraId="33642E54" w14:textId="799BFD02" w:rsidR="0084127C" w:rsidRDefault="0084127C" w:rsidP="002E14D7">
            <w:pPr>
              <w:pStyle w:val="DecimalAligned"/>
            </w:pPr>
            <w:r w:rsidRPr="0084127C">
              <w:t>8</w:t>
            </w:r>
          </w:p>
        </w:tc>
        <w:tc>
          <w:tcPr>
            <w:tcW w:w="1120" w:type="pct"/>
          </w:tcPr>
          <w:p w14:paraId="07EBE235" w14:textId="77777777" w:rsidR="00FD7681" w:rsidRDefault="0084127C" w:rsidP="002E14D7">
            <w:pPr>
              <w:pStyle w:val="DecimalAligned"/>
            </w:pPr>
            <w:r w:rsidRPr="0084127C">
              <w:t>11829</w:t>
            </w:r>
          </w:p>
          <w:p w14:paraId="25522E73" w14:textId="3F09C348" w:rsidR="0084127C" w:rsidRDefault="0084127C" w:rsidP="002E14D7">
            <w:pPr>
              <w:pStyle w:val="DecimalAligned"/>
            </w:pPr>
            <w:r w:rsidRPr="0084127C">
              <w:t>19735</w:t>
            </w:r>
          </w:p>
        </w:tc>
      </w:tr>
    </w:tbl>
    <w:p w14:paraId="343F8584" w14:textId="77777777" w:rsidR="00FD7681" w:rsidRDefault="00FD7681" w:rsidP="00FD7681">
      <w:pPr>
        <w:spacing w:line="480" w:lineRule="auto"/>
        <w:rPr>
          <w:rFonts w:ascii="Times New Roman" w:eastAsia="Times New Roman" w:hAnsi="Times New Roman" w:cs="Times New Roman"/>
          <w:sz w:val="24"/>
          <w:szCs w:val="24"/>
        </w:rPr>
      </w:pPr>
    </w:p>
    <w:p w14:paraId="66A3EAAB" w14:textId="77777777" w:rsidR="00FD7681" w:rsidRDefault="00FD7681" w:rsidP="00FD7681">
      <w:pPr>
        <w:rPr>
          <w:rFonts w:ascii="Times New Roman" w:eastAsia="Times New Roman" w:hAnsi="Times New Roman" w:cs="Times New Roman"/>
          <w:sz w:val="24"/>
          <w:szCs w:val="24"/>
        </w:rPr>
      </w:pPr>
    </w:p>
    <w:p w14:paraId="5FDE0F4B" w14:textId="77777777" w:rsidR="00FD7681" w:rsidRDefault="00FD7681" w:rsidP="00FD7681">
      <w:pPr>
        <w:rPr>
          <w:rFonts w:ascii="Times New Roman" w:eastAsia="Times New Roman" w:hAnsi="Times New Roman" w:cs="Times New Roman"/>
          <w:sz w:val="24"/>
          <w:szCs w:val="24"/>
        </w:rPr>
      </w:pPr>
    </w:p>
    <w:p w14:paraId="71EB8E84" w14:textId="77777777" w:rsidR="00FD7681" w:rsidRDefault="00FD7681" w:rsidP="00FD7681">
      <w:pPr>
        <w:rPr>
          <w:rFonts w:ascii="Times New Roman" w:eastAsia="Times New Roman" w:hAnsi="Times New Roman" w:cs="Times New Roman"/>
          <w:sz w:val="24"/>
          <w:szCs w:val="24"/>
        </w:rPr>
      </w:pPr>
    </w:p>
    <w:p w14:paraId="0D87784F" w14:textId="77777777" w:rsidR="00027926" w:rsidRDefault="00027926" w:rsidP="00FD7681">
      <w:pPr>
        <w:rPr>
          <w:rFonts w:ascii="Times New Roman" w:eastAsia="Times New Roman" w:hAnsi="Times New Roman" w:cs="Times New Roman"/>
          <w:sz w:val="24"/>
          <w:szCs w:val="24"/>
        </w:rPr>
      </w:pPr>
    </w:p>
    <w:p w14:paraId="44D8EE37" w14:textId="77777777" w:rsidR="00027926" w:rsidRDefault="00027926" w:rsidP="00FD7681">
      <w:pPr>
        <w:rPr>
          <w:rFonts w:ascii="Times New Roman" w:eastAsia="Times New Roman" w:hAnsi="Times New Roman" w:cs="Times New Roman"/>
          <w:sz w:val="24"/>
          <w:szCs w:val="24"/>
        </w:rPr>
      </w:pPr>
    </w:p>
    <w:p w14:paraId="5AAA6A13" w14:textId="77777777" w:rsidR="00027926" w:rsidRDefault="00027926" w:rsidP="00FD7681">
      <w:pPr>
        <w:rPr>
          <w:rFonts w:ascii="Times New Roman" w:eastAsia="Times New Roman" w:hAnsi="Times New Roman" w:cs="Times New Roman"/>
          <w:sz w:val="24"/>
          <w:szCs w:val="24"/>
        </w:rPr>
      </w:pPr>
    </w:p>
    <w:p w14:paraId="59BFD58C" w14:textId="77777777" w:rsidR="00027926" w:rsidRDefault="00027926" w:rsidP="00FD7681">
      <w:pPr>
        <w:rPr>
          <w:rFonts w:ascii="Times New Roman" w:eastAsia="Times New Roman" w:hAnsi="Times New Roman" w:cs="Times New Roman"/>
          <w:sz w:val="24"/>
          <w:szCs w:val="24"/>
        </w:rPr>
      </w:pPr>
    </w:p>
    <w:p w14:paraId="02B41892" w14:textId="77777777" w:rsidR="00027926" w:rsidRDefault="00027926" w:rsidP="00FD7681">
      <w:pPr>
        <w:rPr>
          <w:rFonts w:ascii="Times New Roman" w:eastAsia="Times New Roman" w:hAnsi="Times New Roman" w:cs="Times New Roman"/>
          <w:sz w:val="24"/>
          <w:szCs w:val="24"/>
        </w:rPr>
      </w:pPr>
    </w:p>
    <w:p w14:paraId="6E0AC7F6" w14:textId="2F704FDA"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01435CA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EA61B62" w14:textId="77777777" w:rsidR="00FD7681" w:rsidRDefault="00FD7681" w:rsidP="002E14D7">
            <w:r>
              <w:t>Prediction</w:t>
            </w:r>
          </w:p>
        </w:tc>
        <w:tc>
          <w:tcPr>
            <w:tcW w:w="1940" w:type="pct"/>
            <w:shd w:val="clear" w:color="auto" w:fill="17365D" w:themeFill="text2" w:themeFillShade="BF"/>
          </w:tcPr>
          <w:p w14:paraId="3575518C" w14:textId="77777777" w:rsidR="00FD7681" w:rsidRDefault="00FD7681" w:rsidP="002E14D7">
            <w:r>
              <w:t>Reference</w:t>
            </w:r>
          </w:p>
        </w:tc>
        <w:tc>
          <w:tcPr>
            <w:tcW w:w="1120" w:type="pct"/>
            <w:shd w:val="clear" w:color="auto" w:fill="17365D" w:themeFill="text2" w:themeFillShade="BF"/>
          </w:tcPr>
          <w:p w14:paraId="70C6449E" w14:textId="77777777" w:rsidR="00FD7681" w:rsidRDefault="00FD7681" w:rsidP="002E14D7"/>
        </w:tc>
      </w:tr>
      <w:tr w:rsidR="00FD7681" w14:paraId="0469F98A" w14:textId="77777777" w:rsidTr="002E14D7">
        <w:tc>
          <w:tcPr>
            <w:tcW w:w="1939" w:type="pct"/>
            <w:noWrap/>
          </w:tcPr>
          <w:p w14:paraId="10466B3B" w14:textId="77777777" w:rsidR="00FD7681" w:rsidRDefault="00FD7681" w:rsidP="002E14D7"/>
        </w:tc>
        <w:tc>
          <w:tcPr>
            <w:tcW w:w="1940" w:type="pct"/>
          </w:tcPr>
          <w:p w14:paraId="788C73DF"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3F463B9E" w14:textId="77777777" w:rsidR="00FD7681" w:rsidRDefault="00FD7681" w:rsidP="002E14D7">
            <w:r>
              <w:t>Solvent</w:t>
            </w:r>
          </w:p>
        </w:tc>
      </w:tr>
      <w:tr w:rsidR="00FD7681" w14:paraId="66CBFB3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096CE24" w14:textId="77777777" w:rsidR="00FD7681" w:rsidRDefault="00FD7681" w:rsidP="002E14D7">
            <w:r>
              <w:t>Insolvent</w:t>
            </w:r>
          </w:p>
          <w:p w14:paraId="646F1EF5" w14:textId="77777777" w:rsidR="00FD7681" w:rsidRDefault="00FD7681" w:rsidP="002E14D7"/>
          <w:p w14:paraId="16037BCB" w14:textId="77777777" w:rsidR="00FD7681" w:rsidRDefault="00FD7681" w:rsidP="002E14D7">
            <w:r>
              <w:t>Solvent</w:t>
            </w:r>
          </w:p>
        </w:tc>
        <w:tc>
          <w:tcPr>
            <w:tcW w:w="1940" w:type="pct"/>
          </w:tcPr>
          <w:p w14:paraId="3F3D7574" w14:textId="77777777" w:rsidR="00FD7681" w:rsidRDefault="00792F2F" w:rsidP="002E14D7">
            <w:pPr>
              <w:pStyle w:val="DecimalAligned"/>
            </w:pPr>
            <w:r w:rsidRPr="00792F2F">
              <w:t>32</w:t>
            </w:r>
          </w:p>
          <w:p w14:paraId="1EB0C59C" w14:textId="60C410C8" w:rsidR="00792F2F" w:rsidRDefault="00792F2F" w:rsidP="002E14D7">
            <w:pPr>
              <w:pStyle w:val="DecimalAligned"/>
            </w:pPr>
            <w:r w:rsidRPr="00792F2F">
              <w:t>10</w:t>
            </w:r>
          </w:p>
        </w:tc>
        <w:tc>
          <w:tcPr>
            <w:tcW w:w="1120" w:type="pct"/>
          </w:tcPr>
          <w:p w14:paraId="01DF2E2E" w14:textId="77777777" w:rsidR="00FD7681" w:rsidRDefault="00792F2F" w:rsidP="002E14D7">
            <w:pPr>
              <w:pStyle w:val="DecimalAligned"/>
            </w:pPr>
            <w:r w:rsidRPr="00792F2F">
              <w:t>3573</w:t>
            </w:r>
          </w:p>
          <w:p w14:paraId="7E99A13F" w14:textId="7A72F8C2" w:rsidR="00792F2F" w:rsidRDefault="00792F2F" w:rsidP="002E14D7">
            <w:pPr>
              <w:pStyle w:val="DecimalAligned"/>
            </w:pPr>
            <w:r w:rsidRPr="00792F2F">
              <w:t>53102</w:t>
            </w:r>
          </w:p>
        </w:tc>
      </w:tr>
    </w:tbl>
    <w:p w14:paraId="12A9AB96" w14:textId="77777777" w:rsidR="00FD7681" w:rsidRDefault="00FD7681" w:rsidP="00FD7681">
      <w:pPr>
        <w:rPr>
          <w:rFonts w:ascii="Times New Roman" w:eastAsia="Times New Roman" w:hAnsi="Times New Roman" w:cs="Times New Roman"/>
          <w:sz w:val="24"/>
          <w:szCs w:val="24"/>
        </w:rPr>
      </w:pPr>
    </w:p>
    <w:p w14:paraId="2EFB1952" w14:textId="77777777" w:rsidR="00FD7681" w:rsidRDefault="00FD7681" w:rsidP="00FD7681">
      <w:pPr>
        <w:rPr>
          <w:rFonts w:ascii="Times New Roman" w:eastAsia="Times New Roman" w:hAnsi="Times New Roman" w:cs="Times New Roman"/>
          <w:sz w:val="24"/>
          <w:szCs w:val="24"/>
        </w:rPr>
      </w:pPr>
    </w:p>
    <w:p w14:paraId="15ECBA03" w14:textId="77777777" w:rsidR="00FD7681" w:rsidRDefault="00FD7681" w:rsidP="00FD7681">
      <w:pPr>
        <w:rPr>
          <w:rFonts w:ascii="Times New Roman" w:eastAsia="Times New Roman" w:hAnsi="Times New Roman" w:cs="Times New Roman"/>
          <w:sz w:val="24"/>
          <w:szCs w:val="24"/>
        </w:rPr>
      </w:pPr>
    </w:p>
    <w:p w14:paraId="28F633B9" w14:textId="77777777" w:rsidR="00FD7681" w:rsidRDefault="00FD7681" w:rsidP="00FD7681">
      <w:pPr>
        <w:rPr>
          <w:rFonts w:ascii="Times New Roman" w:eastAsia="Times New Roman" w:hAnsi="Times New Roman" w:cs="Times New Roman"/>
          <w:sz w:val="24"/>
          <w:szCs w:val="24"/>
        </w:rPr>
      </w:pPr>
    </w:p>
    <w:p w14:paraId="7642EAAB" w14:textId="77777777" w:rsidR="00FD7681" w:rsidRDefault="00FD7681" w:rsidP="00FD7681">
      <w:pPr>
        <w:rPr>
          <w:rFonts w:ascii="Times New Roman" w:eastAsia="Times New Roman" w:hAnsi="Times New Roman" w:cs="Times New Roman"/>
          <w:sz w:val="24"/>
          <w:szCs w:val="24"/>
        </w:rPr>
      </w:pPr>
    </w:p>
    <w:p w14:paraId="0BD99425" w14:textId="77777777" w:rsidR="00FD7681" w:rsidRDefault="00FD7681" w:rsidP="00FD7681">
      <w:pPr>
        <w:rPr>
          <w:rFonts w:ascii="Times New Roman" w:eastAsia="Times New Roman" w:hAnsi="Times New Roman" w:cs="Times New Roman"/>
          <w:sz w:val="24"/>
          <w:szCs w:val="24"/>
        </w:rPr>
      </w:pPr>
    </w:p>
    <w:p w14:paraId="39D917D3" w14:textId="204B94DB"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10F4594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73DDE8" w14:textId="77777777" w:rsidR="00FD7681" w:rsidRDefault="00FD7681" w:rsidP="002E14D7">
            <w:r>
              <w:t>Prediction</w:t>
            </w:r>
          </w:p>
        </w:tc>
        <w:tc>
          <w:tcPr>
            <w:tcW w:w="1940" w:type="pct"/>
            <w:shd w:val="clear" w:color="auto" w:fill="17365D" w:themeFill="text2" w:themeFillShade="BF"/>
          </w:tcPr>
          <w:p w14:paraId="7014E877" w14:textId="77777777" w:rsidR="00FD7681" w:rsidRDefault="00FD7681" w:rsidP="002E14D7">
            <w:r>
              <w:t>Reference</w:t>
            </w:r>
          </w:p>
        </w:tc>
        <w:tc>
          <w:tcPr>
            <w:tcW w:w="1120" w:type="pct"/>
            <w:shd w:val="clear" w:color="auto" w:fill="17365D" w:themeFill="text2" w:themeFillShade="BF"/>
          </w:tcPr>
          <w:p w14:paraId="6D271F9A" w14:textId="77777777" w:rsidR="00FD7681" w:rsidRDefault="00FD7681" w:rsidP="002E14D7"/>
        </w:tc>
      </w:tr>
      <w:tr w:rsidR="00FD7681" w14:paraId="0B839D42" w14:textId="77777777" w:rsidTr="002E14D7">
        <w:tc>
          <w:tcPr>
            <w:tcW w:w="1939" w:type="pct"/>
            <w:noWrap/>
          </w:tcPr>
          <w:p w14:paraId="09109AEF" w14:textId="77777777" w:rsidR="00FD7681" w:rsidRDefault="00FD7681" w:rsidP="002E14D7"/>
        </w:tc>
        <w:tc>
          <w:tcPr>
            <w:tcW w:w="1940" w:type="pct"/>
          </w:tcPr>
          <w:p w14:paraId="5D147C84"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75F9CEE8" w14:textId="77777777" w:rsidR="00FD7681" w:rsidRDefault="00FD7681" w:rsidP="002E14D7">
            <w:r>
              <w:t>Solvent</w:t>
            </w:r>
          </w:p>
        </w:tc>
      </w:tr>
      <w:tr w:rsidR="00FD7681" w14:paraId="159DA41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334B3EF" w14:textId="77777777" w:rsidR="00FD7681" w:rsidRDefault="00FD7681" w:rsidP="002E14D7">
            <w:r>
              <w:t>Insolvent</w:t>
            </w:r>
          </w:p>
          <w:p w14:paraId="27E7B231" w14:textId="77777777" w:rsidR="00FD7681" w:rsidRDefault="00FD7681" w:rsidP="002E14D7"/>
          <w:p w14:paraId="7EABB785" w14:textId="77777777" w:rsidR="00FD7681" w:rsidRDefault="00FD7681" w:rsidP="002E14D7">
            <w:r>
              <w:t>Solvent</w:t>
            </w:r>
          </w:p>
        </w:tc>
        <w:tc>
          <w:tcPr>
            <w:tcW w:w="1940" w:type="pct"/>
          </w:tcPr>
          <w:p w14:paraId="69F98F83" w14:textId="77777777" w:rsidR="00FD7681" w:rsidRDefault="0009678E" w:rsidP="002E14D7">
            <w:pPr>
              <w:pStyle w:val="DecimalAligned"/>
            </w:pPr>
            <w:r w:rsidRPr="0009678E">
              <w:t>1048</w:t>
            </w:r>
          </w:p>
          <w:p w14:paraId="1CAC7296" w14:textId="215AF60C" w:rsidR="0009678E" w:rsidRDefault="0009678E" w:rsidP="002E14D7">
            <w:pPr>
              <w:pStyle w:val="DecimalAligned"/>
            </w:pPr>
            <w:r w:rsidRPr="0009678E">
              <w:t>68</w:t>
            </w:r>
          </w:p>
        </w:tc>
        <w:tc>
          <w:tcPr>
            <w:tcW w:w="1120" w:type="pct"/>
          </w:tcPr>
          <w:p w14:paraId="19FD8D45" w14:textId="77777777" w:rsidR="00FD7681" w:rsidRDefault="0009678E" w:rsidP="002E14D7">
            <w:pPr>
              <w:pStyle w:val="DecimalAligned"/>
            </w:pPr>
            <w:r w:rsidRPr="0009678E">
              <w:t>154</w:t>
            </w:r>
          </w:p>
          <w:p w14:paraId="1EB4B558" w14:textId="5B8F9231" w:rsidR="00104755" w:rsidRDefault="00104755" w:rsidP="002E14D7">
            <w:pPr>
              <w:pStyle w:val="DecimalAligned"/>
            </w:pPr>
            <w:r w:rsidRPr="00104755">
              <w:t>404</w:t>
            </w:r>
          </w:p>
        </w:tc>
      </w:tr>
    </w:tbl>
    <w:p w14:paraId="5BAC1BBB" w14:textId="77777777" w:rsidR="00FD7681" w:rsidRDefault="00FD7681" w:rsidP="00FD7681">
      <w:pPr>
        <w:spacing w:line="480" w:lineRule="auto"/>
        <w:rPr>
          <w:rFonts w:ascii="Times New Roman" w:eastAsia="Times New Roman" w:hAnsi="Times New Roman" w:cs="Times New Roman"/>
          <w:sz w:val="24"/>
          <w:szCs w:val="24"/>
        </w:rPr>
      </w:pPr>
    </w:p>
    <w:p w14:paraId="74B0C2ED" w14:textId="77777777" w:rsidR="00FD7681" w:rsidRDefault="00FD7681" w:rsidP="00FD7681">
      <w:pPr>
        <w:spacing w:line="480" w:lineRule="auto"/>
        <w:rPr>
          <w:rFonts w:ascii="Times New Roman" w:eastAsia="Times New Roman" w:hAnsi="Times New Roman" w:cs="Times New Roman"/>
          <w:sz w:val="24"/>
          <w:szCs w:val="24"/>
        </w:rPr>
      </w:pPr>
    </w:p>
    <w:p w14:paraId="3C32F0D0" w14:textId="77777777" w:rsidR="00FD7681" w:rsidRDefault="00FD7681" w:rsidP="00FD7681">
      <w:pPr>
        <w:spacing w:line="480" w:lineRule="auto"/>
        <w:rPr>
          <w:rFonts w:ascii="Times New Roman" w:eastAsia="Times New Roman" w:hAnsi="Times New Roman" w:cs="Times New Roman"/>
          <w:b/>
          <w:bCs/>
          <w:sz w:val="24"/>
          <w:szCs w:val="24"/>
        </w:rPr>
      </w:pPr>
    </w:p>
    <w:p w14:paraId="094D3900" w14:textId="77777777" w:rsidR="00FD7681" w:rsidRPr="00D34454" w:rsidRDefault="00FD7681" w:rsidP="00FD7681">
      <w:pPr>
        <w:rPr>
          <w:rFonts w:ascii="Times New Roman" w:eastAsia="Times New Roman" w:hAnsi="Times New Roman" w:cs="Times New Roman"/>
          <w:sz w:val="16"/>
          <w:szCs w:val="16"/>
        </w:rPr>
      </w:pPr>
    </w:p>
    <w:p w14:paraId="72907BE1" w14:textId="7BB97A99"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2182FEC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BED6080" w14:textId="77777777" w:rsidR="00FD7681" w:rsidRDefault="00FD7681" w:rsidP="002E14D7">
            <w:r>
              <w:t>Prediction</w:t>
            </w:r>
          </w:p>
        </w:tc>
        <w:tc>
          <w:tcPr>
            <w:tcW w:w="1940" w:type="pct"/>
            <w:shd w:val="clear" w:color="auto" w:fill="17365D" w:themeFill="text2" w:themeFillShade="BF"/>
          </w:tcPr>
          <w:p w14:paraId="4C9BC86B" w14:textId="77777777" w:rsidR="00FD7681" w:rsidRDefault="00FD7681" w:rsidP="002E14D7">
            <w:r>
              <w:t>Reference</w:t>
            </w:r>
          </w:p>
        </w:tc>
        <w:tc>
          <w:tcPr>
            <w:tcW w:w="1120" w:type="pct"/>
            <w:shd w:val="clear" w:color="auto" w:fill="17365D" w:themeFill="text2" w:themeFillShade="BF"/>
          </w:tcPr>
          <w:p w14:paraId="0F649A60" w14:textId="77777777" w:rsidR="00FD7681" w:rsidRDefault="00FD7681" w:rsidP="002E14D7"/>
        </w:tc>
      </w:tr>
      <w:tr w:rsidR="00FD7681" w14:paraId="0C7EA6F2" w14:textId="77777777" w:rsidTr="002E14D7">
        <w:tc>
          <w:tcPr>
            <w:tcW w:w="1939" w:type="pct"/>
            <w:noWrap/>
          </w:tcPr>
          <w:p w14:paraId="397446EC" w14:textId="77777777" w:rsidR="00FD7681" w:rsidRDefault="00FD7681" w:rsidP="002E14D7"/>
        </w:tc>
        <w:tc>
          <w:tcPr>
            <w:tcW w:w="1940" w:type="pct"/>
          </w:tcPr>
          <w:p w14:paraId="3CD19B8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50489B67" w14:textId="77777777" w:rsidR="00FD7681" w:rsidRDefault="00FD7681" w:rsidP="002E14D7">
            <w:r>
              <w:t>Solvent</w:t>
            </w:r>
          </w:p>
        </w:tc>
      </w:tr>
      <w:tr w:rsidR="00FD7681" w14:paraId="1FA55F0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1D7544C" w14:textId="77777777" w:rsidR="00FD7681" w:rsidRDefault="00FD7681" w:rsidP="002E14D7">
            <w:r>
              <w:t>Insolvent</w:t>
            </w:r>
          </w:p>
          <w:p w14:paraId="6CC9E543" w14:textId="77777777" w:rsidR="00FD7681" w:rsidRDefault="00FD7681" w:rsidP="002E14D7"/>
          <w:p w14:paraId="186D2CB6" w14:textId="77777777" w:rsidR="00FD7681" w:rsidRDefault="00FD7681" w:rsidP="002E14D7">
            <w:r>
              <w:t>Solvent</w:t>
            </w:r>
          </w:p>
        </w:tc>
        <w:tc>
          <w:tcPr>
            <w:tcW w:w="1940" w:type="pct"/>
          </w:tcPr>
          <w:p w14:paraId="5A7971D5" w14:textId="77777777" w:rsidR="00FD7681" w:rsidRDefault="00104755" w:rsidP="002E14D7">
            <w:pPr>
              <w:pStyle w:val="DecimalAligned"/>
            </w:pPr>
            <w:r w:rsidRPr="00104755">
              <w:t>81</w:t>
            </w:r>
          </w:p>
          <w:p w14:paraId="2F58EEDA" w14:textId="60FBAAA2" w:rsidR="00D3021C" w:rsidRDefault="00D3021C" w:rsidP="002E14D7">
            <w:pPr>
              <w:pStyle w:val="DecimalAligned"/>
            </w:pPr>
            <w:r w:rsidRPr="00D3021C">
              <w:t>12</w:t>
            </w:r>
          </w:p>
        </w:tc>
        <w:tc>
          <w:tcPr>
            <w:tcW w:w="1120" w:type="pct"/>
          </w:tcPr>
          <w:p w14:paraId="45C8AC15" w14:textId="77777777" w:rsidR="00FD7681" w:rsidRDefault="00104755" w:rsidP="002E14D7">
            <w:pPr>
              <w:pStyle w:val="DecimalAligned"/>
            </w:pPr>
            <w:r w:rsidRPr="00104755">
              <w:t>7695</w:t>
            </w:r>
          </w:p>
          <w:p w14:paraId="01CFE589" w14:textId="7C561750" w:rsidR="00D3021C" w:rsidRDefault="00D3021C" w:rsidP="002E14D7">
            <w:pPr>
              <w:pStyle w:val="DecimalAligned"/>
            </w:pPr>
            <w:r w:rsidRPr="00D3021C">
              <w:t>23869</w:t>
            </w:r>
          </w:p>
        </w:tc>
      </w:tr>
    </w:tbl>
    <w:p w14:paraId="263C9553" w14:textId="77777777" w:rsidR="00FD7681" w:rsidRDefault="00FD7681" w:rsidP="00FD7681">
      <w:pPr>
        <w:spacing w:line="480" w:lineRule="auto"/>
        <w:rPr>
          <w:rFonts w:ascii="Times New Roman" w:eastAsia="Times New Roman" w:hAnsi="Times New Roman" w:cs="Times New Roman"/>
          <w:sz w:val="24"/>
          <w:szCs w:val="24"/>
        </w:rPr>
      </w:pPr>
    </w:p>
    <w:p w14:paraId="7D395795" w14:textId="77777777" w:rsidR="00FD7681" w:rsidRDefault="00FD7681" w:rsidP="00FD7681">
      <w:pPr>
        <w:spacing w:line="480" w:lineRule="auto"/>
        <w:rPr>
          <w:rFonts w:ascii="Times New Roman" w:eastAsia="Times New Roman" w:hAnsi="Times New Roman" w:cs="Times New Roman"/>
          <w:sz w:val="24"/>
          <w:szCs w:val="24"/>
        </w:rPr>
      </w:pPr>
    </w:p>
    <w:p w14:paraId="1BE1E571" w14:textId="77777777" w:rsidR="00FD7681" w:rsidRDefault="00FD7681" w:rsidP="00FD7681">
      <w:pPr>
        <w:spacing w:line="480" w:lineRule="auto"/>
        <w:rPr>
          <w:rFonts w:ascii="Times New Roman" w:eastAsia="Times New Roman" w:hAnsi="Times New Roman" w:cs="Times New Roman"/>
          <w:b/>
          <w:bCs/>
          <w:sz w:val="24"/>
          <w:szCs w:val="24"/>
        </w:rPr>
      </w:pPr>
    </w:p>
    <w:p w14:paraId="442BF2B2"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650A7DEA" w14:textId="5F4F02DC"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5C34A62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E8D5F62" w14:textId="77777777" w:rsidR="00FD7681" w:rsidRDefault="00FD7681" w:rsidP="002E14D7">
            <w:r>
              <w:t>Prediction</w:t>
            </w:r>
          </w:p>
        </w:tc>
        <w:tc>
          <w:tcPr>
            <w:tcW w:w="1940" w:type="pct"/>
            <w:shd w:val="clear" w:color="auto" w:fill="17365D" w:themeFill="text2" w:themeFillShade="BF"/>
          </w:tcPr>
          <w:p w14:paraId="70912996" w14:textId="77777777" w:rsidR="00FD7681" w:rsidRDefault="00FD7681" w:rsidP="002E14D7">
            <w:r>
              <w:t>Reference</w:t>
            </w:r>
          </w:p>
        </w:tc>
        <w:tc>
          <w:tcPr>
            <w:tcW w:w="1120" w:type="pct"/>
            <w:shd w:val="clear" w:color="auto" w:fill="17365D" w:themeFill="text2" w:themeFillShade="BF"/>
          </w:tcPr>
          <w:p w14:paraId="0BF54A6B" w14:textId="77777777" w:rsidR="00FD7681" w:rsidRDefault="00FD7681" w:rsidP="002E14D7"/>
        </w:tc>
      </w:tr>
      <w:tr w:rsidR="00FD7681" w14:paraId="13F9C29B" w14:textId="77777777" w:rsidTr="002E14D7">
        <w:tc>
          <w:tcPr>
            <w:tcW w:w="1939" w:type="pct"/>
            <w:noWrap/>
          </w:tcPr>
          <w:p w14:paraId="6AD6808D" w14:textId="77777777" w:rsidR="00FD7681" w:rsidRDefault="00FD7681" w:rsidP="002E14D7"/>
        </w:tc>
        <w:tc>
          <w:tcPr>
            <w:tcW w:w="1940" w:type="pct"/>
          </w:tcPr>
          <w:p w14:paraId="420E9A6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5457080" w14:textId="77777777" w:rsidR="00FD7681" w:rsidRDefault="00FD7681" w:rsidP="002E14D7">
            <w:r>
              <w:t>Solvent</w:t>
            </w:r>
          </w:p>
        </w:tc>
      </w:tr>
      <w:tr w:rsidR="00FD7681" w14:paraId="02E32E50"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FAB818F" w14:textId="77777777" w:rsidR="00FD7681" w:rsidRDefault="00FD7681" w:rsidP="002E14D7">
            <w:r>
              <w:lastRenderedPageBreak/>
              <w:t>Insolvent</w:t>
            </w:r>
          </w:p>
          <w:p w14:paraId="21962F35" w14:textId="77777777" w:rsidR="00FD7681" w:rsidRDefault="00FD7681" w:rsidP="002E14D7"/>
          <w:p w14:paraId="199DB93B" w14:textId="77777777" w:rsidR="00FD7681" w:rsidRDefault="00FD7681" w:rsidP="002E14D7">
            <w:r>
              <w:t>Solvent</w:t>
            </w:r>
          </w:p>
        </w:tc>
        <w:tc>
          <w:tcPr>
            <w:tcW w:w="1940" w:type="pct"/>
          </w:tcPr>
          <w:p w14:paraId="5F544838" w14:textId="77777777" w:rsidR="00FD7681" w:rsidRDefault="00D3021C" w:rsidP="002E14D7">
            <w:pPr>
              <w:pStyle w:val="DecimalAligned"/>
            </w:pPr>
            <w:r w:rsidRPr="00D3021C">
              <w:t>31</w:t>
            </w:r>
          </w:p>
          <w:p w14:paraId="52D7D005" w14:textId="03B61585" w:rsidR="00F47B04" w:rsidRDefault="00F47B04" w:rsidP="002E14D7">
            <w:pPr>
              <w:pStyle w:val="DecimalAligned"/>
            </w:pPr>
            <w:r w:rsidRPr="00F47B04">
              <w:t>11</w:t>
            </w:r>
          </w:p>
        </w:tc>
        <w:tc>
          <w:tcPr>
            <w:tcW w:w="1120" w:type="pct"/>
          </w:tcPr>
          <w:p w14:paraId="4EAE4B13" w14:textId="77777777" w:rsidR="00FD7681" w:rsidRDefault="00D3021C" w:rsidP="002E14D7">
            <w:pPr>
              <w:pStyle w:val="DecimalAligned"/>
            </w:pPr>
            <w:r w:rsidRPr="00D3021C">
              <w:t>2773</w:t>
            </w:r>
          </w:p>
          <w:p w14:paraId="3C542383" w14:textId="67FB771F" w:rsidR="00F47B04" w:rsidRDefault="00F47B04" w:rsidP="002E14D7">
            <w:pPr>
              <w:pStyle w:val="DecimalAligned"/>
            </w:pPr>
            <w:r w:rsidRPr="00F47B04">
              <w:t>53902</w:t>
            </w:r>
          </w:p>
        </w:tc>
      </w:tr>
    </w:tbl>
    <w:p w14:paraId="60745EBE" w14:textId="77777777" w:rsidR="00FD7681" w:rsidRDefault="00FD7681" w:rsidP="00FD7681">
      <w:pPr>
        <w:rPr>
          <w:rFonts w:ascii="Times New Roman" w:eastAsia="Times New Roman" w:hAnsi="Times New Roman" w:cs="Times New Roman"/>
          <w:sz w:val="24"/>
          <w:szCs w:val="24"/>
        </w:rPr>
      </w:pPr>
    </w:p>
    <w:p w14:paraId="6B639B41" w14:textId="77777777" w:rsidR="00FD7681" w:rsidRDefault="00FD7681" w:rsidP="00FD7681">
      <w:pPr>
        <w:rPr>
          <w:rFonts w:ascii="Times New Roman" w:eastAsia="Times New Roman" w:hAnsi="Times New Roman" w:cs="Times New Roman"/>
          <w:sz w:val="24"/>
          <w:szCs w:val="24"/>
        </w:rPr>
      </w:pPr>
    </w:p>
    <w:p w14:paraId="67480399" w14:textId="77777777" w:rsidR="00FD7681" w:rsidRDefault="00FD7681" w:rsidP="00FD7681">
      <w:pPr>
        <w:rPr>
          <w:rFonts w:ascii="Times New Roman" w:eastAsia="Times New Roman" w:hAnsi="Times New Roman" w:cs="Times New Roman"/>
          <w:sz w:val="24"/>
          <w:szCs w:val="24"/>
        </w:rPr>
      </w:pPr>
    </w:p>
    <w:p w14:paraId="50BEEF81" w14:textId="77777777" w:rsidR="00FD7681" w:rsidRDefault="00FD7681" w:rsidP="00FD7681">
      <w:pPr>
        <w:rPr>
          <w:rFonts w:ascii="Times New Roman" w:eastAsia="Times New Roman" w:hAnsi="Times New Roman" w:cs="Times New Roman"/>
          <w:sz w:val="24"/>
          <w:szCs w:val="24"/>
        </w:rPr>
      </w:pPr>
    </w:p>
    <w:p w14:paraId="336919A5" w14:textId="77777777" w:rsidR="00FD7681" w:rsidRDefault="00FD7681" w:rsidP="00FD7681">
      <w:pPr>
        <w:rPr>
          <w:rFonts w:ascii="Times New Roman" w:eastAsia="Times New Roman" w:hAnsi="Times New Roman" w:cs="Times New Roman"/>
          <w:sz w:val="24"/>
          <w:szCs w:val="24"/>
        </w:rPr>
      </w:pPr>
    </w:p>
    <w:p w14:paraId="24D6D246" w14:textId="77777777" w:rsidR="00FD7681" w:rsidRDefault="00FD7681" w:rsidP="00FD7681">
      <w:pPr>
        <w:rPr>
          <w:rFonts w:ascii="Times New Roman" w:eastAsia="Times New Roman" w:hAnsi="Times New Roman" w:cs="Times New Roman"/>
          <w:sz w:val="24"/>
          <w:szCs w:val="24"/>
        </w:rPr>
      </w:pPr>
    </w:p>
    <w:p w14:paraId="4B922F30" w14:textId="66C99DA0"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3934558D"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2292818" w14:textId="77777777" w:rsidR="00FD7681" w:rsidRDefault="00FD7681" w:rsidP="002E14D7">
            <w:r>
              <w:t>Prediction</w:t>
            </w:r>
          </w:p>
        </w:tc>
        <w:tc>
          <w:tcPr>
            <w:tcW w:w="1940" w:type="pct"/>
            <w:shd w:val="clear" w:color="auto" w:fill="17365D" w:themeFill="text2" w:themeFillShade="BF"/>
          </w:tcPr>
          <w:p w14:paraId="3FF3EA86" w14:textId="77777777" w:rsidR="00FD7681" w:rsidRDefault="00FD7681" w:rsidP="002E14D7">
            <w:r>
              <w:t>Reference</w:t>
            </w:r>
          </w:p>
        </w:tc>
        <w:tc>
          <w:tcPr>
            <w:tcW w:w="1120" w:type="pct"/>
            <w:shd w:val="clear" w:color="auto" w:fill="17365D" w:themeFill="text2" w:themeFillShade="BF"/>
          </w:tcPr>
          <w:p w14:paraId="0B78ED4D" w14:textId="77777777" w:rsidR="00FD7681" w:rsidRDefault="00FD7681" w:rsidP="002E14D7"/>
        </w:tc>
      </w:tr>
      <w:tr w:rsidR="00FD7681" w14:paraId="632D0F28" w14:textId="77777777" w:rsidTr="002E14D7">
        <w:tc>
          <w:tcPr>
            <w:tcW w:w="1939" w:type="pct"/>
            <w:noWrap/>
          </w:tcPr>
          <w:p w14:paraId="27C2CD01" w14:textId="77777777" w:rsidR="00FD7681" w:rsidRDefault="00FD7681" w:rsidP="002E14D7"/>
        </w:tc>
        <w:tc>
          <w:tcPr>
            <w:tcW w:w="1940" w:type="pct"/>
          </w:tcPr>
          <w:p w14:paraId="773F5D7A"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54F20169" w14:textId="77777777" w:rsidR="00FD7681" w:rsidRDefault="00FD7681" w:rsidP="002E14D7">
            <w:r>
              <w:t>Solvent</w:t>
            </w:r>
          </w:p>
        </w:tc>
      </w:tr>
      <w:tr w:rsidR="00FD7681" w14:paraId="3409BCE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52AB4E97" w14:textId="77777777" w:rsidR="00FD7681" w:rsidRDefault="00FD7681" w:rsidP="002E14D7">
            <w:r>
              <w:t>Insolvent</w:t>
            </w:r>
          </w:p>
          <w:p w14:paraId="10F2E7A0" w14:textId="77777777" w:rsidR="00FD7681" w:rsidRDefault="00FD7681" w:rsidP="002E14D7"/>
          <w:p w14:paraId="51ACA6C3" w14:textId="77777777" w:rsidR="00FD7681" w:rsidRDefault="00FD7681" w:rsidP="002E14D7">
            <w:r>
              <w:t>Solvent</w:t>
            </w:r>
          </w:p>
        </w:tc>
        <w:tc>
          <w:tcPr>
            <w:tcW w:w="1940" w:type="pct"/>
          </w:tcPr>
          <w:p w14:paraId="74D2DA44" w14:textId="77777777" w:rsidR="00FD7681" w:rsidRDefault="00BC0907" w:rsidP="002E14D7">
            <w:pPr>
              <w:pStyle w:val="DecimalAligned"/>
            </w:pPr>
            <w:r w:rsidRPr="00BC0907">
              <w:t>1020</w:t>
            </w:r>
          </w:p>
          <w:p w14:paraId="6786652C" w14:textId="6E05B30C" w:rsidR="00486810" w:rsidRDefault="00486810" w:rsidP="002E14D7">
            <w:pPr>
              <w:pStyle w:val="DecimalAligned"/>
            </w:pPr>
            <w:r w:rsidRPr="00486810">
              <w:t>96</w:t>
            </w:r>
          </w:p>
        </w:tc>
        <w:tc>
          <w:tcPr>
            <w:tcW w:w="1120" w:type="pct"/>
          </w:tcPr>
          <w:p w14:paraId="463D0F21" w14:textId="77777777" w:rsidR="00FD7681" w:rsidRDefault="00486810" w:rsidP="002E14D7">
            <w:pPr>
              <w:pStyle w:val="DecimalAligned"/>
            </w:pPr>
            <w:r w:rsidRPr="00486810">
              <w:t>174</w:t>
            </w:r>
          </w:p>
          <w:p w14:paraId="29E43D20" w14:textId="41F73B73" w:rsidR="00486810" w:rsidRDefault="00486810" w:rsidP="002E14D7">
            <w:pPr>
              <w:pStyle w:val="DecimalAligned"/>
            </w:pPr>
            <w:r w:rsidRPr="00486810">
              <w:t>570</w:t>
            </w:r>
          </w:p>
        </w:tc>
      </w:tr>
    </w:tbl>
    <w:p w14:paraId="74A1DB29" w14:textId="77777777" w:rsidR="00FD7681" w:rsidRDefault="00FD7681" w:rsidP="00FD7681">
      <w:pPr>
        <w:spacing w:line="480" w:lineRule="auto"/>
        <w:rPr>
          <w:rFonts w:ascii="Times New Roman" w:eastAsia="Times New Roman" w:hAnsi="Times New Roman" w:cs="Times New Roman"/>
          <w:sz w:val="24"/>
          <w:szCs w:val="24"/>
        </w:rPr>
      </w:pPr>
    </w:p>
    <w:p w14:paraId="0061B8E5" w14:textId="77777777" w:rsidR="00FD7681" w:rsidRDefault="00FD7681" w:rsidP="00FD7681">
      <w:pPr>
        <w:spacing w:line="480" w:lineRule="auto"/>
        <w:rPr>
          <w:rFonts w:ascii="Times New Roman" w:eastAsia="Times New Roman" w:hAnsi="Times New Roman" w:cs="Times New Roman"/>
          <w:sz w:val="24"/>
          <w:szCs w:val="24"/>
        </w:rPr>
      </w:pPr>
    </w:p>
    <w:p w14:paraId="28DA2175" w14:textId="1CA6184F" w:rsidR="00FD7681" w:rsidRDefault="00FD7681" w:rsidP="00FD7681">
      <w:pPr>
        <w:rPr>
          <w:rFonts w:ascii="Times New Roman" w:eastAsia="Times New Roman" w:hAnsi="Times New Roman" w:cs="Times New Roman"/>
          <w:b/>
          <w:bCs/>
          <w:sz w:val="24"/>
          <w:szCs w:val="24"/>
        </w:rPr>
      </w:pPr>
    </w:p>
    <w:p w14:paraId="2AFF580E" w14:textId="77777777" w:rsidR="00CD3442" w:rsidRDefault="00CD3442" w:rsidP="00FD7681">
      <w:pPr>
        <w:rPr>
          <w:rFonts w:ascii="Times New Roman" w:eastAsia="Times New Roman" w:hAnsi="Times New Roman" w:cs="Times New Roman"/>
          <w:sz w:val="16"/>
          <w:szCs w:val="16"/>
        </w:rPr>
      </w:pPr>
    </w:p>
    <w:p w14:paraId="30C70D61" w14:textId="5F591568" w:rsidR="00FD7681" w:rsidRDefault="00FD7681" w:rsidP="00FD7681">
      <w:pPr>
        <w:rPr>
          <w:rFonts w:ascii="Times New Roman" w:eastAsia="Times New Roman" w:hAnsi="Times New Roman" w:cs="Times New Roman"/>
          <w:sz w:val="16"/>
          <w:szCs w:val="16"/>
        </w:rPr>
      </w:pPr>
    </w:p>
    <w:p w14:paraId="77972872" w14:textId="7CF78C4E" w:rsidR="00FD7681" w:rsidRDefault="00FD7681" w:rsidP="00FD7681">
      <w:pPr>
        <w:rPr>
          <w:rFonts w:ascii="Times New Roman" w:eastAsia="Times New Roman" w:hAnsi="Times New Roman" w:cs="Times New Roman"/>
          <w:sz w:val="16"/>
          <w:szCs w:val="16"/>
        </w:rPr>
      </w:pPr>
    </w:p>
    <w:p w14:paraId="3FCE85F2" w14:textId="77777777" w:rsidR="00FD7681" w:rsidRPr="00D34454" w:rsidRDefault="00FD7681" w:rsidP="00FD7681">
      <w:pPr>
        <w:rPr>
          <w:rFonts w:ascii="Times New Roman" w:eastAsia="Times New Roman" w:hAnsi="Times New Roman" w:cs="Times New Roman"/>
          <w:sz w:val="16"/>
          <w:szCs w:val="16"/>
        </w:rPr>
      </w:pPr>
    </w:p>
    <w:p w14:paraId="12E476DE" w14:textId="77777777" w:rsidR="00027926" w:rsidRDefault="00027926" w:rsidP="00FD7681">
      <w:pPr>
        <w:rPr>
          <w:rFonts w:ascii="Times New Roman" w:eastAsia="Times New Roman" w:hAnsi="Times New Roman" w:cs="Times New Roman"/>
          <w:sz w:val="24"/>
          <w:szCs w:val="24"/>
        </w:rPr>
      </w:pPr>
    </w:p>
    <w:p w14:paraId="5932CE5D" w14:textId="77777777" w:rsidR="00027926" w:rsidRDefault="00027926" w:rsidP="00FD7681">
      <w:pPr>
        <w:rPr>
          <w:rFonts w:ascii="Times New Roman" w:eastAsia="Times New Roman" w:hAnsi="Times New Roman" w:cs="Times New Roman"/>
          <w:sz w:val="24"/>
          <w:szCs w:val="24"/>
        </w:rPr>
      </w:pPr>
    </w:p>
    <w:p w14:paraId="2C19BE81" w14:textId="77777777" w:rsidR="00027926" w:rsidRDefault="00027926" w:rsidP="00FD7681">
      <w:pPr>
        <w:rPr>
          <w:rFonts w:ascii="Times New Roman" w:eastAsia="Times New Roman" w:hAnsi="Times New Roman" w:cs="Times New Roman"/>
          <w:sz w:val="24"/>
          <w:szCs w:val="24"/>
        </w:rPr>
      </w:pPr>
    </w:p>
    <w:p w14:paraId="1D03D347" w14:textId="77777777" w:rsidR="00027926" w:rsidRDefault="00027926" w:rsidP="00FD7681">
      <w:pPr>
        <w:rPr>
          <w:rFonts w:ascii="Times New Roman" w:eastAsia="Times New Roman" w:hAnsi="Times New Roman" w:cs="Times New Roman"/>
          <w:sz w:val="24"/>
          <w:szCs w:val="24"/>
        </w:rPr>
      </w:pPr>
    </w:p>
    <w:p w14:paraId="0ABECD59" w14:textId="72AE1FB8"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4DA92C8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4D87518" w14:textId="77777777" w:rsidR="00FD7681" w:rsidRDefault="00FD7681" w:rsidP="002E14D7">
            <w:r>
              <w:t>Prediction</w:t>
            </w:r>
          </w:p>
        </w:tc>
        <w:tc>
          <w:tcPr>
            <w:tcW w:w="1940" w:type="pct"/>
            <w:shd w:val="clear" w:color="auto" w:fill="17365D" w:themeFill="text2" w:themeFillShade="BF"/>
          </w:tcPr>
          <w:p w14:paraId="0F11088A" w14:textId="77777777" w:rsidR="00FD7681" w:rsidRDefault="00FD7681" w:rsidP="002E14D7">
            <w:r>
              <w:t>Reference</w:t>
            </w:r>
          </w:p>
        </w:tc>
        <w:tc>
          <w:tcPr>
            <w:tcW w:w="1120" w:type="pct"/>
            <w:shd w:val="clear" w:color="auto" w:fill="17365D" w:themeFill="text2" w:themeFillShade="BF"/>
          </w:tcPr>
          <w:p w14:paraId="1B81626A" w14:textId="77777777" w:rsidR="00FD7681" w:rsidRDefault="00FD7681" w:rsidP="002E14D7"/>
        </w:tc>
      </w:tr>
      <w:tr w:rsidR="00FD7681" w14:paraId="065F0C55" w14:textId="77777777" w:rsidTr="002E14D7">
        <w:tc>
          <w:tcPr>
            <w:tcW w:w="1939" w:type="pct"/>
            <w:noWrap/>
          </w:tcPr>
          <w:p w14:paraId="6E1E6E2A" w14:textId="77777777" w:rsidR="00FD7681" w:rsidRDefault="00FD7681" w:rsidP="002E14D7"/>
        </w:tc>
        <w:tc>
          <w:tcPr>
            <w:tcW w:w="1940" w:type="pct"/>
          </w:tcPr>
          <w:p w14:paraId="20753EC4"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CF5A245" w14:textId="77777777" w:rsidR="00FD7681" w:rsidRDefault="00FD7681" w:rsidP="002E14D7">
            <w:r>
              <w:t>Solvent</w:t>
            </w:r>
          </w:p>
        </w:tc>
      </w:tr>
      <w:tr w:rsidR="00FD7681" w14:paraId="3109DBD6"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0768D580" w14:textId="77777777" w:rsidR="00FD7681" w:rsidRDefault="00FD7681" w:rsidP="002E14D7">
            <w:r>
              <w:t>Insolvent</w:t>
            </w:r>
          </w:p>
          <w:p w14:paraId="5BD340F4" w14:textId="77777777" w:rsidR="00FD7681" w:rsidRDefault="00FD7681" w:rsidP="002E14D7"/>
          <w:p w14:paraId="526FA5FC" w14:textId="77777777" w:rsidR="00FD7681" w:rsidRDefault="00FD7681" w:rsidP="002E14D7">
            <w:r>
              <w:t>Solvent</w:t>
            </w:r>
          </w:p>
        </w:tc>
        <w:tc>
          <w:tcPr>
            <w:tcW w:w="1940" w:type="pct"/>
          </w:tcPr>
          <w:p w14:paraId="50C592F9" w14:textId="77777777" w:rsidR="00FD7681" w:rsidRDefault="00A10115" w:rsidP="002E14D7">
            <w:pPr>
              <w:pStyle w:val="DecimalAligned"/>
            </w:pPr>
            <w:r w:rsidRPr="00A10115">
              <w:t>78</w:t>
            </w:r>
          </w:p>
          <w:p w14:paraId="203F8A1E" w14:textId="571015AA" w:rsidR="00A10115" w:rsidRDefault="00A10115" w:rsidP="002E14D7">
            <w:pPr>
              <w:pStyle w:val="DecimalAligned"/>
            </w:pPr>
            <w:r w:rsidRPr="00A10115">
              <w:t>15</w:t>
            </w:r>
          </w:p>
        </w:tc>
        <w:tc>
          <w:tcPr>
            <w:tcW w:w="1120" w:type="pct"/>
          </w:tcPr>
          <w:p w14:paraId="1188A078" w14:textId="77777777" w:rsidR="00FD7681" w:rsidRDefault="00A10115" w:rsidP="002E14D7">
            <w:pPr>
              <w:pStyle w:val="DecimalAligned"/>
            </w:pPr>
            <w:r w:rsidRPr="00A10115">
              <w:t>6534</w:t>
            </w:r>
          </w:p>
          <w:p w14:paraId="40A26502" w14:textId="7432DCDD" w:rsidR="00A10115" w:rsidRDefault="00A10115" w:rsidP="002E14D7">
            <w:pPr>
              <w:pStyle w:val="DecimalAligned"/>
            </w:pPr>
            <w:r w:rsidRPr="00A10115">
              <w:t>25030</w:t>
            </w:r>
          </w:p>
        </w:tc>
      </w:tr>
    </w:tbl>
    <w:p w14:paraId="62437FF9" w14:textId="77777777" w:rsidR="00FD7681" w:rsidRDefault="00FD7681" w:rsidP="00FD7681">
      <w:pPr>
        <w:spacing w:line="480" w:lineRule="auto"/>
        <w:rPr>
          <w:rFonts w:ascii="Times New Roman" w:eastAsia="Times New Roman" w:hAnsi="Times New Roman" w:cs="Times New Roman"/>
          <w:sz w:val="24"/>
          <w:szCs w:val="24"/>
        </w:rPr>
      </w:pPr>
    </w:p>
    <w:p w14:paraId="52916E7D" w14:textId="77777777" w:rsidR="00FD7681" w:rsidRDefault="00FD7681" w:rsidP="00FD7681">
      <w:pPr>
        <w:spacing w:line="480" w:lineRule="auto"/>
        <w:rPr>
          <w:rFonts w:ascii="Times New Roman" w:eastAsia="Times New Roman" w:hAnsi="Times New Roman" w:cs="Times New Roman"/>
          <w:sz w:val="24"/>
          <w:szCs w:val="24"/>
        </w:rPr>
      </w:pPr>
    </w:p>
    <w:p w14:paraId="304894FE" w14:textId="77777777" w:rsidR="00FD7681" w:rsidRDefault="00FD7681" w:rsidP="00FD7681">
      <w:pPr>
        <w:spacing w:line="480" w:lineRule="auto"/>
        <w:rPr>
          <w:rFonts w:ascii="Times New Roman" w:eastAsia="Times New Roman" w:hAnsi="Times New Roman" w:cs="Times New Roman"/>
          <w:b/>
          <w:bCs/>
          <w:sz w:val="24"/>
          <w:szCs w:val="24"/>
        </w:rPr>
      </w:pPr>
    </w:p>
    <w:p w14:paraId="6B88971B"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7219E7E8" w14:textId="700C3AF5"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1E68EFAC"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6E2AE48" w14:textId="77777777" w:rsidR="00FD7681" w:rsidRDefault="00FD7681" w:rsidP="002E14D7">
            <w:r>
              <w:t>Prediction</w:t>
            </w:r>
          </w:p>
        </w:tc>
        <w:tc>
          <w:tcPr>
            <w:tcW w:w="1940" w:type="pct"/>
            <w:shd w:val="clear" w:color="auto" w:fill="17365D" w:themeFill="text2" w:themeFillShade="BF"/>
          </w:tcPr>
          <w:p w14:paraId="2144FBDD" w14:textId="77777777" w:rsidR="00FD7681" w:rsidRDefault="00FD7681" w:rsidP="002E14D7">
            <w:r>
              <w:t>Reference</w:t>
            </w:r>
          </w:p>
        </w:tc>
        <w:tc>
          <w:tcPr>
            <w:tcW w:w="1120" w:type="pct"/>
            <w:shd w:val="clear" w:color="auto" w:fill="17365D" w:themeFill="text2" w:themeFillShade="BF"/>
          </w:tcPr>
          <w:p w14:paraId="6E7F22DA" w14:textId="77777777" w:rsidR="00FD7681" w:rsidRDefault="00FD7681" w:rsidP="002E14D7"/>
        </w:tc>
      </w:tr>
      <w:tr w:rsidR="00FD7681" w14:paraId="2616182B" w14:textId="77777777" w:rsidTr="002E14D7">
        <w:tc>
          <w:tcPr>
            <w:tcW w:w="1939" w:type="pct"/>
            <w:noWrap/>
          </w:tcPr>
          <w:p w14:paraId="3ABF514E" w14:textId="77777777" w:rsidR="00FD7681" w:rsidRDefault="00FD7681" w:rsidP="002E14D7"/>
        </w:tc>
        <w:tc>
          <w:tcPr>
            <w:tcW w:w="1940" w:type="pct"/>
          </w:tcPr>
          <w:p w14:paraId="589F038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75795AE" w14:textId="77777777" w:rsidR="00FD7681" w:rsidRDefault="00FD7681" w:rsidP="002E14D7">
            <w:r>
              <w:t>Solvent</w:t>
            </w:r>
          </w:p>
        </w:tc>
      </w:tr>
      <w:tr w:rsidR="00FD7681" w14:paraId="60174C5D"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8A9E8F0" w14:textId="77777777" w:rsidR="00FD7681" w:rsidRDefault="00FD7681" w:rsidP="002E14D7">
            <w:r>
              <w:t>Insolvent</w:t>
            </w:r>
          </w:p>
          <w:p w14:paraId="695A0551" w14:textId="77777777" w:rsidR="00FD7681" w:rsidRDefault="00FD7681" w:rsidP="002E14D7"/>
          <w:p w14:paraId="3D8AF53A" w14:textId="77777777" w:rsidR="00FD7681" w:rsidRDefault="00FD7681" w:rsidP="002E14D7">
            <w:r>
              <w:t>Solvent</w:t>
            </w:r>
          </w:p>
        </w:tc>
        <w:tc>
          <w:tcPr>
            <w:tcW w:w="1940" w:type="pct"/>
          </w:tcPr>
          <w:p w14:paraId="5DE800A1" w14:textId="77777777" w:rsidR="00FD7681" w:rsidRDefault="00861347" w:rsidP="002E14D7">
            <w:pPr>
              <w:pStyle w:val="DecimalAligned"/>
            </w:pPr>
            <w:r w:rsidRPr="00861347">
              <w:t>30</w:t>
            </w:r>
          </w:p>
          <w:p w14:paraId="16EE9521" w14:textId="52C5457A" w:rsidR="00861347" w:rsidRDefault="00861347" w:rsidP="002E14D7">
            <w:pPr>
              <w:pStyle w:val="DecimalAligned"/>
            </w:pPr>
            <w:r w:rsidRPr="00861347">
              <w:t>12</w:t>
            </w:r>
          </w:p>
        </w:tc>
        <w:tc>
          <w:tcPr>
            <w:tcW w:w="1120" w:type="pct"/>
          </w:tcPr>
          <w:p w14:paraId="419C2A5D" w14:textId="77777777" w:rsidR="00FD7681" w:rsidRDefault="00861347" w:rsidP="002E14D7">
            <w:pPr>
              <w:pStyle w:val="DecimalAligned"/>
            </w:pPr>
            <w:r w:rsidRPr="00861347">
              <w:t>2266</w:t>
            </w:r>
          </w:p>
          <w:p w14:paraId="59DBCB68" w14:textId="6BEC9DD2" w:rsidR="00861347" w:rsidRDefault="00861347" w:rsidP="002E14D7">
            <w:pPr>
              <w:pStyle w:val="DecimalAligned"/>
            </w:pPr>
            <w:r w:rsidRPr="00861347">
              <w:t>54409</w:t>
            </w:r>
          </w:p>
        </w:tc>
      </w:tr>
    </w:tbl>
    <w:p w14:paraId="78D98817" w14:textId="77777777" w:rsidR="00FD7681" w:rsidRDefault="00FD7681" w:rsidP="00FD7681">
      <w:pPr>
        <w:rPr>
          <w:rFonts w:ascii="Times New Roman" w:eastAsia="Times New Roman" w:hAnsi="Times New Roman" w:cs="Times New Roman"/>
          <w:sz w:val="24"/>
          <w:szCs w:val="24"/>
        </w:rPr>
      </w:pPr>
    </w:p>
    <w:p w14:paraId="4C46C14E" w14:textId="77777777" w:rsidR="00FD7681" w:rsidRDefault="00FD7681" w:rsidP="00FD7681">
      <w:pPr>
        <w:rPr>
          <w:rFonts w:ascii="Times New Roman" w:eastAsia="Times New Roman" w:hAnsi="Times New Roman" w:cs="Times New Roman"/>
          <w:sz w:val="24"/>
          <w:szCs w:val="24"/>
        </w:rPr>
      </w:pPr>
    </w:p>
    <w:p w14:paraId="5172BD5A" w14:textId="77777777" w:rsidR="00FD7681" w:rsidRDefault="00FD7681" w:rsidP="00FD7681">
      <w:pPr>
        <w:rPr>
          <w:rFonts w:ascii="Times New Roman" w:eastAsia="Times New Roman" w:hAnsi="Times New Roman" w:cs="Times New Roman"/>
          <w:sz w:val="24"/>
          <w:szCs w:val="24"/>
        </w:rPr>
      </w:pPr>
    </w:p>
    <w:p w14:paraId="39D714BD" w14:textId="77777777" w:rsidR="00FD7681" w:rsidRDefault="00FD7681" w:rsidP="00FD7681">
      <w:pPr>
        <w:rPr>
          <w:rFonts w:ascii="Times New Roman" w:eastAsia="Times New Roman" w:hAnsi="Times New Roman" w:cs="Times New Roman"/>
          <w:sz w:val="24"/>
          <w:szCs w:val="24"/>
        </w:rPr>
      </w:pPr>
    </w:p>
    <w:p w14:paraId="0B4377D8" w14:textId="77777777" w:rsidR="00FD7681" w:rsidRDefault="00FD7681" w:rsidP="00FD7681">
      <w:pPr>
        <w:rPr>
          <w:rFonts w:ascii="Times New Roman" w:eastAsia="Times New Roman" w:hAnsi="Times New Roman" w:cs="Times New Roman"/>
          <w:sz w:val="24"/>
          <w:szCs w:val="24"/>
        </w:rPr>
      </w:pPr>
    </w:p>
    <w:p w14:paraId="47F7096B" w14:textId="77777777" w:rsidR="00FD7681" w:rsidRDefault="00FD7681" w:rsidP="00FD7681">
      <w:pPr>
        <w:rPr>
          <w:rFonts w:ascii="Times New Roman" w:eastAsia="Times New Roman" w:hAnsi="Times New Roman" w:cs="Times New Roman"/>
          <w:sz w:val="24"/>
          <w:szCs w:val="24"/>
        </w:rPr>
      </w:pPr>
    </w:p>
    <w:p w14:paraId="4A130E4A" w14:textId="11166D3F"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71AABDE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181256" w14:textId="77777777" w:rsidR="00FD7681" w:rsidRDefault="00FD7681" w:rsidP="002E14D7">
            <w:r>
              <w:t>Prediction</w:t>
            </w:r>
          </w:p>
        </w:tc>
        <w:tc>
          <w:tcPr>
            <w:tcW w:w="1940" w:type="pct"/>
            <w:shd w:val="clear" w:color="auto" w:fill="17365D" w:themeFill="text2" w:themeFillShade="BF"/>
          </w:tcPr>
          <w:p w14:paraId="2E84504C" w14:textId="77777777" w:rsidR="00FD7681" w:rsidRDefault="00FD7681" w:rsidP="002E14D7">
            <w:r>
              <w:t>Reference</w:t>
            </w:r>
          </w:p>
        </w:tc>
        <w:tc>
          <w:tcPr>
            <w:tcW w:w="1120" w:type="pct"/>
            <w:shd w:val="clear" w:color="auto" w:fill="17365D" w:themeFill="text2" w:themeFillShade="BF"/>
          </w:tcPr>
          <w:p w14:paraId="25095265" w14:textId="77777777" w:rsidR="00FD7681" w:rsidRDefault="00FD7681" w:rsidP="002E14D7"/>
        </w:tc>
      </w:tr>
      <w:tr w:rsidR="00FD7681" w14:paraId="6BA6C62F" w14:textId="77777777" w:rsidTr="002E14D7">
        <w:tc>
          <w:tcPr>
            <w:tcW w:w="1939" w:type="pct"/>
            <w:noWrap/>
          </w:tcPr>
          <w:p w14:paraId="3E448FF3" w14:textId="77777777" w:rsidR="00FD7681" w:rsidRDefault="00FD7681" w:rsidP="002E14D7"/>
        </w:tc>
        <w:tc>
          <w:tcPr>
            <w:tcW w:w="1940" w:type="pct"/>
          </w:tcPr>
          <w:p w14:paraId="6753444D"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007034D0" w14:textId="77777777" w:rsidR="00FD7681" w:rsidRDefault="00FD7681" w:rsidP="002E14D7">
            <w:r>
              <w:t>Solvent</w:t>
            </w:r>
          </w:p>
        </w:tc>
      </w:tr>
      <w:tr w:rsidR="00FD7681" w14:paraId="2B3B99BD"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80DE2DF" w14:textId="77777777" w:rsidR="00FD7681" w:rsidRDefault="00FD7681" w:rsidP="002E14D7">
            <w:r>
              <w:t>Insolvent</w:t>
            </w:r>
          </w:p>
          <w:p w14:paraId="47C57CAC" w14:textId="77777777" w:rsidR="00FD7681" w:rsidRDefault="00FD7681" w:rsidP="002E14D7"/>
          <w:p w14:paraId="7E4CAF78" w14:textId="77777777" w:rsidR="00FD7681" w:rsidRDefault="00FD7681" w:rsidP="002E14D7">
            <w:r>
              <w:t>Solvent</w:t>
            </w:r>
          </w:p>
        </w:tc>
        <w:tc>
          <w:tcPr>
            <w:tcW w:w="1940" w:type="pct"/>
          </w:tcPr>
          <w:p w14:paraId="339EDD11" w14:textId="77777777" w:rsidR="00FD7681" w:rsidRDefault="00A628DF" w:rsidP="002E14D7">
            <w:pPr>
              <w:pStyle w:val="DecimalAligned"/>
            </w:pPr>
            <w:r w:rsidRPr="00A628DF">
              <w:t>952</w:t>
            </w:r>
          </w:p>
          <w:p w14:paraId="5EF47864" w14:textId="5C4D5752" w:rsidR="00393F8C" w:rsidRDefault="00393F8C" w:rsidP="002E14D7">
            <w:pPr>
              <w:pStyle w:val="DecimalAligned"/>
            </w:pPr>
            <w:r w:rsidRPr="00393F8C">
              <w:t>164</w:t>
            </w:r>
          </w:p>
        </w:tc>
        <w:tc>
          <w:tcPr>
            <w:tcW w:w="1120" w:type="pct"/>
          </w:tcPr>
          <w:p w14:paraId="2B4A22B2" w14:textId="77777777" w:rsidR="00FD7681" w:rsidRDefault="00393F8C" w:rsidP="002E14D7">
            <w:pPr>
              <w:pStyle w:val="DecimalAligned"/>
            </w:pPr>
            <w:r w:rsidRPr="00393F8C">
              <w:t>190</w:t>
            </w:r>
          </w:p>
          <w:p w14:paraId="63BB8073" w14:textId="67995E64" w:rsidR="00393F8C" w:rsidRDefault="00393F8C" w:rsidP="002E14D7">
            <w:pPr>
              <w:pStyle w:val="DecimalAligned"/>
            </w:pPr>
            <w:r w:rsidRPr="00393F8C">
              <w:t>926</w:t>
            </w:r>
          </w:p>
        </w:tc>
      </w:tr>
    </w:tbl>
    <w:p w14:paraId="2885B8F6" w14:textId="77777777" w:rsidR="00FD7681" w:rsidRDefault="00FD7681" w:rsidP="00FD7681">
      <w:pPr>
        <w:spacing w:line="480" w:lineRule="auto"/>
        <w:rPr>
          <w:rFonts w:ascii="Times New Roman" w:eastAsia="Times New Roman" w:hAnsi="Times New Roman" w:cs="Times New Roman"/>
          <w:sz w:val="24"/>
          <w:szCs w:val="24"/>
        </w:rPr>
      </w:pPr>
    </w:p>
    <w:p w14:paraId="2D156BEB" w14:textId="77777777" w:rsidR="00FD7681" w:rsidRDefault="00FD7681" w:rsidP="00FD7681">
      <w:pPr>
        <w:spacing w:line="480" w:lineRule="auto"/>
        <w:rPr>
          <w:rFonts w:ascii="Times New Roman" w:eastAsia="Times New Roman" w:hAnsi="Times New Roman" w:cs="Times New Roman"/>
          <w:sz w:val="24"/>
          <w:szCs w:val="24"/>
        </w:rPr>
      </w:pPr>
    </w:p>
    <w:p w14:paraId="29D9D2D7" w14:textId="77777777" w:rsidR="00FD7681" w:rsidRDefault="00FD7681" w:rsidP="00FD7681">
      <w:pPr>
        <w:spacing w:line="480" w:lineRule="auto"/>
        <w:rPr>
          <w:rFonts w:ascii="Times New Roman" w:eastAsia="Times New Roman" w:hAnsi="Times New Roman" w:cs="Times New Roman"/>
          <w:b/>
          <w:bCs/>
          <w:sz w:val="24"/>
          <w:szCs w:val="24"/>
        </w:rPr>
      </w:pPr>
    </w:p>
    <w:p w14:paraId="55D2B3E2" w14:textId="77777777" w:rsidR="00FD7681" w:rsidRDefault="00FD7681" w:rsidP="00FD7681">
      <w:pPr>
        <w:rPr>
          <w:rFonts w:ascii="Times New Roman" w:eastAsia="Times New Roman" w:hAnsi="Times New Roman" w:cs="Times New Roman"/>
          <w:sz w:val="16"/>
          <w:szCs w:val="16"/>
        </w:rPr>
      </w:pPr>
    </w:p>
    <w:p w14:paraId="0F4BDAF8" w14:textId="77777777" w:rsidR="00FD7681" w:rsidRPr="00D34454" w:rsidRDefault="00FD7681" w:rsidP="00FD7681">
      <w:pPr>
        <w:rPr>
          <w:rFonts w:ascii="Times New Roman" w:eastAsia="Times New Roman" w:hAnsi="Times New Roman" w:cs="Times New Roman"/>
          <w:sz w:val="16"/>
          <w:szCs w:val="16"/>
        </w:rPr>
      </w:pPr>
    </w:p>
    <w:p w14:paraId="6C1C04DA" w14:textId="3E9DE847"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532EDF0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09F31835" w14:textId="77777777" w:rsidR="00FD7681" w:rsidRDefault="00FD7681" w:rsidP="002E14D7">
            <w:r>
              <w:lastRenderedPageBreak/>
              <w:t>Prediction</w:t>
            </w:r>
          </w:p>
        </w:tc>
        <w:tc>
          <w:tcPr>
            <w:tcW w:w="1940" w:type="pct"/>
            <w:shd w:val="clear" w:color="auto" w:fill="17365D" w:themeFill="text2" w:themeFillShade="BF"/>
          </w:tcPr>
          <w:p w14:paraId="4DF46A37" w14:textId="77777777" w:rsidR="00FD7681" w:rsidRDefault="00FD7681" w:rsidP="002E14D7">
            <w:r>
              <w:t>Reference</w:t>
            </w:r>
          </w:p>
        </w:tc>
        <w:tc>
          <w:tcPr>
            <w:tcW w:w="1120" w:type="pct"/>
            <w:shd w:val="clear" w:color="auto" w:fill="17365D" w:themeFill="text2" w:themeFillShade="BF"/>
          </w:tcPr>
          <w:p w14:paraId="349BAC54" w14:textId="77777777" w:rsidR="00FD7681" w:rsidRDefault="00FD7681" w:rsidP="002E14D7"/>
        </w:tc>
      </w:tr>
      <w:tr w:rsidR="00FD7681" w14:paraId="0FC62250" w14:textId="77777777" w:rsidTr="002E14D7">
        <w:tc>
          <w:tcPr>
            <w:tcW w:w="1939" w:type="pct"/>
            <w:noWrap/>
          </w:tcPr>
          <w:p w14:paraId="482E87C0" w14:textId="77777777" w:rsidR="00FD7681" w:rsidRDefault="00FD7681" w:rsidP="002E14D7"/>
        </w:tc>
        <w:tc>
          <w:tcPr>
            <w:tcW w:w="1940" w:type="pct"/>
          </w:tcPr>
          <w:p w14:paraId="3C1AAEC9"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66B02D48" w14:textId="77777777" w:rsidR="00FD7681" w:rsidRDefault="00FD7681" w:rsidP="002E14D7">
            <w:r>
              <w:t>Solvent</w:t>
            </w:r>
          </w:p>
        </w:tc>
      </w:tr>
      <w:tr w:rsidR="00FD7681" w14:paraId="2690BA12"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F1F13E8" w14:textId="77777777" w:rsidR="00FD7681" w:rsidRDefault="00FD7681" w:rsidP="002E14D7">
            <w:r>
              <w:t>Insolvent</w:t>
            </w:r>
          </w:p>
          <w:p w14:paraId="264B71A4" w14:textId="77777777" w:rsidR="00FD7681" w:rsidRDefault="00FD7681" w:rsidP="002E14D7"/>
          <w:p w14:paraId="3753698F" w14:textId="77777777" w:rsidR="00FD7681" w:rsidRDefault="00FD7681" w:rsidP="002E14D7">
            <w:r>
              <w:t>Solvent</w:t>
            </w:r>
          </w:p>
        </w:tc>
        <w:tc>
          <w:tcPr>
            <w:tcW w:w="1940" w:type="pct"/>
          </w:tcPr>
          <w:p w14:paraId="0B7246C7" w14:textId="77777777" w:rsidR="00FD7681" w:rsidRDefault="00393F8C" w:rsidP="002E14D7">
            <w:pPr>
              <w:pStyle w:val="DecimalAligned"/>
            </w:pPr>
            <w:r w:rsidRPr="00393F8C">
              <w:t>73</w:t>
            </w:r>
          </w:p>
          <w:p w14:paraId="160569A5" w14:textId="2C63637F" w:rsidR="00E55860" w:rsidRDefault="00E55860" w:rsidP="002E14D7">
            <w:pPr>
              <w:pStyle w:val="DecimalAligned"/>
            </w:pPr>
            <w:r w:rsidRPr="00E55860">
              <w:t>20</w:t>
            </w:r>
          </w:p>
        </w:tc>
        <w:tc>
          <w:tcPr>
            <w:tcW w:w="1120" w:type="pct"/>
          </w:tcPr>
          <w:p w14:paraId="4769AAB5" w14:textId="77777777" w:rsidR="00FD7681" w:rsidRDefault="00E55860" w:rsidP="002E14D7">
            <w:pPr>
              <w:pStyle w:val="DecimalAligned"/>
            </w:pPr>
            <w:r w:rsidRPr="00E55860">
              <w:t>4907</w:t>
            </w:r>
          </w:p>
          <w:p w14:paraId="68B2987C" w14:textId="06E1FC8B" w:rsidR="00E55860" w:rsidRDefault="00E55860" w:rsidP="002E14D7">
            <w:pPr>
              <w:pStyle w:val="DecimalAligned"/>
            </w:pPr>
            <w:r w:rsidRPr="00E55860">
              <w:t>26657</w:t>
            </w:r>
          </w:p>
        </w:tc>
      </w:tr>
    </w:tbl>
    <w:p w14:paraId="193F0308" w14:textId="77777777" w:rsidR="00FD7681" w:rsidRDefault="00FD7681" w:rsidP="00FD7681">
      <w:pPr>
        <w:spacing w:line="480" w:lineRule="auto"/>
        <w:rPr>
          <w:rFonts w:ascii="Times New Roman" w:eastAsia="Times New Roman" w:hAnsi="Times New Roman" w:cs="Times New Roman"/>
          <w:sz w:val="24"/>
          <w:szCs w:val="24"/>
        </w:rPr>
      </w:pPr>
    </w:p>
    <w:p w14:paraId="2164101E" w14:textId="77777777" w:rsidR="00FD7681" w:rsidRDefault="00FD7681" w:rsidP="00FD7681">
      <w:pPr>
        <w:spacing w:line="480" w:lineRule="auto"/>
        <w:rPr>
          <w:rFonts w:ascii="Times New Roman" w:eastAsia="Times New Roman" w:hAnsi="Times New Roman" w:cs="Times New Roman"/>
          <w:sz w:val="24"/>
          <w:szCs w:val="24"/>
        </w:rPr>
      </w:pPr>
    </w:p>
    <w:p w14:paraId="16CB09F2" w14:textId="77777777" w:rsidR="00FD7681" w:rsidRDefault="00FD7681" w:rsidP="00FD7681">
      <w:pPr>
        <w:spacing w:line="480" w:lineRule="auto"/>
        <w:rPr>
          <w:rFonts w:ascii="Times New Roman" w:eastAsia="Times New Roman" w:hAnsi="Times New Roman" w:cs="Times New Roman"/>
          <w:b/>
          <w:bCs/>
          <w:sz w:val="24"/>
          <w:szCs w:val="24"/>
        </w:rPr>
      </w:pPr>
    </w:p>
    <w:p w14:paraId="0649417D" w14:textId="77777777" w:rsidR="00FD7681" w:rsidRPr="00FD7681" w:rsidRDefault="00FD7681" w:rsidP="00FD7681">
      <w:pPr>
        <w:spacing w:line="480" w:lineRule="auto"/>
        <w:rPr>
          <w:rFonts w:ascii="Times New Roman" w:eastAsia="Times New Roman" w:hAnsi="Times New Roman" w:cs="Times New Roman"/>
          <w:b/>
          <w:bCs/>
          <w:sz w:val="12"/>
          <w:szCs w:val="12"/>
        </w:rPr>
      </w:pPr>
    </w:p>
    <w:p w14:paraId="43621135" w14:textId="02C63732" w:rsidR="00FD7681" w:rsidRPr="00D34454" w:rsidRDefault="00FD7681" w:rsidP="00FD7681">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w:t>
      </w:r>
      <w:r w:rsidR="0010791D">
        <w:rPr>
          <w:rFonts w:ascii="Times New Roman" w:eastAsia="Times New Roman" w:hAnsi="Times New Roman" w:cs="Times New Roman"/>
          <w:sz w:val="24"/>
          <w:szCs w:val="24"/>
        </w:rPr>
        <w:t>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FD7681" w14:paraId="22A41339"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43AEBF5" w14:textId="77777777" w:rsidR="00FD7681" w:rsidRDefault="00FD7681" w:rsidP="002E14D7">
            <w:r>
              <w:t>Prediction</w:t>
            </w:r>
          </w:p>
        </w:tc>
        <w:tc>
          <w:tcPr>
            <w:tcW w:w="1940" w:type="pct"/>
            <w:shd w:val="clear" w:color="auto" w:fill="17365D" w:themeFill="text2" w:themeFillShade="BF"/>
          </w:tcPr>
          <w:p w14:paraId="037AD758" w14:textId="77777777" w:rsidR="00FD7681" w:rsidRDefault="00FD7681" w:rsidP="002E14D7">
            <w:r>
              <w:t>Reference</w:t>
            </w:r>
          </w:p>
        </w:tc>
        <w:tc>
          <w:tcPr>
            <w:tcW w:w="1120" w:type="pct"/>
            <w:shd w:val="clear" w:color="auto" w:fill="17365D" w:themeFill="text2" w:themeFillShade="BF"/>
          </w:tcPr>
          <w:p w14:paraId="1AA40D6F" w14:textId="77777777" w:rsidR="00FD7681" w:rsidRDefault="00FD7681" w:rsidP="002E14D7"/>
        </w:tc>
      </w:tr>
      <w:tr w:rsidR="00FD7681" w14:paraId="696A81D4" w14:textId="77777777" w:rsidTr="002E14D7">
        <w:tc>
          <w:tcPr>
            <w:tcW w:w="1939" w:type="pct"/>
            <w:noWrap/>
          </w:tcPr>
          <w:p w14:paraId="0B823885" w14:textId="77777777" w:rsidR="00FD7681" w:rsidRDefault="00FD7681" w:rsidP="002E14D7"/>
        </w:tc>
        <w:tc>
          <w:tcPr>
            <w:tcW w:w="1940" w:type="pct"/>
          </w:tcPr>
          <w:p w14:paraId="1DBEEC62" w14:textId="77777777" w:rsidR="00FD7681" w:rsidRPr="004A2F65" w:rsidRDefault="00FD7681" w:rsidP="002E14D7">
            <w:pPr>
              <w:rPr>
                <w:rStyle w:val="SubtleEmphasis"/>
                <w:i w:val="0"/>
                <w:iCs w:val="0"/>
              </w:rPr>
            </w:pPr>
            <w:r>
              <w:rPr>
                <w:rStyle w:val="SubtleEmphasis"/>
                <w:i w:val="0"/>
                <w:iCs w:val="0"/>
              </w:rPr>
              <w:t>Insolvent</w:t>
            </w:r>
          </w:p>
        </w:tc>
        <w:tc>
          <w:tcPr>
            <w:tcW w:w="1120" w:type="pct"/>
          </w:tcPr>
          <w:p w14:paraId="407F2991" w14:textId="77777777" w:rsidR="00FD7681" w:rsidRDefault="00FD7681" w:rsidP="002E14D7">
            <w:r>
              <w:t>Solvent</w:t>
            </w:r>
          </w:p>
        </w:tc>
      </w:tr>
      <w:tr w:rsidR="00FD7681" w14:paraId="29877748"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603A045" w14:textId="77777777" w:rsidR="00FD7681" w:rsidRDefault="00FD7681" w:rsidP="002E14D7">
            <w:r>
              <w:t>Insolvent</w:t>
            </w:r>
          </w:p>
          <w:p w14:paraId="44285361" w14:textId="77777777" w:rsidR="00FD7681" w:rsidRDefault="00FD7681" w:rsidP="002E14D7"/>
          <w:p w14:paraId="5A1381AF" w14:textId="77777777" w:rsidR="00FD7681" w:rsidRDefault="00FD7681" w:rsidP="002E14D7">
            <w:r>
              <w:t>Solvent</w:t>
            </w:r>
          </w:p>
        </w:tc>
        <w:tc>
          <w:tcPr>
            <w:tcW w:w="1940" w:type="pct"/>
          </w:tcPr>
          <w:p w14:paraId="4287516C" w14:textId="77777777" w:rsidR="00FD7681" w:rsidRDefault="00E55860" w:rsidP="002E14D7">
            <w:pPr>
              <w:pStyle w:val="DecimalAligned"/>
            </w:pPr>
            <w:r w:rsidRPr="00E55860">
              <w:t>28</w:t>
            </w:r>
          </w:p>
          <w:p w14:paraId="3963016C" w14:textId="3B22809C" w:rsidR="00D924F5" w:rsidRDefault="00D924F5" w:rsidP="002E14D7">
            <w:pPr>
              <w:pStyle w:val="DecimalAligned"/>
            </w:pPr>
            <w:r w:rsidRPr="00D924F5">
              <w:t>14</w:t>
            </w:r>
          </w:p>
        </w:tc>
        <w:tc>
          <w:tcPr>
            <w:tcW w:w="1120" w:type="pct"/>
          </w:tcPr>
          <w:p w14:paraId="2F20B296" w14:textId="77777777" w:rsidR="00FD7681" w:rsidRDefault="00D924F5" w:rsidP="002E14D7">
            <w:pPr>
              <w:pStyle w:val="DecimalAligned"/>
            </w:pPr>
            <w:r w:rsidRPr="00D924F5">
              <w:t>1740</w:t>
            </w:r>
          </w:p>
          <w:p w14:paraId="263A66D3" w14:textId="32A2368A" w:rsidR="00D924F5" w:rsidRDefault="00D924F5" w:rsidP="002E14D7">
            <w:pPr>
              <w:pStyle w:val="DecimalAligned"/>
            </w:pPr>
            <w:r w:rsidRPr="00D924F5">
              <w:t>54935</w:t>
            </w:r>
          </w:p>
        </w:tc>
      </w:tr>
    </w:tbl>
    <w:p w14:paraId="4CF7DBB3" w14:textId="77777777" w:rsidR="00FD7681" w:rsidRDefault="00FD7681" w:rsidP="00FD7681">
      <w:pPr>
        <w:rPr>
          <w:rFonts w:ascii="Times New Roman" w:eastAsia="Times New Roman" w:hAnsi="Times New Roman" w:cs="Times New Roman"/>
          <w:sz w:val="24"/>
          <w:szCs w:val="24"/>
        </w:rPr>
      </w:pPr>
    </w:p>
    <w:p w14:paraId="5BB433FF" w14:textId="77777777" w:rsidR="00FD7681" w:rsidRDefault="00FD7681" w:rsidP="00FD7681">
      <w:pPr>
        <w:rPr>
          <w:rFonts w:ascii="Times New Roman" w:eastAsia="Times New Roman" w:hAnsi="Times New Roman" w:cs="Times New Roman"/>
          <w:sz w:val="24"/>
          <w:szCs w:val="24"/>
        </w:rPr>
      </w:pPr>
    </w:p>
    <w:p w14:paraId="2B3BB2E7" w14:textId="77777777" w:rsidR="00FD7681" w:rsidRDefault="00FD7681" w:rsidP="00FD7681">
      <w:pPr>
        <w:rPr>
          <w:rFonts w:ascii="Times New Roman" w:eastAsia="Times New Roman" w:hAnsi="Times New Roman" w:cs="Times New Roman"/>
          <w:sz w:val="24"/>
          <w:szCs w:val="24"/>
        </w:rPr>
      </w:pPr>
    </w:p>
    <w:p w14:paraId="2C4B05A9" w14:textId="77777777" w:rsidR="00FD7681" w:rsidRDefault="00FD7681" w:rsidP="00FD7681">
      <w:pPr>
        <w:rPr>
          <w:rFonts w:ascii="Times New Roman" w:eastAsia="Times New Roman" w:hAnsi="Times New Roman" w:cs="Times New Roman"/>
          <w:sz w:val="24"/>
          <w:szCs w:val="24"/>
        </w:rPr>
      </w:pPr>
    </w:p>
    <w:p w14:paraId="5524F1A5" w14:textId="77777777" w:rsidR="00FD7681" w:rsidRDefault="00FD7681" w:rsidP="00FD7681">
      <w:pPr>
        <w:rPr>
          <w:rFonts w:ascii="Times New Roman" w:eastAsia="Times New Roman" w:hAnsi="Times New Roman" w:cs="Times New Roman"/>
          <w:sz w:val="24"/>
          <w:szCs w:val="24"/>
        </w:rPr>
      </w:pPr>
    </w:p>
    <w:p w14:paraId="05572B33" w14:textId="09403C3B" w:rsidR="00FD7681" w:rsidRDefault="00FD7681" w:rsidP="00FD7681">
      <w:pPr>
        <w:rPr>
          <w:rFonts w:ascii="Times New Roman" w:eastAsia="Times New Roman" w:hAnsi="Times New Roman" w:cs="Times New Roman"/>
          <w:sz w:val="24"/>
          <w:szCs w:val="24"/>
        </w:rPr>
      </w:pPr>
    </w:p>
    <w:p w14:paraId="0053465B" w14:textId="15BECDE5" w:rsidR="0010791D" w:rsidRDefault="0010791D" w:rsidP="00FD7681">
      <w:pPr>
        <w:rPr>
          <w:rFonts w:ascii="Times New Roman" w:eastAsia="Times New Roman" w:hAnsi="Times New Roman" w:cs="Times New Roman"/>
          <w:sz w:val="24"/>
          <w:szCs w:val="24"/>
        </w:rPr>
      </w:pPr>
    </w:p>
    <w:p w14:paraId="53ED814B" w14:textId="5985F6EA" w:rsidR="0010791D" w:rsidRDefault="0010791D" w:rsidP="00FD7681">
      <w:pPr>
        <w:rPr>
          <w:rFonts w:ascii="Times New Roman" w:eastAsia="Times New Roman" w:hAnsi="Times New Roman" w:cs="Times New Roman"/>
          <w:sz w:val="24"/>
          <w:szCs w:val="24"/>
        </w:rPr>
      </w:pPr>
    </w:p>
    <w:p w14:paraId="035E44CE" w14:textId="5282457D" w:rsidR="0010791D" w:rsidRDefault="0010791D" w:rsidP="00FD7681">
      <w:pPr>
        <w:rPr>
          <w:rFonts w:ascii="Times New Roman" w:eastAsia="Times New Roman" w:hAnsi="Times New Roman" w:cs="Times New Roman"/>
          <w:sz w:val="24"/>
          <w:szCs w:val="24"/>
        </w:rPr>
      </w:pPr>
    </w:p>
    <w:p w14:paraId="6AB09E28" w14:textId="14B044E4" w:rsidR="0010791D" w:rsidRDefault="0010791D" w:rsidP="00FD7681">
      <w:pPr>
        <w:rPr>
          <w:rFonts w:ascii="Times New Roman" w:eastAsia="Times New Roman" w:hAnsi="Times New Roman" w:cs="Times New Roman"/>
          <w:sz w:val="24"/>
          <w:szCs w:val="24"/>
        </w:rPr>
      </w:pPr>
    </w:p>
    <w:p w14:paraId="494FA8EF" w14:textId="1010A4F4" w:rsidR="0010791D" w:rsidRDefault="0010791D" w:rsidP="00FD7681">
      <w:pPr>
        <w:rPr>
          <w:rFonts w:ascii="Times New Roman" w:eastAsia="Times New Roman" w:hAnsi="Times New Roman" w:cs="Times New Roman"/>
          <w:sz w:val="24"/>
          <w:szCs w:val="24"/>
        </w:rPr>
      </w:pPr>
    </w:p>
    <w:p w14:paraId="1158A45D" w14:textId="6181C446"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D1B3E95"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0A633D1" w14:textId="77777777" w:rsidR="0010791D" w:rsidRDefault="0010791D" w:rsidP="002E14D7">
            <w:r>
              <w:t>Prediction</w:t>
            </w:r>
          </w:p>
        </w:tc>
        <w:tc>
          <w:tcPr>
            <w:tcW w:w="1940" w:type="pct"/>
            <w:shd w:val="clear" w:color="auto" w:fill="17365D" w:themeFill="text2" w:themeFillShade="BF"/>
          </w:tcPr>
          <w:p w14:paraId="531E9CF6" w14:textId="77777777" w:rsidR="0010791D" w:rsidRDefault="0010791D" w:rsidP="002E14D7">
            <w:r>
              <w:t>Reference</w:t>
            </w:r>
          </w:p>
        </w:tc>
        <w:tc>
          <w:tcPr>
            <w:tcW w:w="1120" w:type="pct"/>
            <w:shd w:val="clear" w:color="auto" w:fill="17365D" w:themeFill="text2" w:themeFillShade="BF"/>
          </w:tcPr>
          <w:p w14:paraId="58786082" w14:textId="77777777" w:rsidR="0010791D" w:rsidRDefault="0010791D" w:rsidP="002E14D7"/>
        </w:tc>
      </w:tr>
      <w:tr w:rsidR="0010791D" w14:paraId="624F5070" w14:textId="77777777" w:rsidTr="002E14D7">
        <w:tc>
          <w:tcPr>
            <w:tcW w:w="1939" w:type="pct"/>
            <w:noWrap/>
          </w:tcPr>
          <w:p w14:paraId="393CAE6D" w14:textId="77777777" w:rsidR="0010791D" w:rsidRDefault="0010791D" w:rsidP="002E14D7"/>
        </w:tc>
        <w:tc>
          <w:tcPr>
            <w:tcW w:w="1940" w:type="pct"/>
          </w:tcPr>
          <w:p w14:paraId="67FC4C5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50956AF" w14:textId="77777777" w:rsidR="0010791D" w:rsidRDefault="0010791D" w:rsidP="002E14D7">
            <w:r>
              <w:t>Solvent</w:t>
            </w:r>
          </w:p>
        </w:tc>
      </w:tr>
      <w:tr w:rsidR="0010791D" w14:paraId="3BBC599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7CDC2DD" w14:textId="77777777" w:rsidR="0010791D" w:rsidRDefault="0010791D" w:rsidP="002E14D7">
            <w:r>
              <w:t>Insolvent</w:t>
            </w:r>
          </w:p>
          <w:p w14:paraId="4BB95A85" w14:textId="77777777" w:rsidR="0010791D" w:rsidRDefault="0010791D" w:rsidP="002E14D7"/>
          <w:p w14:paraId="20D29009" w14:textId="77777777" w:rsidR="0010791D" w:rsidRDefault="0010791D" w:rsidP="002E14D7">
            <w:r>
              <w:t>Solvent</w:t>
            </w:r>
          </w:p>
        </w:tc>
        <w:tc>
          <w:tcPr>
            <w:tcW w:w="1940" w:type="pct"/>
          </w:tcPr>
          <w:p w14:paraId="2232E85C" w14:textId="77777777" w:rsidR="0010791D" w:rsidRDefault="003E7D48" w:rsidP="002E14D7">
            <w:pPr>
              <w:pStyle w:val="DecimalAligned"/>
            </w:pPr>
            <w:r w:rsidRPr="003E7D48">
              <w:t>906</w:t>
            </w:r>
          </w:p>
          <w:p w14:paraId="48EC7C71" w14:textId="7F89D52E" w:rsidR="00CE79B2" w:rsidRDefault="00CE79B2" w:rsidP="002E14D7">
            <w:pPr>
              <w:pStyle w:val="DecimalAligned"/>
            </w:pPr>
            <w:r w:rsidRPr="00CE79B2">
              <w:t>210</w:t>
            </w:r>
          </w:p>
        </w:tc>
        <w:tc>
          <w:tcPr>
            <w:tcW w:w="1120" w:type="pct"/>
          </w:tcPr>
          <w:p w14:paraId="3384AD4F" w14:textId="77777777" w:rsidR="0010791D" w:rsidRDefault="003E7D48" w:rsidP="002E14D7">
            <w:pPr>
              <w:pStyle w:val="DecimalAligned"/>
            </w:pPr>
            <w:r w:rsidRPr="003E7D48">
              <w:t>195</w:t>
            </w:r>
          </w:p>
          <w:p w14:paraId="336EC65B" w14:textId="3CC56D73" w:rsidR="00CE79B2" w:rsidRDefault="00CE79B2" w:rsidP="002E14D7">
            <w:pPr>
              <w:pStyle w:val="DecimalAligned"/>
            </w:pPr>
            <w:r w:rsidRPr="00CE79B2">
              <w:t>1293</w:t>
            </w:r>
          </w:p>
        </w:tc>
      </w:tr>
    </w:tbl>
    <w:p w14:paraId="43C5C91A" w14:textId="77777777" w:rsidR="0010791D" w:rsidRDefault="0010791D" w:rsidP="0010791D">
      <w:pPr>
        <w:spacing w:line="480" w:lineRule="auto"/>
        <w:rPr>
          <w:rFonts w:ascii="Times New Roman" w:eastAsia="Times New Roman" w:hAnsi="Times New Roman" w:cs="Times New Roman"/>
          <w:sz w:val="24"/>
          <w:szCs w:val="24"/>
        </w:rPr>
      </w:pPr>
    </w:p>
    <w:p w14:paraId="15C0BCB8" w14:textId="77777777" w:rsidR="0010791D" w:rsidRDefault="0010791D" w:rsidP="0010791D">
      <w:pPr>
        <w:spacing w:line="480" w:lineRule="auto"/>
        <w:rPr>
          <w:rFonts w:ascii="Times New Roman" w:eastAsia="Times New Roman" w:hAnsi="Times New Roman" w:cs="Times New Roman"/>
          <w:sz w:val="24"/>
          <w:szCs w:val="24"/>
        </w:rPr>
      </w:pPr>
    </w:p>
    <w:p w14:paraId="1E14A341" w14:textId="77777777" w:rsidR="0010791D" w:rsidRDefault="0010791D" w:rsidP="0010791D">
      <w:pPr>
        <w:spacing w:line="480" w:lineRule="auto"/>
        <w:rPr>
          <w:rFonts w:ascii="Times New Roman" w:eastAsia="Times New Roman" w:hAnsi="Times New Roman" w:cs="Times New Roman"/>
          <w:b/>
          <w:bCs/>
          <w:sz w:val="24"/>
          <w:szCs w:val="24"/>
        </w:rPr>
      </w:pPr>
    </w:p>
    <w:p w14:paraId="399E24C2" w14:textId="77777777" w:rsidR="0010791D" w:rsidRDefault="0010791D" w:rsidP="0010791D">
      <w:pPr>
        <w:rPr>
          <w:rFonts w:ascii="Times New Roman" w:eastAsia="Times New Roman" w:hAnsi="Times New Roman" w:cs="Times New Roman"/>
          <w:sz w:val="16"/>
          <w:szCs w:val="16"/>
        </w:rPr>
      </w:pPr>
    </w:p>
    <w:p w14:paraId="098D7275" w14:textId="77777777" w:rsidR="0010791D" w:rsidRPr="00D34454" w:rsidRDefault="0010791D" w:rsidP="0010791D">
      <w:pPr>
        <w:rPr>
          <w:rFonts w:ascii="Times New Roman" w:eastAsia="Times New Roman" w:hAnsi="Times New Roman" w:cs="Times New Roman"/>
          <w:sz w:val="16"/>
          <w:szCs w:val="16"/>
        </w:rPr>
      </w:pPr>
    </w:p>
    <w:p w14:paraId="126CB44C" w14:textId="295AF452"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4A955E7D"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F4D7E25" w14:textId="77777777" w:rsidR="0010791D" w:rsidRDefault="0010791D" w:rsidP="002E14D7">
            <w:r>
              <w:t>Prediction</w:t>
            </w:r>
          </w:p>
        </w:tc>
        <w:tc>
          <w:tcPr>
            <w:tcW w:w="1940" w:type="pct"/>
            <w:shd w:val="clear" w:color="auto" w:fill="17365D" w:themeFill="text2" w:themeFillShade="BF"/>
          </w:tcPr>
          <w:p w14:paraId="0AED4B64" w14:textId="77777777" w:rsidR="0010791D" w:rsidRDefault="0010791D" w:rsidP="002E14D7">
            <w:r>
              <w:t>Reference</w:t>
            </w:r>
          </w:p>
        </w:tc>
        <w:tc>
          <w:tcPr>
            <w:tcW w:w="1120" w:type="pct"/>
            <w:shd w:val="clear" w:color="auto" w:fill="17365D" w:themeFill="text2" w:themeFillShade="BF"/>
          </w:tcPr>
          <w:p w14:paraId="4C71F373" w14:textId="77777777" w:rsidR="0010791D" w:rsidRDefault="0010791D" w:rsidP="002E14D7"/>
        </w:tc>
      </w:tr>
      <w:tr w:rsidR="0010791D" w14:paraId="74FD85E9" w14:textId="77777777" w:rsidTr="002E14D7">
        <w:tc>
          <w:tcPr>
            <w:tcW w:w="1939" w:type="pct"/>
            <w:noWrap/>
          </w:tcPr>
          <w:p w14:paraId="5F56C7D6" w14:textId="77777777" w:rsidR="0010791D" w:rsidRDefault="0010791D" w:rsidP="002E14D7"/>
        </w:tc>
        <w:tc>
          <w:tcPr>
            <w:tcW w:w="1940" w:type="pct"/>
          </w:tcPr>
          <w:p w14:paraId="1F3D4233"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C214FC2" w14:textId="77777777" w:rsidR="0010791D" w:rsidRDefault="0010791D" w:rsidP="002E14D7">
            <w:r>
              <w:t>Solvent</w:t>
            </w:r>
          </w:p>
        </w:tc>
      </w:tr>
      <w:tr w:rsidR="0010791D" w14:paraId="0544D5AB"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D0743F1" w14:textId="77777777" w:rsidR="0010791D" w:rsidRDefault="0010791D" w:rsidP="002E14D7">
            <w:r>
              <w:t>Insolvent</w:t>
            </w:r>
          </w:p>
          <w:p w14:paraId="5AC6379C" w14:textId="77777777" w:rsidR="0010791D" w:rsidRDefault="0010791D" w:rsidP="002E14D7"/>
          <w:p w14:paraId="01504B52" w14:textId="77777777" w:rsidR="0010791D" w:rsidRDefault="0010791D" w:rsidP="002E14D7">
            <w:r>
              <w:t>Solvent</w:t>
            </w:r>
          </w:p>
        </w:tc>
        <w:tc>
          <w:tcPr>
            <w:tcW w:w="1940" w:type="pct"/>
          </w:tcPr>
          <w:p w14:paraId="0DFF65DE" w14:textId="77777777" w:rsidR="0010791D" w:rsidRDefault="00396B01" w:rsidP="002E14D7">
            <w:pPr>
              <w:pStyle w:val="DecimalAligned"/>
            </w:pPr>
            <w:r w:rsidRPr="00396B01">
              <w:t>67</w:t>
            </w:r>
          </w:p>
          <w:p w14:paraId="00662EA2" w14:textId="50D7232A" w:rsidR="00396B01" w:rsidRDefault="00396B01" w:rsidP="002E14D7">
            <w:pPr>
              <w:pStyle w:val="DecimalAligned"/>
            </w:pPr>
            <w:r w:rsidRPr="00396B01">
              <w:t>26</w:t>
            </w:r>
          </w:p>
        </w:tc>
        <w:tc>
          <w:tcPr>
            <w:tcW w:w="1120" w:type="pct"/>
          </w:tcPr>
          <w:p w14:paraId="47772E44" w14:textId="77777777" w:rsidR="0010791D" w:rsidRDefault="00396B01" w:rsidP="002E14D7">
            <w:pPr>
              <w:pStyle w:val="DecimalAligned"/>
            </w:pPr>
            <w:r w:rsidRPr="00396B01">
              <w:t>3931</w:t>
            </w:r>
          </w:p>
          <w:p w14:paraId="6B17A5E9" w14:textId="77D6D44C" w:rsidR="00396B01" w:rsidRDefault="00396B01" w:rsidP="002E14D7">
            <w:pPr>
              <w:pStyle w:val="DecimalAligned"/>
            </w:pPr>
            <w:r w:rsidRPr="00396B01">
              <w:t>27633</w:t>
            </w:r>
          </w:p>
        </w:tc>
      </w:tr>
    </w:tbl>
    <w:p w14:paraId="3CC5AC0E" w14:textId="77777777" w:rsidR="0010791D" w:rsidRDefault="0010791D" w:rsidP="0010791D">
      <w:pPr>
        <w:spacing w:line="480" w:lineRule="auto"/>
        <w:rPr>
          <w:rFonts w:ascii="Times New Roman" w:eastAsia="Times New Roman" w:hAnsi="Times New Roman" w:cs="Times New Roman"/>
          <w:sz w:val="24"/>
          <w:szCs w:val="24"/>
        </w:rPr>
      </w:pPr>
    </w:p>
    <w:p w14:paraId="06667200" w14:textId="77777777" w:rsidR="0010791D" w:rsidRDefault="0010791D" w:rsidP="0010791D">
      <w:pPr>
        <w:spacing w:line="480" w:lineRule="auto"/>
        <w:rPr>
          <w:rFonts w:ascii="Times New Roman" w:eastAsia="Times New Roman" w:hAnsi="Times New Roman" w:cs="Times New Roman"/>
          <w:sz w:val="24"/>
          <w:szCs w:val="24"/>
        </w:rPr>
      </w:pPr>
    </w:p>
    <w:p w14:paraId="23302678" w14:textId="77777777" w:rsidR="0010791D" w:rsidRDefault="0010791D" w:rsidP="0010791D">
      <w:pPr>
        <w:spacing w:line="480" w:lineRule="auto"/>
        <w:rPr>
          <w:rFonts w:ascii="Times New Roman" w:eastAsia="Times New Roman" w:hAnsi="Times New Roman" w:cs="Times New Roman"/>
          <w:b/>
          <w:bCs/>
          <w:sz w:val="24"/>
          <w:szCs w:val="24"/>
        </w:rPr>
      </w:pPr>
    </w:p>
    <w:p w14:paraId="0940937A"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0D66668C" w14:textId="6D4AADB0"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200,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6D951BB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C78B751" w14:textId="77777777" w:rsidR="0010791D" w:rsidRDefault="0010791D" w:rsidP="002E14D7">
            <w:r>
              <w:t>Prediction</w:t>
            </w:r>
          </w:p>
        </w:tc>
        <w:tc>
          <w:tcPr>
            <w:tcW w:w="1940" w:type="pct"/>
            <w:shd w:val="clear" w:color="auto" w:fill="17365D" w:themeFill="text2" w:themeFillShade="BF"/>
          </w:tcPr>
          <w:p w14:paraId="2E1D6995" w14:textId="77777777" w:rsidR="0010791D" w:rsidRDefault="0010791D" w:rsidP="002E14D7">
            <w:r>
              <w:t>Reference</w:t>
            </w:r>
          </w:p>
        </w:tc>
        <w:tc>
          <w:tcPr>
            <w:tcW w:w="1120" w:type="pct"/>
            <w:shd w:val="clear" w:color="auto" w:fill="17365D" w:themeFill="text2" w:themeFillShade="BF"/>
          </w:tcPr>
          <w:p w14:paraId="396833B9" w14:textId="77777777" w:rsidR="0010791D" w:rsidRDefault="0010791D" w:rsidP="002E14D7"/>
        </w:tc>
      </w:tr>
      <w:tr w:rsidR="0010791D" w14:paraId="0DDBE89E" w14:textId="77777777" w:rsidTr="002E14D7">
        <w:tc>
          <w:tcPr>
            <w:tcW w:w="1939" w:type="pct"/>
            <w:noWrap/>
          </w:tcPr>
          <w:p w14:paraId="0C544D31" w14:textId="77777777" w:rsidR="0010791D" w:rsidRDefault="0010791D" w:rsidP="002E14D7"/>
        </w:tc>
        <w:tc>
          <w:tcPr>
            <w:tcW w:w="1940" w:type="pct"/>
          </w:tcPr>
          <w:p w14:paraId="1921F5E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6E3024C" w14:textId="77777777" w:rsidR="0010791D" w:rsidRDefault="0010791D" w:rsidP="002E14D7">
            <w:r>
              <w:t>Solvent</w:t>
            </w:r>
          </w:p>
        </w:tc>
      </w:tr>
      <w:tr w:rsidR="0010791D" w14:paraId="400E03E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877A20E" w14:textId="77777777" w:rsidR="0010791D" w:rsidRDefault="0010791D" w:rsidP="002E14D7">
            <w:r>
              <w:t>Insolvent</w:t>
            </w:r>
          </w:p>
          <w:p w14:paraId="3090D6D1" w14:textId="77777777" w:rsidR="0010791D" w:rsidRDefault="0010791D" w:rsidP="002E14D7"/>
          <w:p w14:paraId="3F8DE0B3" w14:textId="77777777" w:rsidR="0010791D" w:rsidRDefault="0010791D" w:rsidP="002E14D7">
            <w:r>
              <w:t>Solvent</w:t>
            </w:r>
          </w:p>
        </w:tc>
        <w:tc>
          <w:tcPr>
            <w:tcW w:w="1940" w:type="pct"/>
          </w:tcPr>
          <w:p w14:paraId="0982BBC0" w14:textId="77777777" w:rsidR="0010791D" w:rsidRDefault="002604E7" w:rsidP="002E14D7">
            <w:pPr>
              <w:pStyle w:val="DecimalAligned"/>
            </w:pPr>
            <w:r w:rsidRPr="002604E7">
              <w:t>27</w:t>
            </w:r>
          </w:p>
          <w:p w14:paraId="40F20586" w14:textId="25C77930" w:rsidR="00B715F6" w:rsidRDefault="00B715F6" w:rsidP="002E14D7">
            <w:pPr>
              <w:pStyle w:val="DecimalAligned"/>
            </w:pPr>
            <w:r w:rsidRPr="00B715F6">
              <w:t>15</w:t>
            </w:r>
          </w:p>
        </w:tc>
        <w:tc>
          <w:tcPr>
            <w:tcW w:w="1120" w:type="pct"/>
          </w:tcPr>
          <w:p w14:paraId="26F3CB1D" w14:textId="77777777" w:rsidR="0010791D" w:rsidRDefault="00B715F6" w:rsidP="002E14D7">
            <w:pPr>
              <w:pStyle w:val="DecimalAligned"/>
            </w:pPr>
            <w:r w:rsidRPr="00B715F6">
              <w:t>1444</w:t>
            </w:r>
          </w:p>
          <w:p w14:paraId="1FCABEFF" w14:textId="6EB4CD5A" w:rsidR="00B715F6" w:rsidRDefault="00B715F6" w:rsidP="002E14D7">
            <w:pPr>
              <w:pStyle w:val="DecimalAligned"/>
            </w:pPr>
            <w:r w:rsidRPr="00B715F6">
              <w:t>55231</w:t>
            </w:r>
          </w:p>
        </w:tc>
      </w:tr>
    </w:tbl>
    <w:p w14:paraId="74B83810" w14:textId="77777777" w:rsidR="0010791D" w:rsidRDefault="0010791D" w:rsidP="0010791D">
      <w:pPr>
        <w:rPr>
          <w:rFonts w:ascii="Times New Roman" w:eastAsia="Times New Roman" w:hAnsi="Times New Roman" w:cs="Times New Roman"/>
          <w:sz w:val="24"/>
          <w:szCs w:val="24"/>
        </w:rPr>
      </w:pPr>
    </w:p>
    <w:p w14:paraId="5A4BAFC7" w14:textId="77777777" w:rsidR="0010791D" w:rsidRDefault="0010791D" w:rsidP="0010791D">
      <w:pPr>
        <w:rPr>
          <w:rFonts w:ascii="Times New Roman" w:eastAsia="Times New Roman" w:hAnsi="Times New Roman" w:cs="Times New Roman"/>
          <w:sz w:val="24"/>
          <w:szCs w:val="24"/>
        </w:rPr>
      </w:pPr>
    </w:p>
    <w:p w14:paraId="24A349C6" w14:textId="77777777" w:rsidR="0010791D" w:rsidRDefault="0010791D" w:rsidP="0010791D">
      <w:pPr>
        <w:rPr>
          <w:rFonts w:ascii="Times New Roman" w:eastAsia="Times New Roman" w:hAnsi="Times New Roman" w:cs="Times New Roman"/>
          <w:sz w:val="24"/>
          <w:szCs w:val="24"/>
        </w:rPr>
      </w:pPr>
    </w:p>
    <w:p w14:paraId="2751FAA9" w14:textId="77777777" w:rsidR="0010791D" w:rsidRDefault="0010791D" w:rsidP="0010791D">
      <w:pPr>
        <w:rPr>
          <w:rFonts w:ascii="Times New Roman" w:eastAsia="Times New Roman" w:hAnsi="Times New Roman" w:cs="Times New Roman"/>
          <w:sz w:val="24"/>
          <w:szCs w:val="24"/>
        </w:rPr>
      </w:pPr>
    </w:p>
    <w:p w14:paraId="0F09F50C" w14:textId="77777777" w:rsidR="0010791D" w:rsidRDefault="0010791D" w:rsidP="0010791D">
      <w:pPr>
        <w:rPr>
          <w:rFonts w:ascii="Times New Roman" w:eastAsia="Times New Roman" w:hAnsi="Times New Roman" w:cs="Times New Roman"/>
          <w:sz w:val="24"/>
          <w:szCs w:val="24"/>
        </w:rPr>
      </w:pPr>
    </w:p>
    <w:p w14:paraId="0C0A840F" w14:textId="77777777" w:rsidR="0010791D" w:rsidRDefault="0010791D" w:rsidP="0010791D">
      <w:pPr>
        <w:rPr>
          <w:rFonts w:ascii="Times New Roman" w:eastAsia="Times New Roman" w:hAnsi="Times New Roman" w:cs="Times New Roman"/>
          <w:sz w:val="24"/>
          <w:szCs w:val="24"/>
        </w:rPr>
      </w:pPr>
    </w:p>
    <w:p w14:paraId="6994ED18" w14:textId="6F17A4DC" w:rsidR="0010791D" w:rsidRDefault="0010791D" w:rsidP="00FD7681">
      <w:pPr>
        <w:rPr>
          <w:rFonts w:ascii="Times New Roman" w:eastAsia="Times New Roman" w:hAnsi="Times New Roman" w:cs="Times New Roman"/>
          <w:sz w:val="24"/>
          <w:szCs w:val="24"/>
        </w:rPr>
      </w:pPr>
    </w:p>
    <w:p w14:paraId="791C86A7" w14:textId="5666A2E3" w:rsidR="004F6006" w:rsidRDefault="004F6006" w:rsidP="00FD7681">
      <w:pPr>
        <w:rPr>
          <w:rFonts w:ascii="Times New Roman" w:eastAsia="Times New Roman" w:hAnsi="Times New Roman" w:cs="Times New Roman"/>
          <w:sz w:val="24"/>
          <w:szCs w:val="24"/>
        </w:rPr>
      </w:pPr>
    </w:p>
    <w:p w14:paraId="3A83BFCC" w14:textId="6B61CD13" w:rsidR="004F6006" w:rsidRDefault="004F6006" w:rsidP="00FD7681">
      <w:pPr>
        <w:rPr>
          <w:rFonts w:ascii="Times New Roman" w:eastAsia="Times New Roman" w:hAnsi="Times New Roman" w:cs="Times New Roman"/>
          <w:sz w:val="24"/>
          <w:szCs w:val="24"/>
        </w:rPr>
      </w:pPr>
    </w:p>
    <w:p w14:paraId="2205352F" w14:textId="3CD6197A" w:rsidR="004F6006" w:rsidRDefault="004F6006" w:rsidP="00FD7681">
      <w:pPr>
        <w:rPr>
          <w:rFonts w:ascii="Times New Roman" w:eastAsia="Times New Roman" w:hAnsi="Times New Roman" w:cs="Times New Roman"/>
          <w:sz w:val="24"/>
          <w:szCs w:val="24"/>
        </w:rPr>
      </w:pPr>
    </w:p>
    <w:p w14:paraId="7C9C2925" w14:textId="0DE369C1" w:rsidR="004F6006" w:rsidRDefault="004F6006" w:rsidP="00FD7681">
      <w:pPr>
        <w:rPr>
          <w:rFonts w:ascii="Times New Roman" w:eastAsia="Times New Roman" w:hAnsi="Times New Roman" w:cs="Times New Roman"/>
          <w:sz w:val="24"/>
          <w:szCs w:val="24"/>
        </w:rPr>
      </w:pPr>
    </w:p>
    <w:p w14:paraId="685CC796" w14:textId="4A61A15B" w:rsidR="004F6006" w:rsidRDefault="004F6006" w:rsidP="00FD7681">
      <w:pPr>
        <w:rPr>
          <w:rFonts w:ascii="Times New Roman" w:eastAsia="Times New Roman" w:hAnsi="Times New Roman" w:cs="Times New Roman"/>
          <w:sz w:val="24"/>
          <w:szCs w:val="24"/>
        </w:rPr>
      </w:pPr>
    </w:p>
    <w:p w14:paraId="1E77EE10" w14:textId="79F492A8" w:rsidR="004F6006" w:rsidRDefault="004F6006" w:rsidP="00FD7681">
      <w:pPr>
        <w:rPr>
          <w:rFonts w:ascii="Times New Roman" w:eastAsia="Times New Roman" w:hAnsi="Times New Roman" w:cs="Times New Roman"/>
          <w:sz w:val="24"/>
          <w:szCs w:val="24"/>
        </w:rPr>
      </w:pPr>
    </w:p>
    <w:p w14:paraId="36AB35BC" w14:textId="61394D21" w:rsidR="004F6006" w:rsidRDefault="004F6006" w:rsidP="00FD7681">
      <w:pPr>
        <w:rPr>
          <w:rFonts w:ascii="Times New Roman" w:eastAsia="Times New Roman" w:hAnsi="Times New Roman" w:cs="Times New Roman"/>
          <w:sz w:val="24"/>
          <w:szCs w:val="24"/>
        </w:rPr>
      </w:pPr>
    </w:p>
    <w:p w14:paraId="6E50D10A" w14:textId="2D70559C" w:rsidR="004F6006" w:rsidRDefault="004F6006" w:rsidP="00FD7681">
      <w:pPr>
        <w:rPr>
          <w:rFonts w:ascii="Times New Roman" w:eastAsia="Times New Roman" w:hAnsi="Times New Roman" w:cs="Times New Roman"/>
          <w:sz w:val="24"/>
          <w:szCs w:val="24"/>
        </w:rPr>
      </w:pPr>
    </w:p>
    <w:p w14:paraId="49910794" w14:textId="5BDCA4A9" w:rsidR="004F6006" w:rsidRDefault="004F6006" w:rsidP="00FD7681">
      <w:pPr>
        <w:rPr>
          <w:rFonts w:ascii="Times New Roman" w:eastAsia="Times New Roman" w:hAnsi="Times New Roman" w:cs="Times New Roman"/>
          <w:sz w:val="24"/>
          <w:szCs w:val="24"/>
        </w:rPr>
      </w:pPr>
    </w:p>
    <w:p w14:paraId="3AA5D6D0" w14:textId="072EC73A" w:rsidR="004F6006" w:rsidRDefault="004F6006" w:rsidP="00FD7681">
      <w:pPr>
        <w:rPr>
          <w:rFonts w:ascii="Times New Roman" w:eastAsia="Times New Roman" w:hAnsi="Times New Roman" w:cs="Times New Roman"/>
          <w:sz w:val="24"/>
          <w:szCs w:val="24"/>
        </w:rPr>
      </w:pPr>
    </w:p>
    <w:p w14:paraId="289DB17F" w14:textId="44AF1C2B" w:rsidR="004F6006" w:rsidRDefault="004F6006" w:rsidP="00FD7681">
      <w:pPr>
        <w:rPr>
          <w:rFonts w:ascii="Times New Roman" w:eastAsia="Times New Roman" w:hAnsi="Times New Roman" w:cs="Times New Roman"/>
          <w:sz w:val="24"/>
          <w:szCs w:val="24"/>
        </w:rPr>
      </w:pPr>
    </w:p>
    <w:p w14:paraId="0CD87EF5" w14:textId="688B2E9B" w:rsidR="004F6006" w:rsidRDefault="004F6006" w:rsidP="00FD7681">
      <w:pPr>
        <w:rPr>
          <w:rFonts w:ascii="Times New Roman" w:eastAsia="Times New Roman" w:hAnsi="Times New Roman" w:cs="Times New Roman"/>
          <w:sz w:val="24"/>
          <w:szCs w:val="24"/>
        </w:rPr>
      </w:pPr>
    </w:p>
    <w:p w14:paraId="3E87D397" w14:textId="7BCD152E" w:rsidR="004F6006" w:rsidRDefault="004F6006" w:rsidP="00FD7681">
      <w:pPr>
        <w:rPr>
          <w:rFonts w:ascii="Times New Roman" w:eastAsia="Times New Roman" w:hAnsi="Times New Roman" w:cs="Times New Roman"/>
          <w:sz w:val="24"/>
          <w:szCs w:val="24"/>
        </w:rPr>
      </w:pPr>
    </w:p>
    <w:p w14:paraId="05B270F0" w14:textId="29A357F8" w:rsidR="004F6006" w:rsidRDefault="004F6006" w:rsidP="00FD7681">
      <w:pPr>
        <w:rPr>
          <w:rFonts w:ascii="Times New Roman" w:eastAsia="Times New Roman" w:hAnsi="Times New Roman" w:cs="Times New Roman"/>
          <w:sz w:val="24"/>
          <w:szCs w:val="24"/>
        </w:rPr>
      </w:pPr>
    </w:p>
    <w:p w14:paraId="7A728215" w14:textId="15F55A4A" w:rsidR="004F6006" w:rsidRDefault="004F6006" w:rsidP="00FD7681">
      <w:pPr>
        <w:rPr>
          <w:rFonts w:ascii="Times New Roman" w:eastAsia="Times New Roman" w:hAnsi="Times New Roman" w:cs="Times New Roman"/>
          <w:sz w:val="24"/>
          <w:szCs w:val="24"/>
        </w:rPr>
      </w:pPr>
    </w:p>
    <w:p w14:paraId="009589B3" w14:textId="03D05014" w:rsidR="004F6006" w:rsidRDefault="004F6006" w:rsidP="00FD7681">
      <w:pPr>
        <w:rPr>
          <w:rFonts w:ascii="Times New Roman" w:eastAsia="Times New Roman" w:hAnsi="Times New Roman" w:cs="Times New Roman"/>
          <w:sz w:val="24"/>
          <w:szCs w:val="24"/>
        </w:rPr>
      </w:pPr>
    </w:p>
    <w:p w14:paraId="699CBDA5" w14:textId="3D2458FD" w:rsidR="004F6006" w:rsidRDefault="004F6006" w:rsidP="00FD7681">
      <w:pPr>
        <w:rPr>
          <w:rFonts w:ascii="Times New Roman" w:eastAsia="Times New Roman" w:hAnsi="Times New Roman" w:cs="Times New Roman"/>
          <w:sz w:val="24"/>
          <w:szCs w:val="24"/>
        </w:rPr>
      </w:pPr>
    </w:p>
    <w:p w14:paraId="3676A7AB" w14:textId="77777777" w:rsidR="004F6006" w:rsidRDefault="004F6006" w:rsidP="00FD7681">
      <w:pPr>
        <w:rPr>
          <w:rFonts w:ascii="Times New Roman" w:eastAsia="Times New Roman" w:hAnsi="Times New Roman" w:cs="Times New Roman"/>
          <w:sz w:val="24"/>
          <w:szCs w:val="24"/>
        </w:rPr>
      </w:pPr>
    </w:p>
    <w:p w14:paraId="6F397F5E" w14:textId="010B2916" w:rsidR="0010791D" w:rsidRPr="00D34454" w:rsidRDefault="0010791D" w:rsidP="0010791D">
      <w:pPr>
        <w:spacing w:after="24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SMOTE </w:t>
      </w:r>
      <w:r w:rsidRPr="0010791D">
        <w:rPr>
          <w:rFonts w:ascii="Times New Roman" w:eastAsia="Times New Roman" w:hAnsi="Times New Roman" w:cs="Times New Roman"/>
          <w:b/>
          <w:sz w:val="32"/>
          <w:szCs w:val="32"/>
          <w:u w:val="single"/>
        </w:rPr>
        <w:t>N</w:t>
      </w:r>
      <w:r w:rsidRPr="0010791D">
        <w:rPr>
          <w:rFonts w:ascii="Times New Roman" w:eastAsia="Times New Roman" w:hAnsi="Times New Roman" w:cs="Times New Roman"/>
          <w:b/>
          <w:sz w:val="32"/>
          <w:szCs w:val="32"/>
          <w:u w:val="single"/>
          <w:vertAlign w:val="subscript"/>
        </w:rPr>
        <w:t>o</w:t>
      </w:r>
      <w:r>
        <w:rPr>
          <w:rFonts w:ascii="Times New Roman" w:eastAsia="Times New Roman" w:hAnsi="Times New Roman" w:cs="Times New Roman"/>
          <w:b/>
          <w:sz w:val="32"/>
          <w:szCs w:val="32"/>
          <w:u w:val="single"/>
          <w:vertAlign w:val="subscript"/>
        </w:rPr>
        <w:t xml:space="preserve"> </w:t>
      </w:r>
      <w:r>
        <w:rPr>
          <w:rFonts w:ascii="Times New Roman" w:eastAsia="Times New Roman" w:hAnsi="Times New Roman" w:cs="Times New Roman"/>
          <w:b/>
          <w:sz w:val="32"/>
          <w:szCs w:val="32"/>
          <w:u w:val="single"/>
        </w:rPr>
        <w:t>= 100</w:t>
      </w:r>
      <w:r w:rsidR="004F6006">
        <w:rPr>
          <w:rFonts w:ascii="Times New Roman" w:eastAsia="Times New Roman" w:hAnsi="Times New Roman" w:cs="Times New Roman"/>
          <w:b/>
          <w:sz w:val="32"/>
          <w:szCs w:val="32"/>
          <w:u w:val="single"/>
        </w:rPr>
        <w:t xml:space="preserve"> </w:t>
      </w:r>
      <w:r w:rsidRPr="0010791D">
        <w:rPr>
          <w:rFonts w:ascii="Times New Roman" w:eastAsia="Times New Roman" w:hAnsi="Times New Roman" w:cs="Times New Roman"/>
          <w:b/>
          <w:sz w:val="32"/>
          <w:szCs w:val="32"/>
          <w:u w:val="single"/>
        </w:rPr>
        <w:t>Confusion</w:t>
      </w:r>
      <w:r w:rsidRPr="00F9660C">
        <w:rPr>
          <w:rFonts w:ascii="Times New Roman" w:eastAsia="Times New Roman" w:hAnsi="Times New Roman" w:cs="Times New Roman"/>
          <w:b/>
          <w:sz w:val="32"/>
          <w:szCs w:val="32"/>
          <w:u w:val="single"/>
        </w:rPr>
        <w:t xml:space="preserve"> Matrices</w:t>
      </w:r>
      <w:r>
        <w:rPr>
          <w:rFonts w:ascii="Times New Roman" w:eastAsia="Times New Roman" w:hAnsi="Times New Roman" w:cs="Times New Roman"/>
          <w:b/>
          <w:sz w:val="32"/>
          <w:szCs w:val="32"/>
          <w:u w:val="single"/>
        </w:rPr>
        <w:t>:</w:t>
      </w:r>
    </w:p>
    <w:p w14:paraId="0BD82E0A" w14:textId="20B4273C"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A550E3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F6AF6E4" w14:textId="77777777" w:rsidR="0010791D" w:rsidRDefault="0010791D" w:rsidP="002E14D7">
            <w:r>
              <w:t>Prediction</w:t>
            </w:r>
          </w:p>
        </w:tc>
        <w:tc>
          <w:tcPr>
            <w:tcW w:w="1940" w:type="pct"/>
            <w:shd w:val="clear" w:color="auto" w:fill="17365D" w:themeFill="text2" w:themeFillShade="BF"/>
          </w:tcPr>
          <w:p w14:paraId="458E910C" w14:textId="77777777" w:rsidR="0010791D" w:rsidRDefault="0010791D" w:rsidP="002E14D7">
            <w:r>
              <w:t>Reference</w:t>
            </w:r>
          </w:p>
        </w:tc>
        <w:tc>
          <w:tcPr>
            <w:tcW w:w="1120" w:type="pct"/>
            <w:shd w:val="clear" w:color="auto" w:fill="17365D" w:themeFill="text2" w:themeFillShade="BF"/>
          </w:tcPr>
          <w:p w14:paraId="095F5BE5" w14:textId="77777777" w:rsidR="0010791D" w:rsidRDefault="0010791D" w:rsidP="002E14D7"/>
        </w:tc>
      </w:tr>
      <w:tr w:rsidR="0010791D" w14:paraId="59B5C071" w14:textId="77777777" w:rsidTr="002E14D7">
        <w:tc>
          <w:tcPr>
            <w:tcW w:w="1939" w:type="pct"/>
            <w:noWrap/>
          </w:tcPr>
          <w:p w14:paraId="1C0E823C" w14:textId="77777777" w:rsidR="0010791D" w:rsidRDefault="0010791D" w:rsidP="002E14D7"/>
        </w:tc>
        <w:tc>
          <w:tcPr>
            <w:tcW w:w="1940" w:type="pct"/>
          </w:tcPr>
          <w:p w14:paraId="73A70B1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A625723" w14:textId="77777777" w:rsidR="0010791D" w:rsidRDefault="0010791D" w:rsidP="002E14D7">
            <w:r>
              <w:t>Solvent</w:t>
            </w:r>
          </w:p>
        </w:tc>
      </w:tr>
      <w:tr w:rsidR="0010791D" w14:paraId="332C0BD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CA48A04" w14:textId="77777777" w:rsidR="0010791D" w:rsidRDefault="0010791D" w:rsidP="002E14D7">
            <w:r>
              <w:t>Insolvent</w:t>
            </w:r>
          </w:p>
          <w:p w14:paraId="3F4F828F" w14:textId="77777777" w:rsidR="0010791D" w:rsidRDefault="0010791D" w:rsidP="002E14D7"/>
          <w:p w14:paraId="6850903F" w14:textId="77777777" w:rsidR="0010791D" w:rsidRDefault="0010791D" w:rsidP="002E14D7">
            <w:r>
              <w:t>Solvent</w:t>
            </w:r>
          </w:p>
        </w:tc>
        <w:tc>
          <w:tcPr>
            <w:tcW w:w="1940" w:type="pct"/>
          </w:tcPr>
          <w:p w14:paraId="78D3EDFE" w14:textId="77777777" w:rsidR="0010791D" w:rsidRDefault="006873B1" w:rsidP="002E14D7">
            <w:pPr>
              <w:pStyle w:val="DecimalAligned"/>
            </w:pPr>
            <w:r w:rsidRPr="006873B1">
              <w:t>737</w:t>
            </w:r>
          </w:p>
          <w:p w14:paraId="75BABB18" w14:textId="755E346A" w:rsidR="006873B1" w:rsidRDefault="006873B1" w:rsidP="002E14D7">
            <w:pPr>
              <w:pStyle w:val="DecimalAligned"/>
            </w:pPr>
            <w:r>
              <w:t>7</w:t>
            </w:r>
          </w:p>
        </w:tc>
        <w:tc>
          <w:tcPr>
            <w:tcW w:w="1120" w:type="pct"/>
          </w:tcPr>
          <w:p w14:paraId="19868D63" w14:textId="77777777" w:rsidR="0010791D" w:rsidRDefault="004D1B96" w:rsidP="002E14D7">
            <w:pPr>
              <w:pStyle w:val="DecimalAligned"/>
            </w:pPr>
            <w:r w:rsidRPr="004D1B96">
              <w:t>46</w:t>
            </w:r>
          </w:p>
          <w:p w14:paraId="17A86B60" w14:textId="1E77379F" w:rsidR="004D1B96" w:rsidRDefault="004D1B96" w:rsidP="002E14D7">
            <w:pPr>
              <w:pStyle w:val="DecimalAligned"/>
            </w:pPr>
            <w:r>
              <w:t>47</w:t>
            </w:r>
          </w:p>
        </w:tc>
      </w:tr>
    </w:tbl>
    <w:p w14:paraId="3BCEA892" w14:textId="77777777" w:rsidR="0010791D" w:rsidRDefault="0010791D" w:rsidP="0010791D">
      <w:pPr>
        <w:spacing w:line="480" w:lineRule="auto"/>
        <w:rPr>
          <w:rFonts w:ascii="Times New Roman" w:eastAsia="Times New Roman" w:hAnsi="Times New Roman" w:cs="Times New Roman"/>
          <w:sz w:val="24"/>
          <w:szCs w:val="24"/>
        </w:rPr>
      </w:pPr>
    </w:p>
    <w:p w14:paraId="0225B9BE" w14:textId="77777777" w:rsidR="0010791D" w:rsidRDefault="0010791D" w:rsidP="0010791D">
      <w:pPr>
        <w:spacing w:line="480" w:lineRule="auto"/>
        <w:rPr>
          <w:rFonts w:ascii="Times New Roman" w:eastAsia="Times New Roman" w:hAnsi="Times New Roman" w:cs="Times New Roman"/>
          <w:sz w:val="24"/>
          <w:szCs w:val="24"/>
        </w:rPr>
      </w:pPr>
    </w:p>
    <w:p w14:paraId="7C53532F" w14:textId="77777777" w:rsidR="0010791D" w:rsidRDefault="0010791D" w:rsidP="0010791D">
      <w:pPr>
        <w:spacing w:line="480" w:lineRule="auto"/>
        <w:rPr>
          <w:rFonts w:ascii="Times New Roman" w:eastAsia="Times New Roman" w:hAnsi="Times New Roman" w:cs="Times New Roman"/>
          <w:b/>
          <w:bCs/>
          <w:sz w:val="24"/>
          <w:szCs w:val="24"/>
        </w:rPr>
      </w:pPr>
    </w:p>
    <w:p w14:paraId="23AB35E1" w14:textId="77777777" w:rsidR="0010791D" w:rsidRPr="00D34454" w:rsidRDefault="0010791D" w:rsidP="0010791D">
      <w:pPr>
        <w:rPr>
          <w:rFonts w:ascii="Times New Roman" w:eastAsia="Times New Roman" w:hAnsi="Times New Roman" w:cs="Times New Roman"/>
          <w:sz w:val="16"/>
          <w:szCs w:val="16"/>
        </w:rPr>
      </w:pPr>
    </w:p>
    <w:p w14:paraId="7A3EB042" w14:textId="16780D5C"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5167686"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1FCC4AB" w14:textId="77777777" w:rsidR="0010791D" w:rsidRDefault="0010791D" w:rsidP="002E14D7">
            <w:r>
              <w:t>Prediction</w:t>
            </w:r>
          </w:p>
        </w:tc>
        <w:tc>
          <w:tcPr>
            <w:tcW w:w="1940" w:type="pct"/>
            <w:shd w:val="clear" w:color="auto" w:fill="17365D" w:themeFill="text2" w:themeFillShade="BF"/>
          </w:tcPr>
          <w:p w14:paraId="6911B527" w14:textId="77777777" w:rsidR="0010791D" w:rsidRDefault="0010791D" w:rsidP="002E14D7">
            <w:r>
              <w:t>Reference</w:t>
            </w:r>
          </w:p>
        </w:tc>
        <w:tc>
          <w:tcPr>
            <w:tcW w:w="1120" w:type="pct"/>
            <w:shd w:val="clear" w:color="auto" w:fill="17365D" w:themeFill="text2" w:themeFillShade="BF"/>
          </w:tcPr>
          <w:p w14:paraId="675F7B9F" w14:textId="77777777" w:rsidR="0010791D" w:rsidRDefault="0010791D" w:rsidP="002E14D7"/>
        </w:tc>
      </w:tr>
      <w:tr w:rsidR="0010791D" w14:paraId="5C7AF418" w14:textId="77777777" w:rsidTr="002E14D7">
        <w:tc>
          <w:tcPr>
            <w:tcW w:w="1939" w:type="pct"/>
            <w:noWrap/>
          </w:tcPr>
          <w:p w14:paraId="59CDE4DF" w14:textId="77777777" w:rsidR="0010791D" w:rsidRDefault="0010791D" w:rsidP="002E14D7"/>
        </w:tc>
        <w:tc>
          <w:tcPr>
            <w:tcW w:w="1940" w:type="pct"/>
          </w:tcPr>
          <w:p w14:paraId="4AD211F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7807C0C3" w14:textId="77777777" w:rsidR="0010791D" w:rsidRDefault="0010791D" w:rsidP="002E14D7">
            <w:r>
              <w:t>Solvent</w:t>
            </w:r>
          </w:p>
        </w:tc>
      </w:tr>
      <w:tr w:rsidR="0010791D" w14:paraId="51F20308"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3F33547" w14:textId="77777777" w:rsidR="0010791D" w:rsidRDefault="0010791D" w:rsidP="002E14D7">
            <w:r>
              <w:t>Insolvent</w:t>
            </w:r>
          </w:p>
          <w:p w14:paraId="544FC899" w14:textId="77777777" w:rsidR="0010791D" w:rsidRDefault="0010791D" w:rsidP="002E14D7"/>
          <w:p w14:paraId="13CF6D53" w14:textId="77777777" w:rsidR="0010791D" w:rsidRDefault="0010791D" w:rsidP="002E14D7">
            <w:r>
              <w:t>Solvent</w:t>
            </w:r>
          </w:p>
        </w:tc>
        <w:tc>
          <w:tcPr>
            <w:tcW w:w="1940" w:type="pct"/>
          </w:tcPr>
          <w:p w14:paraId="2E688943" w14:textId="77777777" w:rsidR="0010791D" w:rsidRDefault="004D1B96" w:rsidP="002E14D7">
            <w:pPr>
              <w:pStyle w:val="DecimalAligned"/>
            </w:pPr>
            <w:r w:rsidRPr="004D1B96">
              <w:t>90</w:t>
            </w:r>
          </w:p>
          <w:p w14:paraId="17A1D788" w14:textId="4534A025" w:rsidR="004D1B96" w:rsidRDefault="004D1B96" w:rsidP="002E14D7">
            <w:pPr>
              <w:pStyle w:val="DecimalAligned"/>
            </w:pPr>
            <w:r w:rsidRPr="004D1B96">
              <w:t>3</w:t>
            </w:r>
          </w:p>
        </w:tc>
        <w:tc>
          <w:tcPr>
            <w:tcW w:w="1120" w:type="pct"/>
          </w:tcPr>
          <w:p w14:paraId="360BBA82" w14:textId="77777777" w:rsidR="0010791D" w:rsidRDefault="004D1B96" w:rsidP="002E14D7">
            <w:pPr>
              <w:pStyle w:val="DecimalAligned"/>
            </w:pPr>
            <w:r w:rsidRPr="004D1B96">
              <w:t>17342</w:t>
            </w:r>
          </w:p>
          <w:p w14:paraId="36D62FBC" w14:textId="7D402A74" w:rsidR="007A6D27" w:rsidRDefault="007A6D27" w:rsidP="002E14D7">
            <w:pPr>
              <w:pStyle w:val="DecimalAligned"/>
            </w:pPr>
            <w:r w:rsidRPr="007A6D27">
              <w:t>14222</w:t>
            </w:r>
          </w:p>
        </w:tc>
      </w:tr>
    </w:tbl>
    <w:p w14:paraId="4C6B2B8A" w14:textId="77777777" w:rsidR="0010791D" w:rsidRDefault="0010791D" w:rsidP="0010791D">
      <w:pPr>
        <w:spacing w:line="480" w:lineRule="auto"/>
        <w:rPr>
          <w:rFonts w:ascii="Times New Roman" w:eastAsia="Times New Roman" w:hAnsi="Times New Roman" w:cs="Times New Roman"/>
          <w:sz w:val="24"/>
          <w:szCs w:val="24"/>
        </w:rPr>
      </w:pPr>
    </w:p>
    <w:p w14:paraId="46721A9C" w14:textId="77777777" w:rsidR="0010791D" w:rsidRDefault="0010791D" w:rsidP="0010791D">
      <w:pPr>
        <w:spacing w:line="480" w:lineRule="auto"/>
        <w:rPr>
          <w:rFonts w:ascii="Times New Roman" w:eastAsia="Times New Roman" w:hAnsi="Times New Roman" w:cs="Times New Roman"/>
          <w:sz w:val="24"/>
          <w:szCs w:val="24"/>
        </w:rPr>
      </w:pPr>
    </w:p>
    <w:p w14:paraId="2273A578" w14:textId="77777777" w:rsidR="0010791D" w:rsidRDefault="0010791D" w:rsidP="0010791D">
      <w:pPr>
        <w:spacing w:line="480" w:lineRule="auto"/>
        <w:rPr>
          <w:rFonts w:ascii="Times New Roman" w:eastAsia="Times New Roman" w:hAnsi="Times New Roman" w:cs="Times New Roman"/>
          <w:b/>
          <w:bCs/>
          <w:sz w:val="24"/>
          <w:szCs w:val="24"/>
        </w:rPr>
      </w:pPr>
    </w:p>
    <w:p w14:paraId="6B0DF6AD" w14:textId="77777777" w:rsidR="0010791D" w:rsidRDefault="0010791D" w:rsidP="0010791D">
      <w:pPr>
        <w:rPr>
          <w:rFonts w:ascii="Times New Roman" w:eastAsia="Times New Roman" w:hAnsi="Times New Roman" w:cs="Times New Roman"/>
          <w:sz w:val="24"/>
          <w:szCs w:val="24"/>
        </w:rPr>
      </w:pPr>
    </w:p>
    <w:p w14:paraId="0FE5D503" w14:textId="7BC6A8E6"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7BCA27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F297F18" w14:textId="77777777" w:rsidR="0010791D" w:rsidRDefault="0010791D" w:rsidP="002E14D7">
            <w:r>
              <w:t>Prediction</w:t>
            </w:r>
          </w:p>
        </w:tc>
        <w:tc>
          <w:tcPr>
            <w:tcW w:w="1940" w:type="pct"/>
            <w:shd w:val="clear" w:color="auto" w:fill="17365D" w:themeFill="text2" w:themeFillShade="BF"/>
          </w:tcPr>
          <w:p w14:paraId="75FDC5F5" w14:textId="77777777" w:rsidR="0010791D" w:rsidRDefault="0010791D" w:rsidP="002E14D7">
            <w:r>
              <w:t>Reference</w:t>
            </w:r>
          </w:p>
        </w:tc>
        <w:tc>
          <w:tcPr>
            <w:tcW w:w="1120" w:type="pct"/>
            <w:shd w:val="clear" w:color="auto" w:fill="17365D" w:themeFill="text2" w:themeFillShade="BF"/>
          </w:tcPr>
          <w:p w14:paraId="23A04D27" w14:textId="77777777" w:rsidR="0010791D" w:rsidRDefault="0010791D" w:rsidP="002E14D7"/>
        </w:tc>
      </w:tr>
      <w:tr w:rsidR="0010791D" w14:paraId="47CCB123" w14:textId="77777777" w:rsidTr="002E14D7">
        <w:tc>
          <w:tcPr>
            <w:tcW w:w="1939" w:type="pct"/>
            <w:noWrap/>
          </w:tcPr>
          <w:p w14:paraId="7AB18C23" w14:textId="77777777" w:rsidR="0010791D" w:rsidRDefault="0010791D" w:rsidP="002E14D7"/>
        </w:tc>
        <w:tc>
          <w:tcPr>
            <w:tcW w:w="1940" w:type="pct"/>
          </w:tcPr>
          <w:p w14:paraId="085A23EA"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5206B9A" w14:textId="77777777" w:rsidR="0010791D" w:rsidRDefault="0010791D" w:rsidP="002E14D7">
            <w:r>
              <w:t>Solvent</w:t>
            </w:r>
          </w:p>
        </w:tc>
      </w:tr>
      <w:tr w:rsidR="0010791D" w14:paraId="3CBA5EF5"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2B45C6A" w14:textId="77777777" w:rsidR="0010791D" w:rsidRDefault="0010791D" w:rsidP="002E14D7">
            <w:r>
              <w:t>Insolvent</w:t>
            </w:r>
          </w:p>
          <w:p w14:paraId="2C4A1A09" w14:textId="77777777" w:rsidR="0010791D" w:rsidRDefault="0010791D" w:rsidP="002E14D7"/>
          <w:p w14:paraId="31D5A8B5" w14:textId="77777777" w:rsidR="0010791D" w:rsidRDefault="0010791D" w:rsidP="002E14D7">
            <w:r>
              <w:t>Solvent</w:t>
            </w:r>
          </w:p>
        </w:tc>
        <w:tc>
          <w:tcPr>
            <w:tcW w:w="1940" w:type="pct"/>
          </w:tcPr>
          <w:p w14:paraId="7F3D4985" w14:textId="77777777" w:rsidR="0010791D" w:rsidRDefault="007A6D27" w:rsidP="002E14D7">
            <w:pPr>
              <w:pStyle w:val="DecimalAligned"/>
            </w:pPr>
            <w:r w:rsidRPr="007A6D27">
              <w:t>36</w:t>
            </w:r>
          </w:p>
          <w:p w14:paraId="6CB5EEA2" w14:textId="7F636579" w:rsidR="007A6D27" w:rsidRDefault="007A6D27" w:rsidP="002E14D7">
            <w:pPr>
              <w:pStyle w:val="DecimalAligned"/>
            </w:pPr>
            <w:r w:rsidRPr="007A6D27">
              <w:t>6</w:t>
            </w:r>
          </w:p>
        </w:tc>
        <w:tc>
          <w:tcPr>
            <w:tcW w:w="1120" w:type="pct"/>
          </w:tcPr>
          <w:p w14:paraId="40CF0703" w14:textId="77777777" w:rsidR="0010791D" w:rsidRDefault="007A6D27" w:rsidP="002E14D7">
            <w:pPr>
              <w:pStyle w:val="DecimalAligned"/>
            </w:pPr>
            <w:r w:rsidRPr="007A6D27">
              <w:t>5872</w:t>
            </w:r>
          </w:p>
          <w:p w14:paraId="1A90B69D" w14:textId="64F63907" w:rsidR="002B7617" w:rsidRDefault="002B7617" w:rsidP="002E14D7">
            <w:pPr>
              <w:pStyle w:val="DecimalAligned"/>
            </w:pPr>
            <w:r w:rsidRPr="002B7617">
              <w:t>50803</w:t>
            </w:r>
          </w:p>
        </w:tc>
      </w:tr>
    </w:tbl>
    <w:p w14:paraId="54D9A024" w14:textId="77777777" w:rsidR="0010791D" w:rsidRDefault="0010791D" w:rsidP="0010791D">
      <w:pPr>
        <w:rPr>
          <w:rFonts w:ascii="Times New Roman" w:eastAsia="Times New Roman" w:hAnsi="Times New Roman" w:cs="Times New Roman"/>
          <w:sz w:val="24"/>
          <w:szCs w:val="24"/>
        </w:rPr>
      </w:pPr>
    </w:p>
    <w:p w14:paraId="3BE15554" w14:textId="77777777" w:rsidR="0010791D" w:rsidRDefault="0010791D" w:rsidP="0010791D">
      <w:pPr>
        <w:rPr>
          <w:rFonts w:ascii="Times New Roman" w:eastAsia="Times New Roman" w:hAnsi="Times New Roman" w:cs="Times New Roman"/>
          <w:sz w:val="24"/>
          <w:szCs w:val="24"/>
        </w:rPr>
      </w:pPr>
    </w:p>
    <w:p w14:paraId="4E933F99" w14:textId="77777777" w:rsidR="0010791D" w:rsidRDefault="0010791D" w:rsidP="0010791D">
      <w:pPr>
        <w:rPr>
          <w:rFonts w:ascii="Times New Roman" w:eastAsia="Times New Roman" w:hAnsi="Times New Roman" w:cs="Times New Roman"/>
          <w:sz w:val="24"/>
          <w:szCs w:val="24"/>
        </w:rPr>
      </w:pPr>
    </w:p>
    <w:p w14:paraId="01FBA063" w14:textId="77777777" w:rsidR="0010791D" w:rsidRDefault="0010791D" w:rsidP="0010791D">
      <w:pPr>
        <w:rPr>
          <w:rFonts w:ascii="Times New Roman" w:eastAsia="Times New Roman" w:hAnsi="Times New Roman" w:cs="Times New Roman"/>
          <w:sz w:val="24"/>
          <w:szCs w:val="24"/>
        </w:rPr>
      </w:pPr>
    </w:p>
    <w:p w14:paraId="2D44943D" w14:textId="77777777" w:rsidR="0010791D" w:rsidRDefault="0010791D" w:rsidP="0010791D">
      <w:pPr>
        <w:rPr>
          <w:rFonts w:ascii="Times New Roman" w:eastAsia="Times New Roman" w:hAnsi="Times New Roman" w:cs="Times New Roman"/>
          <w:sz w:val="24"/>
          <w:szCs w:val="24"/>
        </w:rPr>
      </w:pPr>
    </w:p>
    <w:p w14:paraId="3AF7AA53" w14:textId="77777777" w:rsidR="0010791D" w:rsidRDefault="0010791D" w:rsidP="0010791D">
      <w:pPr>
        <w:rPr>
          <w:rFonts w:ascii="Times New Roman" w:eastAsia="Times New Roman" w:hAnsi="Times New Roman" w:cs="Times New Roman"/>
          <w:sz w:val="24"/>
          <w:szCs w:val="24"/>
        </w:rPr>
      </w:pPr>
    </w:p>
    <w:p w14:paraId="4A4E0B8B" w14:textId="170FD829"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7DA3EDA"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F1DA1B9" w14:textId="77777777" w:rsidR="0010791D" w:rsidRDefault="0010791D" w:rsidP="002E14D7">
            <w:r>
              <w:t>Prediction</w:t>
            </w:r>
          </w:p>
        </w:tc>
        <w:tc>
          <w:tcPr>
            <w:tcW w:w="1940" w:type="pct"/>
            <w:shd w:val="clear" w:color="auto" w:fill="17365D" w:themeFill="text2" w:themeFillShade="BF"/>
          </w:tcPr>
          <w:p w14:paraId="1ED201F6" w14:textId="77777777" w:rsidR="0010791D" w:rsidRDefault="0010791D" w:rsidP="002E14D7">
            <w:r>
              <w:t>Reference</w:t>
            </w:r>
          </w:p>
        </w:tc>
        <w:tc>
          <w:tcPr>
            <w:tcW w:w="1120" w:type="pct"/>
            <w:shd w:val="clear" w:color="auto" w:fill="17365D" w:themeFill="text2" w:themeFillShade="BF"/>
          </w:tcPr>
          <w:p w14:paraId="79A20657" w14:textId="77777777" w:rsidR="0010791D" w:rsidRDefault="0010791D" w:rsidP="002E14D7"/>
        </w:tc>
      </w:tr>
      <w:tr w:rsidR="0010791D" w14:paraId="61AB8C95" w14:textId="77777777" w:rsidTr="002E14D7">
        <w:tc>
          <w:tcPr>
            <w:tcW w:w="1939" w:type="pct"/>
            <w:noWrap/>
          </w:tcPr>
          <w:p w14:paraId="6AAA05C9" w14:textId="77777777" w:rsidR="0010791D" w:rsidRDefault="0010791D" w:rsidP="002E14D7"/>
        </w:tc>
        <w:tc>
          <w:tcPr>
            <w:tcW w:w="1940" w:type="pct"/>
          </w:tcPr>
          <w:p w14:paraId="17ACF2F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0F2E798" w14:textId="77777777" w:rsidR="0010791D" w:rsidRDefault="0010791D" w:rsidP="002E14D7">
            <w:r>
              <w:t>Solvent</w:t>
            </w:r>
          </w:p>
        </w:tc>
      </w:tr>
      <w:tr w:rsidR="0010791D" w14:paraId="1B05708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0D3D0C38" w14:textId="77777777" w:rsidR="0010791D" w:rsidRDefault="0010791D" w:rsidP="002E14D7">
            <w:r>
              <w:t>Insolvent</w:t>
            </w:r>
          </w:p>
          <w:p w14:paraId="7A0A7CE2" w14:textId="77777777" w:rsidR="0010791D" w:rsidRDefault="0010791D" w:rsidP="002E14D7"/>
          <w:p w14:paraId="7F65E14F" w14:textId="77777777" w:rsidR="0010791D" w:rsidRDefault="0010791D" w:rsidP="002E14D7">
            <w:r>
              <w:t>Solvent</w:t>
            </w:r>
          </w:p>
        </w:tc>
        <w:tc>
          <w:tcPr>
            <w:tcW w:w="1940" w:type="pct"/>
          </w:tcPr>
          <w:p w14:paraId="2B52AF95" w14:textId="77777777" w:rsidR="0010791D" w:rsidRDefault="002B7617" w:rsidP="002E14D7">
            <w:pPr>
              <w:pStyle w:val="DecimalAligned"/>
            </w:pPr>
            <w:r w:rsidRPr="002B7617">
              <w:t>723</w:t>
            </w:r>
          </w:p>
          <w:p w14:paraId="0281939B" w14:textId="7390F735" w:rsidR="00021A70" w:rsidRDefault="00021A70" w:rsidP="002E14D7">
            <w:pPr>
              <w:pStyle w:val="DecimalAligned"/>
            </w:pPr>
            <w:r w:rsidRPr="00021A70">
              <w:t>21</w:t>
            </w:r>
          </w:p>
        </w:tc>
        <w:tc>
          <w:tcPr>
            <w:tcW w:w="1120" w:type="pct"/>
          </w:tcPr>
          <w:p w14:paraId="699C4129" w14:textId="77777777" w:rsidR="0010791D" w:rsidRDefault="00021A70" w:rsidP="002E14D7">
            <w:pPr>
              <w:pStyle w:val="DecimalAligned"/>
            </w:pPr>
            <w:r w:rsidRPr="00021A70">
              <w:t>76</w:t>
            </w:r>
          </w:p>
          <w:p w14:paraId="4008572F" w14:textId="036D4250" w:rsidR="00021A70" w:rsidRDefault="00021A70" w:rsidP="002E14D7">
            <w:pPr>
              <w:pStyle w:val="DecimalAligned"/>
            </w:pPr>
            <w:r w:rsidRPr="00021A70">
              <w:t>110</w:t>
            </w:r>
          </w:p>
        </w:tc>
      </w:tr>
    </w:tbl>
    <w:p w14:paraId="3ABBD732" w14:textId="77777777" w:rsidR="0010791D" w:rsidRDefault="0010791D" w:rsidP="0010791D">
      <w:pPr>
        <w:spacing w:line="480" w:lineRule="auto"/>
        <w:rPr>
          <w:rFonts w:ascii="Times New Roman" w:eastAsia="Times New Roman" w:hAnsi="Times New Roman" w:cs="Times New Roman"/>
          <w:sz w:val="24"/>
          <w:szCs w:val="24"/>
        </w:rPr>
      </w:pPr>
    </w:p>
    <w:p w14:paraId="533B6A50" w14:textId="77777777" w:rsidR="0010791D" w:rsidRDefault="0010791D" w:rsidP="0010791D">
      <w:pPr>
        <w:spacing w:line="480" w:lineRule="auto"/>
        <w:rPr>
          <w:rFonts w:ascii="Times New Roman" w:eastAsia="Times New Roman" w:hAnsi="Times New Roman" w:cs="Times New Roman"/>
          <w:sz w:val="24"/>
          <w:szCs w:val="24"/>
        </w:rPr>
      </w:pPr>
    </w:p>
    <w:p w14:paraId="296A4E0A" w14:textId="77777777" w:rsidR="0010791D" w:rsidRDefault="0010791D" w:rsidP="0010791D">
      <w:pPr>
        <w:spacing w:line="480" w:lineRule="auto"/>
        <w:rPr>
          <w:rFonts w:ascii="Times New Roman" w:eastAsia="Times New Roman" w:hAnsi="Times New Roman" w:cs="Times New Roman"/>
          <w:b/>
          <w:bCs/>
          <w:sz w:val="24"/>
          <w:szCs w:val="24"/>
        </w:rPr>
      </w:pPr>
    </w:p>
    <w:p w14:paraId="6E409A57" w14:textId="77777777" w:rsidR="0010791D" w:rsidRPr="00D34454" w:rsidRDefault="0010791D" w:rsidP="0010791D">
      <w:pPr>
        <w:rPr>
          <w:rFonts w:ascii="Times New Roman" w:eastAsia="Times New Roman" w:hAnsi="Times New Roman" w:cs="Times New Roman"/>
          <w:sz w:val="16"/>
          <w:szCs w:val="16"/>
        </w:rPr>
      </w:pPr>
    </w:p>
    <w:p w14:paraId="3F6DEB19" w14:textId="51CD182A"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CB9502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6E102B5" w14:textId="77777777" w:rsidR="0010791D" w:rsidRDefault="0010791D" w:rsidP="002E14D7">
            <w:r>
              <w:t>Prediction</w:t>
            </w:r>
          </w:p>
        </w:tc>
        <w:tc>
          <w:tcPr>
            <w:tcW w:w="1940" w:type="pct"/>
            <w:shd w:val="clear" w:color="auto" w:fill="17365D" w:themeFill="text2" w:themeFillShade="BF"/>
          </w:tcPr>
          <w:p w14:paraId="3131D7C9" w14:textId="77777777" w:rsidR="0010791D" w:rsidRDefault="0010791D" w:rsidP="002E14D7">
            <w:r>
              <w:t>Reference</w:t>
            </w:r>
          </w:p>
        </w:tc>
        <w:tc>
          <w:tcPr>
            <w:tcW w:w="1120" w:type="pct"/>
            <w:shd w:val="clear" w:color="auto" w:fill="17365D" w:themeFill="text2" w:themeFillShade="BF"/>
          </w:tcPr>
          <w:p w14:paraId="60300193" w14:textId="77777777" w:rsidR="0010791D" w:rsidRDefault="0010791D" w:rsidP="002E14D7"/>
        </w:tc>
      </w:tr>
      <w:tr w:rsidR="0010791D" w14:paraId="12842282" w14:textId="77777777" w:rsidTr="002E14D7">
        <w:tc>
          <w:tcPr>
            <w:tcW w:w="1939" w:type="pct"/>
            <w:noWrap/>
          </w:tcPr>
          <w:p w14:paraId="5C44A349" w14:textId="77777777" w:rsidR="0010791D" w:rsidRDefault="0010791D" w:rsidP="002E14D7"/>
        </w:tc>
        <w:tc>
          <w:tcPr>
            <w:tcW w:w="1940" w:type="pct"/>
          </w:tcPr>
          <w:p w14:paraId="50390D6C"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37C4C346" w14:textId="77777777" w:rsidR="0010791D" w:rsidRDefault="0010791D" w:rsidP="002E14D7">
            <w:r>
              <w:t>Solvent</w:t>
            </w:r>
          </w:p>
        </w:tc>
      </w:tr>
      <w:tr w:rsidR="0010791D" w14:paraId="6A72C4BB"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22C930A" w14:textId="77777777" w:rsidR="0010791D" w:rsidRDefault="0010791D" w:rsidP="002E14D7">
            <w:r>
              <w:t>Insolvent</w:t>
            </w:r>
          </w:p>
          <w:p w14:paraId="3311E137" w14:textId="77777777" w:rsidR="0010791D" w:rsidRDefault="0010791D" w:rsidP="002E14D7"/>
          <w:p w14:paraId="4FF9DB1D" w14:textId="77777777" w:rsidR="0010791D" w:rsidRDefault="0010791D" w:rsidP="002E14D7">
            <w:r>
              <w:t>Solvent</w:t>
            </w:r>
          </w:p>
        </w:tc>
        <w:tc>
          <w:tcPr>
            <w:tcW w:w="1940" w:type="pct"/>
          </w:tcPr>
          <w:p w14:paraId="6B1BF906" w14:textId="77777777" w:rsidR="0010791D" w:rsidRDefault="00386E57" w:rsidP="002E14D7">
            <w:pPr>
              <w:pStyle w:val="DecimalAligned"/>
            </w:pPr>
            <w:r w:rsidRPr="00386E57">
              <w:t>88</w:t>
            </w:r>
          </w:p>
          <w:p w14:paraId="3F57C319" w14:textId="712B5F35" w:rsidR="00386E57" w:rsidRDefault="00386E57" w:rsidP="002E14D7">
            <w:pPr>
              <w:pStyle w:val="DecimalAligned"/>
            </w:pPr>
            <w:r w:rsidRPr="00386E57">
              <w:t>5</w:t>
            </w:r>
          </w:p>
        </w:tc>
        <w:tc>
          <w:tcPr>
            <w:tcW w:w="1120" w:type="pct"/>
          </w:tcPr>
          <w:p w14:paraId="4AD3C1AB" w14:textId="77777777" w:rsidR="0010791D" w:rsidRDefault="00386E57" w:rsidP="002E14D7">
            <w:pPr>
              <w:pStyle w:val="DecimalAligned"/>
            </w:pPr>
            <w:r w:rsidRPr="00386E57">
              <w:t>13171</w:t>
            </w:r>
          </w:p>
          <w:p w14:paraId="24E46E93" w14:textId="48013C88" w:rsidR="00386E57" w:rsidRDefault="00386E57" w:rsidP="002E14D7">
            <w:pPr>
              <w:pStyle w:val="DecimalAligned"/>
            </w:pPr>
            <w:r w:rsidRPr="00386E57">
              <w:t>18393</w:t>
            </w:r>
          </w:p>
        </w:tc>
      </w:tr>
    </w:tbl>
    <w:p w14:paraId="4FF23723" w14:textId="77777777" w:rsidR="0010791D" w:rsidRDefault="0010791D" w:rsidP="0010791D">
      <w:pPr>
        <w:spacing w:line="480" w:lineRule="auto"/>
        <w:rPr>
          <w:rFonts w:ascii="Times New Roman" w:eastAsia="Times New Roman" w:hAnsi="Times New Roman" w:cs="Times New Roman"/>
          <w:sz w:val="24"/>
          <w:szCs w:val="24"/>
        </w:rPr>
      </w:pPr>
    </w:p>
    <w:p w14:paraId="1A3A2790" w14:textId="77777777" w:rsidR="0010791D" w:rsidRDefault="0010791D" w:rsidP="0010791D">
      <w:pPr>
        <w:spacing w:line="480" w:lineRule="auto"/>
        <w:rPr>
          <w:rFonts w:ascii="Times New Roman" w:eastAsia="Times New Roman" w:hAnsi="Times New Roman" w:cs="Times New Roman"/>
          <w:sz w:val="24"/>
          <w:szCs w:val="24"/>
        </w:rPr>
      </w:pPr>
    </w:p>
    <w:p w14:paraId="440C7DBA" w14:textId="77777777" w:rsidR="0010791D" w:rsidRDefault="0010791D" w:rsidP="0010791D">
      <w:pPr>
        <w:spacing w:line="480" w:lineRule="auto"/>
        <w:rPr>
          <w:rFonts w:ascii="Times New Roman" w:eastAsia="Times New Roman" w:hAnsi="Times New Roman" w:cs="Times New Roman"/>
          <w:b/>
          <w:bCs/>
          <w:sz w:val="24"/>
          <w:szCs w:val="24"/>
        </w:rPr>
      </w:pPr>
    </w:p>
    <w:p w14:paraId="1AD27A19" w14:textId="77777777" w:rsidR="0010791D" w:rsidRDefault="0010791D" w:rsidP="0010791D">
      <w:pPr>
        <w:rPr>
          <w:rFonts w:ascii="Times New Roman" w:eastAsia="Times New Roman" w:hAnsi="Times New Roman" w:cs="Times New Roman"/>
          <w:sz w:val="24"/>
          <w:szCs w:val="24"/>
        </w:rPr>
      </w:pPr>
    </w:p>
    <w:p w14:paraId="60E082B9" w14:textId="4E5BA416" w:rsidR="004F6006" w:rsidRDefault="004F6006" w:rsidP="0010791D">
      <w:pPr>
        <w:rPr>
          <w:rFonts w:ascii="Times New Roman" w:eastAsia="Times New Roman" w:hAnsi="Times New Roman" w:cs="Times New Roman"/>
          <w:sz w:val="24"/>
          <w:szCs w:val="24"/>
        </w:rPr>
      </w:pPr>
    </w:p>
    <w:p w14:paraId="2CB2ACCC" w14:textId="5D9BC88D" w:rsidR="00B661E7" w:rsidRDefault="00B661E7" w:rsidP="0010791D">
      <w:pPr>
        <w:rPr>
          <w:rFonts w:ascii="Times New Roman" w:eastAsia="Times New Roman" w:hAnsi="Times New Roman" w:cs="Times New Roman"/>
          <w:sz w:val="24"/>
          <w:szCs w:val="24"/>
        </w:rPr>
      </w:pPr>
    </w:p>
    <w:p w14:paraId="3C69BD23" w14:textId="77777777" w:rsidR="00B661E7" w:rsidRDefault="00B661E7" w:rsidP="0010791D">
      <w:pPr>
        <w:rPr>
          <w:rFonts w:ascii="Times New Roman" w:eastAsia="Times New Roman" w:hAnsi="Times New Roman" w:cs="Times New Roman"/>
          <w:sz w:val="24"/>
          <w:szCs w:val="24"/>
        </w:rPr>
      </w:pPr>
    </w:p>
    <w:p w14:paraId="17A2C84F" w14:textId="463B02A0"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761660E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AEB2D27" w14:textId="77777777" w:rsidR="0010791D" w:rsidRDefault="0010791D" w:rsidP="002E14D7">
            <w:r>
              <w:t>Prediction</w:t>
            </w:r>
          </w:p>
        </w:tc>
        <w:tc>
          <w:tcPr>
            <w:tcW w:w="1940" w:type="pct"/>
            <w:shd w:val="clear" w:color="auto" w:fill="17365D" w:themeFill="text2" w:themeFillShade="BF"/>
          </w:tcPr>
          <w:p w14:paraId="0B3022B0" w14:textId="77777777" w:rsidR="0010791D" w:rsidRDefault="0010791D" w:rsidP="002E14D7">
            <w:r>
              <w:t>Reference</w:t>
            </w:r>
          </w:p>
        </w:tc>
        <w:tc>
          <w:tcPr>
            <w:tcW w:w="1120" w:type="pct"/>
            <w:shd w:val="clear" w:color="auto" w:fill="17365D" w:themeFill="text2" w:themeFillShade="BF"/>
          </w:tcPr>
          <w:p w14:paraId="50AF7488" w14:textId="77777777" w:rsidR="0010791D" w:rsidRDefault="0010791D" w:rsidP="002E14D7"/>
        </w:tc>
      </w:tr>
      <w:tr w:rsidR="0010791D" w14:paraId="0A1CEC41" w14:textId="77777777" w:rsidTr="002E14D7">
        <w:tc>
          <w:tcPr>
            <w:tcW w:w="1939" w:type="pct"/>
            <w:noWrap/>
          </w:tcPr>
          <w:p w14:paraId="539002B6" w14:textId="77777777" w:rsidR="0010791D" w:rsidRDefault="0010791D" w:rsidP="002E14D7"/>
        </w:tc>
        <w:tc>
          <w:tcPr>
            <w:tcW w:w="1940" w:type="pct"/>
          </w:tcPr>
          <w:p w14:paraId="56C4F1E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C82344A" w14:textId="77777777" w:rsidR="0010791D" w:rsidRDefault="0010791D" w:rsidP="002E14D7">
            <w:r>
              <w:t>Solvent</w:t>
            </w:r>
          </w:p>
        </w:tc>
      </w:tr>
      <w:tr w:rsidR="0010791D" w14:paraId="7D0ACECF"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12A02646" w14:textId="77777777" w:rsidR="0010791D" w:rsidRDefault="0010791D" w:rsidP="002E14D7">
            <w:r>
              <w:t>Insolvent</w:t>
            </w:r>
          </w:p>
          <w:p w14:paraId="24E908CC" w14:textId="77777777" w:rsidR="0010791D" w:rsidRDefault="0010791D" w:rsidP="002E14D7"/>
          <w:p w14:paraId="1B034AE2" w14:textId="77777777" w:rsidR="0010791D" w:rsidRDefault="0010791D" w:rsidP="002E14D7">
            <w:r>
              <w:t>Solvent</w:t>
            </w:r>
          </w:p>
        </w:tc>
        <w:tc>
          <w:tcPr>
            <w:tcW w:w="1940" w:type="pct"/>
          </w:tcPr>
          <w:p w14:paraId="408A97A5" w14:textId="77777777" w:rsidR="0010791D" w:rsidRDefault="005C1038" w:rsidP="002E14D7">
            <w:pPr>
              <w:pStyle w:val="DecimalAligned"/>
            </w:pPr>
            <w:r w:rsidRPr="005C1038">
              <w:t>35</w:t>
            </w:r>
          </w:p>
          <w:p w14:paraId="685C9298" w14:textId="29B8601A" w:rsidR="005C1038" w:rsidRDefault="005C1038" w:rsidP="002E14D7">
            <w:pPr>
              <w:pStyle w:val="DecimalAligned"/>
            </w:pPr>
            <w:r w:rsidRPr="005C1038">
              <w:t>7</w:t>
            </w:r>
          </w:p>
        </w:tc>
        <w:tc>
          <w:tcPr>
            <w:tcW w:w="1120" w:type="pct"/>
          </w:tcPr>
          <w:p w14:paraId="6CD44912" w14:textId="77777777" w:rsidR="0010791D" w:rsidRDefault="005C1038" w:rsidP="002E14D7">
            <w:pPr>
              <w:pStyle w:val="DecimalAligned"/>
            </w:pPr>
            <w:r w:rsidRPr="005C1038">
              <w:t>4022</w:t>
            </w:r>
          </w:p>
          <w:p w14:paraId="4270D0E6" w14:textId="5AF15B18" w:rsidR="005C1038" w:rsidRDefault="005C1038" w:rsidP="002E14D7">
            <w:pPr>
              <w:pStyle w:val="DecimalAligned"/>
            </w:pPr>
            <w:r w:rsidRPr="005C1038">
              <w:t>52653</w:t>
            </w:r>
          </w:p>
        </w:tc>
      </w:tr>
    </w:tbl>
    <w:p w14:paraId="22ACD170" w14:textId="77777777" w:rsidR="0010791D" w:rsidRDefault="0010791D" w:rsidP="0010791D">
      <w:pPr>
        <w:rPr>
          <w:rFonts w:ascii="Times New Roman" w:eastAsia="Times New Roman" w:hAnsi="Times New Roman" w:cs="Times New Roman"/>
          <w:sz w:val="24"/>
          <w:szCs w:val="24"/>
        </w:rPr>
      </w:pPr>
    </w:p>
    <w:p w14:paraId="5AEB8170" w14:textId="77777777" w:rsidR="0010791D" w:rsidRDefault="0010791D" w:rsidP="0010791D">
      <w:pPr>
        <w:rPr>
          <w:rFonts w:ascii="Times New Roman" w:eastAsia="Times New Roman" w:hAnsi="Times New Roman" w:cs="Times New Roman"/>
          <w:sz w:val="24"/>
          <w:szCs w:val="24"/>
        </w:rPr>
      </w:pPr>
    </w:p>
    <w:p w14:paraId="17D19808" w14:textId="77777777" w:rsidR="0010791D" w:rsidRDefault="0010791D" w:rsidP="0010791D">
      <w:pPr>
        <w:rPr>
          <w:rFonts w:ascii="Times New Roman" w:eastAsia="Times New Roman" w:hAnsi="Times New Roman" w:cs="Times New Roman"/>
          <w:sz w:val="24"/>
          <w:szCs w:val="24"/>
        </w:rPr>
      </w:pPr>
    </w:p>
    <w:p w14:paraId="5EC2256C" w14:textId="77777777" w:rsidR="0010791D" w:rsidRDefault="0010791D" w:rsidP="0010791D">
      <w:pPr>
        <w:rPr>
          <w:rFonts w:ascii="Times New Roman" w:eastAsia="Times New Roman" w:hAnsi="Times New Roman" w:cs="Times New Roman"/>
          <w:sz w:val="24"/>
          <w:szCs w:val="24"/>
        </w:rPr>
      </w:pPr>
    </w:p>
    <w:p w14:paraId="59229B1E" w14:textId="77777777" w:rsidR="0010791D" w:rsidRDefault="0010791D" w:rsidP="0010791D">
      <w:pPr>
        <w:rPr>
          <w:rFonts w:ascii="Times New Roman" w:eastAsia="Times New Roman" w:hAnsi="Times New Roman" w:cs="Times New Roman"/>
          <w:sz w:val="24"/>
          <w:szCs w:val="24"/>
        </w:rPr>
      </w:pPr>
    </w:p>
    <w:p w14:paraId="1FA5A38B" w14:textId="77777777" w:rsidR="0010791D" w:rsidRDefault="0010791D" w:rsidP="0010791D">
      <w:pPr>
        <w:rPr>
          <w:rFonts w:ascii="Times New Roman" w:eastAsia="Times New Roman" w:hAnsi="Times New Roman" w:cs="Times New Roman"/>
          <w:sz w:val="24"/>
          <w:szCs w:val="24"/>
        </w:rPr>
      </w:pPr>
    </w:p>
    <w:p w14:paraId="307FD693" w14:textId="2B394F77"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79FE683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33579F64" w14:textId="77777777" w:rsidR="0010791D" w:rsidRDefault="0010791D" w:rsidP="002E14D7">
            <w:r>
              <w:t>Prediction</w:t>
            </w:r>
          </w:p>
        </w:tc>
        <w:tc>
          <w:tcPr>
            <w:tcW w:w="1940" w:type="pct"/>
            <w:shd w:val="clear" w:color="auto" w:fill="17365D" w:themeFill="text2" w:themeFillShade="BF"/>
          </w:tcPr>
          <w:p w14:paraId="438A9EF0" w14:textId="77777777" w:rsidR="0010791D" w:rsidRDefault="0010791D" w:rsidP="002E14D7">
            <w:r>
              <w:t>Reference</w:t>
            </w:r>
          </w:p>
        </w:tc>
        <w:tc>
          <w:tcPr>
            <w:tcW w:w="1120" w:type="pct"/>
            <w:shd w:val="clear" w:color="auto" w:fill="17365D" w:themeFill="text2" w:themeFillShade="BF"/>
          </w:tcPr>
          <w:p w14:paraId="38002E56" w14:textId="77777777" w:rsidR="0010791D" w:rsidRDefault="0010791D" w:rsidP="002E14D7"/>
        </w:tc>
      </w:tr>
      <w:tr w:rsidR="0010791D" w14:paraId="2BAA233B" w14:textId="77777777" w:rsidTr="002E14D7">
        <w:tc>
          <w:tcPr>
            <w:tcW w:w="1939" w:type="pct"/>
            <w:noWrap/>
          </w:tcPr>
          <w:p w14:paraId="2FF0F10E" w14:textId="77777777" w:rsidR="0010791D" w:rsidRDefault="0010791D" w:rsidP="002E14D7"/>
        </w:tc>
        <w:tc>
          <w:tcPr>
            <w:tcW w:w="1940" w:type="pct"/>
          </w:tcPr>
          <w:p w14:paraId="495C6F4A"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7A26557A" w14:textId="77777777" w:rsidR="0010791D" w:rsidRDefault="0010791D" w:rsidP="002E14D7">
            <w:r>
              <w:t>Solvent</w:t>
            </w:r>
          </w:p>
        </w:tc>
      </w:tr>
      <w:tr w:rsidR="0010791D" w14:paraId="71632C43"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916564A" w14:textId="77777777" w:rsidR="0010791D" w:rsidRDefault="0010791D" w:rsidP="002E14D7">
            <w:r>
              <w:t>Insolvent</w:t>
            </w:r>
          </w:p>
          <w:p w14:paraId="28F93624" w14:textId="77777777" w:rsidR="0010791D" w:rsidRDefault="0010791D" w:rsidP="002E14D7"/>
          <w:p w14:paraId="7B9ED413" w14:textId="77777777" w:rsidR="0010791D" w:rsidRDefault="0010791D" w:rsidP="002E14D7">
            <w:r>
              <w:t>Solvent</w:t>
            </w:r>
          </w:p>
        </w:tc>
        <w:tc>
          <w:tcPr>
            <w:tcW w:w="1940" w:type="pct"/>
          </w:tcPr>
          <w:p w14:paraId="714B5558" w14:textId="77777777" w:rsidR="0010791D" w:rsidRDefault="006D4F9A" w:rsidP="002E14D7">
            <w:pPr>
              <w:pStyle w:val="DecimalAligned"/>
            </w:pPr>
            <w:r w:rsidRPr="006D4F9A">
              <w:t>709</w:t>
            </w:r>
          </w:p>
          <w:p w14:paraId="173AC44E" w14:textId="209FD667" w:rsidR="00996284" w:rsidRDefault="00996284" w:rsidP="002E14D7">
            <w:pPr>
              <w:pStyle w:val="DecimalAligned"/>
            </w:pPr>
            <w:r w:rsidRPr="00996284">
              <w:t>35</w:t>
            </w:r>
          </w:p>
        </w:tc>
        <w:tc>
          <w:tcPr>
            <w:tcW w:w="1120" w:type="pct"/>
          </w:tcPr>
          <w:p w14:paraId="69A2E65A" w14:textId="77777777" w:rsidR="0010791D" w:rsidRDefault="006D4F9A" w:rsidP="002E14D7">
            <w:pPr>
              <w:pStyle w:val="DecimalAligned"/>
            </w:pPr>
            <w:r w:rsidRPr="006D4F9A">
              <w:t>72</w:t>
            </w:r>
          </w:p>
          <w:p w14:paraId="4489B14A" w14:textId="31A155B1" w:rsidR="00996284" w:rsidRDefault="00996284" w:rsidP="002E14D7">
            <w:pPr>
              <w:pStyle w:val="DecimalAligned"/>
            </w:pPr>
            <w:r w:rsidRPr="00996284">
              <w:t>207</w:t>
            </w:r>
          </w:p>
        </w:tc>
      </w:tr>
    </w:tbl>
    <w:p w14:paraId="04A5F204" w14:textId="77777777" w:rsidR="0010791D" w:rsidRDefault="0010791D" w:rsidP="0010791D">
      <w:pPr>
        <w:spacing w:line="480" w:lineRule="auto"/>
        <w:rPr>
          <w:rFonts w:ascii="Times New Roman" w:eastAsia="Times New Roman" w:hAnsi="Times New Roman" w:cs="Times New Roman"/>
          <w:sz w:val="24"/>
          <w:szCs w:val="24"/>
        </w:rPr>
      </w:pPr>
    </w:p>
    <w:p w14:paraId="6D4237AD" w14:textId="77777777" w:rsidR="0010791D" w:rsidRDefault="0010791D" w:rsidP="0010791D">
      <w:pPr>
        <w:spacing w:line="480" w:lineRule="auto"/>
        <w:rPr>
          <w:rFonts w:ascii="Times New Roman" w:eastAsia="Times New Roman" w:hAnsi="Times New Roman" w:cs="Times New Roman"/>
          <w:sz w:val="24"/>
          <w:szCs w:val="24"/>
        </w:rPr>
      </w:pPr>
    </w:p>
    <w:p w14:paraId="205ED8D7" w14:textId="77777777" w:rsidR="0010791D" w:rsidRDefault="0010791D" w:rsidP="0010791D">
      <w:pPr>
        <w:spacing w:line="480" w:lineRule="auto"/>
        <w:rPr>
          <w:rFonts w:ascii="Times New Roman" w:eastAsia="Times New Roman" w:hAnsi="Times New Roman" w:cs="Times New Roman"/>
          <w:b/>
          <w:bCs/>
          <w:sz w:val="24"/>
          <w:szCs w:val="24"/>
        </w:rPr>
      </w:pPr>
    </w:p>
    <w:p w14:paraId="25802D8F" w14:textId="77777777" w:rsidR="0010791D" w:rsidRPr="00D34454" w:rsidRDefault="0010791D" w:rsidP="0010791D">
      <w:pPr>
        <w:rPr>
          <w:rFonts w:ascii="Times New Roman" w:eastAsia="Times New Roman" w:hAnsi="Times New Roman" w:cs="Times New Roman"/>
          <w:sz w:val="16"/>
          <w:szCs w:val="16"/>
        </w:rPr>
      </w:pPr>
    </w:p>
    <w:p w14:paraId="42876047" w14:textId="191C92D7"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4987829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E8552D7" w14:textId="77777777" w:rsidR="0010791D" w:rsidRDefault="0010791D" w:rsidP="002E14D7">
            <w:r>
              <w:t>Prediction</w:t>
            </w:r>
          </w:p>
        </w:tc>
        <w:tc>
          <w:tcPr>
            <w:tcW w:w="1940" w:type="pct"/>
            <w:shd w:val="clear" w:color="auto" w:fill="17365D" w:themeFill="text2" w:themeFillShade="BF"/>
          </w:tcPr>
          <w:p w14:paraId="3BC7F426" w14:textId="77777777" w:rsidR="0010791D" w:rsidRDefault="0010791D" w:rsidP="002E14D7">
            <w:r>
              <w:t>Reference</w:t>
            </w:r>
          </w:p>
        </w:tc>
        <w:tc>
          <w:tcPr>
            <w:tcW w:w="1120" w:type="pct"/>
            <w:shd w:val="clear" w:color="auto" w:fill="17365D" w:themeFill="text2" w:themeFillShade="BF"/>
          </w:tcPr>
          <w:p w14:paraId="00EE1AD1" w14:textId="77777777" w:rsidR="0010791D" w:rsidRDefault="0010791D" w:rsidP="002E14D7"/>
        </w:tc>
      </w:tr>
      <w:tr w:rsidR="0010791D" w14:paraId="350CBDE9" w14:textId="77777777" w:rsidTr="002E14D7">
        <w:tc>
          <w:tcPr>
            <w:tcW w:w="1939" w:type="pct"/>
            <w:noWrap/>
          </w:tcPr>
          <w:p w14:paraId="6EA8C8D2" w14:textId="77777777" w:rsidR="0010791D" w:rsidRDefault="0010791D" w:rsidP="002E14D7"/>
        </w:tc>
        <w:tc>
          <w:tcPr>
            <w:tcW w:w="1940" w:type="pct"/>
          </w:tcPr>
          <w:p w14:paraId="5C2D04E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622831D" w14:textId="77777777" w:rsidR="0010791D" w:rsidRDefault="0010791D" w:rsidP="002E14D7">
            <w:r>
              <w:t>Solvent</w:t>
            </w:r>
          </w:p>
        </w:tc>
      </w:tr>
      <w:tr w:rsidR="0010791D" w14:paraId="4D29DB10"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4DE6D55" w14:textId="77777777" w:rsidR="0010791D" w:rsidRDefault="0010791D" w:rsidP="002E14D7">
            <w:r>
              <w:t>Insolvent</w:t>
            </w:r>
          </w:p>
          <w:p w14:paraId="24153FFB" w14:textId="77777777" w:rsidR="0010791D" w:rsidRDefault="0010791D" w:rsidP="002E14D7"/>
          <w:p w14:paraId="5E443B73" w14:textId="77777777" w:rsidR="0010791D" w:rsidRDefault="0010791D" w:rsidP="002E14D7">
            <w:r>
              <w:t>Solvent</w:t>
            </w:r>
          </w:p>
        </w:tc>
        <w:tc>
          <w:tcPr>
            <w:tcW w:w="1940" w:type="pct"/>
          </w:tcPr>
          <w:p w14:paraId="66A562E3" w14:textId="77777777" w:rsidR="0010791D" w:rsidRDefault="00996284" w:rsidP="002E14D7">
            <w:pPr>
              <w:pStyle w:val="DecimalAligned"/>
            </w:pPr>
            <w:r w:rsidRPr="00996284">
              <w:t>84</w:t>
            </w:r>
          </w:p>
          <w:p w14:paraId="7AA99E9D" w14:textId="62A507F4" w:rsidR="00441AE6" w:rsidRDefault="00441AE6" w:rsidP="002E14D7">
            <w:pPr>
              <w:pStyle w:val="DecimalAligned"/>
            </w:pPr>
            <w:r w:rsidRPr="00441AE6">
              <w:t>9</w:t>
            </w:r>
          </w:p>
        </w:tc>
        <w:tc>
          <w:tcPr>
            <w:tcW w:w="1120" w:type="pct"/>
          </w:tcPr>
          <w:p w14:paraId="5929AC34" w14:textId="77777777" w:rsidR="0010791D" w:rsidRDefault="00441AE6" w:rsidP="002E14D7">
            <w:pPr>
              <w:pStyle w:val="DecimalAligned"/>
            </w:pPr>
            <w:r w:rsidRPr="00441AE6">
              <w:t>9604</w:t>
            </w:r>
          </w:p>
          <w:p w14:paraId="5836E631" w14:textId="22CF63AA" w:rsidR="00441AE6" w:rsidRDefault="00441AE6" w:rsidP="002E14D7">
            <w:pPr>
              <w:pStyle w:val="DecimalAligned"/>
            </w:pPr>
            <w:r w:rsidRPr="00441AE6">
              <w:t>21960</w:t>
            </w:r>
          </w:p>
        </w:tc>
      </w:tr>
    </w:tbl>
    <w:p w14:paraId="59C5D8EA" w14:textId="77777777" w:rsidR="0010791D" w:rsidRDefault="0010791D" w:rsidP="0010791D">
      <w:pPr>
        <w:spacing w:line="480" w:lineRule="auto"/>
        <w:rPr>
          <w:rFonts w:ascii="Times New Roman" w:eastAsia="Times New Roman" w:hAnsi="Times New Roman" w:cs="Times New Roman"/>
          <w:sz w:val="24"/>
          <w:szCs w:val="24"/>
        </w:rPr>
      </w:pPr>
    </w:p>
    <w:p w14:paraId="161F7CA0" w14:textId="77777777" w:rsidR="0010791D" w:rsidRDefault="0010791D" w:rsidP="0010791D">
      <w:pPr>
        <w:spacing w:line="480" w:lineRule="auto"/>
        <w:rPr>
          <w:rFonts w:ascii="Times New Roman" w:eastAsia="Times New Roman" w:hAnsi="Times New Roman" w:cs="Times New Roman"/>
          <w:sz w:val="24"/>
          <w:szCs w:val="24"/>
        </w:rPr>
      </w:pPr>
    </w:p>
    <w:p w14:paraId="50FCC404" w14:textId="77777777" w:rsidR="0010791D" w:rsidRDefault="0010791D" w:rsidP="0010791D">
      <w:pPr>
        <w:spacing w:line="480" w:lineRule="auto"/>
        <w:rPr>
          <w:rFonts w:ascii="Times New Roman" w:eastAsia="Times New Roman" w:hAnsi="Times New Roman" w:cs="Times New Roman"/>
          <w:b/>
          <w:bCs/>
          <w:sz w:val="24"/>
          <w:szCs w:val="24"/>
        </w:rPr>
      </w:pPr>
    </w:p>
    <w:p w14:paraId="0BF8A8A5"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5D6A7797" w14:textId="3A93A501"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75</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64949DD4"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587AB7CB" w14:textId="77777777" w:rsidR="0010791D" w:rsidRDefault="0010791D" w:rsidP="002E14D7">
            <w:r>
              <w:lastRenderedPageBreak/>
              <w:t>Prediction</w:t>
            </w:r>
          </w:p>
        </w:tc>
        <w:tc>
          <w:tcPr>
            <w:tcW w:w="1940" w:type="pct"/>
            <w:shd w:val="clear" w:color="auto" w:fill="17365D" w:themeFill="text2" w:themeFillShade="BF"/>
          </w:tcPr>
          <w:p w14:paraId="76E9BBB6" w14:textId="77777777" w:rsidR="0010791D" w:rsidRDefault="0010791D" w:rsidP="002E14D7">
            <w:r>
              <w:t>Reference</w:t>
            </w:r>
          </w:p>
        </w:tc>
        <w:tc>
          <w:tcPr>
            <w:tcW w:w="1120" w:type="pct"/>
            <w:shd w:val="clear" w:color="auto" w:fill="17365D" w:themeFill="text2" w:themeFillShade="BF"/>
          </w:tcPr>
          <w:p w14:paraId="7FD33491" w14:textId="77777777" w:rsidR="0010791D" w:rsidRDefault="0010791D" w:rsidP="002E14D7"/>
        </w:tc>
      </w:tr>
      <w:tr w:rsidR="0010791D" w14:paraId="14B71481" w14:textId="77777777" w:rsidTr="002E14D7">
        <w:tc>
          <w:tcPr>
            <w:tcW w:w="1939" w:type="pct"/>
            <w:noWrap/>
          </w:tcPr>
          <w:p w14:paraId="3477B14C" w14:textId="77777777" w:rsidR="0010791D" w:rsidRDefault="0010791D" w:rsidP="002E14D7"/>
        </w:tc>
        <w:tc>
          <w:tcPr>
            <w:tcW w:w="1940" w:type="pct"/>
          </w:tcPr>
          <w:p w14:paraId="6ED97DEF"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28C1250C" w14:textId="77777777" w:rsidR="0010791D" w:rsidRDefault="0010791D" w:rsidP="002E14D7">
            <w:r>
              <w:t>Solvent</w:t>
            </w:r>
          </w:p>
        </w:tc>
      </w:tr>
      <w:tr w:rsidR="0010791D" w14:paraId="5721B6A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E9A55DB" w14:textId="77777777" w:rsidR="0010791D" w:rsidRDefault="0010791D" w:rsidP="002E14D7">
            <w:r>
              <w:t>Insolvent</w:t>
            </w:r>
          </w:p>
          <w:p w14:paraId="11DC86DB" w14:textId="77777777" w:rsidR="0010791D" w:rsidRDefault="0010791D" w:rsidP="002E14D7"/>
          <w:p w14:paraId="542E404C" w14:textId="77777777" w:rsidR="0010791D" w:rsidRDefault="0010791D" w:rsidP="002E14D7">
            <w:r>
              <w:t>Solvent</w:t>
            </w:r>
          </w:p>
        </w:tc>
        <w:tc>
          <w:tcPr>
            <w:tcW w:w="1940" w:type="pct"/>
          </w:tcPr>
          <w:p w14:paraId="4EA0882F" w14:textId="77777777" w:rsidR="0010791D" w:rsidRDefault="00EE7170" w:rsidP="002E14D7">
            <w:pPr>
              <w:pStyle w:val="DecimalAligned"/>
            </w:pPr>
            <w:r w:rsidRPr="00EE7170">
              <w:t>34</w:t>
            </w:r>
          </w:p>
          <w:p w14:paraId="0D657B0E" w14:textId="72E9B173" w:rsidR="00EE7170" w:rsidRDefault="00EE7170" w:rsidP="002E14D7">
            <w:pPr>
              <w:pStyle w:val="DecimalAligned"/>
            </w:pPr>
            <w:r w:rsidRPr="00EE7170">
              <w:t>8</w:t>
            </w:r>
          </w:p>
        </w:tc>
        <w:tc>
          <w:tcPr>
            <w:tcW w:w="1120" w:type="pct"/>
          </w:tcPr>
          <w:p w14:paraId="2429C7C5" w14:textId="77777777" w:rsidR="0010791D" w:rsidRDefault="00EE7170" w:rsidP="002E14D7">
            <w:pPr>
              <w:pStyle w:val="DecimalAligned"/>
            </w:pPr>
            <w:r w:rsidRPr="00EE7170">
              <w:t>3299</w:t>
            </w:r>
          </w:p>
          <w:p w14:paraId="092E7A97" w14:textId="0949ED9A" w:rsidR="00EE7170" w:rsidRDefault="00EE7170" w:rsidP="002E14D7">
            <w:pPr>
              <w:pStyle w:val="DecimalAligned"/>
            </w:pPr>
            <w:r w:rsidRPr="00EE7170">
              <w:t>53376</w:t>
            </w:r>
          </w:p>
        </w:tc>
      </w:tr>
    </w:tbl>
    <w:p w14:paraId="4369805C" w14:textId="77777777" w:rsidR="0010791D" w:rsidRDefault="0010791D" w:rsidP="0010791D">
      <w:pPr>
        <w:rPr>
          <w:rFonts w:ascii="Times New Roman" w:eastAsia="Times New Roman" w:hAnsi="Times New Roman" w:cs="Times New Roman"/>
          <w:sz w:val="24"/>
          <w:szCs w:val="24"/>
        </w:rPr>
      </w:pPr>
    </w:p>
    <w:p w14:paraId="416E12C7" w14:textId="77777777" w:rsidR="0010791D" w:rsidRDefault="0010791D" w:rsidP="0010791D">
      <w:pPr>
        <w:rPr>
          <w:rFonts w:ascii="Times New Roman" w:eastAsia="Times New Roman" w:hAnsi="Times New Roman" w:cs="Times New Roman"/>
          <w:sz w:val="24"/>
          <w:szCs w:val="24"/>
        </w:rPr>
      </w:pPr>
    </w:p>
    <w:p w14:paraId="36D32F77" w14:textId="77777777" w:rsidR="0010791D" w:rsidRDefault="0010791D" w:rsidP="0010791D">
      <w:pPr>
        <w:rPr>
          <w:rFonts w:ascii="Times New Roman" w:eastAsia="Times New Roman" w:hAnsi="Times New Roman" w:cs="Times New Roman"/>
          <w:sz w:val="24"/>
          <w:szCs w:val="24"/>
        </w:rPr>
      </w:pPr>
    </w:p>
    <w:p w14:paraId="5ED0B388" w14:textId="77777777" w:rsidR="0010791D" w:rsidRDefault="0010791D" w:rsidP="0010791D">
      <w:pPr>
        <w:rPr>
          <w:rFonts w:ascii="Times New Roman" w:eastAsia="Times New Roman" w:hAnsi="Times New Roman" w:cs="Times New Roman"/>
          <w:sz w:val="24"/>
          <w:szCs w:val="24"/>
        </w:rPr>
      </w:pPr>
    </w:p>
    <w:p w14:paraId="0784574E" w14:textId="77777777" w:rsidR="0010791D" w:rsidRDefault="0010791D" w:rsidP="0010791D">
      <w:pPr>
        <w:rPr>
          <w:rFonts w:ascii="Times New Roman" w:eastAsia="Times New Roman" w:hAnsi="Times New Roman" w:cs="Times New Roman"/>
          <w:sz w:val="24"/>
          <w:szCs w:val="24"/>
        </w:rPr>
      </w:pPr>
    </w:p>
    <w:p w14:paraId="7B15F837" w14:textId="77777777" w:rsidR="0010791D" w:rsidRDefault="0010791D" w:rsidP="0010791D">
      <w:pPr>
        <w:rPr>
          <w:rFonts w:ascii="Times New Roman" w:eastAsia="Times New Roman" w:hAnsi="Times New Roman" w:cs="Times New Roman"/>
          <w:sz w:val="24"/>
          <w:szCs w:val="24"/>
        </w:rPr>
      </w:pPr>
    </w:p>
    <w:p w14:paraId="14E04E9E" w14:textId="5577E78D"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CB0FBF3"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C34C7F4" w14:textId="77777777" w:rsidR="0010791D" w:rsidRDefault="0010791D" w:rsidP="002E14D7">
            <w:r>
              <w:t>Prediction</w:t>
            </w:r>
          </w:p>
        </w:tc>
        <w:tc>
          <w:tcPr>
            <w:tcW w:w="1940" w:type="pct"/>
            <w:shd w:val="clear" w:color="auto" w:fill="17365D" w:themeFill="text2" w:themeFillShade="BF"/>
          </w:tcPr>
          <w:p w14:paraId="0FE7E390" w14:textId="77777777" w:rsidR="0010791D" w:rsidRDefault="0010791D" w:rsidP="002E14D7">
            <w:r>
              <w:t>Reference</w:t>
            </w:r>
          </w:p>
        </w:tc>
        <w:tc>
          <w:tcPr>
            <w:tcW w:w="1120" w:type="pct"/>
            <w:shd w:val="clear" w:color="auto" w:fill="17365D" w:themeFill="text2" w:themeFillShade="BF"/>
          </w:tcPr>
          <w:p w14:paraId="4E11D1F8" w14:textId="77777777" w:rsidR="0010791D" w:rsidRDefault="0010791D" w:rsidP="002E14D7"/>
        </w:tc>
      </w:tr>
      <w:tr w:rsidR="0010791D" w14:paraId="0974D611" w14:textId="77777777" w:rsidTr="002E14D7">
        <w:tc>
          <w:tcPr>
            <w:tcW w:w="1939" w:type="pct"/>
            <w:noWrap/>
          </w:tcPr>
          <w:p w14:paraId="4CBE5F7C" w14:textId="77777777" w:rsidR="0010791D" w:rsidRDefault="0010791D" w:rsidP="002E14D7"/>
        </w:tc>
        <w:tc>
          <w:tcPr>
            <w:tcW w:w="1940" w:type="pct"/>
          </w:tcPr>
          <w:p w14:paraId="3E61F974"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FABB613" w14:textId="77777777" w:rsidR="0010791D" w:rsidRDefault="0010791D" w:rsidP="002E14D7">
            <w:r>
              <w:t>Solvent</w:t>
            </w:r>
          </w:p>
        </w:tc>
      </w:tr>
      <w:tr w:rsidR="0010791D" w14:paraId="7F4D15D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244F183" w14:textId="77777777" w:rsidR="0010791D" w:rsidRDefault="0010791D" w:rsidP="002E14D7">
            <w:r>
              <w:t>Insolvent</w:t>
            </w:r>
          </w:p>
          <w:p w14:paraId="09F2164B" w14:textId="77777777" w:rsidR="0010791D" w:rsidRDefault="0010791D" w:rsidP="002E14D7"/>
          <w:p w14:paraId="274DFDB6" w14:textId="77777777" w:rsidR="0010791D" w:rsidRDefault="0010791D" w:rsidP="002E14D7">
            <w:r>
              <w:t>Solvent</w:t>
            </w:r>
          </w:p>
        </w:tc>
        <w:tc>
          <w:tcPr>
            <w:tcW w:w="1940" w:type="pct"/>
          </w:tcPr>
          <w:p w14:paraId="7182BEC0" w14:textId="77777777" w:rsidR="0010791D" w:rsidRDefault="000D0B04" w:rsidP="002E14D7">
            <w:pPr>
              <w:pStyle w:val="DecimalAligned"/>
            </w:pPr>
            <w:r w:rsidRPr="000D0B04">
              <w:t>701</w:t>
            </w:r>
          </w:p>
          <w:p w14:paraId="760AE703" w14:textId="79DD9E68" w:rsidR="0021154E" w:rsidRDefault="0021154E" w:rsidP="002E14D7">
            <w:pPr>
              <w:pStyle w:val="DecimalAligned"/>
            </w:pPr>
            <w:r w:rsidRPr="0021154E">
              <w:t>76</w:t>
            </w:r>
          </w:p>
        </w:tc>
        <w:tc>
          <w:tcPr>
            <w:tcW w:w="1120" w:type="pct"/>
          </w:tcPr>
          <w:p w14:paraId="115A4A8F" w14:textId="77777777" w:rsidR="0010791D" w:rsidRDefault="0021154E" w:rsidP="002E14D7">
            <w:pPr>
              <w:pStyle w:val="DecimalAligned"/>
            </w:pPr>
            <w:r w:rsidRPr="0021154E">
              <w:t>43</w:t>
            </w:r>
          </w:p>
          <w:p w14:paraId="1B4D4B43" w14:textId="10C9B9EB" w:rsidR="0021154E" w:rsidRDefault="0021154E" w:rsidP="002E14D7">
            <w:pPr>
              <w:pStyle w:val="DecimalAligned"/>
            </w:pPr>
            <w:r w:rsidRPr="0021154E">
              <w:t>296</w:t>
            </w:r>
          </w:p>
        </w:tc>
      </w:tr>
    </w:tbl>
    <w:p w14:paraId="4B4BC467" w14:textId="77777777" w:rsidR="0010791D" w:rsidRDefault="0010791D" w:rsidP="0010791D">
      <w:pPr>
        <w:spacing w:line="480" w:lineRule="auto"/>
        <w:rPr>
          <w:rFonts w:ascii="Times New Roman" w:eastAsia="Times New Roman" w:hAnsi="Times New Roman" w:cs="Times New Roman"/>
          <w:sz w:val="24"/>
          <w:szCs w:val="24"/>
        </w:rPr>
      </w:pPr>
    </w:p>
    <w:p w14:paraId="34BA8174" w14:textId="77777777" w:rsidR="0010791D" w:rsidRDefault="0010791D" w:rsidP="0010791D">
      <w:pPr>
        <w:spacing w:line="480" w:lineRule="auto"/>
        <w:rPr>
          <w:rFonts w:ascii="Times New Roman" w:eastAsia="Times New Roman" w:hAnsi="Times New Roman" w:cs="Times New Roman"/>
          <w:sz w:val="24"/>
          <w:szCs w:val="24"/>
        </w:rPr>
      </w:pPr>
    </w:p>
    <w:p w14:paraId="17ADC298" w14:textId="73FAF592" w:rsidR="0010791D" w:rsidRDefault="0010791D" w:rsidP="0010791D">
      <w:pPr>
        <w:rPr>
          <w:rFonts w:ascii="Times New Roman" w:eastAsia="Times New Roman" w:hAnsi="Times New Roman" w:cs="Times New Roman"/>
          <w:b/>
          <w:bCs/>
          <w:sz w:val="24"/>
          <w:szCs w:val="24"/>
        </w:rPr>
      </w:pPr>
    </w:p>
    <w:p w14:paraId="7DABCAB6" w14:textId="77777777" w:rsidR="0010791D" w:rsidRDefault="0010791D" w:rsidP="0010791D">
      <w:pPr>
        <w:rPr>
          <w:rFonts w:ascii="Times New Roman" w:eastAsia="Times New Roman" w:hAnsi="Times New Roman" w:cs="Times New Roman"/>
          <w:sz w:val="16"/>
          <w:szCs w:val="16"/>
        </w:rPr>
      </w:pPr>
    </w:p>
    <w:p w14:paraId="000F088E" w14:textId="77777777" w:rsidR="0010791D" w:rsidRDefault="0010791D" w:rsidP="0010791D">
      <w:pPr>
        <w:rPr>
          <w:rFonts w:ascii="Times New Roman" w:eastAsia="Times New Roman" w:hAnsi="Times New Roman" w:cs="Times New Roman"/>
          <w:sz w:val="16"/>
          <w:szCs w:val="16"/>
        </w:rPr>
      </w:pPr>
    </w:p>
    <w:p w14:paraId="5BC7E010" w14:textId="77777777" w:rsidR="0010791D" w:rsidRPr="00D34454" w:rsidRDefault="0010791D" w:rsidP="0010791D">
      <w:pPr>
        <w:rPr>
          <w:rFonts w:ascii="Times New Roman" w:eastAsia="Times New Roman" w:hAnsi="Times New Roman" w:cs="Times New Roman"/>
          <w:sz w:val="16"/>
          <w:szCs w:val="16"/>
        </w:rPr>
      </w:pPr>
    </w:p>
    <w:p w14:paraId="4FFA5335" w14:textId="77777777" w:rsidR="004F6006" w:rsidRDefault="004F6006" w:rsidP="0010791D">
      <w:pPr>
        <w:rPr>
          <w:rFonts w:ascii="Times New Roman" w:eastAsia="Times New Roman" w:hAnsi="Times New Roman" w:cs="Times New Roman"/>
          <w:sz w:val="24"/>
          <w:szCs w:val="24"/>
        </w:rPr>
      </w:pPr>
    </w:p>
    <w:p w14:paraId="10E86501" w14:textId="77777777" w:rsidR="004F6006" w:rsidRDefault="004F6006" w:rsidP="0010791D">
      <w:pPr>
        <w:rPr>
          <w:rFonts w:ascii="Times New Roman" w:eastAsia="Times New Roman" w:hAnsi="Times New Roman" w:cs="Times New Roman"/>
          <w:sz w:val="24"/>
          <w:szCs w:val="24"/>
        </w:rPr>
      </w:pPr>
    </w:p>
    <w:p w14:paraId="0C43FE34" w14:textId="77777777" w:rsidR="004F6006" w:rsidRDefault="004F6006" w:rsidP="0010791D">
      <w:pPr>
        <w:rPr>
          <w:rFonts w:ascii="Times New Roman" w:eastAsia="Times New Roman" w:hAnsi="Times New Roman" w:cs="Times New Roman"/>
          <w:sz w:val="24"/>
          <w:szCs w:val="24"/>
        </w:rPr>
      </w:pPr>
    </w:p>
    <w:p w14:paraId="507CCF17" w14:textId="77777777" w:rsidR="004F6006" w:rsidRDefault="004F6006" w:rsidP="0010791D">
      <w:pPr>
        <w:rPr>
          <w:rFonts w:ascii="Times New Roman" w:eastAsia="Times New Roman" w:hAnsi="Times New Roman" w:cs="Times New Roman"/>
          <w:sz w:val="24"/>
          <w:szCs w:val="24"/>
        </w:rPr>
      </w:pPr>
    </w:p>
    <w:p w14:paraId="2310D33A" w14:textId="77777777" w:rsidR="004F6006" w:rsidRDefault="004F6006" w:rsidP="0010791D">
      <w:pPr>
        <w:rPr>
          <w:rFonts w:ascii="Times New Roman" w:eastAsia="Times New Roman" w:hAnsi="Times New Roman" w:cs="Times New Roman"/>
          <w:sz w:val="24"/>
          <w:szCs w:val="24"/>
        </w:rPr>
      </w:pPr>
    </w:p>
    <w:p w14:paraId="1DEBB3A9" w14:textId="5F217EF8"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0D553B35"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76582672" w14:textId="77777777" w:rsidR="0010791D" w:rsidRDefault="0010791D" w:rsidP="002E14D7">
            <w:r>
              <w:t>Prediction</w:t>
            </w:r>
          </w:p>
        </w:tc>
        <w:tc>
          <w:tcPr>
            <w:tcW w:w="1940" w:type="pct"/>
            <w:shd w:val="clear" w:color="auto" w:fill="17365D" w:themeFill="text2" w:themeFillShade="BF"/>
          </w:tcPr>
          <w:p w14:paraId="2EC7CB44" w14:textId="77777777" w:rsidR="0010791D" w:rsidRDefault="0010791D" w:rsidP="002E14D7">
            <w:r>
              <w:t>Reference</w:t>
            </w:r>
          </w:p>
        </w:tc>
        <w:tc>
          <w:tcPr>
            <w:tcW w:w="1120" w:type="pct"/>
            <w:shd w:val="clear" w:color="auto" w:fill="17365D" w:themeFill="text2" w:themeFillShade="BF"/>
          </w:tcPr>
          <w:p w14:paraId="41CDC040" w14:textId="77777777" w:rsidR="0010791D" w:rsidRDefault="0010791D" w:rsidP="002E14D7"/>
        </w:tc>
      </w:tr>
      <w:tr w:rsidR="0010791D" w14:paraId="1ED3365E" w14:textId="77777777" w:rsidTr="002E14D7">
        <w:tc>
          <w:tcPr>
            <w:tcW w:w="1939" w:type="pct"/>
            <w:noWrap/>
          </w:tcPr>
          <w:p w14:paraId="19CD1F92" w14:textId="77777777" w:rsidR="0010791D" w:rsidRDefault="0010791D" w:rsidP="002E14D7"/>
        </w:tc>
        <w:tc>
          <w:tcPr>
            <w:tcW w:w="1940" w:type="pct"/>
          </w:tcPr>
          <w:p w14:paraId="6D40EA2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6E64746C" w14:textId="77777777" w:rsidR="0010791D" w:rsidRDefault="0010791D" w:rsidP="002E14D7">
            <w:r>
              <w:t>Solvent</w:t>
            </w:r>
          </w:p>
        </w:tc>
      </w:tr>
      <w:tr w:rsidR="0010791D" w14:paraId="3864353C"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27D9739D" w14:textId="77777777" w:rsidR="0010791D" w:rsidRDefault="0010791D" w:rsidP="002E14D7">
            <w:r>
              <w:t>Insolvent</w:t>
            </w:r>
          </w:p>
          <w:p w14:paraId="5C35221A" w14:textId="77777777" w:rsidR="0010791D" w:rsidRDefault="0010791D" w:rsidP="002E14D7"/>
          <w:p w14:paraId="7D6A3800" w14:textId="77777777" w:rsidR="0010791D" w:rsidRDefault="0010791D" w:rsidP="002E14D7">
            <w:r>
              <w:t>Solvent</w:t>
            </w:r>
          </w:p>
        </w:tc>
        <w:tc>
          <w:tcPr>
            <w:tcW w:w="1940" w:type="pct"/>
          </w:tcPr>
          <w:p w14:paraId="18EAEF1F" w14:textId="77777777" w:rsidR="0010791D" w:rsidRDefault="0021154E" w:rsidP="002E14D7">
            <w:pPr>
              <w:pStyle w:val="DecimalAligned"/>
            </w:pPr>
            <w:r w:rsidRPr="0021154E">
              <w:t>80</w:t>
            </w:r>
          </w:p>
          <w:p w14:paraId="6EF3622A" w14:textId="0D1FDFA9" w:rsidR="0021154E" w:rsidRDefault="0021154E" w:rsidP="002E14D7">
            <w:pPr>
              <w:pStyle w:val="DecimalAligned"/>
            </w:pPr>
            <w:r w:rsidRPr="0021154E">
              <w:t>13</w:t>
            </w:r>
          </w:p>
        </w:tc>
        <w:tc>
          <w:tcPr>
            <w:tcW w:w="1120" w:type="pct"/>
          </w:tcPr>
          <w:p w14:paraId="0141808D" w14:textId="77777777" w:rsidR="0010791D" w:rsidRDefault="00E21A23" w:rsidP="002E14D7">
            <w:pPr>
              <w:pStyle w:val="DecimalAligned"/>
            </w:pPr>
            <w:r w:rsidRPr="00E21A23">
              <w:t>8073</w:t>
            </w:r>
          </w:p>
          <w:p w14:paraId="0A09E35E" w14:textId="119D7EAC" w:rsidR="00E21A23" w:rsidRDefault="00E21A23" w:rsidP="002E14D7">
            <w:pPr>
              <w:pStyle w:val="DecimalAligned"/>
            </w:pPr>
            <w:r w:rsidRPr="00E21A23">
              <w:t>23491</w:t>
            </w:r>
          </w:p>
        </w:tc>
      </w:tr>
    </w:tbl>
    <w:p w14:paraId="775B1F74" w14:textId="77777777" w:rsidR="0010791D" w:rsidRDefault="0010791D" w:rsidP="0010791D">
      <w:pPr>
        <w:spacing w:line="480" w:lineRule="auto"/>
        <w:rPr>
          <w:rFonts w:ascii="Times New Roman" w:eastAsia="Times New Roman" w:hAnsi="Times New Roman" w:cs="Times New Roman"/>
          <w:sz w:val="24"/>
          <w:szCs w:val="24"/>
        </w:rPr>
      </w:pPr>
    </w:p>
    <w:p w14:paraId="7DD28B1D" w14:textId="77777777" w:rsidR="0010791D" w:rsidRDefault="0010791D" w:rsidP="0010791D">
      <w:pPr>
        <w:spacing w:line="480" w:lineRule="auto"/>
        <w:rPr>
          <w:rFonts w:ascii="Times New Roman" w:eastAsia="Times New Roman" w:hAnsi="Times New Roman" w:cs="Times New Roman"/>
          <w:sz w:val="24"/>
          <w:szCs w:val="24"/>
        </w:rPr>
      </w:pPr>
    </w:p>
    <w:p w14:paraId="112FDFFC" w14:textId="77777777" w:rsidR="0010791D" w:rsidRDefault="0010791D" w:rsidP="0010791D">
      <w:pPr>
        <w:spacing w:line="480" w:lineRule="auto"/>
        <w:rPr>
          <w:rFonts w:ascii="Times New Roman" w:eastAsia="Times New Roman" w:hAnsi="Times New Roman" w:cs="Times New Roman"/>
          <w:b/>
          <w:bCs/>
          <w:sz w:val="24"/>
          <w:szCs w:val="24"/>
        </w:rPr>
      </w:pPr>
    </w:p>
    <w:p w14:paraId="74B0712E"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2FF2D91D" w14:textId="0BC8EDFB"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54A7D9A"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127FFA7D" w14:textId="77777777" w:rsidR="0010791D" w:rsidRDefault="0010791D" w:rsidP="002E14D7">
            <w:r>
              <w:t>Prediction</w:t>
            </w:r>
          </w:p>
        </w:tc>
        <w:tc>
          <w:tcPr>
            <w:tcW w:w="1940" w:type="pct"/>
            <w:shd w:val="clear" w:color="auto" w:fill="17365D" w:themeFill="text2" w:themeFillShade="BF"/>
          </w:tcPr>
          <w:p w14:paraId="52B955CA" w14:textId="77777777" w:rsidR="0010791D" w:rsidRDefault="0010791D" w:rsidP="002E14D7">
            <w:r>
              <w:t>Reference</w:t>
            </w:r>
          </w:p>
        </w:tc>
        <w:tc>
          <w:tcPr>
            <w:tcW w:w="1120" w:type="pct"/>
            <w:shd w:val="clear" w:color="auto" w:fill="17365D" w:themeFill="text2" w:themeFillShade="BF"/>
          </w:tcPr>
          <w:p w14:paraId="2B1D120E" w14:textId="77777777" w:rsidR="0010791D" w:rsidRDefault="0010791D" w:rsidP="002E14D7"/>
        </w:tc>
      </w:tr>
      <w:tr w:rsidR="0010791D" w14:paraId="022F3983" w14:textId="77777777" w:rsidTr="002E14D7">
        <w:tc>
          <w:tcPr>
            <w:tcW w:w="1939" w:type="pct"/>
            <w:noWrap/>
          </w:tcPr>
          <w:p w14:paraId="65C1409B" w14:textId="77777777" w:rsidR="0010791D" w:rsidRDefault="0010791D" w:rsidP="002E14D7"/>
        </w:tc>
        <w:tc>
          <w:tcPr>
            <w:tcW w:w="1940" w:type="pct"/>
          </w:tcPr>
          <w:p w14:paraId="41D854F9"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2340A60E" w14:textId="77777777" w:rsidR="0010791D" w:rsidRDefault="0010791D" w:rsidP="002E14D7">
            <w:r>
              <w:t>Solvent</w:t>
            </w:r>
          </w:p>
        </w:tc>
      </w:tr>
      <w:tr w:rsidR="0010791D" w14:paraId="39CFCE59"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8BE0292" w14:textId="77777777" w:rsidR="0010791D" w:rsidRDefault="0010791D" w:rsidP="002E14D7">
            <w:r>
              <w:t>Insolvent</w:t>
            </w:r>
          </w:p>
          <w:p w14:paraId="5C758CC8" w14:textId="77777777" w:rsidR="0010791D" w:rsidRDefault="0010791D" w:rsidP="002E14D7"/>
          <w:p w14:paraId="24A6BB29" w14:textId="77777777" w:rsidR="0010791D" w:rsidRDefault="0010791D" w:rsidP="002E14D7">
            <w:r>
              <w:t>Solvent</w:t>
            </w:r>
          </w:p>
        </w:tc>
        <w:tc>
          <w:tcPr>
            <w:tcW w:w="1940" w:type="pct"/>
          </w:tcPr>
          <w:p w14:paraId="7D7A6C5C" w14:textId="77777777" w:rsidR="0010791D" w:rsidRDefault="00E21A23" w:rsidP="002E14D7">
            <w:pPr>
              <w:pStyle w:val="DecimalAligned"/>
            </w:pPr>
            <w:r w:rsidRPr="00E21A23">
              <w:t>32</w:t>
            </w:r>
          </w:p>
          <w:p w14:paraId="2B66D9F4" w14:textId="7D9EF5D0" w:rsidR="00403647" w:rsidRDefault="00403647" w:rsidP="002E14D7">
            <w:pPr>
              <w:pStyle w:val="DecimalAligned"/>
            </w:pPr>
            <w:r w:rsidRPr="00403647">
              <w:t>10</w:t>
            </w:r>
          </w:p>
        </w:tc>
        <w:tc>
          <w:tcPr>
            <w:tcW w:w="1120" w:type="pct"/>
          </w:tcPr>
          <w:p w14:paraId="513E61D4" w14:textId="77777777" w:rsidR="0010791D" w:rsidRDefault="00403647" w:rsidP="002E14D7">
            <w:pPr>
              <w:pStyle w:val="DecimalAligned"/>
            </w:pPr>
            <w:r w:rsidRPr="00403647">
              <w:t>2783</w:t>
            </w:r>
          </w:p>
          <w:p w14:paraId="23C4391D" w14:textId="1AE960A7" w:rsidR="00403647" w:rsidRDefault="00403647" w:rsidP="002E14D7">
            <w:pPr>
              <w:pStyle w:val="DecimalAligned"/>
            </w:pPr>
            <w:r w:rsidRPr="00403647">
              <w:t>53892</w:t>
            </w:r>
          </w:p>
        </w:tc>
      </w:tr>
    </w:tbl>
    <w:p w14:paraId="742C0ABD" w14:textId="77777777" w:rsidR="0010791D" w:rsidRDefault="0010791D" w:rsidP="0010791D">
      <w:pPr>
        <w:rPr>
          <w:rFonts w:ascii="Times New Roman" w:eastAsia="Times New Roman" w:hAnsi="Times New Roman" w:cs="Times New Roman"/>
          <w:sz w:val="24"/>
          <w:szCs w:val="24"/>
        </w:rPr>
      </w:pPr>
    </w:p>
    <w:p w14:paraId="58A4EFC4" w14:textId="77777777" w:rsidR="0010791D" w:rsidRDefault="0010791D" w:rsidP="0010791D">
      <w:pPr>
        <w:rPr>
          <w:rFonts w:ascii="Times New Roman" w:eastAsia="Times New Roman" w:hAnsi="Times New Roman" w:cs="Times New Roman"/>
          <w:sz w:val="24"/>
          <w:szCs w:val="24"/>
        </w:rPr>
      </w:pPr>
    </w:p>
    <w:p w14:paraId="4A8F1CD3" w14:textId="77777777" w:rsidR="0010791D" w:rsidRDefault="0010791D" w:rsidP="0010791D">
      <w:pPr>
        <w:rPr>
          <w:rFonts w:ascii="Times New Roman" w:eastAsia="Times New Roman" w:hAnsi="Times New Roman" w:cs="Times New Roman"/>
          <w:sz w:val="24"/>
          <w:szCs w:val="24"/>
        </w:rPr>
      </w:pPr>
    </w:p>
    <w:p w14:paraId="6F51B6B2" w14:textId="77777777" w:rsidR="0010791D" w:rsidRDefault="0010791D" w:rsidP="0010791D">
      <w:pPr>
        <w:rPr>
          <w:rFonts w:ascii="Times New Roman" w:eastAsia="Times New Roman" w:hAnsi="Times New Roman" w:cs="Times New Roman"/>
          <w:sz w:val="24"/>
          <w:szCs w:val="24"/>
        </w:rPr>
      </w:pPr>
    </w:p>
    <w:p w14:paraId="2CDAC805" w14:textId="77777777" w:rsidR="0010791D" w:rsidRDefault="0010791D" w:rsidP="0010791D">
      <w:pPr>
        <w:rPr>
          <w:rFonts w:ascii="Times New Roman" w:eastAsia="Times New Roman" w:hAnsi="Times New Roman" w:cs="Times New Roman"/>
          <w:sz w:val="24"/>
          <w:szCs w:val="24"/>
        </w:rPr>
      </w:pPr>
    </w:p>
    <w:p w14:paraId="4818F2D9" w14:textId="77777777" w:rsidR="0010791D" w:rsidRDefault="0010791D" w:rsidP="0010791D">
      <w:pPr>
        <w:rPr>
          <w:rFonts w:ascii="Times New Roman" w:eastAsia="Times New Roman" w:hAnsi="Times New Roman" w:cs="Times New Roman"/>
          <w:sz w:val="24"/>
          <w:szCs w:val="24"/>
        </w:rPr>
      </w:pPr>
    </w:p>
    <w:p w14:paraId="6894E334" w14:textId="532B884E"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22ACF4F7"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32DD241F" w14:textId="77777777" w:rsidR="0010791D" w:rsidRDefault="0010791D" w:rsidP="002E14D7">
            <w:r>
              <w:t>Prediction</w:t>
            </w:r>
          </w:p>
        </w:tc>
        <w:tc>
          <w:tcPr>
            <w:tcW w:w="1940" w:type="pct"/>
            <w:shd w:val="clear" w:color="auto" w:fill="17365D" w:themeFill="text2" w:themeFillShade="BF"/>
          </w:tcPr>
          <w:p w14:paraId="68BF981E" w14:textId="77777777" w:rsidR="0010791D" w:rsidRDefault="0010791D" w:rsidP="002E14D7">
            <w:r>
              <w:t>Reference</w:t>
            </w:r>
          </w:p>
        </w:tc>
        <w:tc>
          <w:tcPr>
            <w:tcW w:w="1120" w:type="pct"/>
            <w:shd w:val="clear" w:color="auto" w:fill="17365D" w:themeFill="text2" w:themeFillShade="BF"/>
          </w:tcPr>
          <w:p w14:paraId="193BB574" w14:textId="77777777" w:rsidR="0010791D" w:rsidRDefault="0010791D" w:rsidP="002E14D7"/>
        </w:tc>
      </w:tr>
      <w:tr w:rsidR="0010791D" w14:paraId="68FDD022" w14:textId="77777777" w:rsidTr="002E14D7">
        <w:tc>
          <w:tcPr>
            <w:tcW w:w="1939" w:type="pct"/>
            <w:noWrap/>
          </w:tcPr>
          <w:p w14:paraId="603E68B1" w14:textId="77777777" w:rsidR="0010791D" w:rsidRDefault="0010791D" w:rsidP="002E14D7"/>
        </w:tc>
        <w:tc>
          <w:tcPr>
            <w:tcW w:w="1940" w:type="pct"/>
          </w:tcPr>
          <w:p w14:paraId="55433AA5"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0F2DBECF" w14:textId="77777777" w:rsidR="0010791D" w:rsidRDefault="0010791D" w:rsidP="002E14D7">
            <w:r>
              <w:t>Solvent</w:t>
            </w:r>
          </w:p>
        </w:tc>
      </w:tr>
      <w:tr w:rsidR="0010791D" w14:paraId="0FE3BB8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C268662" w14:textId="77777777" w:rsidR="0010791D" w:rsidRDefault="0010791D" w:rsidP="002E14D7">
            <w:r>
              <w:t>Insolvent</w:t>
            </w:r>
          </w:p>
          <w:p w14:paraId="1CFE5C3C" w14:textId="77777777" w:rsidR="0010791D" w:rsidRDefault="0010791D" w:rsidP="002E14D7"/>
          <w:p w14:paraId="65251C5F" w14:textId="77777777" w:rsidR="0010791D" w:rsidRDefault="0010791D" w:rsidP="002E14D7">
            <w:r>
              <w:t>Solvent</w:t>
            </w:r>
          </w:p>
        </w:tc>
        <w:tc>
          <w:tcPr>
            <w:tcW w:w="1940" w:type="pct"/>
          </w:tcPr>
          <w:p w14:paraId="6B3D49E4" w14:textId="77777777" w:rsidR="0010791D" w:rsidRDefault="00F373FE" w:rsidP="002E14D7">
            <w:pPr>
              <w:pStyle w:val="DecimalAligned"/>
            </w:pPr>
            <w:r w:rsidRPr="00F373FE">
              <w:t>676</w:t>
            </w:r>
          </w:p>
          <w:p w14:paraId="5BBE59A7" w14:textId="4C1E33CA" w:rsidR="00F373FE" w:rsidRDefault="00F373FE" w:rsidP="002E14D7">
            <w:pPr>
              <w:pStyle w:val="DecimalAligned"/>
            </w:pPr>
            <w:r w:rsidRPr="00F373FE">
              <w:t>68</w:t>
            </w:r>
          </w:p>
        </w:tc>
        <w:tc>
          <w:tcPr>
            <w:tcW w:w="1120" w:type="pct"/>
          </w:tcPr>
          <w:p w14:paraId="7C26F0D8" w14:textId="77777777" w:rsidR="0010791D" w:rsidRDefault="00F373FE" w:rsidP="002E14D7">
            <w:pPr>
              <w:pStyle w:val="DecimalAligned"/>
            </w:pPr>
            <w:r w:rsidRPr="00F373FE">
              <w:t>99</w:t>
            </w:r>
          </w:p>
          <w:p w14:paraId="30824026" w14:textId="07BAC1BC" w:rsidR="00F373FE" w:rsidRDefault="00F373FE" w:rsidP="002E14D7">
            <w:pPr>
              <w:pStyle w:val="DecimalAligned"/>
            </w:pPr>
            <w:r w:rsidRPr="00F373FE">
              <w:t>459</w:t>
            </w:r>
          </w:p>
        </w:tc>
      </w:tr>
    </w:tbl>
    <w:p w14:paraId="2E9E466B" w14:textId="77777777" w:rsidR="0010791D" w:rsidRDefault="0010791D" w:rsidP="0010791D">
      <w:pPr>
        <w:spacing w:line="480" w:lineRule="auto"/>
        <w:rPr>
          <w:rFonts w:ascii="Times New Roman" w:eastAsia="Times New Roman" w:hAnsi="Times New Roman" w:cs="Times New Roman"/>
          <w:sz w:val="24"/>
          <w:szCs w:val="24"/>
        </w:rPr>
      </w:pPr>
    </w:p>
    <w:p w14:paraId="090053F0" w14:textId="77777777" w:rsidR="0010791D" w:rsidRDefault="0010791D" w:rsidP="0010791D">
      <w:pPr>
        <w:spacing w:line="480" w:lineRule="auto"/>
        <w:rPr>
          <w:rFonts w:ascii="Times New Roman" w:eastAsia="Times New Roman" w:hAnsi="Times New Roman" w:cs="Times New Roman"/>
          <w:sz w:val="24"/>
          <w:szCs w:val="24"/>
        </w:rPr>
      </w:pPr>
    </w:p>
    <w:p w14:paraId="6CA0C23A" w14:textId="77777777" w:rsidR="0010791D" w:rsidRDefault="0010791D" w:rsidP="0010791D">
      <w:pPr>
        <w:spacing w:line="480" w:lineRule="auto"/>
        <w:rPr>
          <w:rFonts w:ascii="Times New Roman" w:eastAsia="Times New Roman" w:hAnsi="Times New Roman" w:cs="Times New Roman"/>
          <w:b/>
          <w:bCs/>
          <w:sz w:val="24"/>
          <w:szCs w:val="24"/>
        </w:rPr>
      </w:pPr>
    </w:p>
    <w:p w14:paraId="6E481311" w14:textId="77777777" w:rsidR="0010791D" w:rsidRDefault="0010791D" w:rsidP="0010791D">
      <w:pPr>
        <w:rPr>
          <w:rFonts w:ascii="Times New Roman" w:eastAsia="Times New Roman" w:hAnsi="Times New Roman" w:cs="Times New Roman"/>
          <w:sz w:val="16"/>
          <w:szCs w:val="16"/>
        </w:rPr>
      </w:pPr>
    </w:p>
    <w:p w14:paraId="5E1077DF" w14:textId="77777777" w:rsidR="0010791D" w:rsidRPr="00D34454" w:rsidRDefault="0010791D" w:rsidP="0010791D">
      <w:pPr>
        <w:rPr>
          <w:rFonts w:ascii="Times New Roman" w:eastAsia="Times New Roman" w:hAnsi="Times New Roman" w:cs="Times New Roman"/>
          <w:sz w:val="16"/>
          <w:szCs w:val="16"/>
        </w:rPr>
      </w:pPr>
    </w:p>
    <w:p w14:paraId="38D39A3A" w14:textId="55E9C124"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2D8879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8D07259" w14:textId="77777777" w:rsidR="0010791D" w:rsidRDefault="0010791D" w:rsidP="002E14D7">
            <w:r>
              <w:t>Prediction</w:t>
            </w:r>
          </w:p>
        </w:tc>
        <w:tc>
          <w:tcPr>
            <w:tcW w:w="1940" w:type="pct"/>
            <w:shd w:val="clear" w:color="auto" w:fill="17365D" w:themeFill="text2" w:themeFillShade="BF"/>
          </w:tcPr>
          <w:p w14:paraId="5FBF7A8D" w14:textId="77777777" w:rsidR="0010791D" w:rsidRDefault="0010791D" w:rsidP="002E14D7">
            <w:r>
              <w:t>Reference</w:t>
            </w:r>
          </w:p>
        </w:tc>
        <w:tc>
          <w:tcPr>
            <w:tcW w:w="1120" w:type="pct"/>
            <w:shd w:val="clear" w:color="auto" w:fill="17365D" w:themeFill="text2" w:themeFillShade="BF"/>
          </w:tcPr>
          <w:p w14:paraId="4FCD523B" w14:textId="77777777" w:rsidR="0010791D" w:rsidRDefault="0010791D" w:rsidP="002E14D7"/>
        </w:tc>
      </w:tr>
      <w:tr w:rsidR="0010791D" w14:paraId="7774155C" w14:textId="77777777" w:rsidTr="002E14D7">
        <w:tc>
          <w:tcPr>
            <w:tcW w:w="1939" w:type="pct"/>
            <w:noWrap/>
          </w:tcPr>
          <w:p w14:paraId="17D568E5" w14:textId="77777777" w:rsidR="0010791D" w:rsidRDefault="0010791D" w:rsidP="002E14D7"/>
        </w:tc>
        <w:tc>
          <w:tcPr>
            <w:tcW w:w="1940" w:type="pct"/>
          </w:tcPr>
          <w:p w14:paraId="7125DAE7"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44BB538" w14:textId="77777777" w:rsidR="0010791D" w:rsidRDefault="0010791D" w:rsidP="002E14D7">
            <w:r>
              <w:t>Solvent</w:t>
            </w:r>
          </w:p>
        </w:tc>
      </w:tr>
      <w:tr w:rsidR="0010791D" w14:paraId="7A28004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3B645977" w14:textId="77777777" w:rsidR="0010791D" w:rsidRDefault="0010791D" w:rsidP="002E14D7">
            <w:r>
              <w:t>Insolvent</w:t>
            </w:r>
          </w:p>
          <w:p w14:paraId="13C90B91" w14:textId="77777777" w:rsidR="0010791D" w:rsidRDefault="0010791D" w:rsidP="002E14D7"/>
          <w:p w14:paraId="22CD6B48" w14:textId="77777777" w:rsidR="0010791D" w:rsidRDefault="0010791D" w:rsidP="002E14D7">
            <w:r>
              <w:t>Solvent</w:t>
            </w:r>
          </w:p>
        </w:tc>
        <w:tc>
          <w:tcPr>
            <w:tcW w:w="1940" w:type="pct"/>
          </w:tcPr>
          <w:p w14:paraId="1F01211C" w14:textId="77777777" w:rsidR="0010791D" w:rsidRDefault="00A15F23" w:rsidP="002E14D7">
            <w:pPr>
              <w:pStyle w:val="DecimalAligned"/>
            </w:pPr>
            <w:r w:rsidRPr="00A15F23">
              <w:t>76</w:t>
            </w:r>
          </w:p>
          <w:p w14:paraId="3D996613" w14:textId="4808EB14" w:rsidR="00A15F23" w:rsidRDefault="00A15F23" w:rsidP="002E14D7">
            <w:pPr>
              <w:pStyle w:val="DecimalAligned"/>
            </w:pPr>
            <w:r w:rsidRPr="00A15F23">
              <w:t>17</w:t>
            </w:r>
          </w:p>
        </w:tc>
        <w:tc>
          <w:tcPr>
            <w:tcW w:w="1120" w:type="pct"/>
          </w:tcPr>
          <w:p w14:paraId="32616FA5" w14:textId="77777777" w:rsidR="0010791D" w:rsidRDefault="00A15F23" w:rsidP="002E14D7">
            <w:pPr>
              <w:pStyle w:val="DecimalAligned"/>
            </w:pPr>
            <w:r w:rsidRPr="00A15F23">
              <w:t>6436</w:t>
            </w:r>
          </w:p>
          <w:p w14:paraId="40EDB43B" w14:textId="7CE15547" w:rsidR="00A15F23" w:rsidRDefault="00A15F23" w:rsidP="002E14D7">
            <w:pPr>
              <w:pStyle w:val="DecimalAligned"/>
            </w:pPr>
            <w:r w:rsidRPr="00A15F23">
              <w:t>25128</w:t>
            </w:r>
          </w:p>
        </w:tc>
      </w:tr>
    </w:tbl>
    <w:p w14:paraId="6BA0144F" w14:textId="77777777" w:rsidR="0010791D" w:rsidRDefault="0010791D" w:rsidP="0010791D">
      <w:pPr>
        <w:spacing w:line="480" w:lineRule="auto"/>
        <w:rPr>
          <w:rFonts w:ascii="Times New Roman" w:eastAsia="Times New Roman" w:hAnsi="Times New Roman" w:cs="Times New Roman"/>
          <w:sz w:val="24"/>
          <w:szCs w:val="24"/>
        </w:rPr>
      </w:pPr>
    </w:p>
    <w:p w14:paraId="77381D99" w14:textId="77777777" w:rsidR="0010791D" w:rsidRDefault="0010791D" w:rsidP="0010791D">
      <w:pPr>
        <w:spacing w:line="480" w:lineRule="auto"/>
        <w:rPr>
          <w:rFonts w:ascii="Times New Roman" w:eastAsia="Times New Roman" w:hAnsi="Times New Roman" w:cs="Times New Roman"/>
          <w:sz w:val="24"/>
          <w:szCs w:val="24"/>
        </w:rPr>
      </w:pPr>
    </w:p>
    <w:p w14:paraId="3ED45D02" w14:textId="77777777" w:rsidR="0010791D" w:rsidRDefault="0010791D" w:rsidP="0010791D">
      <w:pPr>
        <w:spacing w:line="480" w:lineRule="auto"/>
        <w:rPr>
          <w:rFonts w:ascii="Times New Roman" w:eastAsia="Times New Roman" w:hAnsi="Times New Roman" w:cs="Times New Roman"/>
          <w:b/>
          <w:bCs/>
          <w:sz w:val="24"/>
          <w:szCs w:val="24"/>
        </w:rPr>
      </w:pPr>
    </w:p>
    <w:p w14:paraId="7400FB40"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64B3CB2C" w14:textId="4A9BA5C1"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150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3C9FA00E"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08639D0" w14:textId="77777777" w:rsidR="0010791D" w:rsidRDefault="0010791D" w:rsidP="002E14D7">
            <w:r>
              <w:t>Prediction</w:t>
            </w:r>
          </w:p>
        </w:tc>
        <w:tc>
          <w:tcPr>
            <w:tcW w:w="1940" w:type="pct"/>
            <w:shd w:val="clear" w:color="auto" w:fill="17365D" w:themeFill="text2" w:themeFillShade="BF"/>
          </w:tcPr>
          <w:p w14:paraId="1864D0CF" w14:textId="77777777" w:rsidR="0010791D" w:rsidRDefault="0010791D" w:rsidP="002E14D7">
            <w:r>
              <w:t>Reference</w:t>
            </w:r>
          </w:p>
        </w:tc>
        <w:tc>
          <w:tcPr>
            <w:tcW w:w="1120" w:type="pct"/>
            <w:shd w:val="clear" w:color="auto" w:fill="17365D" w:themeFill="text2" w:themeFillShade="BF"/>
          </w:tcPr>
          <w:p w14:paraId="6EAB4C6B" w14:textId="77777777" w:rsidR="0010791D" w:rsidRDefault="0010791D" w:rsidP="002E14D7"/>
        </w:tc>
      </w:tr>
      <w:tr w:rsidR="0010791D" w14:paraId="11DC5A91" w14:textId="77777777" w:rsidTr="002E14D7">
        <w:tc>
          <w:tcPr>
            <w:tcW w:w="1939" w:type="pct"/>
            <w:noWrap/>
          </w:tcPr>
          <w:p w14:paraId="52CC043D" w14:textId="77777777" w:rsidR="0010791D" w:rsidRDefault="0010791D" w:rsidP="002E14D7"/>
        </w:tc>
        <w:tc>
          <w:tcPr>
            <w:tcW w:w="1940" w:type="pct"/>
          </w:tcPr>
          <w:p w14:paraId="77CB791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3F24F63" w14:textId="77777777" w:rsidR="0010791D" w:rsidRDefault="0010791D" w:rsidP="002E14D7">
            <w:r>
              <w:t>Solvent</w:t>
            </w:r>
          </w:p>
        </w:tc>
      </w:tr>
      <w:tr w:rsidR="0010791D" w14:paraId="71485127"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D8B18BC" w14:textId="77777777" w:rsidR="0010791D" w:rsidRDefault="0010791D" w:rsidP="002E14D7">
            <w:r>
              <w:t>Insolvent</w:t>
            </w:r>
          </w:p>
          <w:p w14:paraId="6C40B6A4" w14:textId="77777777" w:rsidR="0010791D" w:rsidRDefault="0010791D" w:rsidP="002E14D7"/>
          <w:p w14:paraId="09ABA353" w14:textId="77777777" w:rsidR="0010791D" w:rsidRDefault="0010791D" w:rsidP="002E14D7">
            <w:r>
              <w:t>Solvent</w:t>
            </w:r>
          </w:p>
        </w:tc>
        <w:tc>
          <w:tcPr>
            <w:tcW w:w="1940" w:type="pct"/>
          </w:tcPr>
          <w:p w14:paraId="33562980" w14:textId="77777777" w:rsidR="0010791D" w:rsidRDefault="00023C30" w:rsidP="002E14D7">
            <w:pPr>
              <w:pStyle w:val="DecimalAligned"/>
            </w:pPr>
            <w:r w:rsidRPr="00023C30">
              <w:t>32</w:t>
            </w:r>
          </w:p>
          <w:p w14:paraId="18A55071" w14:textId="56327C04" w:rsidR="00023C30" w:rsidRDefault="00023C30" w:rsidP="002E14D7">
            <w:pPr>
              <w:pStyle w:val="DecimalAligned"/>
            </w:pPr>
            <w:r w:rsidRPr="00023C30">
              <w:t>10</w:t>
            </w:r>
          </w:p>
        </w:tc>
        <w:tc>
          <w:tcPr>
            <w:tcW w:w="1120" w:type="pct"/>
          </w:tcPr>
          <w:p w14:paraId="1E27023B" w14:textId="77777777" w:rsidR="0010791D" w:rsidRDefault="00023C30" w:rsidP="002E14D7">
            <w:pPr>
              <w:pStyle w:val="DecimalAligned"/>
            </w:pPr>
            <w:r w:rsidRPr="00023C30">
              <w:t>2359</w:t>
            </w:r>
          </w:p>
          <w:p w14:paraId="190BB5C0" w14:textId="4AB82CCA" w:rsidR="00023C30" w:rsidRDefault="00023C30" w:rsidP="002E14D7">
            <w:pPr>
              <w:pStyle w:val="DecimalAligned"/>
            </w:pPr>
            <w:r w:rsidRPr="00023C30">
              <w:t>54316</w:t>
            </w:r>
          </w:p>
        </w:tc>
      </w:tr>
    </w:tbl>
    <w:p w14:paraId="7E5E2D2A" w14:textId="77777777" w:rsidR="0010791D" w:rsidRDefault="0010791D" w:rsidP="0010791D">
      <w:pPr>
        <w:rPr>
          <w:rFonts w:ascii="Times New Roman" w:eastAsia="Times New Roman" w:hAnsi="Times New Roman" w:cs="Times New Roman"/>
          <w:sz w:val="24"/>
          <w:szCs w:val="24"/>
        </w:rPr>
      </w:pPr>
    </w:p>
    <w:p w14:paraId="7DF7A8F4" w14:textId="77777777" w:rsidR="0010791D" w:rsidRDefault="0010791D" w:rsidP="0010791D">
      <w:pPr>
        <w:rPr>
          <w:rFonts w:ascii="Times New Roman" w:eastAsia="Times New Roman" w:hAnsi="Times New Roman" w:cs="Times New Roman"/>
          <w:sz w:val="24"/>
          <w:szCs w:val="24"/>
        </w:rPr>
      </w:pPr>
    </w:p>
    <w:p w14:paraId="21198CDB" w14:textId="77777777" w:rsidR="0010791D" w:rsidRDefault="0010791D" w:rsidP="0010791D">
      <w:pPr>
        <w:rPr>
          <w:rFonts w:ascii="Times New Roman" w:eastAsia="Times New Roman" w:hAnsi="Times New Roman" w:cs="Times New Roman"/>
          <w:sz w:val="24"/>
          <w:szCs w:val="24"/>
        </w:rPr>
      </w:pPr>
    </w:p>
    <w:p w14:paraId="6C3D7CE8" w14:textId="77777777" w:rsidR="0010791D" w:rsidRDefault="0010791D" w:rsidP="0010791D">
      <w:pPr>
        <w:rPr>
          <w:rFonts w:ascii="Times New Roman" w:eastAsia="Times New Roman" w:hAnsi="Times New Roman" w:cs="Times New Roman"/>
          <w:sz w:val="24"/>
          <w:szCs w:val="24"/>
        </w:rPr>
      </w:pPr>
    </w:p>
    <w:p w14:paraId="764B8E19" w14:textId="77777777" w:rsidR="0010791D" w:rsidRDefault="0010791D" w:rsidP="0010791D">
      <w:pPr>
        <w:rPr>
          <w:rFonts w:ascii="Times New Roman" w:eastAsia="Times New Roman" w:hAnsi="Times New Roman" w:cs="Times New Roman"/>
          <w:sz w:val="24"/>
          <w:szCs w:val="24"/>
        </w:rPr>
      </w:pPr>
    </w:p>
    <w:p w14:paraId="4B9757C2" w14:textId="77777777" w:rsidR="0010791D" w:rsidRDefault="0010791D" w:rsidP="0010791D">
      <w:pPr>
        <w:rPr>
          <w:rFonts w:ascii="Times New Roman" w:eastAsia="Times New Roman" w:hAnsi="Times New Roman" w:cs="Times New Roman"/>
          <w:sz w:val="24"/>
          <w:szCs w:val="24"/>
        </w:rPr>
      </w:pPr>
    </w:p>
    <w:p w14:paraId="0184D6F9" w14:textId="77777777" w:rsidR="004F6006" w:rsidRDefault="004F6006" w:rsidP="0010791D">
      <w:pPr>
        <w:rPr>
          <w:rFonts w:ascii="Times New Roman" w:eastAsia="Times New Roman" w:hAnsi="Times New Roman" w:cs="Times New Roman"/>
          <w:sz w:val="24"/>
          <w:szCs w:val="24"/>
        </w:rPr>
      </w:pPr>
    </w:p>
    <w:p w14:paraId="5590A593" w14:textId="77777777" w:rsidR="004F6006" w:rsidRDefault="004F6006" w:rsidP="0010791D">
      <w:pPr>
        <w:rPr>
          <w:rFonts w:ascii="Times New Roman" w:eastAsia="Times New Roman" w:hAnsi="Times New Roman" w:cs="Times New Roman"/>
          <w:sz w:val="24"/>
          <w:szCs w:val="24"/>
        </w:rPr>
      </w:pPr>
    </w:p>
    <w:p w14:paraId="3978CFF4" w14:textId="77777777" w:rsidR="004F6006" w:rsidRDefault="004F6006" w:rsidP="0010791D">
      <w:pPr>
        <w:rPr>
          <w:rFonts w:ascii="Times New Roman" w:eastAsia="Times New Roman" w:hAnsi="Times New Roman" w:cs="Times New Roman"/>
          <w:sz w:val="24"/>
          <w:szCs w:val="24"/>
        </w:rPr>
      </w:pPr>
    </w:p>
    <w:p w14:paraId="10ADA9B1" w14:textId="77777777" w:rsidR="004F6006" w:rsidRDefault="004F6006" w:rsidP="0010791D">
      <w:pPr>
        <w:rPr>
          <w:rFonts w:ascii="Times New Roman" w:eastAsia="Times New Roman" w:hAnsi="Times New Roman" w:cs="Times New Roman"/>
          <w:sz w:val="24"/>
          <w:szCs w:val="24"/>
        </w:rPr>
      </w:pPr>
    </w:p>
    <w:p w14:paraId="2F191450" w14:textId="77777777" w:rsidR="004F6006" w:rsidRDefault="004F6006" w:rsidP="0010791D">
      <w:pPr>
        <w:rPr>
          <w:rFonts w:ascii="Times New Roman" w:eastAsia="Times New Roman" w:hAnsi="Times New Roman" w:cs="Times New Roman"/>
          <w:sz w:val="24"/>
          <w:szCs w:val="24"/>
        </w:rPr>
      </w:pPr>
    </w:p>
    <w:p w14:paraId="080E7EED" w14:textId="715398C8"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Training:</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50E42580"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2F280E95" w14:textId="77777777" w:rsidR="0010791D" w:rsidRDefault="0010791D" w:rsidP="002E14D7">
            <w:r>
              <w:t>Prediction</w:t>
            </w:r>
          </w:p>
        </w:tc>
        <w:tc>
          <w:tcPr>
            <w:tcW w:w="1940" w:type="pct"/>
            <w:shd w:val="clear" w:color="auto" w:fill="17365D" w:themeFill="text2" w:themeFillShade="BF"/>
          </w:tcPr>
          <w:p w14:paraId="2EC444B8" w14:textId="77777777" w:rsidR="0010791D" w:rsidRDefault="0010791D" w:rsidP="002E14D7">
            <w:r>
              <w:t>Reference</w:t>
            </w:r>
          </w:p>
        </w:tc>
        <w:tc>
          <w:tcPr>
            <w:tcW w:w="1120" w:type="pct"/>
            <w:shd w:val="clear" w:color="auto" w:fill="17365D" w:themeFill="text2" w:themeFillShade="BF"/>
          </w:tcPr>
          <w:p w14:paraId="3A8D1179" w14:textId="77777777" w:rsidR="0010791D" w:rsidRDefault="0010791D" w:rsidP="002E14D7"/>
        </w:tc>
      </w:tr>
      <w:tr w:rsidR="0010791D" w14:paraId="72DEAD02" w14:textId="77777777" w:rsidTr="002E14D7">
        <w:tc>
          <w:tcPr>
            <w:tcW w:w="1939" w:type="pct"/>
            <w:noWrap/>
          </w:tcPr>
          <w:p w14:paraId="5B7F7178" w14:textId="77777777" w:rsidR="0010791D" w:rsidRDefault="0010791D" w:rsidP="002E14D7"/>
        </w:tc>
        <w:tc>
          <w:tcPr>
            <w:tcW w:w="1940" w:type="pct"/>
          </w:tcPr>
          <w:p w14:paraId="4330FDDB"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49879EAA" w14:textId="77777777" w:rsidR="0010791D" w:rsidRDefault="0010791D" w:rsidP="002E14D7">
            <w:r>
              <w:t>Solvent</w:t>
            </w:r>
          </w:p>
        </w:tc>
      </w:tr>
      <w:tr w:rsidR="0010791D" w14:paraId="7A800CF9"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63A009FB" w14:textId="77777777" w:rsidR="0010791D" w:rsidRDefault="0010791D" w:rsidP="002E14D7">
            <w:r>
              <w:t>Insolvent</w:t>
            </w:r>
          </w:p>
          <w:p w14:paraId="0DABBD86" w14:textId="77777777" w:rsidR="0010791D" w:rsidRDefault="0010791D" w:rsidP="002E14D7"/>
          <w:p w14:paraId="10928145" w14:textId="77777777" w:rsidR="0010791D" w:rsidRDefault="0010791D" w:rsidP="002E14D7">
            <w:r>
              <w:t>Solvent</w:t>
            </w:r>
          </w:p>
        </w:tc>
        <w:tc>
          <w:tcPr>
            <w:tcW w:w="1940" w:type="pct"/>
          </w:tcPr>
          <w:p w14:paraId="3CC077FD" w14:textId="77777777" w:rsidR="0010791D" w:rsidRDefault="00F4325A" w:rsidP="002E14D7">
            <w:pPr>
              <w:pStyle w:val="DecimalAligned"/>
            </w:pPr>
            <w:r w:rsidRPr="00F4325A">
              <w:t>648</w:t>
            </w:r>
          </w:p>
          <w:p w14:paraId="5F75E165" w14:textId="36AF9770" w:rsidR="00F4325A" w:rsidRDefault="00F4325A" w:rsidP="002E14D7">
            <w:pPr>
              <w:pStyle w:val="DecimalAligned"/>
            </w:pPr>
            <w:r w:rsidRPr="00F4325A">
              <w:t>96</w:t>
            </w:r>
          </w:p>
        </w:tc>
        <w:tc>
          <w:tcPr>
            <w:tcW w:w="1120" w:type="pct"/>
          </w:tcPr>
          <w:p w14:paraId="6A1506E2" w14:textId="77777777" w:rsidR="00F4325A" w:rsidRDefault="00F4325A" w:rsidP="00F4325A">
            <w:pPr>
              <w:pStyle w:val="DecimalAligned"/>
              <w:tabs>
                <w:tab w:val="left" w:pos="789"/>
              </w:tabs>
            </w:pPr>
            <w:r w:rsidRPr="00F4325A">
              <w:t>118</w:t>
            </w:r>
          </w:p>
          <w:p w14:paraId="4854DBC6" w14:textId="60C5EF21" w:rsidR="0010791D" w:rsidRDefault="00F4325A" w:rsidP="00F4325A">
            <w:pPr>
              <w:pStyle w:val="DecimalAligned"/>
              <w:tabs>
                <w:tab w:val="left" w:pos="789"/>
              </w:tabs>
            </w:pPr>
            <w:r w:rsidRPr="00F4325A">
              <w:t>626</w:t>
            </w:r>
            <w:r>
              <w:tab/>
            </w:r>
          </w:p>
        </w:tc>
      </w:tr>
    </w:tbl>
    <w:p w14:paraId="1D7EA8B1" w14:textId="77777777" w:rsidR="0010791D" w:rsidRDefault="0010791D" w:rsidP="0010791D">
      <w:pPr>
        <w:spacing w:line="480" w:lineRule="auto"/>
        <w:rPr>
          <w:rFonts w:ascii="Times New Roman" w:eastAsia="Times New Roman" w:hAnsi="Times New Roman" w:cs="Times New Roman"/>
          <w:sz w:val="24"/>
          <w:szCs w:val="24"/>
        </w:rPr>
      </w:pPr>
    </w:p>
    <w:p w14:paraId="1F1A4813" w14:textId="77777777" w:rsidR="0010791D" w:rsidRDefault="0010791D" w:rsidP="0010791D">
      <w:pPr>
        <w:spacing w:line="480" w:lineRule="auto"/>
        <w:rPr>
          <w:rFonts w:ascii="Times New Roman" w:eastAsia="Times New Roman" w:hAnsi="Times New Roman" w:cs="Times New Roman"/>
          <w:sz w:val="24"/>
          <w:szCs w:val="24"/>
        </w:rPr>
      </w:pPr>
    </w:p>
    <w:p w14:paraId="4E4BB61A" w14:textId="77777777" w:rsidR="0010791D" w:rsidRDefault="0010791D" w:rsidP="0010791D">
      <w:pPr>
        <w:spacing w:line="480" w:lineRule="auto"/>
        <w:rPr>
          <w:rFonts w:ascii="Times New Roman" w:eastAsia="Times New Roman" w:hAnsi="Times New Roman" w:cs="Times New Roman"/>
          <w:b/>
          <w:bCs/>
          <w:sz w:val="24"/>
          <w:szCs w:val="24"/>
        </w:rPr>
      </w:pPr>
    </w:p>
    <w:p w14:paraId="4995DBEF" w14:textId="77777777" w:rsidR="0010791D" w:rsidRDefault="0010791D" w:rsidP="0010791D">
      <w:pPr>
        <w:rPr>
          <w:rFonts w:ascii="Times New Roman" w:eastAsia="Times New Roman" w:hAnsi="Times New Roman" w:cs="Times New Roman"/>
          <w:sz w:val="16"/>
          <w:szCs w:val="16"/>
        </w:rPr>
      </w:pPr>
    </w:p>
    <w:p w14:paraId="15234D86" w14:textId="77777777" w:rsidR="0010791D" w:rsidRPr="00D34454" w:rsidRDefault="0010791D" w:rsidP="0010791D">
      <w:pPr>
        <w:rPr>
          <w:rFonts w:ascii="Times New Roman" w:eastAsia="Times New Roman" w:hAnsi="Times New Roman" w:cs="Times New Roman"/>
          <w:sz w:val="16"/>
          <w:szCs w:val="16"/>
        </w:rPr>
      </w:pPr>
    </w:p>
    <w:p w14:paraId="0661BE2A" w14:textId="38C267BA"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Testing</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1ABB5178"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6EC8F260" w14:textId="77777777" w:rsidR="0010791D" w:rsidRDefault="0010791D" w:rsidP="002E14D7">
            <w:r>
              <w:t>Prediction</w:t>
            </w:r>
          </w:p>
        </w:tc>
        <w:tc>
          <w:tcPr>
            <w:tcW w:w="1940" w:type="pct"/>
            <w:shd w:val="clear" w:color="auto" w:fill="17365D" w:themeFill="text2" w:themeFillShade="BF"/>
          </w:tcPr>
          <w:p w14:paraId="2E0731A8" w14:textId="77777777" w:rsidR="0010791D" w:rsidRDefault="0010791D" w:rsidP="002E14D7">
            <w:r>
              <w:t>Reference</w:t>
            </w:r>
          </w:p>
        </w:tc>
        <w:tc>
          <w:tcPr>
            <w:tcW w:w="1120" w:type="pct"/>
            <w:shd w:val="clear" w:color="auto" w:fill="17365D" w:themeFill="text2" w:themeFillShade="BF"/>
          </w:tcPr>
          <w:p w14:paraId="6508B958" w14:textId="77777777" w:rsidR="0010791D" w:rsidRDefault="0010791D" w:rsidP="002E14D7"/>
        </w:tc>
      </w:tr>
      <w:tr w:rsidR="0010791D" w14:paraId="65495992" w14:textId="77777777" w:rsidTr="002E14D7">
        <w:tc>
          <w:tcPr>
            <w:tcW w:w="1939" w:type="pct"/>
            <w:noWrap/>
          </w:tcPr>
          <w:p w14:paraId="1F311CAC" w14:textId="77777777" w:rsidR="0010791D" w:rsidRDefault="0010791D" w:rsidP="002E14D7"/>
        </w:tc>
        <w:tc>
          <w:tcPr>
            <w:tcW w:w="1940" w:type="pct"/>
          </w:tcPr>
          <w:p w14:paraId="3A25AF2D"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52BE3022" w14:textId="77777777" w:rsidR="0010791D" w:rsidRDefault="0010791D" w:rsidP="002E14D7">
            <w:r>
              <w:t>Solvent</w:t>
            </w:r>
          </w:p>
        </w:tc>
      </w:tr>
      <w:tr w:rsidR="0010791D" w14:paraId="74E81D44"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49FE3258" w14:textId="77777777" w:rsidR="0010791D" w:rsidRDefault="0010791D" w:rsidP="002E14D7">
            <w:r>
              <w:t>Insolvent</w:t>
            </w:r>
          </w:p>
          <w:p w14:paraId="37DE40EC" w14:textId="77777777" w:rsidR="0010791D" w:rsidRDefault="0010791D" w:rsidP="002E14D7"/>
          <w:p w14:paraId="646D673D" w14:textId="77777777" w:rsidR="0010791D" w:rsidRDefault="0010791D" w:rsidP="002E14D7">
            <w:r>
              <w:t>Solvent</w:t>
            </w:r>
          </w:p>
        </w:tc>
        <w:tc>
          <w:tcPr>
            <w:tcW w:w="1940" w:type="pct"/>
          </w:tcPr>
          <w:p w14:paraId="7337DE53" w14:textId="77777777" w:rsidR="0010791D" w:rsidRDefault="00E93D4B" w:rsidP="002E14D7">
            <w:pPr>
              <w:pStyle w:val="DecimalAligned"/>
            </w:pPr>
            <w:r w:rsidRPr="00E93D4B">
              <w:t>71</w:t>
            </w:r>
          </w:p>
          <w:p w14:paraId="541E7044" w14:textId="6CFCDA11" w:rsidR="00E93D4B" w:rsidRDefault="00E93D4B" w:rsidP="002E14D7">
            <w:pPr>
              <w:pStyle w:val="DecimalAligned"/>
            </w:pPr>
            <w:r w:rsidRPr="00E93D4B">
              <w:t>22</w:t>
            </w:r>
          </w:p>
        </w:tc>
        <w:tc>
          <w:tcPr>
            <w:tcW w:w="1120" w:type="pct"/>
          </w:tcPr>
          <w:p w14:paraId="1A88C0D8" w14:textId="77777777" w:rsidR="0010791D" w:rsidRDefault="00E93D4B" w:rsidP="002E14D7">
            <w:pPr>
              <w:pStyle w:val="DecimalAligned"/>
            </w:pPr>
            <w:r w:rsidRPr="00E93D4B">
              <w:t>5166</w:t>
            </w:r>
          </w:p>
          <w:p w14:paraId="2EC5CA21" w14:textId="4F506F86" w:rsidR="00E93D4B" w:rsidRDefault="00E93D4B" w:rsidP="002E14D7">
            <w:pPr>
              <w:pStyle w:val="DecimalAligned"/>
            </w:pPr>
            <w:r w:rsidRPr="00E93D4B">
              <w:t>26398</w:t>
            </w:r>
          </w:p>
        </w:tc>
      </w:tr>
    </w:tbl>
    <w:p w14:paraId="07B7AC46" w14:textId="77777777" w:rsidR="0010791D" w:rsidRDefault="0010791D" w:rsidP="0010791D">
      <w:pPr>
        <w:spacing w:line="480" w:lineRule="auto"/>
        <w:rPr>
          <w:rFonts w:ascii="Times New Roman" w:eastAsia="Times New Roman" w:hAnsi="Times New Roman" w:cs="Times New Roman"/>
          <w:sz w:val="24"/>
          <w:szCs w:val="24"/>
        </w:rPr>
      </w:pPr>
    </w:p>
    <w:p w14:paraId="2C58A291" w14:textId="77777777" w:rsidR="0010791D" w:rsidRDefault="0010791D" w:rsidP="0010791D">
      <w:pPr>
        <w:spacing w:line="480" w:lineRule="auto"/>
        <w:rPr>
          <w:rFonts w:ascii="Times New Roman" w:eastAsia="Times New Roman" w:hAnsi="Times New Roman" w:cs="Times New Roman"/>
          <w:sz w:val="24"/>
          <w:szCs w:val="24"/>
        </w:rPr>
      </w:pPr>
    </w:p>
    <w:p w14:paraId="5F6163CC" w14:textId="77777777" w:rsidR="0010791D" w:rsidRDefault="0010791D" w:rsidP="0010791D">
      <w:pPr>
        <w:spacing w:line="480" w:lineRule="auto"/>
        <w:rPr>
          <w:rFonts w:ascii="Times New Roman" w:eastAsia="Times New Roman" w:hAnsi="Times New Roman" w:cs="Times New Roman"/>
          <w:b/>
          <w:bCs/>
          <w:sz w:val="24"/>
          <w:szCs w:val="24"/>
        </w:rPr>
      </w:pPr>
    </w:p>
    <w:p w14:paraId="6E285A35" w14:textId="77777777" w:rsidR="0010791D" w:rsidRPr="00FD7681" w:rsidRDefault="0010791D" w:rsidP="0010791D">
      <w:pPr>
        <w:spacing w:line="480" w:lineRule="auto"/>
        <w:rPr>
          <w:rFonts w:ascii="Times New Roman" w:eastAsia="Times New Roman" w:hAnsi="Times New Roman" w:cs="Times New Roman"/>
          <w:b/>
          <w:bCs/>
          <w:sz w:val="12"/>
          <w:szCs w:val="12"/>
        </w:rPr>
      </w:pPr>
    </w:p>
    <w:p w14:paraId="1712A027" w14:textId="11FC9D0E" w:rsidR="0010791D" w:rsidRPr="00D34454" w:rsidRDefault="0010791D" w:rsidP="0010791D">
      <w:pPr>
        <w:rPr>
          <w:rFonts w:ascii="Times New Roman" w:eastAsia="Times New Roman" w:hAnsi="Times New Roman" w:cs="Times New Roman"/>
          <w:sz w:val="24"/>
          <w:szCs w:val="24"/>
        </w:rPr>
      </w:pPr>
      <w:r>
        <w:rPr>
          <w:rFonts w:ascii="Times New Roman" w:eastAsia="Times New Roman" w:hAnsi="Times New Roman" w:cs="Times New Roman"/>
          <w:sz w:val="24"/>
          <w:szCs w:val="24"/>
        </w:rPr>
        <w:t>SMOTE N</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 100, N</w:t>
      </w:r>
      <w:r>
        <w:rPr>
          <w:rFonts w:ascii="Times New Roman" w:eastAsia="Times New Roman" w:hAnsi="Times New Roman" w:cs="Times New Roman"/>
          <w:sz w:val="24"/>
          <w:szCs w:val="24"/>
          <w:vertAlign w:val="subscript"/>
        </w:rPr>
        <w:t>u</w:t>
      </w:r>
      <w:r>
        <w:rPr>
          <w:rFonts w:ascii="Times New Roman" w:eastAsia="Times New Roman" w:hAnsi="Times New Roman" w:cs="Times New Roman"/>
          <w:sz w:val="24"/>
          <w:szCs w:val="24"/>
        </w:rPr>
        <w:t xml:space="preserve"> = 200</w:t>
      </w:r>
      <w:r w:rsidRPr="00D344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of Time</w:t>
      </w:r>
      <w:r w:rsidRPr="00D34454">
        <w:rPr>
          <w:rFonts w:ascii="Times New Roman" w:eastAsia="Times New Roman" w:hAnsi="Times New Roman" w:cs="Times New Roman"/>
          <w:sz w:val="24"/>
          <w:szCs w:val="24"/>
        </w:rPr>
        <w:t>:</w:t>
      </w:r>
    </w:p>
    <w:tbl>
      <w:tblPr>
        <w:tblStyle w:val="MediumShading2-Accent5"/>
        <w:tblpPr w:leftFromText="180" w:rightFromText="180" w:vertAnchor="text" w:horzAnchor="margin" w:tblpY="56"/>
        <w:tblOverlap w:val="never"/>
        <w:tblW w:w="3221" w:type="pct"/>
        <w:tblLook w:val="0660" w:firstRow="1" w:lastRow="1" w:firstColumn="0" w:lastColumn="0" w:noHBand="1" w:noVBand="1"/>
      </w:tblPr>
      <w:tblGrid>
        <w:gridCol w:w="2339"/>
        <w:gridCol w:w="2340"/>
        <w:gridCol w:w="1351"/>
      </w:tblGrid>
      <w:tr w:rsidR="0010791D" w14:paraId="001EBD21" w14:textId="77777777" w:rsidTr="002E14D7">
        <w:trPr>
          <w:cnfStyle w:val="100000000000" w:firstRow="1" w:lastRow="0" w:firstColumn="0" w:lastColumn="0" w:oddVBand="0" w:evenVBand="0" w:oddHBand="0" w:evenHBand="0" w:firstRowFirstColumn="0" w:firstRowLastColumn="0" w:lastRowFirstColumn="0" w:lastRowLastColumn="0"/>
        </w:trPr>
        <w:tc>
          <w:tcPr>
            <w:tcW w:w="1939" w:type="pct"/>
            <w:shd w:val="clear" w:color="auto" w:fill="17365D" w:themeFill="text2" w:themeFillShade="BF"/>
            <w:noWrap/>
          </w:tcPr>
          <w:p w14:paraId="4096B72F" w14:textId="77777777" w:rsidR="0010791D" w:rsidRDefault="0010791D" w:rsidP="002E14D7">
            <w:r>
              <w:t>Prediction</w:t>
            </w:r>
          </w:p>
        </w:tc>
        <w:tc>
          <w:tcPr>
            <w:tcW w:w="1940" w:type="pct"/>
            <w:shd w:val="clear" w:color="auto" w:fill="17365D" w:themeFill="text2" w:themeFillShade="BF"/>
          </w:tcPr>
          <w:p w14:paraId="70FE56B2" w14:textId="77777777" w:rsidR="0010791D" w:rsidRDefault="0010791D" w:rsidP="002E14D7">
            <w:r>
              <w:t>Reference</w:t>
            </w:r>
          </w:p>
        </w:tc>
        <w:tc>
          <w:tcPr>
            <w:tcW w:w="1120" w:type="pct"/>
            <w:shd w:val="clear" w:color="auto" w:fill="17365D" w:themeFill="text2" w:themeFillShade="BF"/>
          </w:tcPr>
          <w:p w14:paraId="6850D596" w14:textId="77777777" w:rsidR="0010791D" w:rsidRDefault="0010791D" w:rsidP="002E14D7"/>
        </w:tc>
      </w:tr>
      <w:tr w:rsidR="0010791D" w14:paraId="14FAF1A4" w14:textId="77777777" w:rsidTr="002E14D7">
        <w:tc>
          <w:tcPr>
            <w:tcW w:w="1939" w:type="pct"/>
            <w:noWrap/>
          </w:tcPr>
          <w:p w14:paraId="364A421A" w14:textId="77777777" w:rsidR="0010791D" w:rsidRDefault="0010791D" w:rsidP="002E14D7"/>
        </w:tc>
        <w:tc>
          <w:tcPr>
            <w:tcW w:w="1940" w:type="pct"/>
          </w:tcPr>
          <w:p w14:paraId="59D6B23E" w14:textId="77777777" w:rsidR="0010791D" w:rsidRPr="004A2F65" w:rsidRDefault="0010791D" w:rsidP="002E14D7">
            <w:pPr>
              <w:rPr>
                <w:rStyle w:val="SubtleEmphasis"/>
                <w:i w:val="0"/>
                <w:iCs w:val="0"/>
              </w:rPr>
            </w:pPr>
            <w:r>
              <w:rPr>
                <w:rStyle w:val="SubtleEmphasis"/>
                <w:i w:val="0"/>
                <w:iCs w:val="0"/>
              </w:rPr>
              <w:t>Insolvent</w:t>
            </w:r>
          </w:p>
        </w:tc>
        <w:tc>
          <w:tcPr>
            <w:tcW w:w="1120" w:type="pct"/>
          </w:tcPr>
          <w:p w14:paraId="1C80D1BD" w14:textId="77777777" w:rsidR="0010791D" w:rsidRDefault="0010791D" w:rsidP="002E14D7">
            <w:r>
              <w:t>Solvent</w:t>
            </w:r>
          </w:p>
        </w:tc>
      </w:tr>
      <w:tr w:rsidR="0010791D" w14:paraId="38BD83DA" w14:textId="77777777" w:rsidTr="002E14D7">
        <w:trPr>
          <w:cnfStyle w:val="010000000000" w:firstRow="0" w:lastRow="1" w:firstColumn="0" w:lastColumn="0" w:oddVBand="0" w:evenVBand="0" w:oddHBand="0" w:evenHBand="0" w:firstRowFirstColumn="0" w:firstRowLastColumn="0" w:lastRowFirstColumn="0" w:lastRowLastColumn="0"/>
          <w:trHeight w:val="918"/>
        </w:trPr>
        <w:tc>
          <w:tcPr>
            <w:tcW w:w="1939" w:type="pct"/>
            <w:noWrap/>
          </w:tcPr>
          <w:p w14:paraId="7A14D9F8" w14:textId="77777777" w:rsidR="0010791D" w:rsidRDefault="0010791D" w:rsidP="002E14D7">
            <w:r>
              <w:t>Insolvent</w:t>
            </w:r>
          </w:p>
          <w:p w14:paraId="0CFB048B" w14:textId="77777777" w:rsidR="0010791D" w:rsidRDefault="0010791D" w:rsidP="002E14D7"/>
          <w:p w14:paraId="14EA0F4E" w14:textId="77777777" w:rsidR="0010791D" w:rsidRDefault="0010791D" w:rsidP="002E14D7">
            <w:r>
              <w:t>Solvent</w:t>
            </w:r>
          </w:p>
        </w:tc>
        <w:tc>
          <w:tcPr>
            <w:tcW w:w="1940" w:type="pct"/>
          </w:tcPr>
          <w:p w14:paraId="2F244A7B" w14:textId="77777777" w:rsidR="0010791D" w:rsidRDefault="00771680" w:rsidP="002E14D7">
            <w:pPr>
              <w:pStyle w:val="DecimalAligned"/>
            </w:pPr>
            <w:r w:rsidRPr="00771680">
              <w:t>32</w:t>
            </w:r>
          </w:p>
          <w:p w14:paraId="7259EFC3" w14:textId="6CD9DAA0" w:rsidR="00771680" w:rsidRDefault="00771680" w:rsidP="002E14D7">
            <w:pPr>
              <w:pStyle w:val="DecimalAligned"/>
            </w:pPr>
            <w:r w:rsidRPr="00771680">
              <w:t>10</w:t>
            </w:r>
          </w:p>
        </w:tc>
        <w:tc>
          <w:tcPr>
            <w:tcW w:w="1120" w:type="pct"/>
          </w:tcPr>
          <w:p w14:paraId="6492E7B8" w14:textId="77777777" w:rsidR="0010791D" w:rsidRDefault="00771680" w:rsidP="002E14D7">
            <w:pPr>
              <w:pStyle w:val="DecimalAligned"/>
            </w:pPr>
            <w:r w:rsidRPr="00771680">
              <w:t>1922</w:t>
            </w:r>
          </w:p>
          <w:p w14:paraId="7F4FF02A" w14:textId="1EC9B31E" w:rsidR="00771680" w:rsidRDefault="00771680" w:rsidP="002E14D7">
            <w:pPr>
              <w:pStyle w:val="DecimalAligned"/>
            </w:pPr>
            <w:r w:rsidRPr="00771680">
              <w:t>54753</w:t>
            </w:r>
          </w:p>
        </w:tc>
      </w:tr>
    </w:tbl>
    <w:p w14:paraId="59782121" w14:textId="77777777" w:rsidR="0010791D" w:rsidRDefault="0010791D" w:rsidP="0010791D">
      <w:pPr>
        <w:rPr>
          <w:rFonts w:ascii="Times New Roman" w:eastAsia="Times New Roman" w:hAnsi="Times New Roman" w:cs="Times New Roman"/>
          <w:sz w:val="24"/>
          <w:szCs w:val="24"/>
        </w:rPr>
      </w:pPr>
    </w:p>
    <w:p w14:paraId="709BCE25" w14:textId="77777777" w:rsidR="0010791D" w:rsidRDefault="0010791D" w:rsidP="0010791D">
      <w:pPr>
        <w:rPr>
          <w:rFonts w:ascii="Times New Roman" w:eastAsia="Times New Roman" w:hAnsi="Times New Roman" w:cs="Times New Roman"/>
          <w:sz w:val="24"/>
          <w:szCs w:val="24"/>
        </w:rPr>
      </w:pPr>
    </w:p>
    <w:p w14:paraId="24405582" w14:textId="77777777" w:rsidR="0010791D" w:rsidRDefault="0010791D" w:rsidP="0010791D">
      <w:pPr>
        <w:rPr>
          <w:rFonts w:ascii="Times New Roman" w:eastAsia="Times New Roman" w:hAnsi="Times New Roman" w:cs="Times New Roman"/>
          <w:sz w:val="24"/>
          <w:szCs w:val="24"/>
        </w:rPr>
      </w:pPr>
    </w:p>
    <w:p w14:paraId="531D1DA3" w14:textId="77777777" w:rsidR="0010791D" w:rsidRDefault="0010791D" w:rsidP="0010791D">
      <w:pPr>
        <w:rPr>
          <w:rFonts w:ascii="Times New Roman" w:eastAsia="Times New Roman" w:hAnsi="Times New Roman" w:cs="Times New Roman"/>
          <w:sz w:val="24"/>
          <w:szCs w:val="24"/>
        </w:rPr>
      </w:pPr>
    </w:p>
    <w:p w14:paraId="1F06E603" w14:textId="77777777" w:rsidR="0010791D" w:rsidRDefault="0010791D" w:rsidP="0010791D">
      <w:pPr>
        <w:rPr>
          <w:rFonts w:ascii="Times New Roman" w:eastAsia="Times New Roman" w:hAnsi="Times New Roman" w:cs="Times New Roman"/>
          <w:sz w:val="24"/>
          <w:szCs w:val="24"/>
        </w:rPr>
      </w:pPr>
    </w:p>
    <w:p w14:paraId="67BC09F6" w14:textId="77777777" w:rsidR="00FD7681" w:rsidRPr="00F9660C" w:rsidRDefault="00FD7681" w:rsidP="00FD7681">
      <w:pPr>
        <w:spacing w:line="480" w:lineRule="auto"/>
        <w:rPr>
          <w:rFonts w:ascii="Times New Roman" w:eastAsia="Times New Roman" w:hAnsi="Times New Roman" w:cs="Times New Roman"/>
          <w:b/>
          <w:bCs/>
          <w:sz w:val="24"/>
          <w:szCs w:val="24"/>
        </w:rPr>
      </w:pPr>
    </w:p>
    <w:sectPr w:rsidR="00FD7681" w:rsidRPr="00F9660C" w:rsidSect="004F6006">
      <w:head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9182" w14:textId="77777777" w:rsidR="00BC0D6E" w:rsidRDefault="00BC0D6E">
      <w:pPr>
        <w:spacing w:line="240" w:lineRule="auto"/>
      </w:pPr>
      <w:r>
        <w:separator/>
      </w:r>
    </w:p>
  </w:endnote>
  <w:endnote w:type="continuationSeparator" w:id="0">
    <w:p w14:paraId="2536D460" w14:textId="77777777" w:rsidR="00BC0D6E" w:rsidRDefault="00BC0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65C7" w14:textId="77777777" w:rsidR="00BC0D6E" w:rsidRDefault="00BC0D6E">
      <w:pPr>
        <w:spacing w:line="240" w:lineRule="auto"/>
      </w:pPr>
      <w:r>
        <w:separator/>
      </w:r>
    </w:p>
  </w:footnote>
  <w:footnote w:type="continuationSeparator" w:id="0">
    <w:p w14:paraId="0CCC9303" w14:textId="77777777" w:rsidR="00BC0D6E" w:rsidRDefault="00BC0D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147486"/>
      <w:docPartObj>
        <w:docPartGallery w:val="Page Numbers (Top of Page)"/>
        <w:docPartUnique/>
      </w:docPartObj>
    </w:sdtPr>
    <w:sdtEndPr>
      <w:rPr>
        <w:noProof/>
      </w:rPr>
    </w:sdtEndPr>
    <w:sdtContent>
      <w:p w14:paraId="26E58F06" w14:textId="2A912FB6" w:rsidR="008B33A6" w:rsidRDefault="008B33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6698B" w14:textId="3804B020" w:rsidR="004F6006" w:rsidRPr="004F6006" w:rsidRDefault="004F6006" w:rsidP="004F6006">
    <w:pP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5B"/>
    <w:rsid w:val="000219F8"/>
    <w:rsid w:val="00021A70"/>
    <w:rsid w:val="00023C30"/>
    <w:rsid w:val="00027926"/>
    <w:rsid w:val="00030AB7"/>
    <w:rsid w:val="000637B5"/>
    <w:rsid w:val="00093C69"/>
    <w:rsid w:val="0009678E"/>
    <w:rsid w:val="000D0B04"/>
    <w:rsid w:val="000F59D8"/>
    <w:rsid w:val="00104755"/>
    <w:rsid w:val="0010791D"/>
    <w:rsid w:val="00121A5B"/>
    <w:rsid w:val="00144A67"/>
    <w:rsid w:val="001770C7"/>
    <w:rsid w:val="00196E3B"/>
    <w:rsid w:val="001A2FF1"/>
    <w:rsid w:val="001B5321"/>
    <w:rsid w:val="001F781A"/>
    <w:rsid w:val="0021154E"/>
    <w:rsid w:val="00222EC6"/>
    <w:rsid w:val="00235472"/>
    <w:rsid w:val="00255E73"/>
    <w:rsid w:val="002604E7"/>
    <w:rsid w:val="002704BB"/>
    <w:rsid w:val="002B7617"/>
    <w:rsid w:val="002E26CC"/>
    <w:rsid w:val="002F1B9A"/>
    <w:rsid w:val="0031606C"/>
    <w:rsid w:val="00334744"/>
    <w:rsid w:val="00365BDB"/>
    <w:rsid w:val="00386E57"/>
    <w:rsid w:val="00393F8C"/>
    <w:rsid w:val="00396B01"/>
    <w:rsid w:val="003D3468"/>
    <w:rsid w:val="003E7D48"/>
    <w:rsid w:val="003F3FB4"/>
    <w:rsid w:val="003F6A54"/>
    <w:rsid w:val="00403647"/>
    <w:rsid w:val="00412887"/>
    <w:rsid w:val="00435C44"/>
    <w:rsid w:val="00440233"/>
    <w:rsid w:val="0044116F"/>
    <w:rsid w:val="00441AE6"/>
    <w:rsid w:val="004770EB"/>
    <w:rsid w:val="00486810"/>
    <w:rsid w:val="00494902"/>
    <w:rsid w:val="004961A7"/>
    <w:rsid w:val="004A2F65"/>
    <w:rsid w:val="004A6FAB"/>
    <w:rsid w:val="004B1C56"/>
    <w:rsid w:val="004B7872"/>
    <w:rsid w:val="004D1B96"/>
    <w:rsid w:val="004D5EC5"/>
    <w:rsid w:val="004E2ECC"/>
    <w:rsid w:val="004F6006"/>
    <w:rsid w:val="00520CC3"/>
    <w:rsid w:val="00533291"/>
    <w:rsid w:val="00581C6D"/>
    <w:rsid w:val="00585916"/>
    <w:rsid w:val="005C1038"/>
    <w:rsid w:val="005C53AB"/>
    <w:rsid w:val="0060221B"/>
    <w:rsid w:val="00614574"/>
    <w:rsid w:val="00663BC4"/>
    <w:rsid w:val="00666C65"/>
    <w:rsid w:val="006873B1"/>
    <w:rsid w:val="00697064"/>
    <w:rsid w:val="006A4EC7"/>
    <w:rsid w:val="006D4F9A"/>
    <w:rsid w:val="006E2160"/>
    <w:rsid w:val="006F74AA"/>
    <w:rsid w:val="007560A1"/>
    <w:rsid w:val="007568F7"/>
    <w:rsid w:val="00771680"/>
    <w:rsid w:val="00781223"/>
    <w:rsid w:val="00784D45"/>
    <w:rsid w:val="00792F2F"/>
    <w:rsid w:val="007A6D27"/>
    <w:rsid w:val="007D0F7C"/>
    <w:rsid w:val="0081622A"/>
    <w:rsid w:val="0082470A"/>
    <w:rsid w:val="0084127C"/>
    <w:rsid w:val="00861347"/>
    <w:rsid w:val="00865ABE"/>
    <w:rsid w:val="008965A1"/>
    <w:rsid w:val="008A7314"/>
    <w:rsid w:val="008B33A6"/>
    <w:rsid w:val="008B5A86"/>
    <w:rsid w:val="008D7E63"/>
    <w:rsid w:val="008E5D34"/>
    <w:rsid w:val="008F0996"/>
    <w:rsid w:val="0090517E"/>
    <w:rsid w:val="00932B0B"/>
    <w:rsid w:val="00957E9A"/>
    <w:rsid w:val="0098300B"/>
    <w:rsid w:val="0098514E"/>
    <w:rsid w:val="00996284"/>
    <w:rsid w:val="00A10115"/>
    <w:rsid w:val="00A118CD"/>
    <w:rsid w:val="00A15F23"/>
    <w:rsid w:val="00A27E76"/>
    <w:rsid w:val="00A36DCB"/>
    <w:rsid w:val="00A558C8"/>
    <w:rsid w:val="00A628DF"/>
    <w:rsid w:val="00A63762"/>
    <w:rsid w:val="00A670F7"/>
    <w:rsid w:val="00AA52DE"/>
    <w:rsid w:val="00AE1E18"/>
    <w:rsid w:val="00B12917"/>
    <w:rsid w:val="00B133CB"/>
    <w:rsid w:val="00B36582"/>
    <w:rsid w:val="00B643EE"/>
    <w:rsid w:val="00B661E7"/>
    <w:rsid w:val="00B715F6"/>
    <w:rsid w:val="00B82D62"/>
    <w:rsid w:val="00BA5CAD"/>
    <w:rsid w:val="00BA662F"/>
    <w:rsid w:val="00BC0907"/>
    <w:rsid w:val="00BC0D6E"/>
    <w:rsid w:val="00BF0A25"/>
    <w:rsid w:val="00C004B5"/>
    <w:rsid w:val="00C101EA"/>
    <w:rsid w:val="00C22BF3"/>
    <w:rsid w:val="00C608BB"/>
    <w:rsid w:val="00C660E4"/>
    <w:rsid w:val="00CB7760"/>
    <w:rsid w:val="00CD3442"/>
    <w:rsid w:val="00CE79B2"/>
    <w:rsid w:val="00CF236B"/>
    <w:rsid w:val="00D2514C"/>
    <w:rsid w:val="00D3021C"/>
    <w:rsid w:val="00D34454"/>
    <w:rsid w:val="00D36DF8"/>
    <w:rsid w:val="00D51984"/>
    <w:rsid w:val="00D924F5"/>
    <w:rsid w:val="00DB1A13"/>
    <w:rsid w:val="00DB5D22"/>
    <w:rsid w:val="00DD3E1A"/>
    <w:rsid w:val="00E0328D"/>
    <w:rsid w:val="00E21A23"/>
    <w:rsid w:val="00E541E0"/>
    <w:rsid w:val="00E556B0"/>
    <w:rsid w:val="00E55860"/>
    <w:rsid w:val="00E55C5E"/>
    <w:rsid w:val="00E67484"/>
    <w:rsid w:val="00E83205"/>
    <w:rsid w:val="00E87318"/>
    <w:rsid w:val="00E93D4B"/>
    <w:rsid w:val="00EB61F4"/>
    <w:rsid w:val="00EE7170"/>
    <w:rsid w:val="00F02C12"/>
    <w:rsid w:val="00F335ED"/>
    <w:rsid w:val="00F373FE"/>
    <w:rsid w:val="00F4325A"/>
    <w:rsid w:val="00F46A51"/>
    <w:rsid w:val="00F47B04"/>
    <w:rsid w:val="00F659F1"/>
    <w:rsid w:val="00F729FB"/>
    <w:rsid w:val="00F859DA"/>
    <w:rsid w:val="00F9660C"/>
    <w:rsid w:val="00FA0E54"/>
    <w:rsid w:val="00FB48CA"/>
    <w:rsid w:val="00FD2C80"/>
    <w:rsid w:val="00FD7681"/>
    <w:rsid w:val="00FF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0565"/>
  <w15:docId w15:val="{775EFB79-47B0-441D-8DC8-6AC66AE7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customStyle="1" w:styleId="DecimalAligned">
    <w:name w:val="Decimal Aligned"/>
    <w:basedOn w:val="Normal"/>
    <w:uiPriority w:val="40"/>
    <w:qFormat/>
    <w:rsid w:val="004A2F65"/>
    <w:pPr>
      <w:tabs>
        <w:tab w:val="decimal" w:pos="360"/>
      </w:tabs>
      <w:spacing w:after="200"/>
    </w:pPr>
    <w:rPr>
      <w:rFonts w:asciiTheme="minorHAnsi" w:eastAsiaTheme="minorEastAsia" w:hAnsiTheme="minorHAnsi" w:cs="Times New Roman"/>
      <w:lang w:val="en-US"/>
    </w:rPr>
  </w:style>
  <w:style w:type="paragraph" w:styleId="FootnoteText">
    <w:name w:val="footnote text"/>
    <w:basedOn w:val="Normal"/>
    <w:link w:val="FootnoteTextChar"/>
    <w:uiPriority w:val="99"/>
    <w:unhideWhenUsed/>
    <w:rsid w:val="004A2F65"/>
    <w:pPr>
      <w:spacing w:line="240" w:lineRule="auto"/>
    </w:pPr>
    <w:rPr>
      <w:rFonts w:asciiTheme="minorHAnsi" w:eastAsiaTheme="minorEastAsia" w:hAnsiTheme="minorHAnsi" w:cs="Times New Roman"/>
      <w:sz w:val="20"/>
      <w:szCs w:val="20"/>
      <w:lang w:val="en-US"/>
    </w:rPr>
  </w:style>
  <w:style w:type="character" w:customStyle="1" w:styleId="FootnoteTextChar">
    <w:name w:val="Footnote Text Char"/>
    <w:basedOn w:val="DefaultParagraphFont"/>
    <w:link w:val="FootnoteText"/>
    <w:uiPriority w:val="99"/>
    <w:rsid w:val="004A2F65"/>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4A2F65"/>
    <w:rPr>
      <w:i/>
      <w:iCs/>
    </w:rPr>
  </w:style>
  <w:style w:type="table" w:styleId="MediumShading2-Accent5">
    <w:name w:val="Medium Shading 2 Accent 5"/>
    <w:basedOn w:val="TableNormal"/>
    <w:uiPriority w:val="64"/>
    <w:rsid w:val="004A2F65"/>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AA52DE"/>
    <w:pPr>
      <w:ind w:left="720"/>
      <w:contextualSpacing/>
    </w:pPr>
  </w:style>
  <w:style w:type="character" w:customStyle="1" w:styleId="citation">
    <w:name w:val="citation"/>
    <w:basedOn w:val="DefaultParagraphFont"/>
    <w:rsid w:val="00A118CD"/>
  </w:style>
  <w:style w:type="character" w:styleId="Hyperlink">
    <w:name w:val="Hyperlink"/>
    <w:basedOn w:val="DefaultParagraphFont"/>
    <w:uiPriority w:val="99"/>
    <w:unhideWhenUsed/>
    <w:rsid w:val="00663BC4"/>
    <w:rPr>
      <w:color w:val="0000FF" w:themeColor="hyperlink"/>
      <w:u w:val="single"/>
    </w:rPr>
  </w:style>
  <w:style w:type="character" w:styleId="UnresolvedMention">
    <w:name w:val="Unresolved Mention"/>
    <w:basedOn w:val="DefaultParagraphFont"/>
    <w:uiPriority w:val="99"/>
    <w:semiHidden/>
    <w:unhideWhenUsed/>
    <w:rsid w:val="00663BC4"/>
    <w:rPr>
      <w:color w:val="605E5C"/>
      <w:shd w:val="clear" w:color="auto" w:fill="E1DFDD"/>
    </w:rPr>
  </w:style>
  <w:style w:type="paragraph" w:styleId="Header">
    <w:name w:val="header"/>
    <w:basedOn w:val="Normal"/>
    <w:link w:val="HeaderChar"/>
    <w:uiPriority w:val="99"/>
    <w:unhideWhenUsed/>
    <w:rsid w:val="004F6006"/>
    <w:pPr>
      <w:tabs>
        <w:tab w:val="center" w:pos="4680"/>
        <w:tab w:val="right" w:pos="9360"/>
      </w:tabs>
      <w:spacing w:line="240" w:lineRule="auto"/>
    </w:pPr>
  </w:style>
  <w:style w:type="character" w:customStyle="1" w:styleId="HeaderChar">
    <w:name w:val="Header Char"/>
    <w:basedOn w:val="DefaultParagraphFont"/>
    <w:link w:val="Header"/>
    <w:uiPriority w:val="99"/>
    <w:rsid w:val="004F6006"/>
  </w:style>
  <w:style w:type="paragraph" w:styleId="Footer">
    <w:name w:val="footer"/>
    <w:basedOn w:val="Normal"/>
    <w:link w:val="FooterChar"/>
    <w:uiPriority w:val="99"/>
    <w:unhideWhenUsed/>
    <w:rsid w:val="004F6006"/>
    <w:pPr>
      <w:tabs>
        <w:tab w:val="center" w:pos="4680"/>
        <w:tab w:val="right" w:pos="9360"/>
      </w:tabs>
      <w:spacing w:line="240" w:lineRule="auto"/>
    </w:pPr>
  </w:style>
  <w:style w:type="character" w:customStyle="1" w:styleId="FooterChar">
    <w:name w:val="Footer Char"/>
    <w:basedOn w:val="DefaultParagraphFont"/>
    <w:link w:val="Footer"/>
    <w:uiPriority w:val="99"/>
    <w:rsid w:val="004F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jrfm1410047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urnals.sagepub.com/doi/full/10.1177/0022343319823860" TargetMode="External"/><Relationship Id="rId17" Type="http://schemas.openxmlformats.org/officeDocument/2006/relationships/hyperlink" Target="https://doi.org/10.2307/2490859" TargetMode="External"/><Relationship Id="rId2" Type="http://schemas.openxmlformats.org/officeDocument/2006/relationships/styles" Target="styles.xml"/><Relationship Id="rId16" Type="http://schemas.openxmlformats.org/officeDocument/2006/relationships/hyperlink" Target="https://doi.org/10.1016/j.knosys.2012.12.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up.lub.lu.se/student-papers/search/publication/898203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abstract/document/7154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DCD60-C04C-41DA-861D-7F152F4AD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42</Pages>
  <Words>7592</Words>
  <Characters>43279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90</cp:revision>
  <dcterms:created xsi:type="dcterms:W3CDTF">2021-12-30T09:20:00Z</dcterms:created>
  <dcterms:modified xsi:type="dcterms:W3CDTF">2021-12-30T10:44:00Z</dcterms:modified>
</cp:coreProperties>
</file>