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AAF3" w14:textId="77777777" w:rsidR="00B75948" w:rsidRPr="00B75948" w:rsidRDefault="00B75948" w:rsidP="00B75948">
      <w:pPr>
        <w:spacing w:after="200" w:line="276" w:lineRule="auto"/>
        <w:rPr>
          <w:rFonts w:ascii="Calibri" w:eastAsia="Calibri" w:hAnsi="Calibri" w:cs="Calibri"/>
          <w:sz w:val="44"/>
        </w:rPr>
      </w:pPr>
      <w:r w:rsidRPr="00B75948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D7A2154" wp14:editId="615D833B">
            <wp:extent cx="2339340" cy="60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14:paraId="24FAF5C9" w14:textId="77777777" w:rsidR="00B75948" w:rsidRPr="00B75948" w:rsidRDefault="00B75948" w:rsidP="00B759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B3DAC3" w14:textId="77777777"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14:paraId="70DC5443" w14:textId="77777777"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14:paraId="4F997DFB" w14:textId="77777777"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14:paraId="4E82F8E6" w14:textId="77777777" w:rsidR="00B75948" w:rsidRDefault="00B75948" w:rsidP="00B75948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14:paraId="11936CEB" w14:textId="77777777"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Arial" w:eastAsia="Times New Roman" w:hAnsi="Arial" w:cs="Arial"/>
          <w:color w:val="000000"/>
        </w:rPr>
        <w:br/>
      </w:r>
      <w:r w:rsidRPr="00B75948">
        <w:rPr>
          <w:rFonts w:ascii="Arial" w:eastAsia="Times New Roman" w:hAnsi="Arial" w:cs="Arial"/>
          <w:color w:val="000000"/>
        </w:rPr>
        <w:br/>
      </w:r>
    </w:p>
    <w:p w14:paraId="5FC63349" w14:textId="77777777" w:rsidR="00B75948" w:rsidRPr="00B75948" w:rsidRDefault="00B75948" w:rsidP="00B75948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Gerenciamento de Biblioteca</w:t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</w:p>
    <w:p w14:paraId="51AA4F09" w14:textId="77777777" w:rsid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  <w:r w:rsidRPr="00B75948">
        <w:rPr>
          <w:rFonts w:ascii="Times New Roman" w:eastAsia="Times New Roman" w:hAnsi="Times New Roman" w:cs="Times New Roman"/>
          <w:color w:val="000000"/>
          <w:sz w:val="44"/>
          <w:szCs w:val="44"/>
        </w:rPr>
        <w:br/>
      </w:r>
    </w:p>
    <w:p w14:paraId="0DA6EC1B" w14:textId="77777777" w:rsid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C877F" w14:textId="77777777" w:rsidR="00B75948" w:rsidRPr="00B75948" w:rsidRDefault="00B75948" w:rsidP="00B7594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DD20A" w14:textId="7C5F97F7" w:rsidR="00A90662" w:rsidRPr="00A90662" w:rsidRDefault="00B75948" w:rsidP="00A906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Equipe</w:t>
      </w: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</w:p>
    <w:p w14:paraId="41A032FA" w14:textId="105FDBA7" w:rsidR="00A90662" w:rsidRPr="00A90662" w:rsidRDefault="00A90662" w:rsidP="00A906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Lorran Bernardes da Silva dos Santos</w:t>
      </w:r>
    </w:p>
    <w:p w14:paraId="48C6E60F" w14:textId="77777777" w:rsidR="00A90662" w:rsidRDefault="00A90662" w:rsidP="00A906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Matheus André Costa Carvalho</w:t>
      </w:r>
    </w:p>
    <w:p w14:paraId="34D87585" w14:textId="5589831E" w:rsidR="00B75948" w:rsidRPr="00A90662" w:rsidRDefault="00A90662" w:rsidP="00A9066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Pedro Ferraiuoli Paes Teixeira</w:t>
      </w:r>
      <w:r w:rsidR="00A41172">
        <w:rPr>
          <w:rFonts w:ascii="Calibri" w:eastAsia="Calibri" w:hAnsi="Calibri" w:cs="Calibri"/>
          <w:sz w:val="32"/>
        </w:rPr>
        <w:br/>
      </w:r>
      <w:r w:rsidR="00A41172">
        <w:rPr>
          <w:rFonts w:ascii="Calibri" w:eastAsia="Calibri" w:hAnsi="Calibri" w:cs="Calibri"/>
          <w:sz w:val="32"/>
        </w:rPr>
        <w:br/>
      </w:r>
      <w:r w:rsidR="00A41172">
        <w:rPr>
          <w:rFonts w:ascii="Calibri" w:eastAsia="Calibri" w:hAnsi="Calibri" w:cs="Calibri"/>
          <w:sz w:val="32"/>
        </w:rPr>
        <w:lastRenderedPageBreak/>
        <w:br/>
      </w:r>
      <w:r w:rsidR="00B75948" w:rsidRPr="00B75948">
        <w:rPr>
          <w:b/>
          <w:bCs/>
          <w:color w:val="000000"/>
          <w:sz w:val="44"/>
          <w:szCs w:val="44"/>
        </w:rPr>
        <w:t>Sumário</w:t>
      </w:r>
    </w:p>
    <w:p w14:paraId="6F212D48" w14:textId="77777777"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>1. Introdução</w:t>
      </w:r>
    </w:p>
    <w:p w14:paraId="66D3054F" w14:textId="77777777"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Diagrama de Classe</w:t>
      </w:r>
    </w:p>
    <w:p w14:paraId="487FA61A" w14:textId="77777777"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Conceitos</w:t>
      </w:r>
    </w:p>
    <w:p w14:paraId="64141DB1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Encapsulamento</w:t>
      </w:r>
    </w:p>
    <w:p w14:paraId="72C3FEDE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Construtor</w:t>
      </w:r>
    </w:p>
    <w:p w14:paraId="6415763E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Associação</w:t>
      </w:r>
    </w:p>
    <w:p w14:paraId="2666226F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Herança</w:t>
      </w:r>
    </w:p>
    <w:p w14:paraId="3743C41B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Reescrita de método</w:t>
      </w:r>
    </w:p>
    <w:p w14:paraId="3DC71A19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Classe Abstrata</w:t>
      </w:r>
    </w:p>
    <w:p w14:paraId="1A410634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Polimorfismo</w:t>
      </w:r>
    </w:p>
    <w:p w14:paraId="4B97B98E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Demonstrar comportamento polimórfico</w:t>
      </w:r>
    </w:p>
    <w:p w14:paraId="16B64D10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Interface</w:t>
      </w:r>
    </w:p>
    <w:p w14:paraId="6AB7156F" w14:textId="77777777" w:rsidR="00B75948" w:rsidRPr="00B75948" w:rsidRDefault="00B75948" w:rsidP="00B75948">
      <w:pPr>
        <w:pStyle w:val="western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color w:val="494745"/>
        </w:rPr>
        <w:t>Inovação</w:t>
      </w:r>
    </w:p>
    <w:p w14:paraId="0CBE2D20" w14:textId="77777777" w:rsidR="00B75948" w:rsidRPr="00B75948" w:rsidRDefault="00B75948" w:rsidP="00B7594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D5EA61" w14:textId="77777777" w:rsidR="00B75948" w:rsidRPr="00B75948" w:rsidRDefault="00B7594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8D8F91" w14:textId="77777777" w:rsidR="00B75948" w:rsidRPr="00B75948" w:rsidRDefault="00B7594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5CC958C2" w14:textId="77777777"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1. Introdução</w:t>
      </w:r>
    </w:p>
    <w:p w14:paraId="335EF553" w14:textId="77777777"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 xml:space="preserve">O sistema tem como função realizar o controle de uma biblioteca de universidade. O programa gerencia os livros físicos e digitais, os alunos da graduação e pós graduação, e os empréstimos dos livros. </w:t>
      </w:r>
    </w:p>
    <w:p w14:paraId="5CF64BBD" w14:textId="77777777"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livros são adicionados ao sistema através da classe ControleLivro, que possui os métodos de adicionar e remover livros. Essa classe também possui o método para exibir os livros no acervo. Há dois tipos de livro, os físicos e digitais, ambos herdam da classe Livro, porém o digital possui seu formato e o físico seu número de páginas como atributos próprios.</w:t>
      </w:r>
    </w:p>
    <w:p w14:paraId="6FC482A6" w14:textId="77777777" w:rsidR="005467B8" w:rsidRPr="00B75948" w:rsidRDefault="005467B8" w:rsidP="005467B8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alunos de graduação e pós graduação herdam da classe Usuário, porém o aluno de pós graduação tem seu curso como atributo próprio, e o de graduação seu endereço. Os alunos são adicionados e removidos pela classe ControleUsuário, que também possui o método de exibir os alunos.</w:t>
      </w:r>
    </w:p>
    <w:p w14:paraId="60D51735" w14:textId="77777777" w:rsidR="00B75948" w:rsidRPr="00B75948" w:rsidRDefault="005467B8" w:rsidP="00B75948">
      <w:pPr>
        <w:spacing w:before="240" w:after="20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75948">
        <w:rPr>
          <w:rFonts w:ascii="Times New Roman" w:eastAsia="Calibri" w:hAnsi="Times New Roman" w:cs="Times New Roman"/>
          <w:bCs/>
          <w:sz w:val="24"/>
          <w:szCs w:val="24"/>
        </w:rPr>
        <w:t>Os empréstimos são controlados pela classe ControleEmprestimo, que possui o método emprestarLivro, que associa um livro ao usuário, e o método devolverLIvro, que desassocia o usuário com o livro. A classe também exibe os livros emprestados e o usuário responsável.</w:t>
      </w:r>
      <w:r w:rsidR="00A41172" w:rsidRPr="00B75948">
        <w:rPr>
          <w:rFonts w:ascii="Times New Roman" w:eastAsia="Calibri" w:hAnsi="Times New Roman" w:cs="Times New Roman"/>
          <w:bCs/>
          <w:sz w:val="24"/>
          <w:szCs w:val="24"/>
        </w:rPr>
        <w:br/>
      </w:r>
    </w:p>
    <w:p w14:paraId="69E844A9" w14:textId="77777777" w:rsidR="00B75948" w:rsidRPr="00B75948" w:rsidRDefault="00A41172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Calibri" w:hAnsi="Times New Roman" w:cs="Times New Roman"/>
          <w:sz w:val="24"/>
          <w:szCs w:val="24"/>
        </w:rPr>
        <w:br/>
      </w:r>
      <w:r w:rsidR="00B75948"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 Diagrama de Classe</w:t>
      </w:r>
    </w:p>
    <w:p w14:paraId="0E9F03A1" w14:textId="77777777" w:rsidR="009544A1" w:rsidRPr="00B75948" w:rsidRDefault="009544A1" w:rsidP="005467B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5AF11D" w14:textId="77777777" w:rsidR="009544A1" w:rsidRPr="00B75948" w:rsidRDefault="005467B8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759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067F7" wp14:editId="68216065">
            <wp:extent cx="5400040" cy="3309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8CCD" w14:textId="77777777" w:rsidR="00B75948" w:rsidRPr="00B75948" w:rsidRDefault="00B75948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864ED8" w14:textId="77777777" w:rsidR="00B75948" w:rsidRPr="00B75948" w:rsidRDefault="00B75948" w:rsidP="00B75948">
      <w:pPr>
        <w:spacing w:before="240" w:after="2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5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3. Conceitos</w:t>
      </w:r>
    </w:p>
    <w:p w14:paraId="598151D3" w14:textId="3FC14936" w:rsidR="00E359A9" w:rsidRDefault="005467B8" w:rsidP="00E359A9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Encapsulamento</w:t>
      </w:r>
      <w:r w:rsidR="00E359A9">
        <w:rPr>
          <w:color w:val="494745"/>
        </w:rPr>
        <w:t>:</w:t>
      </w:r>
    </w:p>
    <w:p w14:paraId="752268E4" w14:textId="626A31B8" w:rsidR="00E359A9" w:rsidRPr="00E359A9" w:rsidRDefault="00E359A9" w:rsidP="00E359A9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encapsulamento ao proteger os atributos da classe Livro.</w:t>
      </w:r>
    </w:p>
    <w:p w14:paraId="35FC7F9C" w14:textId="77777777" w:rsidR="0029133B" w:rsidRPr="00B75948" w:rsidRDefault="0029133B" w:rsidP="0029133B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637BF195" wp14:editId="24EFDABD">
            <wp:extent cx="3962400" cy="4838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4E00" w14:textId="366E1D96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Construtor</w:t>
      </w:r>
      <w:r w:rsidR="00E359A9">
        <w:rPr>
          <w:color w:val="494745"/>
        </w:rPr>
        <w:t>:</w:t>
      </w:r>
    </w:p>
    <w:p w14:paraId="3971E4FA" w14:textId="570D026E" w:rsidR="00E359A9" w:rsidRPr="00B75948" w:rsidRDefault="00E359A9" w:rsidP="00E359A9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um construtor para definir a forma de inicialização do objeto Alunograduação.</w:t>
      </w:r>
    </w:p>
    <w:p w14:paraId="63953708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20A756EF" wp14:editId="4EBED33C">
            <wp:extent cx="5400040" cy="6153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05C" w14:textId="77777777" w:rsidR="00B75948" w:rsidRDefault="005467B8" w:rsidP="00B7594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09BA786C" wp14:editId="51AA6F9F">
            <wp:extent cx="5400040" cy="5149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8D2F" w14:textId="287E00AE" w:rsidR="005467B8" w:rsidRPr="00B75948" w:rsidRDefault="00B7594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>
        <w:rPr>
          <w:color w:val="494745"/>
        </w:rPr>
        <w:lastRenderedPageBreak/>
        <w:t>A</w:t>
      </w:r>
      <w:r w:rsidR="005467B8" w:rsidRPr="00B75948">
        <w:rPr>
          <w:color w:val="494745"/>
        </w:rPr>
        <w:t>ssociação</w:t>
      </w:r>
      <w:r w:rsidR="00CC16AD">
        <w:rPr>
          <w:color w:val="494745"/>
        </w:rPr>
        <w:t>:</w:t>
      </w:r>
      <w:r w:rsidR="00CC16AD">
        <w:rPr>
          <w:color w:val="494745"/>
        </w:rPr>
        <w:br/>
      </w:r>
      <w:r w:rsidR="00CC16AD">
        <w:rPr>
          <w:noProof/>
        </w:rPr>
        <w:drawing>
          <wp:inline distT="0" distB="0" distL="0" distR="0" wp14:anchorId="04ECEACE" wp14:editId="0FF8A147">
            <wp:extent cx="5200650" cy="1895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3658" w14:textId="4363C326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Herança</w:t>
      </w:r>
      <w:r w:rsidR="00E359A9">
        <w:rPr>
          <w:color w:val="494745"/>
        </w:rPr>
        <w:t>:</w:t>
      </w:r>
    </w:p>
    <w:p w14:paraId="654271DA" w14:textId="29141270" w:rsidR="00E359A9" w:rsidRPr="00B75948" w:rsidRDefault="00E359A9" w:rsidP="00E359A9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a herança para fazer com que a classe LivroFisico herde atributos da classe Livro, como título e autor por exemplo.</w:t>
      </w:r>
    </w:p>
    <w:p w14:paraId="7E138184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1288FCEF" wp14:editId="2C5C0BF5">
            <wp:extent cx="320040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3F5" w14:textId="572E948E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Reescrita de método</w:t>
      </w:r>
      <w:r w:rsidR="00E359A9">
        <w:rPr>
          <w:color w:val="494745"/>
        </w:rPr>
        <w:t>:</w:t>
      </w:r>
    </w:p>
    <w:p w14:paraId="3105F4F0" w14:textId="7AE3FFA7" w:rsidR="00E359A9" w:rsidRPr="00B75948" w:rsidRDefault="00E359A9" w:rsidP="00E359A9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a reescrita no método mostrarLivro, que já estava presente anteriormente na classe Livro.</w:t>
      </w:r>
    </w:p>
    <w:p w14:paraId="760AC358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62437325" wp14:editId="50A534AC">
            <wp:extent cx="3257550" cy="1543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02E7" w14:textId="2B48C2DE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Classe Abstrata</w:t>
      </w:r>
      <w:r w:rsidR="00E359A9">
        <w:rPr>
          <w:color w:val="494745"/>
        </w:rPr>
        <w:t>:</w:t>
      </w:r>
    </w:p>
    <w:p w14:paraId="21688BD4" w14:textId="3C937FB0" w:rsidR="00E359A9" w:rsidRPr="00B75948" w:rsidRDefault="00E359A9" w:rsidP="00E359A9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este conceito na classe Livro, para mostrar que não serão instanciados objetos desta classe.</w:t>
      </w:r>
    </w:p>
    <w:p w14:paraId="737D1C2D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6CE28957" wp14:editId="49BBCD29">
            <wp:extent cx="3067050" cy="68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D665" w14:textId="77777777" w:rsidR="005467B8" w:rsidRPr="00B7594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Polimorfismo</w:t>
      </w:r>
    </w:p>
    <w:p w14:paraId="4B63B7D5" w14:textId="47C6B392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Demonstrar comportamento polimórfico</w:t>
      </w:r>
      <w:r w:rsidR="00920F9E">
        <w:rPr>
          <w:color w:val="494745"/>
        </w:rPr>
        <w:t>:</w:t>
      </w:r>
    </w:p>
    <w:p w14:paraId="2CE3B7FD" w14:textId="42F811AF" w:rsidR="00A41172" w:rsidRDefault="00A41172" w:rsidP="00A41172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 w:rsidRPr="00A41172">
        <w:rPr>
          <w:color w:val="494745"/>
        </w:rPr>
        <w:t xml:space="preserve">Em relação ao polimorfismo, o principal conceito é a propriedade de duas ou mais classes derivadas de uma mesma superclasse responderem a mesma mensagem, cada uma de uma forma diferente. Ocorre quando uma subclasse </w:t>
      </w:r>
      <w:r w:rsidRPr="00A41172">
        <w:rPr>
          <w:color w:val="494745"/>
        </w:rPr>
        <w:lastRenderedPageBreak/>
        <w:t>redefine um método existente na superclasse, ou seja, quando temos os métodos sobrescritos (overriding).</w:t>
      </w:r>
    </w:p>
    <w:p w14:paraId="4B9049BC" w14:textId="77777777" w:rsidR="0029133B" w:rsidRPr="00B75948" w:rsidRDefault="0029133B" w:rsidP="0029133B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44BA6FCB" wp14:editId="3F5F86AD">
            <wp:extent cx="3914775" cy="1590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8597" w14:textId="2BC200C9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Interface</w:t>
      </w:r>
      <w:r w:rsidR="00920F9E">
        <w:rPr>
          <w:color w:val="494745"/>
        </w:rPr>
        <w:t>:</w:t>
      </w:r>
    </w:p>
    <w:p w14:paraId="4CA4F5C9" w14:textId="608C5FD6" w:rsidR="00920F9E" w:rsidRPr="00B75948" w:rsidRDefault="00920F9E" w:rsidP="00920F9E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>
        <w:rPr>
          <w:color w:val="494745"/>
        </w:rPr>
        <w:t>Utilizamos uma interface presente n</w:t>
      </w:r>
      <w:r w:rsidR="00E462FB">
        <w:rPr>
          <w:color w:val="494745"/>
        </w:rPr>
        <w:t>o pacote java.util denominada “Map”, que é capaz de atribuir valores para as chaves inseridas (Usuario, Livro). Dessa forma, possibilita o acesso destas informações ao inserir essas chaves.</w:t>
      </w:r>
    </w:p>
    <w:p w14:paraId="6036D8F5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4EBE8313" wp14:editId="7DB73CC6">
            <wp:extent cx="5400040" cy="612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0672" w14:textId="0EB441F2" w:rsidR="005467B8" w:rsidRDefault="005467B8" w:rsidP="00B75948">
      <w:pPr>
        <w:pStyle w:val="western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color w:val="494745"/>
        </w:rPr>
      </w:pPr>
      <w:r w:rsidRPr="00B75948">
        <w:rPr>
          <w:color w:val="494745"/>
        </w:rPr>
        <w:t>Inovação</w:t>
      </w:r>
      <w:r w:rsidR="00A41172">
        <w:rPr>
          <w:color w:val="494745"/>
        </w:rPr>
        <w:t>:</w:t>
      </w:r>
    </w:p>
    <w:p w14:paraId="34528D59" w14:textId="281ECE7F" w:rsidR="00A41172" w:rsidRPr="00B75948" w:rsidRDefault="00A41172" w:rsidP="00A41172">
      <w:pPr>
        <w:pStyle w:val="western"/>
        <w:shd w:val="clear" w:color="auto" w:fill="FFFFFF"/>
        <w:spacing w:before="0" w:beforeAutospacing="0" w:after="150" w:afterAutospacing="0" w:line="300" w:lineRule="atLeast"/>
        <w:ind w:left="708"/>
        <w:rPr>
          <w:color w:val="494745"/>
        </w:rPr>
      </w:pPr>
      <w:r w:rsidRPr="00A41172">
        <w:rPr>
          <w:color w:val="494745"/>
        </w:rPr>
        <w:t>Utilizamos a ferramenta JOptionPane como inovação, que em vez de exibir as saídas do sistema no console, ele abre uma tela de visualização. O JScrollPane serve para adicionar a função de rolagem na janela, evitando que a tela fique muito grande. Também utilizamos o Map como inovação no trabalho.</w:t>
      </w:r>
    </w:p>
    <w:p w14:paraId="07BA1C48" w14:textId="77777777" w:rsidR="005467B8" w:rsidRPr="00B75948" w:rsidRDefault="005467B8" w:rsidP="005467B8">
      <w:pPr>
        <w:pStyle w:val="western"/>
        <w:shd w:val="clear" w:color="auto" w:fill="FFFFFF"/>
        <w:spacing w:before="0" w:beforeAutospacing="0" w:after="150" w:afterAutospacing="0" w:line="300" w:lineRule="atLeast"/>
        <w:ind w:left="1320"/>
        <w:rPr>
          <w:color w:val="494745"/>
        </w:rPr>
      </w:pPr>
      <w:r w:rsidRPr="00B75948">
        <w:rPr>
          <w:noProof/>
        </w:rPr>
        <w:drawing>
          <wp:inline distT="0" distB="0" distL="0" distR="0" wp14:anchorId="79A38611" wp14:editId="115B2A0C">
            <wp:extent cx="5400040" cy="2252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B9F8" w14:textId="77777777" w:rsidR="005467B8" w:rsidRDefault="005467B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sectPr w:rsidR="0054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834"/>
    <w:multiLevelType w:val="hybridMultilevel"/>
    <w:tmpl w:val="320C6E42"/>
    <w:lvl w:ilvl="0" w:tplc="B85C59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7150B7"/>
    <w:multiLevelType w:val="multilevel"/>
    <w:tmpl w:val="758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705CE"/>
    <w:multiLevelType w:val="multilevel"/>
    <w:tmpl w:val="D0E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820906">
    <w:abstractNumId w:val="2"/>
  </w:num>
  <w:num w:numId="2" w16cid:durableId="100809175">
    <w:abstractNumId w:val="1"/>
  </w:num>
  <w:num w:numId="3" w16cid:durableId="41058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A1"/>
    <w:rsid w:val="00234033"/>
    <w:rsid w:val="0029133B"/>
    <w:rsid w:val="005467B8"/>
    <w:rsid w:val="00920F9E"/>
    <w:rsid w:val="009544A1"/>
    <w:rsid w:val="00A41172"/>
    <w:rsid w:val="00A90662"/>
    <w:rsid w:val="00B75948"/>
    <w:rsid w:val="00BA453D"/>
    <w:rsid w:val="00CC16AD"/>
    <w:rsid w:val="00E359A9"/>
    <w:rsid w:val="00E462FB"/>
    <w:rsid w:val="00E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B3BD"/>
  <w15:docId w15:val="{FB29C0E3-E118-48AB-9A43-4A8B3AB1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54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costa</dc:creator>
  <cp:lastModifiedBy>Lorran Bernardes</cp:lastModifiedBy>
  <cp:revision>3</cp:revision>
  <cp:lastPrinted>2023-04-19T18:09:00Z</cp:lastPrinted>
  <dcterms:created xsi:type="dcterms:W3CDTF">2023-04-19T18:44:00Z</dcterms:created>
  <dcterms:modified xsi:type="dcterms:W3CDTF">2023-04-19T18:51:00Z</dcterms:modified>
</cp:coreProperties>
</file>