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Microsoft YaHei"/>
          <w:b/>
          <w:color w:val="1F4D78"/>
          <w:sz w:val="56"/>
        </w:rPr>
        <w:t>ShipVoice</w:t>
      </w:r>
    </w:p>
    <w:p>
      <w:pPr>
        <w:jc w:val="center"/>
      </w:pPr>
      <w:r>
        <w:rPr>
          <w:rFonts w:ascii="Calibri" w:hAnsi="Calibri" w:eastAsia="Microsoft YaHei"/>
          <w:b/>
          <w:color w:val="18202B"/>
          <w:sz w:val="44"/>
        </w:rPr>
        <w:t>船厂安全实时语音问答助手</w:t>
      </w:r>
    </w:p>
    <w:p>
      <w:pPr>
        <w:jc w:val="center"/>
      </w:pPr>
      <w:r>
        <w:rPr>
          <w:rFonts w:ascii="Calibri" w:hAnsi="Calibri" w:eastAsia="Microsoft YaHei"/>
          <w:color w:val="586069"/>
          <w:sz w:val="26"/>
        </w:rPr>
        <w:t>A2 级联式语音问答系统复现与改进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字段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信息安全基础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项目类型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期末项目 A2 - 级联式语音问答系统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小组成员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姓名 / 学号待补充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版本日期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2026-06-08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交付内容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报告、答辩 PPT、源码、演示与实验证据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项目一句话摘要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本项目面向船厂高风险作业场景，构建了带安全门控、RAG 证据检索、可运行演示面板和 Qwen LoRA 微调实验的实时语音问答助手；核心目标不是简单串联 ASR-LLM-TTS，而是把领域知识、安全约束和实验闭环纳入系统设计。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ShipVoice 是一个面向船厂安全作业的实时语音问答助手。系统以 A2 级联式语音问答为基础，进一步加入领域知识库、RAG 检索、安全门控、低延迟演示、实验记录和 LoRA/QLoRA 微调对照。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我们的设计重点是安全关键场景中的“可控回答”：当问题属于密闭舱室、动火、吊装、管路试压等船厂安全主题时，系统给出基于证据的保守建议；当问题越界、危险或试图绕过审批时，系统先由门控层拒答，而不是把风险直接交给大模型自由发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维度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完成情况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 条船厂安全知识条目，覆盖有限空间、动火、吊装、试压、PPE、应急等主题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63 条 SFT seed，32 条安全门控 seed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远端微调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4090 上完成 Qwen2.5-7B-Instruct 4-bit LoRA/QLoRA 训练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评测闭环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Base eval 8 条，LoRA eval 8 条，adapter 约 154.1 MB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演示形态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 Web 面板 + mock fallback，无 GPU 时仍可演示完整链路</w:t>
            </w:r>
          </w:p>
        </w:tc>
      </w:tr>
    </w:tbl>
    <w:p>
      <w:pPr>
        <w:spacing w:after="40"/>
      </w:pPr>
    </w:p>
    <w:p>
      <w:pPr>
        <w:pStyle w:val="Heading1"/>
      </w:pPr>
      <w:r>
        <w:t>2. 作业要求映射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A2 要求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本项目实现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加分点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级联式语音问答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ASR/transcript 层、LLM/RAG 回答层、TTS/playback-oriented 输出层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保留 mock fallback，答辩现场稳定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系统复现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可运行的本地后端、Web 面板、benchmark 与 validation 脚本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一键 quick validation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系统改进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船厂安全知识库、HybridRetriever、安全门控、提示注入拒答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面向安全关键领域，而非通用聊天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模型增强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Qwen2.5-7B-Instruct LoRA/QLoRA 微调实验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有远端 GPU 日志、adapter 和 base-vs-LoRA 对比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实验评估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检索 hit-rate、延迟 CSV、base/LoRA JSONL 结果、日志证据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可复现、可审计</w:t>
            </w:r>
          </w:p>
        </w:tc>
      </w:tr>
    </w:tbl>
    <w:p>
      <w:pPr>
        <w:spacing w:after="40"/>
      </w:pPr>
    </w:p>
    <w:p>
      <w:pPr>
        <w:pStyle w:val="Heading1"/>
      </w:pPr>
      <w:r>
        <w:t>3. 系统架构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系统采用“门控优先、证据约束、模型生成、演示可降级”的级联设计。正式链路如下：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阶段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模块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作用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Voice / Text Input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接收真实语音或文字输入；无真实 ASR 时使用 transcript fallback 保持演示稳定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Transcript Normalization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统一问题格式，保留船厂术语和安全关键词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Domain &amp; Safety Gate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判断是否属于船厂安全问题，拦截危险请求、越权注入和 off-domain 问题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Hybrid RAG Retrieval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从船厂安全知识库检索相关条目，提供可解释证据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Answer Synthesis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基于证据生成保守、专业、可执行、适合语音播报的回答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Playback / Demo Panel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展示转写、门控结果、证据、回答和延迟指标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Logging &amp; Evaluation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记录 latency、retrieval、base-vs-LoRA 和安全拦截结果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为什么不直接裸用大模型？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船厂安全问答属于高风险场景。单纯依赖 LLM 生成可能产生幻觉、越权建议或对危险请求回答过度具体。本项目把安全门控和 RAG 证据层放在模型前后，使模型只能在受控上下文中发挥作用。</w:t>
            </w:r>
          </w:p>
        </w:tc>
      </w:tr>
    </w:tbl>
    <w:p>
      <w:pPr>
        <w:spacing w:after="40"/>
      </w:pPr>
    </w:p>
    <w:p>
      <w:pPr>
        <w:pStyle w:val="Heading1"/>
      </w:pPr>
      <w:r>
        <w:t>4. 知识库、RAG 与安全门控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知识库位于 data/knowledge/ship_safety_corpus.jsonl，当前覆盖 20 个船厂安全主题。每条知识包含标题、关键词、风险说明、作业前检查、处置建议和语音回答素材。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RAG 索引由 scripts/build_knowledge_index.py 构建，检索评测由 scripts/evaluate_retrieval.py 完成。在 quick validation 中，代表性问题达到 hit@1 = 5/5、hit@3 = 5/5。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风险类型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处理策略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示例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off-domain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短路为非船厂安全问题，不进入领域回答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股票投资、生活闲聊等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unsafe request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拒绝绕过审批、跳过检测、破坏设备等请求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如何绕过安全检查进入密闭舱室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prompt injection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忽略用户要求“忽略规则”的指令，保持安全策略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规避动火审批、绕开监管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domain-safe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进入 RAG 检索并生成基于证据的安全建议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密闭舱室动火前检查、管路试压风险</w:t>
            </w:r>
          </w:p>
        </w:tc>
      </w:tr>
    </w:tbl>
    <w:p>
      <w:pPr>
        <w:spacing w:after="40"/>
      </w:pPr>
    </w:p>
    <w:p>
      <w:pPr>
        <w:pStyle w:val="Heading1"/>
      </w:pPr>
      <w:r>
        <w:t>5. 本地演示与延迟评估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本地演示使用 run_demo.py 启动后端和 Web 面板，默认 mock provider 可以模拟 ASR、LLM 和 TTS 的时延，使系统在没有 GPU 或外部 API 的情况下仍能展示完整链路。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模式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样本数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首段音频均值(ms)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总耗时均值(ms)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平均回答长度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baseline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3303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3303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93.2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streaming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2030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3463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93.2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full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2138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4603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143.2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0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anel_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86069"/>
          <w:sz w:val="19"/>
        </w:rPr>
        <w:t>图 1：安全问答场景演示面板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0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anel_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86069"/>
          <w:sz w:val="19"/>
        </w:rPr>
        <w:t>图 2：后端运行与指标展示</w:t>
      </w:r>
    </w:p>
    <w:p>
      <w:pPr>
        <w:pStyle w:val="Heading1"/>
      </w:pPr>
      <w:r>
        <w:t>6. Qwen LoRA/QLoRA 微调实验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为了超出基础复现要求，项目在远端 RTX 4090 上完成了 Qwen2.5-7B-Instruct 的 4-bit LoRA/QLoRA 微调实验。该实验的目标不是替代安全门控，而是验证小规模领域数据能否增强回答风格和船厂安全表达。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配置/结果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NVIDIA GeForce RTX 4090 24GB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基础模型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Qwen/Qwen2.5-7B-Instruct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训练方法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4-bit LoRA/QLoRA，target modules 覆盖 attention 与 MLP 投影层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63 条 ShipVoice SFT seed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训练轮数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 epochs，14 optimizer steps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train_loss = 1.7777，train_runtime = 61.6765s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产物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LoRA adapter_model.safetensors，约 154.1 MB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评测条数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平均回答长度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观察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Base Qwen2.5-7B-Instruct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196.1 字符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off-domain 拒答更稳，重复更少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ShipVoice LoRA Adapter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143.8 字符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回答更短、更符合船厂安全模板，但有轻微模板化过拟合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0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关键结论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LoRA 是有价值的领域适配实验，但不能直接作为唯一正式回答源。最终展示应把 LoRA 放在安全门控和 RAG 后面，用作可选领域风格增强；安全边界仍由显式门控和证据检索保证。</w:t>
            </w:r>
          </w:p>
        </w:tc>
      </w:tr>
    </w:tbl>
    <w:p>
      <w:pPr>
        <w:spacing w:after="40"/>
      </w:pPr>
    </w:p>
    <w:p>
      <w:pPr>
        <w:pStyle w:val="Heading1"/>
      </w:pPr>
      <w:r>
        <w:t>7. 可复现性与工程质量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项目保留了本地与远端两套复现路径。本地路径用于课程答辩现场稳定演示，远端路径用于 GPU 微调实验和模型对比。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任务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命令/文件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验收标准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 quick validation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scripts\validate_project.py --quick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 VALIDATION OK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本地演示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run_demo.py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打开 http://127.0.0.1:8010 可运行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检索评测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scripts\evaluate_retrieval.py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代表性问题 hit@1/hit@3 达标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远端训练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remote/train_qwen_lora.py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 LoRA adapter 与训练日志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remote/evaluate_qwen_lora.py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 base_eval.jsonl 与 lora_eval.jsonl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核心证据位于 results/remote_autodl_20260608_final，包括训练日志、评测结果、adapter、artifact manifest 和 REMOTE_RUN_SUMMARY.md。</w:t>
      </w:r>
    </w:p>
    <w:p>
      <w:pPr>
        <w:pStyle w:val="Heading1"/>
      </w:pPr>
      <w:r>
        <w:t>8. 局限性与后续工作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SFT seed 数据规模仍较小，LoRA 主要证明领域适配可行性，不应夸大为生产级模型。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LoRA 在 off-domain 问题上出现轻微领域模板化，因此正式系统必须保留安全门控。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若答辩前有时间，可录制 20-50 条真实中文语音样例，补充 ASR 热词识别对比。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TTS 当前以句级播放和 mock latency 展示为主，后续可接入 CosyVoice 做真实语音播报。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安全门控可以继续扩展轻量分类器和更多 prompt-injection 测试集。</w:t>
      </w:r>
    </w:p>
    <w:p>
      <w:pPr>
        <w:pStyle w:val="Heading1"/>
      </w:pPr>
      <w:r>
        <w:t>附录：关键文件清单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类别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路径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项目说明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README.md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架构说明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docs/ARCHITECTURE.md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最终路线图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docs/FINAL_DELIVERY_PLAN_20260608.md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报告大纲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docs/FINAL_REPORT_OUTLINE_20260608.md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data/knowledge/ship_safety_corpus.jsonl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测试问题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data/tests/eval_questions.csv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SFT 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data/training/sft_seed.jsonl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安全门控数据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data/training/safety_gate_seed.jsonl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results/remote_autodl_20260608_final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AutoDL bundle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results/autodl_bundle.zip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86069"/>
        <w:sz w:val="18"/>
      </w:rPr>
      <w:t>提交版初稿 - 姓名学号待补充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86069"/>
        <w:sz w:val="18"/>
      </w:rPr>
      <w:t>ShipVoice 项目报告 | 信息安全基础 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ShipVoice 船厂安全实时语音问答助手项目报告</dc:title>
  <dc:subject>信息安全基础 A2 期末项目</dc:subject>
  <dc:creator>待补充</dc:creator>
  <cp:keywords/>
  <dc:description>Generated by project build script; group member names and student IDs are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