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B54393" w:rsidRDefault="00C742AB" w:rsidP="0025748D">
      <w:pPr>
        <w:jc w:val="left"/>
        <w:rPr>
          <w:b/>
          <w:sz w:val="36"/>
          <w:szCs w:val="44"/>
        </w:rPr>
      </w:pPr>
      <w:bookmarkStart w:id="0" w:name="_Hlk498338664"/>
      <w:bookmarkEnd w:id="0"/>
      <w:r w:rsidRPr="00B54393">
        <w:rPr>
          <w:rFonts w:eastAsia="黑体"/>
          <w:noProof/>
        </w:rPr>
        <mc:AlternateContent>
          <mc:Choice Requires="wps">
            <w:drawing>
              <wp:anchor distT="45720" distB="45720" distL="114300" distR="114300" simplePos="0" relativeHeight="25164953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750AF8" w:rsidRPr="00C742AB" w:rsidRDefault="00750AF8">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49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750AF8" w:rsidRPr="00C742AB" w:rsidRDefault="00750AF8">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v:textbox>
                <w10:wrap anchorx="page"/>
              </v:shape>
            </w:pict>
          </mc:Fallback>
        </mc:AlternateContent>
      </w:r>
      <w:r w:rsidR="007F3C91" w:rsidRPr="00E12016">
        <w:rPr>
          <w:rFonts w:hint="eastAsia"/>
          <w:b/>
          <w:spacing w:val="98"/>
          <w:kern w:val="0"/>
          <w:sz w:val="36"/>
          <w:szCs w:val="44"/>
          <w:fitText w:val="6502" w:id="1524329216"/>
        </w:rPr>
        <w:t>《</w:t>
      </w:r>
      <w:r w:rsidR="007F3C91" w:rsidRPr="00E12016">
        <w:rPr>
          <w:b/>
          <w:spacing w:val="98"/>
          <w:kern w:val="0"/>
          <w:sz w:val="36"/>
          <w:szCs w:val="44"/>
          <w:fitText w:val="6502" w:id="1524329216"/>
        </w:rPr>
        <w:t>基础物理实验</w:t>
      </w:r>
      <w:r w:rsidR="007F3C91" w:rsidRPr="00E12016">
        <w:rPr>
          <w:rFonts w:hint="eastAsia"/>
          <w:b/>
          <w:spacing w:val="98"/>
          <w:kern w:val="0"/>
          <w:sz w:val="36"/>
          <w:szCs w:val="44"/>
          <w:fitText w:val="6502" w:id="1524329216"/>
        </w:rPr>
        <w:t>》实验报</w:t>
      </w:r>
      <w:r w:rsidR="007F3C91" w:rsidRPr="00E12016">
        <w:rPr>
          <w:rFonts w:hint="eastAsia"/>
          <w:b/>
          <w:spacing w:val="5"/>
          <w:kern w:val="0"/>
          <w:sz w:val="36"/>
          <w:szCs w:val="44"/>
          <w:fitText w:val="6502" w:id="1524329216"/>
        </w:rPr>
        <w:t>告</w:t>
      </w:r>
      <w:r w:rsidRPr="00B54393">
        <w:rPr>
          <w:rFonts w:hint="eastAsia"/>
          <w:b/>
          <w:kern w:val="0"/>
          <w:sz w:val="36"/>
          <w:szCs w:val="44"/>
        </w:rPr>
        <w:t xml:space="preserve">  </w:t>
      </w:r>
    </w:p>
    <w:p w:rsidR="003E1856" w:rsidRPr="00B54393" w:rsidRDefault="003E1856" w:rsidP="0025748D">
      <w:pPr>
        <w:rPr>
          <w:rFonts w:eastAsia="楷体"/>
          <w:szCs w:val="28"/>
        </w:rPr>
      </w:pPr>
      <w:r w:rsidRPr="00B54393">
        <w:rPr>
          <w:rFonts w:eastAsia="楷体"/>
          <w:szCs w:val="28"/>
        </w:rPr>
        <w:t>实验名称</w:t>
      </w:r>
      <w:r w:rsidRPr="00B54393">
        <w:rPr>
          <w:rFonts w:eastAsia="楷体" w:hint="eastAsia"/>
          <w:szCs w:val="28"/>
        </w:rPr>
        <w:t xml:space="preserve"> </w:t>
      </w:r>
      <w:r w:rsidRPr="00B54393">
        <w:rPr>
          <w:rFonts w:eastAsia="楷体" w:hint="eastAsia"/>
          <w:szCs w:val="28"/>
          <w:u w:val="single"/>
        </w:rPr>
        <w:t xml:space="preserve"> </w:t>
      </w:r>
      <w:r w:rsidR="003278ED" w:rsidRPr="00B54393">
        <w:rPr>
          <w:rFonts w:eastAsia="楷体" w:hint="eastAsia"/>
          <w:szCs w:val="28"/>
          <w:u w:val="single"/>
        </w:rPr>
        <w:t xml:space="preserve"> </w:t>
      </w:r>
      <w:r w:rsidR="003278ED" w:rsidRPr="00B54393">
        <w:rPr>
          <w:rFonts w:eastAsia="楷体"/>
          <w:szCs w:val="28"/>
          <w:u w:val="single"/>
        </w:rPr>
        <w:t xml:space="preserve">     </w:t>
      </w:r>
      <w:r w:rsidRPr="00B54393">
        <w:rPr>
          <w:rFonts w:eastAsia="楷体"/>
          <w:szCs w:val="28"/>
          <w:u w:val="single"/>
        </w:rPr>
        <w:t xml:space="preserve">   </w:t>
      </w:r>
      <w:r w:rsidR="007F3C91" w:rsidRPr="00B54393">
        <w:rPr>
          <w:rFonts w:eastAsia="楷体"/>
          <w:szCs w:val="28"/>
          <w:u w:val="single"/>
        </w:rPr>
        <w:t xml:space="preserve"> </w:t>
      </w:r>
      <w:r w:rsidR="001E6AB2" w:rsidRPr="00B54393">
        <w:rPr>
          <w:rFonts w:eastAsia="楷体"/>
          <w:szCs w:val="28"/>
          <w:u w:val="single"/>
        </w:rPr>
        <w:t xml:space="preserve"> </w:t>
      </w:r>
      <w:r w:rsidR="00C03882"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proofErr w:type="gramStart"/>
      <w:r w:rsidR="00CF7778">
        <w:rPr>
          <w:rFonts w:eastAsia="楷体" w:hint="eastAsia"/>
          <w:szCs w:val="28"/>
          <w:u w:val="single"/>
        </w:rPr>
        <w:t>气轨上</w:t>
      </w:r>
      <w:proofErr w:type="gramEnd"/>
      <w:r w:rsidR="00CF7778">
        <w:rPr>
          <w:rFonts w:eastAsia="楷体" w:hint="eastAsia"/>
          <w:szCs w:val="28"/>
          <w:u w:val="single"/>
        </w:rPr>
        <w:t>弹簧振子的简谐运动</w:t>
      </w:r>
      <w:r w:rsidR="00DC20C7" w:rsidRPr="00B54393">
        <w:rPr>
          <w:rFonts w:eastAsia="楷体"/>
          <w:szCs w:val="28"/>
          <w:u w:val="single"/>
        </w:rPr>
        <w:t xml:space="preserve"> </w:t>
      </w:r>
      <w:r w:rsidR="007F3C91" w:rsidRPr="00B54393">
        <w:rPr>
          <w:rFonts w:eastAsia="楷体"/>
          <w:szCs w:val="28"/>
          <w:u w:val="single"/>
        </w:rPr>
        <w:t xml:space="preserve"> </w:t>
      </w:r>
      <w:r w:rsidR="009E1FB6" w:rsidRPr="00B54393">
        <w:rPr>
          <w:rFonts w:eastAsia="楷体"/>
          <w:szCs w:val="28"/>
          <w:u w:val="single"/>
        </w:rPr>
        <w:t xml:space="preserve">        </w:t>
      </w:r>
      <w:r w:rsidR="007F3C91" w:rsidRPr="00B54393">
        <w:rPr>
          <w:rFonts w:eastAsia="楷体"/>
          <w:szCs w:val="28"/>
          <w:u w:val="single"/>
        </w:rPr>
        <w:t xml:space="preserve">   </w:t>
      </w:r>
      <w:r w:rsidR="00C33F42" w:rsidRPr="00B54393">
        <w:rPr>
          <w:rFonts w:eastAsia="楷体"/>
          <w:szCs w:val="28"/>
          <w:u w:val="single"/>
        </w:rPr>
        <w:t xml:space="preserve"> </w:t>
      </w:r>
      <w:r w:rsidR="00C742AB" w:rsidRPr="00B54393">
        <w:rPr>
          <w:rFonts w:eastAsia="楷体" w:hint="eastAsia"/>
          <w:kern w:val="0"/>
          <w:szCs w:val="28"/>
        </w:rPr>
        <w:t>指导教师</w:t>
      </w:r>
      <w:r w:rsidR="001669DB" w:rsidRPr="00B54393">
        <w:rPr>
          <w:rFonts w:eastAsia="楷体"/>
          <w:szCs w:val="28"/>
          <w:u w:val="single"/>
        </w:rPr>
        <w:t xml:space="preserve">      </w:t>
      </w:r>
      <w:r w:rsidR="00624AFD" w:rsidRPr="00B54393">
        <w:rPr>
          <w:rFonts w:eastAsia="楷体" w:hint="eastAsia"/>
          <w:szCs w:val="28"/>
          <w:u w:val="single"/>
        </w:rPr>
        <w:t xml:space="preserve"> </w:t>
      </w:r>
      <w:r w:rsidR="00486062" w:rsidRPr="00486062">
        <w:rPr>
          <w:rFonts w:eastAsia="楷体" w:hint="eastAsia"/>
          <w:szCs w:val="28"/>
          <w:u w:val="single"/>
        </w:rPr>
        <w:t>蒋礼威</w:t>
      </w:r>
      <w:r w:rsidR="001669DB" w:rsidRPr="00B54393">
        <w:rPr>
          <w:rFonts w:eastAsia="楷体"/>
          <w:szCs w:val="28"/>
          <w:u w:val="single"/>
        </w:rPr>
        <w:t xml:space="preserve">      </w:t>
      </w:r>
    </w:p>
    <w:p w:rsidR="00DC20C7" w:rsidRPr="00B54393" w:rsidRDefault="008D3626" w:rsidP="0025748D">
      <w:pPr>
        <w:rPr>
          <w:rFonts w:eastAsia="楷体"/>
          <w:kern w:val="0"/>
          <w:szCs w:val="28"/>
          <w:u w:val="single"/>
        </w:rPr>
      </w:pPr>
      <w:r w:rsidRPr="008B25C6">
        <w:rPr>
          <w:rFonts w:eastAsia="楷体"/>
          <w:spacing w:val="210"/>
          <w:kern w:val="0"/>
          <w:szCs w:val="28"/>
          <w:fitText w:val="840" w:id="1524331520"/>
        </w:rPr>
        <w:t>姓</w:t>
      </w:r>
      <w:r w:rsidRPr="008B25C6">
        <w:rPr>
          <w:rFonts w:eastAsia="楷体"/>
          <w:kern w:val="0"/>
          <w:szCs w:val="28"/>
          <w:fitText w:val="840" w:id="1524331520"/>
        </w:rPr>
        <w:t>名</w:t>
      </w:r>
      <w:r w:rsidR="00DC20C7" w:rsidRPr="00B54393">
        <w:rPr>
          <w:rFonts w:eastAsia="楷体" w:hint="eastAsia"/>
          <w:szCs w:val="28"/>
          <w:u w:val="single"/>
        </w:rPr>
        <w:t xml:space="preserve">  </w:t>
      </w:r>
      <w:proofErr w:type="gramStart"/>
      <w:r w:rsidR="00DC20C7" w:rsidRPr="00B54393">
        <w:rPr>
          <w:rFonts w:eastAsia="楷体" w:hint="eastAsia"/>
          <w:szCs w:val="28"/>
          <w:u w:val="single"/>
        </w:rPr>
        <w:t>李奉治</w:t>
      </w:r>
      <w:proofErr w:type="gramEnd"/>
      <w:r w:rsidR="00E4566F" w:rsidRPr="00B54393">
        <w:rPr>
          <w:rFonts w:eastAsia="楷体"/>
          <w:szCs w:val="28"/>
          <w:u w:val="single"/>
        </w:rPr>
        <w:t xml:space="preserve"> </w:t>
      </w:r>
      <w:r w:rsidR="00DC20C7" w:rsidRPr="00B54393">
        <w:rPr>
          <w:rFonts w:eastAsia="楷体"/>
          <w:szCs w:val="28"/>
          <w:u w:val="single"/>
        </w:rPr>
        <w:t xml:space="preserve"> </w:t>
      </w:r>
      <w:r w:rsidRPr="00B54393">
        <w:rPr>
          <w:rFonts w:eastAsia="楷体"/>
          <w:szCs w:val="28"/>
        </w:rPr>
        <w:t>学号</w:t>
      </w:r>
      <w:r w:rsidR="00DC20C7" w:rsidRPr="00B54393">
        <w:rPr>
          <w:rFonts w:eastAsia="楷体"/>
          <w:szCs w:val="28"/>
          <w:u w:val="single"/>
        </w:rPr>
        <w:t xml:space="preserve">  2016</w:t>
      </w:r>
      <w:r w:rsidR="00DC20C7" w:rsidRPr="00B54393">
        <w:rPr>
          <w:rFonts w:eastAsia="楷体" w:hint="eastAsia"/>
          <w:szCs w:val="28"/>
          <w:u w:val="single"/>
        </w:rPr>
        <w:t>K</w:t>
      </w:r>
      <w:r w:rsidR="00DC20C7" w:rsidRPr="00B54393">
        <w:rPr>
          <w:rFonts w:eastAsia="楷体"/>
          <w:szCs w:val="28"/>
          <w:u w:val="single"/>
        </w:rPr>
        <w:t xml:space="preserve">8009929036 </w:t>
      </w:r>
      <w:r w:rsidR="00E4566F" w:rsidRPr="00B54393">
        <w:rPr>
          <w:rFonts w:eastAsia="楷体" w:hint="eastAsia"/>
          <w:kern w:val="0"/>
          <w:szCs w:val="28"/>
        </w:rPr>
        <w:t>专</w:t>
      </w:r>
      <w:r w:rsidR="002F0D34" w:rsidRPr="00B54393">
        <w:rPr>
          <w:rFonts w:eastAsia="楷体" w:hint="eastAsia"/>
          <w:kern w:val="0"/>
          <w:szCs w:val="28"/>
        </w:rPr>
        <w:t xml:space="preserve">    </w:t>
      </w:r>
      <w:r w:rsidR="00E4566F" w:rsidRPr="00B54393">
        <w:rPr>
          <w:rFonts w:eastAsia="楷体" w:hint="eastAsia"/>
          <w:kern w:val="0"/>
          <w:szCs w:val="28"/>
        </w:rPr>
        <w:t>业</w:t>
      </w:r>
      <w:r w:rsidR="00DC20C7" w:rsidRPr="00B54393">
        <w:rPr>
          <w:rFonts w:eastAsia="楷体" w:hint="eastAsia"/>
          <w:kern w:val="0"/>
          <w:szCs w:val="28"/>
          <w:u w:val="single"/>
        </w:rPr>
        <w:t xml:space="preserve"> </w:t>
      </w:r>
      <w:r w:rsidR="00DC20C7" w:rsidRPr="00B54393">
        <w:rPr>
          <w:rFonts w:eastAsia="楷体" w:hint="eastAsia"/>
          <w:kern w:val="0"/>
          <w:szCs w:val="28"/>
          <w:u w:val="single"/>
        </w:rPr>
        <w:t>计算机科学与技术</w:t>
      </w:r>
      <w:r w:rsidR="002F0D34" w:rsidRPr="00B54393">
        <w:rPr>
          <w:rFonts w:eastAsia="楷体" w:hint="eastAsia"/>
          <w:kern w:val="0"/>
          <w:szCs w:val="28"/>
          <w:u w:val="single"/>
        </w:rPr>
        <w:t xml:space="preserve"> </w:t>
      </w:r>
      <w:r w:rsidR="002F0D34" w:rsidRPr="00B54393">
        <w:rPr>
          <w:rFonts w:eastAsia="楷体" w:hint="eastAsia"/>
          <w:kern w:val="0"/>
          <w:szCs w:val="28"/>
        </w:rPr>
        <w:t xml:space="preserve"> </w:t>
      </w:r>
      <w:r w:rsidR="002F0D34" w:rsidRPr="00B54393">
        <w:rPr>
          <w:rFonts w:eastAsia="楷体" w:hint="eastAsia"/>
          <w:kern w:val="0"/>
          <w:szCs w:val="28"/>
        </w:rPr>
        <w:t>组内编号</w:t>
      </w:r>
      <w:r w:rsidR="002F0D34" w:rsidRPr="00B54393">
        <w:rPr>
          <w:rFonts w:eastAsia="楷体"/>
          <w:kern w:val="0"/>
          <w:szCs w:val="28"/>
          <w:u w:val="single"/>
        </w:rPr>
        <w:t xml:space="preserve">     </w:t>
      </w:r>
      <w:r w:rsidR="002F0D34" w:rsidRPr="00B54393">
        <w:rPr>
          <w:rFonts w:eastAsia="楷体" w:hint="eastAsia"/>
          <w:kern w:val="0"/>
          <w:szCs w:val="28"/>
          <w:u w:val="single"/>
        </w:rPr>
        <w:t>08</w:t>
      </w:r>
      <w:r w:rsidR="002F0D34" w:rsidRPr="00B54393">
        <w:rPr>
          <w:rFonts w:eastAsia="楷体"/>
          <w:kern w:val="0"/>
          <w:szCs w:val="28"/>
          <w:u w:val="single"/>
        </w:rPr>
        <w:t xml:space="preserve"> </w:t>
      </w:r>
      <w:r w:rsidR="001E6AB2" w:rsidRPr="00B54393">
        <w:rPr>
          <w:rFonts w:eastAsia="楷体"/>
          <w:kern w:val="0"/>
          <w:szCs w:val="28"/>
          <w:u w:val="single"/>
        </w:rPr>
        <w:t xml:space="preserve">  </w:t>
      </w:r>
      <w:r w:rsidR="002F0D34" w:rsidRPr="00B54393">
        <w:rPr>
          <w:rFonts w:eastAsia="楷体"/>
          <w:kern w:val="0"/>
          <w:szCs w:val="28"/>
          <w:u w:val="single"/>
        </w:rPr>
        <w:t xml:space="preserve">     </w:t>
      </w:r>
    </w:p>
    <w:p w:rsidR="008D3626" w:rsidRPr="00B54393" w:rsidRDefault="008D3626" w:rsidP="0025748D">
      <w:pPr>
        <w:rPr>
          <w:rFonts w:eastAsia="楷体"/>
          <w:szCs w:val="28"/>
          <w:u w:val="single"/>
        </w:rPr>
      </w:pPr>
      <w:r w:rsidRPr="00B54393">
        <w:rPr>
          <w:rFonts w:eastAsia="楷体"/>
          <w:szCs w:val="28"/>
        </w:rPr>
        <w:t>实验</w:t>
      </w:r>
      <w:r w:rsidR="00EC3AA5" w:rsidRPr="00B54393">
        <w:rPr>
          <w:rFonts w:eastAsia="楷体" w:hint="eastAsia"/>
          <w:szCs w:val="28"/>
        </w:rPr>
        <w:t>日期</w:t>
      </w:r>
      <w:r w:rsidRPr="00B54393">
        <w:rPr>
          <w:rFonts w:eastAsia="楷体"/>
          <w:szCs w:val="28"/>
          <w:u w:val="single"/>
        </w:rPr>
        <w:t xml:space="preserve"> </w:t>
      </w:r>
      <w:r w:rsidR="003E1856" w:rsidRPr="00B54393">
        <w:rPr>
          <w:rFonts w:eastAsia="楷体"/>
          <w:szCs w:val="28"/>
          <w:u w:val="single"/>
        </w:rPr>
        <w:t xml:space="preserve">  </w:t>
      </w:r>
      <w:r w:rsidR="00DC20C7" w:rsidRPr="00B54393">
        <w:rPr>
          <w:rFonts w:eastAsia="楷体"/>
          <w:szCs w:val="28"/>
          <w:u w:val="single"/>
        </w:rPr>
        <w:t>201</w:t>
      </w:r>
      <w:r w:rsidR="00CF7778">
        <w:rPr>
          <w:rFonts w:eastAsia="楷体"/>
          <w:szCs w:val="28"/>
          <w:u w:val="single"/>
        </w:rPr>
        <w:t>8</w:t>
      </w:r>
      <w:r w:rsidR="00C33F42"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年</w:t>
      </w:r>
      <w:r w:rsidRPr="00B54393">
        <w:rPr>
          <w:rFonts w:eastAsia="楷体"/>
          <w:szCs w:val="28"/>
          <w:u w:val="single"/>
        </w:rPr>
        <w:t xml:space="preserve">  </w:t>
      </w:r>
      <w:r w:rsidR="00C33F42" w:rsidRPr="00B54393">
        <w:rPr>
          <w:rFonts w:eastAsia="楷体"/>
          <w:szCs w:val="28"/>
          <w:u w:val="single"/>
        </w:rPr>
        <w:t xml:space="preserve"> </w:t>
      </w:r>
      <w:r w:rsidR="00CF7778">
        <w:rPr>
          <w:rFonts w:eastAsia="楷体"/>
          <w:szCs w:val="28"/>
          <w:u w:val="single"/>
        </w:rPr>
        <w:t>0</w:t>
      </w:r>
      <w:r w:rsidR="00624AFD" w:rsidRPr="00B54393">
        <w:rPr>
          <w:rFonts w:eastAsia="楷体"/>
          <w:szCs w:val="28"/>
          <w:u w:val="single"/>
        </w:rPr>
        <w:t>1</w:t>
      </w:r>
      <w:r w:rsidR="008B43FB"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月</w:t>
      </w:r>
      <w:r w:rsidRPr="00B54393">
        <w:rPr>
          <w:rFonts w:eastAsia="楷体"/>
          <w:szCs w:val="28"/>
          <w:u w:val="single"/>
        </w:rPr>
        <w:t xml:space="preserve"> </w:t>
      </w:r>
      <w:r w:rsidR="003E1856" w:rsidRPr="00B54393">
        <w:rPr>
          <w:rFonts w:eastAsia="楷体"/>
          <w:szCs w:val="28"/>
          <w:u w:val="single"/>
        </w:rPr>
        <w:t xml:space="preserve"> </w:t>
      </w:r>
      <w:r w:rsidR="008B43FB" w:rsidRPr="00B54393">
        <w:rPr>
          <w:rFonts w:eastAsia="楷体"/>
          <w:szCs w:val="28"/>
          <w:u w:val="single"/>
        </w:rPr>
        <w:t xml:space="preserve"> </w:t>
      </w:r>
      <w:r w:rsidR="00CF7778">
        <w:rPr>
          <w:rFonts w:eastAsia="楷体"/>
          <w:szCs w:val="28"/>
          <w:u w:val="single"/>
        </w:rPr>
        <w:t>08</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日</w:t>
      </w:r>
      <w:r w:rsidR="007F3C91" w:rsidRPr="00B54393">
        <w:rPr>
          <w:rFonts w:eastAsia="楷体" w:hint="eastAsia"/>
          <w:szCs w:val="28"/>
        </w:rPr>
        <w:t>实验</w:t>
      </w:r>
      <w:r w:rsidR="007F3C91" w:rsidRPr="00B54393">
        <w:rPr>
          <w:rFonts w:eastAsia="楷体"/>
          <w:szCs w:val="28"/>
        </w:rPr>
        <w:t>地点</w:t>
      </w:r>
      <w:r w:rsidR="007F3C91" w:rsidRPr="00B54393">
        <w:rPr>
          <w:rFonts w:eastAsia="楷体"/>
          <w:szCs w:val="28"/>
          <w:u w:val="single"/>
        </w:rPr>
        <w:t xml:space="preserve">    </w:t>
      </w:r>
      <w:r w:rsidR="00DC20C7" w:rsidRPr="00B54393">
        <w:rPr>
          <w:rFonts w:eastAsia="楷体" w:hint="eastAsia"/>
          <w:szCs w:val="28"/>
          <w:u w:val="single"/>
        </w:rPr>
        <w:t>教</w:t>
      </w:r>
      <w:r w:rsidR="001669DB" w:rsidRPr="00B54393">
        <w:rPr>
          <w:rFonts w:eastAsia="楷体"/>
          <w:szCs w:val="28"/>
          <w:u w:val="single"/>
        </w:rPr>
        <w:t>7</w:t>
      </w:r>
      <w:r w:rsidR="00624AFD" w:rsidRPr="00B54393">
        <w:rPr>
          <w:rFonts w:eastAsia="楷体"/>
          <w:szCs w:val="28"/>
          <w:u w:val="single"/>
        </w:rPr>
        <w:t>1</w:t>
      </w:r>
      <w:r w:rsidR="00CF7778">
        <w:rPr>
          <w:rFonts w:eastAsia="楷体"/>
          <w:szCs w:val="28"/>
          <w:u w:val="single"/>
        </w:rPr>
        <w:t>6</w:t>
      </w:r>
      <w:r w:rsidR="007F3C91" w:rsidRPr="00B54393">
        <w:rPr>
          <w:rFonts w:eastAsia="楷体"/>
          <w:szCs w:val="28"/>
          <w:u w:val="single"/>
        </w:rPr>
        <w:t xml:space="preserve">     </w:t>
      </w:r>
      <w:r w:rsidR="00B50E54" w:rsidRPr="00B54393">
        <w:rPr>
          <w:rFonts w:eastAsia="楷体"/>
          <w:szCs w:val="28"/>
          <w:u w:val="single"/>
        </w:rPr>
        <w:t xml:space="preserve"> </w:t>
      </w:r>
      <w:r w:rsidR="00F959D0" w:rsidRPr="00B54393">
        <w:rPr>
          <w:rFonts w:eastAsia="楷体" w:hint="eastAsia"/>
          <w:szCs w:val="28"/>
        </w:rPr>
        <w:t>成绩评定</w:t>
      </w:r>
      <w:r w:rsidR="00F959D0" w:rsidRPr="00B54393">
        <w:rPr>
          <w:rFonts w:eastAsia="楷体" w:hint="eastAsia"/>
          <w:szCs w:val="28"/>
          <w:u w:val="single"/>
        </w:rPr>
        <w:t xml:space="preserve">   </w:t>
      </w:r>
      <w:r w:rsidR="00C33F42" w:rsidRPr="00B54393">
        <w:rPr>
          <w:rFonts w:eastAsia="楷体"/>
          <w:szCs w:val="28"/>
          <w:u w:val="single"/>
        </w:rPr>
        <w:t xml:space="preserve"> </w:t>
      </w:r>
      <w:r w:rsidR="00F959D0" w:rsidRPr="00B54393">
        <w:rPr>
          <w:rFonts w:eastAsia="楷体" w:hint="eastAsia"/>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p>
    <w:p w:rsidR="00C171CC" w:rsidRPr="00B54393" w:rsidRDefault="007F3C91" w:rsidP="003C2897">
      <w:pPr>
        <w:pStyle w:val="ab"/>
        <w:spacing w:beforeLines="50" w:before="156" w:afterLines="50" w:after="156"/>
        <w:ind w:firstLineChars="0" w:firstLine="0"/>
      </w:pPr>
      <w:r w:rsidRPr="00B54393">
        <w:rPr>
          <w:b/>
          <w:noProof/>
          <w:color w:val="FF0000"/>
          <w:sz w:val="44"/>
          <w:szCs w:val="44"/>
        </w:rPr>
        <mc:AlternateContent>
          <mc:Choice Requires="wps">
            <w:drawing>
              <wp:anchor distT="0" distB="0" distL="114300" distR="114300" simplePos="0" relativeHeight="251648512"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AEAC4"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3046F2" w:rsidRPr="00B54393" w:rsidRDefault="00CF7778" w:rsidP="003C2897">
      <w:pPr>
        <w:pStyle w:val="ab"/>
        <w:spacing w:beforeLines="50" w:before="156" w:afterLines="50" w:after="156"/>
        <w:ind w:firstLineChars="0" w:firstLine="0"/>
        <w:jc w:val="center"/>
        <w:rPr>
          <w:rFonts w:eastAsia="黑体"/>
          <w:b/>
          <w:sz w:val="32"/>
        </w:rPr>
      </w:pPr>
      <w:proofErr w:type="gramStart"/>
      <w:r w:rsidRPr="00CF7778">
        <w:rPr>
          <w:rFonts w:eastAsia="黑体" w:hint="eastAsia"/>
          <w:b/>
          <w:sz w:val="32"/>
        </w:rPr>
        <w:t>气轨上</w:t>
      </w:r>
      <w:proofErr w:type="gramEnd"/>
      <w:r w:rsidRPr="00CF7778">
        <w:rPr>
          <w:rFonts w:eastAsia="黑体" w:hint="eastAsia"/>
          <w:b/>
          <w:sz w:val="32"/>
        </w:rPr>
        <w:t>弹簧振子的简</w:t>
      </w:r>
      <w:bookmarkStart w:id="1" w:name="_GoBack"/>
      <w:bookmarkEnd w:id="1"/>
      <w:r w:rsidRPr="00CF7778">
        <w:rPr>
          <w:rFonts w:eastAsia="黑体" w:hint="eastAsia"/>
          <w:b/>
          <w:sz w:val="32"/>
        </w:rPr>
        <w:t>谐运动</w:t>
      </w:r>
    </w:p>
    <w:p w:rsidR="00C03882" w:rsidRPr="00B54393" w:rsidRDefault="00C03882" w:rsidP="003C2897">
      <w:pPr>
        <w:pStyle w:val="ab"/>
        <w:spacing w:beforeLines="50" w:before="156" w:afterLines="50" w:after="156"/>
        <w:ind w:firstLineChars="0" w:firstLine="0"/>
        <w:outlineLvl w:val="1"/>
        <w:rPr>
          <w:b/>
          <w:sz w:val="28"/>
          <w:szCs w:val="28"/>
        </w:rPr>
      </w:pPr>
      <w:r w:rsidRPr="00B54393">
        <w:rPr>
          <w:rFonts w:hint="eastAsia"/>
          <w:b/>
          <w:sz w:val="28"/>
          <w:szCs w:val="28"/>
        </w:rPr>
        <w:t>一、实验目的</w:t>
      </w:r>
    </w:p>
    <w:p w:rsidR="00CF7778" w:rsidRPr="00CF7778" w:rsidRDefault="00CF7778" w:rsidP="00CF7778">
      <w:pPr>
        <w:pStyle w:val="ab"/>
        <w:spacing w:beforeLines="50" w:before="156" w:afterLines="50" w:after="156"/>
        <w:outlineLvl w:val="1"/>
        <w:rPr>
          <w:color w:val="000000"/>
          <w:szCs w:val="21"/>
        </w:rPr>
      </w:pPr>
      <w:r w:rsidRPr="00CF7778">
        <w:rPr>
          <w:rFonts w:hint="eastAsia"/>
          <w:color w:val="000000"/>
          <w:szCs w:val="21"/>
        </w:rPr>
        <w:t xml:space="preserve">1. </w:t>
      </w:r>
      <w:r w:rsidRPr="00CF7778">
        <w:rPr>
          <w:rFonts w:hint="eastAsia"/>
          <w:color w:val="000000"/>
          <w:szCs w:val="21"/>
        </w:rPr>
        <w:t>观察简谐振动现象，测定简谐振动的周期</w:t>
      </w:r>
    </w:p>
    <w:p w:rsidR="00CF7778" w:rsidRPr="00CF7778" w:rsidRDefault="00CF7778" w:rsidP="00CF7778">
      <w:pPr>
        <w:pStyle w:val="ab"/>
        <w:spacing w:beforeLines="50" w:before="156" w:afterLines="50" w:after="156"/>
        <w:outlineLvl w:val="1"/>
        <w:rPr>
          <w:color w:val="000000"/>
          <w:szCs w:val="21"/>
        </w:rPr>
      </w:pPr>
      <w:r w:rsidRPr="00CF7778">
        <w:rPr>
          <w:rFonts w:hint="eastAsia"/>
          <w:color w:val="000000"/>
          <w:szCs w:val="21"/>
        </w:rPr>
        <w:t xml:space="preserve">2. </w:t>
      </w:r>
      <w:r w:rsidRPr="00CF7778">
        <w:rPr>
          <w:rFonts w:hint="eastAsia"/>
          <w:color w:val="000000"/>
          <w:szCs w:val="21"/>
        </w:rPr>
        <w:t>求弹簧的倔强系数</w:t>
      </w:r>
      <m:oMath>
        <m:bar>
          <m:barPr>
            <m:pos m:val="top"/>
            <m:ctrlPr>
              <w:rPr>
                <w:rFonts w:ascii="Cambria Math" w:hAnsi="Cambria Math"/>
                <w:color w:val="000000"/>
                <w:szCs w:val="21"/>
              </w:rPr>
            </m:ctrlPr>
          </m:barPr>
          <m:e>
            <m:r>
              <m:rPr>
                <m:sty m:val="p"/>
              </m:rPr>
              <w:rPr>
                <w:rFonts w:ascii="Cambria Math" w:hAnsi="Cambria Math" w:hint="eastAsia"/>
                <w:color w:val="000000"/>
                <w:szCs w:val="21"/>
              </w:rPr>
              <m:t>k</m:t>
            </m:r>
          </m:e>
        </m:bar>
      </m:oMath>
      <w:r w:rsidRPr="00CF7778">
        <w:rPr>
          <w:rFonts w:hint="eastAsia"/>
          <w:color w:val="000000"/>
          <w:szCs w:val="21"/>
        </w:rPr>
        <w:t>和有效质量</w:t>
      </w:r>
      <m:oMath>
        <m:bar>
          <m:barPr>
            <m:pos m:val="top"/>
            <m:ctrlPr>
              <w:rPr>
                <w:rFonts w:ascii="Cambria Math" w:hAnsi="Cambria Math"/>
                <w:color w:val="000000"/>
                <w:szCs w:val="21"/>
              </w:rPr>
            </m:ctrlPr>
          </m:barPr>
          <m:e>
            <m:sSub>
              <m:sSubPr>
                <m:ctrlPr>
                  <w:rPr>
                    <w:rFonts w:ascii="Cambria Math" w:hAnsi="Cambria Math"/>
                    <w:color w:val="000000"/>
                    <w:szCs w:val="21"/>
                  </w:rPr>
                </m:ctrlPr>
              </m:sSubPr>
              <m:e>
                <m:r>
                  <m:rPr>
                    <m:sty m:val="p"/>
                  </m:rPr>
                  <w:rPr>
                    <w:rFonts w:ascii="Cambria Math" w:hAnsi="Cambria Math" w:hint="eastAsia"/>
                    <w:color w:val="000000"/>
                    <w:szCs w:val="21"/>
                  </w:rPr>
                  <m:t>m</m:t>
                </m:r>
                <m:ctrlPr>
                  <w:rPr>
                    <w:rFonts w:ascii="Cambria Math" w:hAnsi="Cambria Math" w:hint="eastAsia"/>
                    <w:color w:val="000000"/>
                    <w:szCs w:val="21"/>
                  </w:rPr>
                </m:ctrlPr>
              </m:e>
              <m:sub>
                <m:r>
                  <m:rPr>
                    <m:sty m:val="p"/>
                  </m:rPr>
                  <w:rPr>
                    <w:rFonts w:ascii="Cambria Math" w:hAnsi="Cambria Math" w:hint="eastAsia"/>
                    <w:color w:val="000000"/>
                    <w:szCs w:val="21"/>
                  </w:rPr>
                  <m:t>0</m:t>
                </m:r>
              </m:sub>
            </m:sSub>
          </m:e>
        </m:bar>
      </m:oMath>
    </w:p>
    <w:p w:rsidR="00CF7778" w:rsidRPr="00CF7778" w:rsidRDefault="00CF7778" w:rsidP="00CF7778">
      <w:pPr>
        <w:pStyle w:val="ab"/>
        <w:spacing w:beforeLines="50" w:before="156" w:afterLines="50" w:after="156"/>
        <w:outlineLvl w:val="1"/>
        <w:rPr>
          <w:color w:val="000000"/>
          <w:szCs w:val="21"/>
        </w:rPr>
      </w:pPr>
      <w:r w:rsidRPr="00CF7778">
        <w:rPr>
          <w:rFonts w:hint="eastAsia"/>
          <w:color w:val="000000"/>
          <w:szCs w:val="21"/>
        </w:rPr>
        <w:t xml:space="preserve">3. </w:t>
      </w:r>
      <w:r w:rsidRPr="00CF7778">
        <w:rPr>
          <w:rFonts w:hint="eastAsia"/>
          <w:color w:val="000000"/>
          <w:szCs w:val="21"/>
        </w:rPr>
        <w:t>观察简谐振动的运动学特征</w:t>
      </w:r>
    </w:p>
    <w:p w:rsidR="00B54393" w:rsidRPr="00B54393" w:rsidRDefault="00CF7778" w:rsidP="00CF7778">
      <w:pPr>
        <w:pStyle w:val="ab"/>
        <w:spacing w:beforeLines="50" w:before="156" w:afterLines="50" w:after="156"/>
        <w:outlineLvl w:val="1"/>
        <w:rPr>
          <w:color w:val="000000"/>
          <w:szCs w:val="21"/>
        </w:rPr>
      </w:pPr>
      <w:r w:rsidRPr="00CF7778">
        <w:rPr>
          <w:rFonts w:hint="eastAsia"/>
          <w:color w:val="000000"/>
          <w:szCs w:val="21"/>
        </w:rPr>
        <w:t xml:space="preserve">4. </w:t>
      </w:r>
      <w:r w:rsidRPr="00CF7778">
        <w:rPr>
          <w:rFonts w:hint="eastAsia"/>
          <w:color w:val="000000"/>
          <w:szCs w:val="21"/>
        </w:rPr>
        <w:t>验证机械能守恒定律</w:t>
      </w:r>
    </w:p>
    <w:p w:rsidR="00E3651C" w:rsidRPr="00B54393" w:rsidRDefault="00C03882" w:rsidP="003C2897">
      <w:pPr>
        <w:pStyle w:val="ab"/>
        <w:spacing w:beforeLines="50" w:before="156" w:afterLines="50" w:after="156"/>
        <w:ind w:firstLineChars="0" w:firstLine="0"/>
        <w:outlineLvl w:val="1"/>
        <w:rPr>
          <w:b/>
          <w:sz w:val="28"/>
          <w:szCs w:val="28"/>
        </w:rPr>
      </w:pPr>
      <w:r w:rsidRPr="00B54393">
        <w:rPr>
          <w:rFonts w:hint="eastAsia"/>
          <w:b/>
          <w:sz w:val="28"/>
          <w:szCs w:val="28"/>
        </w:rPr>
        <w:t>二、仪器用具</w:t>
      </w:r>
    </w:p>
    <w:p w:rsidR="008F4EA5" w:rsidRDefault="00CF7778" w:rsidP="00CF7778">
      <w:pPr>
        <w:spacing w:beforeLines="50" w:before="156" w:afterLines="50" w:after="156"/>
        <w:ind w:firstLineChars="200" w:firstLine="420"/>
        <w:outlineLvl w:val="1"/>
        <w:rPr>
          <w:color w:val="000000"/>
          <w:szCs w:val="21"/>
        </w:rPr>
      </w:pPr>
      <w:r w:rsidRPr="00CF7778">
        <w:rPr>
          <w:rFonts w:hint="eastAsia"/>
          <w:color w:val="000000"/>
          <w:szCs w:val="21"/>
        </w:rPr>
        <w:t>气垫导轨、滑块、附加砝码、弹簧、</w:t>
      </w:r>
      <w:r w:rsidRPr="00CF7778">
        <w:rPr>
          <w:rFonts w:hint="eastAsia"/>
          <w:color w:val="000000"/>
          <w:szCs w:val="21"/>
        </w:rPr>
        <w:t>U</w:t>
      </w:r>
      <w:r w:rsidRPr="00CF7778">
        <w:rPr>
          <w:rFonts w:hint="eastAsia"/>
          <w:color w:val="000000"/>
          <w:szCs w:val="21"/>
        </w:rPr>
        <w:t>型挡光片、平板挡光片、数字毫秒计、天平等</w:t>
      </w:r>
      <w:r>
        <w:rPr>
          <w:rFonts w:hint="eastAsia"/>
          <w:color w:val="000000"/>
          <w:szCs w:val="21"/>
        </w:rPr>
        <w:t>。</w:t>
      </w:r>
    </w:p>
    <w:p w:rsidR="006A01F9" w:rsidRPr="00B54393" w:rsidRDefault="00C03882" w:rsidP="003C2897">
      <w:pPr>
        <w:widowControl/>
        <w:spacing w:beforeLines="50" w:before="156" w:afterLines="50" w:after="156"/>
        <w:jc w:val="left"/>
        <w:rPr>
          <w:b/>
          <w:sz w:val="28"/>
          <w:szCs w:val="28"/>
        </w:rPr>
      </w:pPr>
      <w:r w:rsidRPr="00B54393">
        <w:rPr>
          <w:rFonts w:hint="eastAsia"/>
          <w:b/>
          <w:sz w:val="28"/>
          <w:szCs w:val="28"/>
        </w:rPr>
        <w:t>三、实验原理</w:t>
      </w:r>
    </w:p>
    <w:p w:rsidR="00B14877" w:rsidRPr="00B14877" w:rsidRDefault="00B14877" w:rsidP="00B14877">
      <w:pPr>
        <w:widowControl/>
        <w:spacing w:beforeLines="50" w:before="156" w:afterLines="50" w:after="156"/>
        <w:ind w:firstLineChars="200" w:firstLine="422"/>
        <w:rPr>
          <w:b/>
          <w:color w:val="000000" w:themeColor="text1"/>
          <w:szCs w:val="21"/>
        </w:rPr>
      </w:pPr>
      <w:r w:rsidRPr="00B14877">
        <w:rPr>
          <w:rFonts w:hint="eastAsia"/>
          <w:b/>
          <w:color w:val="000000" w:themeColor="text1"/>
          <w:szCs w:val="21"/>
        </w:rPr>
        <w:t>1.</w:t>
      </w:r>
      <w:r w:rsidRPr="00B14877">
        <w:rPr>
          <w:rFonts w:hint="eastAsia"/>
          <w:b/>
          <w:color w:val="000000" w:themeColor="text1"/>
          <w:szCs w:val="21"/>
        </w:rPr>
        <w:t>弹簧振子的简谐运动</w:t>
      </w:r>
    </w:p>
    <w:p w:rsidR="00B14877" w:rsidRDefault="00B14877" w:rsidP="00B14877">
      <w:pPr>
        <w:widowControl/>
        <w:spacing w:beforeLines="50" w:before="156" w:afterLines="50" w:after="156"/>
        <w:ind w:firstLineChars="200" w:firstLine="420"/>
        <w:rPr>
          <w:color w:val="000000" w:themeColor="text1"/>
          <w:szCs w:val="21"/>
        </w:rPr>
      </w:pPr>
      <w:r w:rsidRPr="00B14877">
        <w:rPr>
          <w:rFonts w:hint="eastAsia"/>
          <w:color w:val="000000" w:themeColor="text1"/>
          <w:szCs w:val="21"/>
        </w:rPr>
        <w:t>在水平的气垫导轨上，两个相同的弹簧中间系</w:t>
      </w:r>
      <w:proofErr w:type="gramStart"/>
      <w:r w:rsidRPr="00B14877">
        <w:rPr>
          <w:rFonts w:hint="eastAsia"/>
          <w:color w:val="000000" w:themeColor="text1"/>
          <w:szCs w:val="21"/>
        </w:rPr>
        <w:t>一</w:t>
      </w:r>
      <w:proofErr w:type="gramEnd"/>
      <w:r w:rsidRPr="00B14877">
        <w:rPr>
          <w:rFonts w:hint="eastAsia"/>
          <w:color w:val="000000" w:themeColor="text1"/>
          <w:szCs w:val="21"/>
        </w:rPr>
        <w:t>滑块，滑块做往返振动，如图</w:t>
      </w:r>
      <w:r>
        <w:rPr>
          <w:color w:val="000000" w:themeColor="text1"/>
          <w:szCs w:val="21"/>
        </w:rPr>
        <w:t>1</w:t>
      </w:r>
      <w:r w:rsidRPr="00B14877">
        <w:rPr>
          <w:rFonts w:hint="eastAsia"/>
          <w:color w:val="000000" w:themeColor="text1"/>
          <w:szCs w:val="21"/>
        </w:rPr>
        <w:t>所示。如果不考虑滑块运动的阻力，那么滑块的振动可以看成是简谐振动。</w:t>
      </w:r>
    </w:p>
    <w:p w:rsidR="00FC3605" w:rsidRDefault="00B14877" w:rsidP="00B14877">
      <w:pPr>
        <w:widowControl/>
        <w:spacing w:beforeLines="50" w:before="156" w:afterLines="50" w:after="156"/>
        <w:ind w:firstLineChars="200" w:firstLine="420"/>
        <w:jc w:val="center"/>
        <w:rPr>
          <w:color w:val="000000" w:themeColor="text1"/>
          <w:szCs w:val="21"/>
        </w:rPr>
      </w:pPr>
      <w:r>
        <w:rPr>
          <w:rFonts w:hint="eastAsia"/>
          <w:noProof/>
          <w:color w:val="000000" w:themeColor="text1"/>
          <w:szCs w:val="21"/>
        </w:rPr>
        <w:drawing>
          <wp:inline distT="0" distB="0" distL="0" distR="0">
            <wp:extent cx="2311200" cy="92443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277" cy="950460"/>
                    </a:xfrm>
                    <a:prstGeom prst="rect">
                      <a:avLst/>
                    </a:prstGeom>
                    <a:noFill/>
                    <a:ln>
                      <a:noFill/>
                    </a:ln>
                  </pic:spPr>
                </pic:pic>
              </a:graphicData>
            </a:graphic>
          </wp:inline>
        </w:drawing>
      </w:r>
    </w:p>
    <w:p w:rsidR="00B14877" w:rsidRPr="00B14877" w:rsidRDefault="00B14877" w:rsidP="00B14877">
      <w:pPr>
        <w:widowControl/>
        <w:spacing w:beforeLines="50" w:before="156" w:afterLines="50" w:after="156"/>
        <w:ind w:firstLineChars="200" w:firstLine="420"/>
        <w:jc w:val="center"/>
        <w:rPr>
          <w:color w:val="7F7F7F" w:themeColor="text1" w:themeTint="80"/>
          <w:szCs w:val="21"/>
        </w:rPr>
      </w:pPr>
      <w:r w:rsidRPr="00B14877">
        <w:rPr>
          <w:rFonts w:hint="eastAsia"/>
          <w:color w:val="7F7F7F" w:themeColor="text1" w:themeTint="80"/>
          <w:szCs w:val="21"/>
        </w:rPr>
        <w:t>图</w:t>
      </w:r>
      <w:r w:rsidRPr="00B14877">
        <w:rPr>
          <w:rFonts w:hint="eastAsia"/>
          <w:color w:val="7F7F7F" w:themeColor="text1" w:themeTint="80"/>
          <w:szCs w:val="21"/>
        </w:rPr>
        <w:t>1</w:t>
      </w:r>
      <w:r w:rsidRPr="00B14877">
        <w:rPr>
          <w:color w:val="7F7F7F" w:themeColor="text1" w:themeTint="80"/>
          <w:szCs w:val="21"/>
        </w:rPr>
        <w:t xml:space="preserve"> </w:t>
      </w:r>
      <w:r w:rsidRPr="00B14877">
        <w:rPr>
          <w:rFonts w:hint="eastAsia"/>
          <w:color w:val="7F7F7F" w:themeColor="text1" w:themeTint="80"/>
          <w:szCs w:val="21"/>
        </w:rPr>
        <w:t>气垫导轨示意图</w:t>
      </w:r>
    </w:p>
    <w:p w:rsidR="00B14877" w:rsidRDefault="00B14877" w:rsidP="00B14877">
      <w:pPr>
        <w:widowControl/>
        <w:spacing w:beforeLines="50" w:before="156" w:afterLines="50" w:after="156"/>
        <w:ind w:firstLineChars="200" w:firstLine="420"/>
        <w:rPr>
          <w:color w:val="000000" w:themeColor="text1"/>
          <w:szCs w:val="21"/>
        </w:rPr>
      </w:pPr>
      <w:proofErr w:type="gramStart"/>
      <w:r w:rsidRPr="00B14877">
        <w:rPr>
          <w:rFonts w:hint="eastAsia"/>
          <w:color w:val="000000" w:themeColor="text1"/>
          <w:szCs w:val="21"/>
        </w:rPr>
        <w:t>设质量</w:t>
      </w:r>
      <w:proofErr w:type="gramEnd"/>
      <w:r w:rsidRPr="00B14877">
        <w:rPr>
          <w:rFonts w:hint="eastAsia"/>
          <w:color w:val="000000" w:themeColor="text1"/>
          <w:szCs w:val="21"/>
        </w:rPr>
        <w:t>为</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m</m:t>
            </m:r>
            <m:ctrlPr>
              <w:rPr>
                <w:rFonts w:ascii="Cambria Math" w:hAnsi="Cambria Math" w:hint="eastAsia"/>
                <w:i/>
                <w:color w:val="000000" w:themeColor="text1"/>
                <w:szCs w:val="21"/>
              </w:rPr>
            </m:ctrlPr>
          </m:e>
          <m:sub>
            <m:r>
              <w:rPr>
                <w:rFonts w:ascii="Cambria Math" w:hAnsi="Cambria Math"/>
                <w:color w:val="000000" w:themeColor="text1"/>
                <w:szCs w:val="21"/>
              </w:rPr>
              <m:t>1</m:t>
            </m:r>
          </m:sub>
        </m:sSub>
      </m:oMath>
      <w:r w:rsidRPr="00B14877">
        <w:rPr>
          <w:rFonts w:hint="eastAsia"/>
          <w:color w:val="000000" w:themeColor="text1"/>
          <w:szCs w:val="21"/>
        </w:rPr>
        <w:t>的滑块处于平衡位置，每个弹簧的伸长量为</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ctrlPr>
              <w:rPr>
                <w:rFonts w:ascii="Cambria Math" w:hAnsi="Cambria Math" w:hint="eastAsia"/>
                <w:i/>
                <w:color w:val="000000" w:themeColor="text1"/>
                <w:szCs w:val="21"/>
              </w:rPr>
            </m:ctrlPr>
          </m:e>
          <m:sub>
            <m:r>
              <w:rPr>
                <w:rFonts w:ascii="Cambria Math" w:hAnsi="Cambria Math" w:hint="eastAsia"/>
                <w:color w:val="000000" w:themeColor="text1"/>
                <w:szCs w:val="21"/>
              </w:rPr>
              <m:t>0</m:t>
            </m:r>
          </m:sub>
        </m:sSub>
      </m:oMath>
      <w:r w:rsidRPr="00B14877">
        <w:rPr>
          <w:rFonts w:hint="eastAsia"/>
          <w:color w:val="000000" w:themeColor="text1"/>
          <w:szCs w:val="21"/>
        </w:rPr>
        <w:t>，当</w:t>
      </w:r>
      <m:oMath>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m</m:t>
            </m:r>
            <m:ctrlPr>
              <w:rPr>
                <w:rFonts w:ascii="Cambria Math" w:hAnsi="Cambria Math" w:hint="eastAsia"/>
                <w:color w:val="000000" w:themeColor="text1"/>
                <w:szCs w:val="21"/>
              </w:rPr>
            </m:ctrlPr>
          </m:e>
          <m:sub>
            <m:r>
              <m:rPr>
                <m:sty m:val="p"/>
              </m:rPr>
              <w:rPr>
                <w:rFonts w:ascii="Cambria Math" w:hAnsi="Cambria Math" w:hint="eastAsia"/>
                <w:color w:val="000000" w:themeColor="text1"/>
                <w:szCs w:val="21"/>
              </w:rPr>
              <m:t>1</m:t>
            </m:r>
          </m:sub>
        </m:sSub>
      </m:oMath>
      <w:r w:rsidRPr="00B14877">
        <w:rPr>
          <w:rFonts w:hint="eastAsia"/>
          <w:color w:val="000000" w:themeColor="text1"/>
          <w:szCs w:val="21"/>
        </w:rPr>
        <w:t>距平衡点</w:t>
      </w:r>
      <m:oMath>
        <m:r>
          <w:rPr>
            <w:rFonts w:ascii="Cambria Math" w:hAnsi="Cambria Math" w:hint="eastAsia"/>
            <w:color w:val="000000" w:themeColor="text1"/>
            <w:szCs w:val="21"/>
          </w:rPr>
          <m:t>x</m:t>
        </m:r>
      </m:oMath>
      <w:r w:rsidRPr="00B14877">
        <w:rPr>
          <w:rFonts w:hint="eastAsia"/>
          <w:color w:val="000000" w:themeColor="text1"/>
          <w:szCs w:val="21"/>
        </w:rPr>
        <w:t>时，</w:t>
      </w:r>
      <m:oMath>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m</m:t>
            </m:r>
            <m:ctrlPr>
              <w:rPr>
                <w:rFonts w:ascii="Cambria Math" w:hAnsi="Cambria Math" w:hint="eastAsia"/>
                <w:color w:val="000000" w:themeColor="text1"/>
                <w:szCs w:val="21"/>
              </w:rPr>
            </m:ctrlPr>
          </m:e>
          <m:sub>
            <m:r>
              <m:rPr>
                <m:sty m:val="p"/>
              </m:rPr>
              <w:rPr>
                <w:rFonts w:ascii="Cambria Math" w:hAnsi="Cambria Math" w:hint="eastAsia"/>
                <w:color w:val="000000" w:themeColor="text1"/>
                <w:szCs w:val="21"/>
              </w:rPr>
              <m:t>1</m:t>
            </m:r>
          </m:sub>
        </m:sSub>
      </m:oMath>
      <w:r w:rsidRPr="00B14877">
        <w:rPr>
          <w:rFonts w:hint="eastAsia"/>
          <w:color w:val="000000" w:themeColor="text1"/>
          <w:szCs w:val="21"/>
        </w:rPr>
        <w:t>只受弹性力</w:t>
      </w:r>
      <m:oMath>
        <m:r>
          <m:rPr>
            <m:sty m:val="p"/>
          </m:rPr>
          <w:rPr>
            <w:rFonts w:ascii="微软雅黑" w:eastAsia="微软雅黑" w:hAnsi="微软雅黑" w:cs="微软雅黑" w:hint="eastAsia"/>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k</m:t>
            </m:r>
            <m:ctrlPr>
              <w:rPr>
                <w:rFonts w:ascii="Cambria Math" w:eastAsia="微软雅黑" w:hAnsi="Cambria Math" w:cs="微软雅黑"/>
                <w:color w:val="000000" w:themeColor="text1"/>
                <w:szCs w:val="21"/>
              </w:rPr>
            </m:ctrlPr>
          </m:e>
          <m:sub>
            <m:r>
              <m:rPr>
                <m:sty m:val="p"/>
              </m:rPr>
              <w:rPr>
                <w:rFonts w:ascii="Cambria Math" w:hAnsi="Cambria Math" w:hint="eastAsia"/>
                <w:color w:val="000000" w:themeColor="text1"/>
                <w:szCs w:val="21"/>
              </w:rPr>
              <m:t>1</m:t>
            </m:r>
          </m:sub>
        </m:sSub>
        <m:r>
          <m:rPr>
            <m:sty m:val="p"/>
          </m:rPr>
          <w:rPr>
            <w:rFonts w:ascii="Cambria Math" w:hAnsi="Cambria Math" w:hint="eastAsia"/>
            <w:color w:val="000000" w:themeColor="text1"/>
            <w:szCs w:val="21"/>
          </w:rPr>
          <m:t>(x+</m:t>
        </m:r>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x</m:t>
            </m:r>
          </m:e>
          <m:sub>
            <m:r>
              <m:rPr>
                <m:sty m:val="p"/>
              </m:rPr>
              <w:rPr>
                <w:rFonts w:ascii="Cambria Math" w:hAnsi="Cambria Math" w:hint="eastAsia"/>
                <w:color w:val="000000" w:themeColor="text1"/>
                <w:szCs w:val="21"/>
              </w:rPr>
              <m:t>0</m:t>
            </m:r>
          </m:sub>
        </m:sSub>
        <m:r>
          <m:rPr>
            <m:sty m:val="p"/>
          </m:rPr>
          <w:rPr>
            <w:rFonts w:ascii="Cambria Math" w:hAnsi="Cambria Math" w:hint="eastAsia"/>
            <w:color w:val="000000" w:themeColor="text1"/>
            <w:szCs w:val="21"/>
          </w:rPr>
          <m:t>)</m:t>
        </m:r>
      </m:oMath>
      <w:r w:rsidRPr="00B14877">
        <w:rPr>
          <w:rFonts w:hint="eastAsia"/>
          <w:color w:val="000000" w:themeColor="text1"/>
          <w:szCs w:val="21"/>
        </w:rPr>
        <w:t>与</w:t>
      </w:r>
      <m:oMath>
        <m:r>
          <m:rPr>
            <m:sty m:val="p"/>
          </m:rPr>
          <w:rPr>
            <w:rFonts w:ascii="微软雅黑" w:eastAsia="微软雅黑" w:hAnsi="微软雅黑" w:cs="微软雅黑" w:hint="eastAsia"/>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k</m:t>
            </m:r>
            <m:ctrlPr>
              <w:rPr>
                <w:rFonts w:ascii="Cambria Math" w:eastAsia="微软雅黑" w:hAnsi="Cambria Math" w:cs="微软雅黑"/>
                <w:color w:val="000000" w:themeColor="text1"/>
                <w:szCs w:val="21"/>
              </w:rPr>
            </m:ctrlPr>
          </m:e>
          <m:sub>
            <m:r>
              <m:rPr>
                <m:sty m:val="p"/>
              </m:rPr>
              <w:rPr>
                <w:rFonts w:ascii="Cambria Math" w:hAnsi="Cambria Math" w:hint="eastAsia"/>
                <w:color w:val="000000" w:themeColor="text1"/>
                <w:szCs w:val="21"/>
              </w:rPr>
              <m:t>1</m:t>
            </m:r>
          </m:sub>
        </m:sSub>
        <m:r>
          <m:rPr>
            <m:sty m:val="p"/>
          </m:rPr>
          <w:rPr>
            <w:rFonts w:ascii="Cambria Math" w:hAnsi="Cambria Math" w:hint="eastAsia"/>
            <w:color w:val="000000" w:themeColor="text1"/>
            <w:szCs w:val="21"/>
          </w:rPr>
          <m:t>(x</m:t>
        </m:r>
        <m:r>
          <m:rPr>
            <m:sty m:val="p"/>
          </m:rPr>
          <w:rPr>
            <w:rFonts w:ascii="Cambria Math" w:eastAsia="微软雅黑" w:hAnsi="Cambria Math" w:cs="微软雅黑"/>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hint="eastAsia"/>
                <w:color w:val="000000" w:themeColor="text1"/>
                <w:szCs w:val="21"/>
              </w:rPr>
              <m:t>x</m:t>
            </m:r>
            <m:ctrlPr>
              <w:rPr>
                <w:rFonts w:ascii="Cambria Math" w:eastAsia="微软雅黑" w:hAnsi="Cambria Math" w:cs="微软雅黑"/>
                <w:color w:val="000000" w:themeColor="text1"/>
                <w:szCs w:val="21"/>
              </w:rPr>
            </m:ctrlPr>
          </m:e>
          <m:sub>
            <m:r>
              <m:rPr>
                <m:sty m:val="p"/>
              </m:rPr>
              <w:rPr>
                <w:rFonts w:ascii="Cambria Math" w:hAnsi="Cambria Math" w:hint="eastAsia"/>
                <w:color w:val="000000" w:themeColor="text1"/>
                <w:szCs w:val="21"/>
              </w:rPr>
              <m:t>0</m:t>
            </m:r>
          </m:sub>
        </m:sSub>
        <m:r>
          <m:rPr>
            <m:sty m:val="p"/>
          </m:rPr>
          <w:rPr>
            <w:rFonts w:ascii="Cambria Math" w:hAnsi="Cambria Math" w:hint="eastAsia"/>
            <w:color w:val="000000" w:themeColor="text1"/>
            <w:szCs w:val="21"/>
          </w:rPr>
          <m:t>)</m:t>
        </m:r>
      </m:oMath>
      <w:r w:rsidRPr="00B14877">
        <w:rPr>
          <w:rFonts w:hint="eastAsia"/>
          <w:color w:val="000000" w:themeColor="text1"/>
          <w:szCs w:val="21"/>
        </w:rPr>
        <w:t>的作用，其中</w:t>
      </w:r>
      <w:r w:rsidRPr="00B14877">
        <w:rPr>
          <w:rFonts w:hint="eastAsia"/>
          <w:color w:val="000000" w:themeColor="text1"/>
          <w:szCs w:val="21"/>
        </w:rPr>
        <w:t xml:space="preserve"> k1 </w:t>
      </w:r>
      <w:r w:rsidRPr="00B14877">
        <w:rPr>
          <w:rFonts w:hint="eastAsia"/>
          <w:color w:val="000000" w:themeColor="text1"/>
          <w:szCs w:val="21"/>
        </w:rPr>
        <w:t>是弹簧的倔强系数。根据牛顿第二定律，其运动方程为</w:t>
      </w:r>
    </w:p>
    <w:p w:rsidR="000C02FB" w:rsidRPr="000C02FB" w:rsidRDefault="00750AF8" w:rsidP="00B14877">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r>
                <w:rPr>
                  <w:rFonts w:ascii="Cambria Math" w:hAnsi="Cambria Math"/>
                  <w:color w:val="000000" w:themeColor="text1"/>
                  <w:szCs w:val="21"/>
                </w:rPr>
                <m:t>-kx=m</m:t>
              </m:r>
              <m:acc>
                <m:accPr>
                  <m:chr m:val="̈"/>
                  <m:ctrlPr>
                    <w:rPr>
                      <w:rFonts w:ascii="Cambria Math" w:hAnsi="Cambria Math"/>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1</m:t>
                  </m:r>
                </m:e>
              </m:d>
            </m:e>
          </m:eqArr>
        </m:oMath>
      </m:oMathPara>
    </w:p>
    <w:p w:rsidR="000C02FB" w:rsidRPr="000C02FB" w:rsidRDefault="00750AF8" w:rsidP="00B14877">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r>
                <w:rPr>
                  <w:rFonts w:ascii="Cambria Math" w:hAnsi="Cambria Math"/>
                  <w:color w:val="000000" w:themeColor="text1"/>
                  <w:szCs w:val="21"/>
                </w:rPr>
                <m:t>k=</m:t>
              </m:r>
              <m:sSub>
                <m:sSubPr>
                  <m:ctrlPr>
                    <w:rPr>
                      <w:rFonts w:ascii="Cambria Math" w:hAnsi="Cambria Math"/>
                      <w:i/>
                      <w:color w:val="000000" w:themeColor="text1"/>
                      <w:szCs w:val="21"/>
                    </w:rPr>
                  </m:ctrlPr>
                </m:sSubPr>
                <m:e>
                  <m:r>
                    <w:rPr>
                      <w:rFonts w:ascii="Cambria Math" w:hAnsi="Cambria Math"/>
                      <w:color w:val="000000" w:themeColor="text1"/>
                      <w:szCs w:val="21"/>
                    </w:rPr>
                    <m:t>k</m:t>
                  </m:r>
                </m:e>
                <m:sub>
                  <m:r>
                    <w:rPr>
                      <w:rFonts w:ascii="Cambria Math" w:hAnsi="Cambria Math"/>
                      <w:color w:val="000000" w:themeColor="text1"/>
                      <w:szCs w:val="21"/>
                    </w:rPr>
                    <m:t>1</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k</m:t>
                  </m:r>
                </m:e>
                <m:sub>
                  <m:r>
                    <w:rPr>
                      <w:rFonts w:ascii="Cambria Math" w:hAnsi="Cambria Math"/>
                      <w:color w:val="000000" w:themeColor="text1"/>
                      <w:szCs w:val="21"/>
                    </w:rPr>
                    <m:t>2</m:t>
                  </m:r>
                </m:sub>
              </m:sSub>
              <m:r>
                <w:rPr>
                  <w:rFonts w:ascii="Cambria Math" w:hAnsi="Cambria Math" w:hint="eastAsia"/>
                  <w:color w:val="000000" w:themeColor="text1"/>
                  <w:szCs w:val="21"/>
                </w:rPr>
                <m:t>，</m:t>
              </m:r>
              <m:r>
                <w:rPr>
                  <w:rFonts w:ascii="Cambria Math" w:hAnsi="Cambria Math"/>
                  <w:color w:val="000000" w:themeColor="text1"/>
                  <w:szCs w:val="21"/>
                </w:rPr>
                <m:t>m=</m:t>
              </m:r>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2</m:t>
                  </m:r>
                </m:e>
              </m:d>
            </m:e>
          </m:eqArr>
        </m:oMath>
      </m:oMathPara>
    </w:p>
    <w:p w:rsidR="000C02FB" w:rsidRDefault="000C02FB" w:rsidP="00B14877">
      <w:pPr>
        <w:widowControl/>
        <w:spacing w:beforeLines="50" w:before="156" w:afterLines="50" w:after="156"/>
        <w:ind w:firstLineChars="200" w:firstLine="420"/>
        <w:rPr>
          <w:color w:val="000000" w:themeColor="text1"/>
          <w:szCs w:val="21"/>
        </w:rPr>
      </w:pPr>
      <w:r w:rsidRPr="000C02FB">
        <w:rPr>
          <w:rFonts w:hint="eastAsia"/>
          <w:color w:val="000000" w:themeColor="text1"/>
          <w:szCs w:val="21"/>
        </w:rPr>
        <w:t>式中：</w:t>
      </w:r>
      <m:oMath>
        <m:r>
          <w:rPr>
            <w:rFonts w:ascii="Cambria Math" w:hAnsi="Cambria Math" w:hint="eastAsia"/>
            <w:color w:val="000000" w:themeColor="text1"/>
            <w:szCs w:val="21"/>
          </w:rPr>
          <m:t>m</m:t>
        </m:r>
      </m:oMath>
      <w:r w:rsidRPr="000C02FB">
        <w:rPr>
          <w:rFonts w:hint="eastAsia"/>
          <w:color w:val="000000" w:themeColor="text1"/>
          <w:szCs w:val="21"/>
        </w:rPr>
        <w:t>—振动系统的有效质量；</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m</m:t>
            </m:r>
            <m:ctrlPr>
              <w:rPr>
                <w:rFonts w:ascii="Cambria Math" w:hAnsi="Cambria Math" w:hint="eastAsia"/>
                <w:i/>
                <w:color w:val="000000" w:themeColor="text1"/>
                <w:szCs w:val="21"/>
              </w:rPr>
            </m:ctrlPr>
          </m:e>
          <m:sub>
            <m:r>
              <w:rPr>
                <w:rFonts w:ascii="Cambria Math" w:hAnsi="Cambria Math" w:hint="eastAsia"/>
                <w:color w:val="000000" w:themeColor="text1"/>
                <w:szCs w:val="21"/>
              </w:rPr>
              <m:t>0</m:t>
            </m:r>
          </m:sub>
        </m:sSub>
      </m:oMath>
      <w:r w:rsidRPr="000C02FB">
        <w:rPr>
          <w:rFonts w:hint="eastAsia"/>
          <w:color w:val="000000" w:themeColor="text1"/>
          <w:szCs w:val="21"/>
        </w:rPr>
        <w:t>—弹簧的有效质量；</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m</m:t>
            </m:r>
            <m:ctrlPr>
              <w:rPr>
                <w:rFonts w:ascii="Cambria Math" w:hAnsi="Cambria Math" w:hint="eastAsia"/>
                <w:i/>
                <w:color w:val="000000" w:themeColor="text1"/>
                <w:szCs w:val="21"/>
              </w:rPr>
            </m:ctrlPr>
          </m:e>
          <m:sub>
            <m:r>
              <w:rPr>
                <w:rFonts w:ascii="Cambria Math" w:hAnsi="Cambria Math" w:hint="eastAsia"/>
                <w:color w:val="000000" w:themeColor="text1"/>
                <w:szCs w:val="21"/>
              </w:rPr>
              <m:t>1</m:t>
            </m:r>
          </m:sub>
        </m:sSub>
      </m:oMath>
      <w:r w:rsidRPr="000C02FB">
        <w:rPr>
          <w:rFonts w:hint="eastAsia"/>
          <w:color w:val="000000" w:themeColor="text1"/>
          <w:szCs w:val="21"/>
        </w:rPr>
        <w:t>—滑块和砝码的质量</w:t>
      </w:r>
      <w:r>
        <w:rPr>
          <w:rFonts w:hint="eastAsia"/>
          <w:color w:val="000000" w:themeColor="text1"/>
          <w:szCs w:val="21"/>
        </w:rPr>
        <w:t>。</w:t>
      </w:r>
    </w:p>
    <w:p w:rsidR="000C02FB" w:rsidRPr="00B23A72" w:rsidRDefault="000C02FB" w:rsidP="00B14877">
      <w:pPr>
        <w:widowControl/>
        <w:spacing w:beforeLines="50" w:before="156" w:afterLines="50" w:after="156"/>
        <w:ind w:firstLineChars="200" w:firstLine="420"/>
        <w:rPr>
          <w:color w:val="000000"/>
          <w:szCs w:val="21"/>
        </w:rPr>
      </w:pPr>
      <w:r w:rsidRPr="00B23A72">
        <w:rPr>
          <w:rFonts w:hint="eastAsia"/>
          <w:color w:val="000000"/>
          <w:szCs w:val="21"/>
        </w:rPr>
        <w:t>方程</w:t>
      </w:r>
      <m:oMath>
        <m:r>
          <m:rPr>
            <m:sty m:val="p"/>
          </m:rPr>
          <w:rPr>
            <w:rFonts w:ascii="Cambria Math" w:hAnsi="Cambria Math"/>
            <w:color w:val="000000"/>
            <w:szCs w:val="21"/>
          </w:rPr>
          <m:t>(1)</m:t>
        </m:r>
      </m:oMath>
      <w:r w:rsidRPr="00B23A72">
        <w:rPr>
          <w:rFonts w:hint="eastAsia"/>
          <w:color w:val="000000"/>
          <w:szCs w:val="21"/>
        </w:rPr>
        <w:t>的解为</w:t>
      </w:r>
    </w:p>
    <w:p w:rsidR="000C02FB" w:rsidRPr="000C02FB" w:rsidRDefault="00750AF8" w:rsidP="00B14877">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r>
                <w:rPr>
                  <w:rFonts w:ascii="Cambria Math" w:hAnsi="Cambria Math"/>
                  <w:color w:val="000000" w:themeColor="text1"/>
                  <w:szCs w:val="21"/>
                </w:rPr>
                <m:t>x=Asin</m:t>
              </m:r>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r>
                    <w:rPr>
                      <w:rFonts w:ascii="Cambria Math" w:hAnsi="Cambria Math"/>
                      <w:color w:val="000000" w:themeColor="text1"/>
                      <w:szCs w:val="21"/>
                    </w:rPr>
                    <m:t>t+</m:t>
                  </m:r>
                  <m:sSub>
                    <m:sSubPr>
                      <m:ctrlPr>
                        <w:rPr>
                          <w:rFonts w:ascii="Cambria Math" w:hAnsi="Cambria Math"/>
                          <w:i/>
                          <w:color w:val="000000" w:themeColor="text1"/>
                          <w:szCs w:val="21"/>
                        </w:rPr>
                      </m:ctrlPr>
                    </m:sSubPr>
                    <m:e>
                      <m:r>
                        <w:rPr>
                          <w:rFonts w:ascii="Cambria Math" w:hAnsi="Cambria Math"/>
                          <w:color w:val="000000" w:themeColor="text1"/>
                          <w:szCs w:val="21"/>
                        </w:rPr>
                        <m:t>φ</m:t>
                      </m:r>
                    </m:e>
                    <m:sub>
                      <m:r>
                        <w:rPr>
                          <w:rFonts w:ascii="Cambria Math" w:hAnsi="Cambria Math"/>
                          <w:color w:val="000000" w:themeColor="text1"/>
                          <w:szCs w:val="21"/>
                        </w:rPr>
                        <m:t>0</m:t>
                      </m:r>
                    </m:sub>
                  </m:sSub>
                </m:e>
              </m:d>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3</m:t>
                  </m:r>
                </m:e>
              </m:d>
            </m:e>
          </m:eqArr>
        </m:oMath>
      </m:oMathPara>
    </w:p>
    <w:p w:rsidR="000C02FB" w:rsidRDefault="000C02FB" w:rsidP="000C02FB">
      <w:pPr>
        <w:widowControl/>
        <w:spacing w:beforeLines="50" w:before="156" w:afterLines="50" w:after="156"/>
        <w:ind w:firstLineChars="200" w:firstLine="420"/>
        <w:rPr>
          <w:color w:val="000000" w:themeColor="text1"/>
          <w:szCs w:val="21"/>
        </w:rPr>
      </w:pPr>
      <w:r>
        <w:rPr>
          <w:rFonts w:hint="eastAsia"/>
          <w:color w:val="000000" w:themeColor="text1"/>
          <w:szCs w:val="21"/>
        </w:rPr>
        <w:t>说明滑块</w:t>
      </w:r>
      <w:r w:rsidRPr="000C02FB">
        <w:rPr>
          <w:rFonts w:hint="eastAsia"/>
          <w:color w:val="000000" w:themeColor="text1"/>
          <w:szCs w:val="21"/>
        </w:rPr>
        <w:t>是做简谐振动。式中：</w:t>
      </w:r>
      <m:oMath>
        <m:r>
          <w:rPr>
            <w:rFonts w:ascii="Cambria Math" w:hAnsi="Cambria Math" w:hint="eastAsia"/>
            <w:color w:val="000000" w:themeColor="text1"/>
            <w:szCs w:val="21"/>
          </w:rPr>
          <m:t>A</m:t>
        </m:r>
      </m:oMath>
      <w:r w:rsidRPr="000C02FB">
        <w:rPr>
          <w:rFonts w:hint="eastAsia"/>
          <w:color w:val="000000" w:themeColor="text1"/>
          <w:szCs w:val="21"/>
        </w:rPr>
        <w:t>—振幅；</w:t>
      </w:r>
      <m:oMath>
        <m:sSub>
          <m:sSubPr>
            <m:ctrlPr>
              <w:rPr>
                <w:rFonts w:ascii="Cambria Math" w:hAnsi="Cambria Math"/>
                <w:i/>
                <w:color w:val="000000" w:themeColor="text1"/>
                <w:szCs w:val="21"/>
              </w:rPr>
            </m:ctrlPr>
          </m:sSubPr>
          <m:e>
            <m:r>
              <w:rPr>
                <w:rFonts w:ascii="Cambria Math" w:hAnsi="Cambria Math"/>
                <w:color w:val="000000" w:themeColor="text1"/>
                <w:szCs w:val="21"/>
              </w:rPr>
              <m:t>φ</m:t>
            </m:r>
          </m:e>
          <m:sub>
            <m:r>
              <w:rPr>
                <w:rFonts w:ascii="Cambria Math" w:hAnsi="Cambria Math"/>
                <w:color w:val="000000" w:themeColor="text1"/>
                <w:szCs w:val="21"/>
              </w:rPr>
              <m:t>0</m:t>
            </m:r>
          </m:sub>
        </m:sSub>
      </m:oMath>
      <w:r w:rsidRPr="000C02FB">
        <w:rPr>
          <w:color w:val="000000" w:themeColor="text1"/>
          <w:szCs w:val="21"/>
        </w:rPr>
        <w:t>—</w:t>
      </w:r>
      <w:r w:rsidRPr="000C02FB">
        <w:rPr>
          <w:rFonts w:hint="eastAsia"/>
          <w:color w:val="000000" w:themeColor="text1"/>
          <w:szCs w:val="21"/>
        </w:rPr>
        <w:t>初相位。</w:t>
      </w:r>
    </w:p>
    <w:p w:rsidR="000C02FB" w:rsidRPr="000C02FB" w:rsidRDefault="00750AF8" w:rsidP="000C02FB">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color w:val="000000" w:themeColor="text1"/>
                  <w:szCs w:val="21"/>
                </w:rPr>
              </m:ctrlPr>
            </m:eqArrPr>
            <m:e>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r>
                <w:rPr>
                  <w:rFonts w:ascii="Cambria Math" w:hAnsi="Cambria Math"/>
                  <w:color w:val="000000" w:themeColor="text1"/>
                  <w:szCs w:val="21"/>
                </w:rPr>
                <m:t>=</m:t>
              </m:r>
              <m:rad>
                <m:radPr>
                  <m:degHide m:val="1"/>
                  <m:ctrlPr>
                    <w:rPr>
                      <w:rFonts w:ascii="Cambria Math" w:hAnsi="Cambria Math"/>
                      <w:i/>
                      <w:color w:val="000000" w:themeColor="text1"/>
                      <w:szCs w:val="21"/>
                    </w:rPr>
                  </m:ctrlPr>
                </m:radPr>
                <m:deg/>
                <m:e>
                  <m:r>
                    <w:rPr>
                      <w:rFonts w:ascii="Cambria Math" w:hAnsi="Cambria Math"/>
                      <w:color w:val="000000" w:themeColor="text1"/>
                      <w:szCs w:val="21"/>
                    </w:rPr>
                    <m:t>k/m</m:t>
                  </m:r>
                </m:e>
              </m:rad>
              <m:r>
                <w:rPr>
                  <w:rFonts w:ascii="Cambria Math" w:hAnsi="Cambria Math"/>
                  <w:color w:val="000000" w:themeColor="text1"/>
                  <w:szCs w:val="21"/>
                </w:rPr>
                <m:t>#</m:t>
              </m:r>
              <m:d>
                <m:dPr>
                  <m:ctrlPr>
                    <w:rPr>
                      <w:rFonts w:ascii="Cambria Math" w:hAnsi="Cambria Math"/>
                      <w:color w:val="000000" w:themeColor="text1"/>
                      <w:szCs w:val="21"/>
                    </w:rPr>
                  </m:ctrlPr>
                </m:dPr>
                <m:e>
                  <m:r>
                    <m:rPr>
                      <m:sty m:val="p"/>
                    </m:rPr>
                    <w:rPr>
                      <w:rFonts w:ascii="Cambria Math" w:hAnsi="Cambria Math"/>
                      <w:color w:val="000000" w:themeColor="text1"/>
                      <w:szCs w:val="21"/>
                    </w:rPr>
                    <m:t>4</m:t>
                  </m:r>
                </m:e>
              </m:d>
              <m:ctrlPr>
                <w:rPr>
                  <w:rFonts w:ascii="Cambria Math" w:hAnsi="Cambria Math"/>
                  <w:i/>
                  <w:color w:val="000000" w:themeColor="text1"/>
                  <w:szCs w:val="21"/>
                </w:rPr>
              </m:ctrlPr>
            </m:e>
          </m:eqArr>
        </m:oMath>
      </m:oMathPara>
    </w:p>
    <w:p w:rsidR="000C02FB" w:rsidRDefault="00750AF8" w:rsidP="000C02FB">
      <w:pPr>
        <w:widowControl/>
        <w:spacing w:beforeLines="50" w:before="156" w:afterLines="50" w:after="156"/>
        <w:ind w:firstLineChars="200" w:firstLine="420"/>
        <w:rPr>
          <w:color w:val="000000" w:themeColor="text1"/>
          <w:szCs w:val="21"/>
        </w:rPr>
      </w:pPr>
      <m:oMath>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oMath>
      <w:r w:rsidR="000C02FB" w:rsidRPr="000C02FB">
        <w:rPr>
          <w:rFonts w:hint="eastAsia"/>
          <w:color w:val="000000" w:themeColor="text1"/>
          <w:szCs w:val="21"/>
        </w:rPr>
        <w:t>叫做振动系统的固有频率，由振动系统本身的性质所决定。振动周期</w:t>
      </w:r>
      <m:oMath>
        <m:r>
          <w:rPr>
            <w:rFonts w:ascii="Cambria Math" w:hAnsi="Cambria Math"/>
            <w:color w:val="000000" w:themeColor="text1"/>
            <w:szCs w:val="21"/>
          </w:rPr>
          <m:t>T</m:t>
        </m:r>
      </m:oMath>
      <w:r w:rsidR="000C02FB" w:rsidRPr="000C02FB">
        <w:rPr>
          <w:rFonts w:hint="eastAsia"/>
          <w:color w:val="000000" w:themeColor="text1"/>
          <w:szCs w:val="21"/>
        </w:rPr>
        <w:t>与</w:t>
      </w:r>
      <m:oMath>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oMath>
      <w:r w:rsidR="000C02FB" w:rsidRPr="000C02FB">
        <w:rPr>
          <w:rFonts w:hint="eastAsia"/>
          <w:color w:val="000000" w:themeColor="text1"/>
          <w:szCs w:val="21"/>
        </w:rPr>
        <w:t>有下列关系：</w:t>
      </w:r>
    </w:p>
    <w:p w:rsidR="000C02FB" w:rsidRPr="000C02FB" w:rsidRDefault="00750AF8" w:rsidP="000C02FB">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r>
                <w:rPr>
                  <w:rFonts w:ascii="Cambria Math" w:hAnsi="Cambria Math"/>
                  <w:color w:val="000000" w:themeColor="text1"/>
                  <w:szCs w:val="21"/>
                </w:rPr>
                <m:t>T=</m:t>
              </m:r>
              <m:f>
                <m:fPr>
                  <m:ctrlPr>
                    <w:rPr>
                      <w:rFonts w:ascii="Cambria Math" w:hAnsi="Cambria Math"/>
                      <w:i/>
                      <w:color w:val="000000" w:themeColor="text1"/>
                      <w:szCs w:val="21"/>
                    </w:rPr>
                  </m:ctrlPr>
                </m:fPr>
                <m:num>
                  <m:r>
                    <w:rPr>
                      <w:rFonts w:ascii="Cambria Math" w:hAnsi="Cambria Math"/>
                      <w:color w:val="000000" w:themeColor="text1"/>
                      <w:szCs w:val="21"/>
                    </w:rPr>
                    <m:t>2π</m:t>
                  </m:r>
                </m:num>
                <m:den>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den>
              </m:f>
              <m:r>
                <w:rPr>
                  <w:rFonts w:ascii="Cambria Math" w:hAnsi="Cambria Math"/>
                  <w:color w:val="000000" w:themeColor="text1"/>
                  <w:szCs w:val="21"/>
                </w:rPr>
                <m:t>=2π</m:t>
              </m:r>
              <m:rad>
                <m:radPr>
                  <m:degHide m:val="1"/>
                  <m:ctrlPr>
                    <w:rPr>
                      <w:rFonts w:ascii="Cambria Math" w:hAnsi="Cambria Math"/>
                      <w:i/>
                      <w:color w:val="000000" w:themeColor="text1"/>
                      <w:szCs w:val="21"/>
                    </w:rPr>
                  </m:ctrlPr>
                </m:radPr>
                <m:deg/>
                <m:e>
                  <m:f>
                    <m:fPr>
                      <m:ctrlPr>
                        <w:rPr>
                          <w:rFonts w:ascii="Cambria Math" w:hAnsi="Cambria Math"/>
                          <w:i/>
                          <w:color w:val="000000" w:themeColor="text1"/>
                          <w:szCs w:val="21"/>
                        </w:rPr>
                      </m:ctrlPr>
                    </m:fPr>
                    <m:num>
                      <m:r>
                        <w:rPr>
                          <w:rFonts w:ascii="Cambria Math" w:hAnsi="Cambria Math"/>
                          <w:color w:val="000000" w:themeColor="text1"/>
                          <w:szCs w:val="21"/>
                        </w:rPr>
                        <m:t>m</m:t>
                      </m:r>
                    </m:num>
                    <m:den>
                      <m:r>
                        <w:rPr>
                          <w:rFonts w:ascii="Cambria Math" w:hAnsi="Cambria Math"/>
                          <w:color w:val="000000" w:themeColor="text1"/>
                          <w:szCs w:val="21"/>
                        </w:rPr>
                        <m:t>k</m:t>
                      </m:r>
                    </m:den>
                  </m:f>
                </m:e>
              </m:rad>
              <m:r>
                <w:rPr>
                  <w:rFonts w:ascii="Cambria Math" w:hAnsi="Cambria Math"/>
                  <w:color w:val="000000" w:themeColor="text1"/>
                  <w:szCs w:val="21"/>
                </w:rPr>
                <m:t>=2π</m:t>
              </m:r>
              <m:rad>
                <m:radPr>
                  <m:degHide m:val="1"/>
                  <m:ctrlPr>
                    <w:rPr>
                      <w:rFonts w:ascii="Cambria Math" w:hAnsi="Cambria Math"/>
                      <w:i/>
                      <w:color w:val="000000" w:themeColor="text1"/>
                      <w:szCs w:val="21"/>
                    </w:rPr>
                  </m:ctrlPr>
                </m:radPr>
                <m:deg/>
                <m:e>
                  <m:f>
                    <m:fPr>
                      <m:ctrlPr>
                        <w:rPr>
                          <w:rFonts w:ascii="Cambria Math" w:hAnsi="Cambria Math"/>
                          <w:i/>
                          <w:color w:val="000000" w:themeColor="text1"/>
                          <w:szCs w:val="21"/>
                        </w:rPr>
                      </m:ctrlPr>
                    </m:fPr>
                    <m:num>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num>
                    <m:den>
                      <m:r>
                        <w:rPr>
                          <w:rFonts w:ascii="Cambria Math" w:hAnsi="Cambria Math"/>
                          <w:color w:val="000000" w:themeColor="text1"/>
                          <w:szCs w:val="21"/>
                        </w:rPr>
                        <m:t>k</m:t>
                      </m:r>
                    </m:den>
                  </m:f>
                  <m:r>
                    <w:rPr>
                      <w:rFonts w:ascii="Cambria Math" w:hAnsi="Cambria Math"/>
                      <w:color w:val="000000" w:themeColor="text1"/>
                      <w:szCs w:val="21"/>
                    </w:rPr>
                    <m:t xml:space="preserve"> </m:t>
                  </m:r>
                </m:e>
              </m:rad>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5</m:t>
                  </m:r>
                </m:e>
              </m:d>
            </m:e>
          </m:eqArr>
        </m:oMath>
      </m:oMathPara>
    </w:p>
    <w:p w:rsidR="000C02FB" w:rsidRDefault="000C02FB" w:rsidP="000C02FB">
      <w:pPr>
        <w:widowControl/>
        <w:spacing w:beforeLines="50" w:before="156" w:afterLines="50" w:after="156"/>
        <w:ind w:firstLineChars="200" w:firstLine="420"/>
        <w:rPr>
          <w:color w:val="000000" w:themeColor="text1"/>
          <w:szCs w:val="21"/>
        </w:rPr>
      </w:pPr>
      <m:oMath>
        <m:r>
          <m:rPr>
            <m:sty m:val="p"/>
          </m:rPr>
          <w:rPr>
            <w:rFonts w:ascii="Cambria Math" w:hAnsi="Cambria Math"/>
            <w:color w:val="000000" w:themeColor="text1"/>
            <w:szCs w:val="21"/>
          </w:rPr>
          <m:t>(5)</m:t>
        </m:r>
      </m:oMath>
      <w:r>
        <w:rPr>
          <w:rFonts w:hint="eastAsia"/>
          <w:color w:val="000000" w:themeColor="text1"/>
          <w:szCs w:val="21"/>
        </w:rPr>
        <w:t>式两边平方可得到</w:t>
      </w:r>
    </w:p>
    <w:p w:rsidR="000C02FB" w:rsidRPr="008770F6" w:rsidRDefault="00750AF8" w:rsidP="000C02FB">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color w:val="000000" w:themeColor="text1"/>
                  <w:szCs w:val="21"/>
                </w:rPr>
              </m:ctrlPr>
            </m:eqArrPr>
            <m:e>
              <m:sSup>
                <m:sSupPr>
                  <m:ctrlPr>
                    <w:rPr>
                      <w:rFonts w:ascii="Cambria Math" w:hAnsi="Cambria Math"/>
                      <w:i/>
                      <w:color w:val="000000" w:themeColor="text1"/>
                      <w:szCs w:val="21"/>
                    </w:rPr>
                  </m:ctrlPr>
                </m:sSupPr>
                <m:e>
                  <m:r>
                    <w:rPr>
                      <w:rFonts w:ascii="Cambria Math" w:hAnsi="Cambria Math" w:hint="eastAsia"/>
                      <w:color w:val="000000" w:themeColor="text1"/>
                      <w:szCs w:val="21"/>
                    </w:rPr>
                    <m:t>T</m:t>
                  </m:r>
                  <m:ctrlPr>
                    <w:rPr>
                      <w:rFonts w:ascii="Cambria Math" w:hAnsi="Cambria Math" w:hint="eastAsia"/>
                      <w:i/>
                      <w:color w:val="000000" w:themeColor="text1"/>
                      <w:szCs w:val="21"/>
                    </w:rPr>
                  </m:ctrlPr>
                </m:e>
                <m:sup>
                  <m:r>
                    <w:rPr>
                      <w:rFonts w:ascii="Cambria Math" w:hAnsi="Cambria Math"/>
                      <w:color w:val="000000" w:themeColor="text1"/>
                      <w:szCs w:val="21"/>
                    </w:rPr>
                    <m:t>2</m:t>
                  </m:r>
                </m:sup>
              </m:sSup>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4</m:t>
                  </m:r>
                  <m:sSup>
                    <m:sSupPr>
                      <m:ctrlPr>
                        <w:rPr>
                          <w:rFonts w:ascii="Cambria Math" w:hAnsi="Cambria Math"/>
                          <w:i/>
                          <w:color w:val="000000" w:themeColor="text1"/>
                          <w:szCs w:val="21"/>
                        </w:rPr>
                      </m:ctrlPr>
                    </m:sSupPr>
                    <m:e>
                      <m:r>
                        <w:rPr>
                          <w:rFonts w:ascii="Cambria Math" w:hAnsi="Cambria Math"/>
                          <w:color w:val="000000" w:themeColor="text1"/>
                          <w:szCs w:val="21"/>
                        </w:rPr>
                        <m:t>π</m:t>
                      </m:r>
                    </m:e>
                    <m:sup>
                      <m:r>
                        <w:rPr>
                          <w:rFonts w:ascii="Cambria Math" w:hAnsi="Cambria Math"/>
                          <w:color w:val="000000" w:themeColor="text1"/>
                          <w:szCs w:val="21"/>
                        </w:rPr>
                        <m:t>2</m:t>
                      </m:r>
                    </m:sup>
                  </m:sSup>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e>
                  </m:d>
                </m:num>
                <m:den>
                  <m:r>
                    <w:rPr>
                      <w:rFonts w:ascii="Cambria Math" w:hAnsi="Cambria Math"/>
                      <w:color w:val="000000" w:themeColor="text1"/>
                      <w:szCs w:val="21"/>
                    </w:rPr>
                    <m:t>k</m:t>
                  </m:r>
                </m:den>
              </m:f>
              <m:r>
                <w:rPr>
                  <w:rFonts w:ascii="Cambria Math" w:hAnsi="Cambria Math"/>
                  <w:color w:val="000000" w:themeColor="text1"/>
                  <w:szCs w:val="21"/>
                </w:rPr>
                <m:t>#</m:t>
              </m:r>
              <m:d>
                <m:dPr>
                  <m:ctrlPr>
                    <w:rPr>
                      <w:rFonts w:ascii="Cambria Math" w:hAnsi="Cambria Math"/>
                      <w:color w:val="000000" w:themeColor="text1"/>
                      <w:szCs w:val="21"/>
                    </w:rPr>
                  </m:ctrlPr>
                </m:dPr>
                <m:e>
                  <m:r>
                    <m:rPr>
                      <m:sty m:val="p"/>
                    </m:rPr>
                    <w:rPr>
                      <w:rFonts w:ascii="Cambria Math" w:hAnsi="Cambria Math"/>
                      <w:color w:val="000000" w:themeColor="text1"/>
                      <w:szCs w:val="21"/>
                    </w:rPr>
                    <m:t>6</m:t>
                  </m:r>
                </m:e>
              </m:d>
              <m:ctrlPr>
                <w:rPr>
                  <w:rFonts w:ascii="Cambria Math" w:hAnsi="Cambria Math"/>
                  <w:i/>
                  <w:color w:val="000000" w:themeColor="text1"/>
                  <w:szCs w:val="21"/>
                </w:rPr>
              </m:ctrlPr>
            </m:e>
          </m:eqArr>
        </m:oMath>
      </m:oMathPara>
    </w:p>
    <w:p w:rsidR="008770F6" w:rsidRPr="008770F6" w:rsidRDefault="008770F6" w:rsidP="008770F6">
      <w:pPr>
        <w:widowControl/>
        <w:spacing w:beforeLines="50" w:before="156" w:afterLines="50" w:after="156"/>
        <w:ind w:firstLineChars="200" w:firstLine="420"/>
        <w:rPr>
          <w:color w:val="000000" w:themeColor="text1"/>
          <w:szCs w:val="21"/>
        </w:rPr>
      </w:pPr>
      <w:r w:rsidRPr="008770F6">
        <w:rPr>
          <w:rFonts w:hint="eastAsia"/>
          <w:color w:val="000000" w:themeColor="text1"/>
          <w:szCs w:val="21"/>
        </w:rPr>
        <w:t>在实验中，我们改变</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oMath>
      <w:r w:rsidRPr="008770F6">
        <w:rPr>
          <w:rFonts w:hint="eastAsia"/>
          <w:color w:val="000000" w:themeColor="text1"/>
          <w:szCs w:val="21"/>
        </w:rPr>
        <w:t>，测出相应的</w:t>
      </w:r>
      <m:oMath>
        <m:r>
          <w:rPr>
            <w:rFonts w:ascii="Cambria Math" w:hAnsi="Cambria Math"/>
            <w:color w:val="000000" w:themeColor="text1"/>
            <w:szCs w:val="21"/>
          </w:rPr>
          <m:t>T</m:t>
        </m:r>
      </m:oMath>
      <w:r w:rsidRPr="008770F6">
        <w:rPr>
          <w:rFonts w:hint="eastAsia"/>
          <w:color w:val="000000" w:themeColor="text1"/>
          <w:szCs w:val="21"/>
        </w:rPr>
        <w:t>，采用作图法获得</w:t>
      </w:r>
      <m:oMath>
        <m:sSup>
          <m:sSupPr>
            <m:ctrlPr>
              <w:rPr>
                <w:rFonts w:ascii="Cambria Math" w:hAnsi="Cambria Math"/>
                <w:i/>
                <w:color w:val="000000" w:themeColor="text1"/>
                <w:szCs w:val="21"/>
              </w:rPr>
            </m:ctrlPr>
          </m:sSupPr>
          <m:e>
            <m:r>
              <w:rPr>
                <w:rFonts w:ascii="Cambria Math" w:hAnsi="Cambria Math"/>
                <w:color w:val="000000" w:themeColor="text1"/>
                <w:szCs w:val="21"/>
              </w:rPr>
              <m:t>T</m:t>
            </m:r>
          </m:e>
          <m:sup>
            <m:r>
              <w:rPr>
                <w:rFonts w:ascii="Cambria Math" w:hAnsi="Cambria Math"/>
                <w:color w:val="000000" w:themeColor="text1"/>
                <w:szCs w:val="21"/>
              </w:rPr>
              <m:t>2</m:t>
            </m:r>
          </m:sup>
        </m:sSup>
        <m:r>
          <w:rPr>
            <w:rFonts w:ascii="Cambria Math" w:hAnsi="Cambria Math"/>
            <w:color w:val="000000" w:themeColor="text1"/>
            <w:szCs w:val="21"/>
          </w:rPr>
          <m:t>-m</m:t>
        </m:r>
      </m:oMath>
      <w:r w:rsidRPr="008770F6">
        <w:rPr>
          <w:rFonts w:hint="eastAsia"/>
          <w:color w:val="000000" w:themeColor="text1"/>
          <w:szCs w:val="21"/>
        </w:rPr>
        <w:t>的曲线，该曲线应该为一条直线，直线的斜率为</w:t>
      </w:r>
      <m:oMath>
        <m:f>
          <m:fPr>
            <m:ctrlPr>
              <w:rPr>
                <w:rFonts w:ascii="Cambria Math" w:hAnsi="Cambria Math"/>
                <w:i/>
                <w:color w:val="000000" w:themeColor="text1"/>
                <w:szCs w:val="21"/>
              </w:rPr>
            </m:ctrlPr>
          </m:fPr>
          <m:num>
            <m:r>
              <w:rPr>
                <w:rFonts w:ascii="Cambria Math" w:hAnsi="Cambria Math"/>
                <w:color w:val="000000" w:themeColor="text1"/>
                <w:szCs w:val="21"/>
              </w:rPr>
              <m:t>4</m:t>
            </m:r>
            <m:sSup>
              <m:sSupPr>
                <m:ctrlPr>
                  <w:rPr>
                    <w:rFonts w:ascii="Cambria Math" w:hAnsi="Cambria Math"/>
                    <w:i/>
                    <w:color w:val="000000" w:themeColor="text1"/>
                    <w:szCs w:val="21"/>
                  </w:rPr>
                </m:ctrlPr>
              </m:sSupPr>
              <m:e>
                <m:r>
                  <w:rPr>
                    <w:rFonts w:ascii="Cambria Math" w:hAnsi="Cambria Math"/>
                    <w:color w:val="000000" w:themeColor="text1"/>
                    <w:szCs w:val="21"/>
                  </w:rPr>
                  <m:t>π</m:t>
                </m:r>
              </m:e>
              <m:sup>
                <m:r>
                  <w:rPr>
                    <w:rFonts w:ascii="Cambria Math" w:hAnsi="Cambria Math"/>
                    <w:color w:val="000000" w:themeColor="text1"/>
                    <w:szCs w:val="21"/>
                  </w:rPr>
                  <m:t>2</m:t>
                </m:r>
              </m:sup>
            </m:sSup>
          </m:num>
          <m:den>
            <m:r>
              <w:rPr>
                <w:rFonts w:ascii="Cambria Math" w:hAnsi="Cambria Math"/>
                <w:color w:val="000000" w:themeColor="text1"/>
                <w:szCs w:val="21"/>
              </w:rPr>
              <m:t>k</m:t>
            </m:r>
          </m:den>
        </m:f>
      </m:oMath>
      <w:r w:rsidRPr="008770F6">
        <w:rPr>
          <w:rFonts w:hint="eastAsia"/>
          <w:color w:val="000000" w:themeColor="text1"/>
          <w:szCs w:val="21"/>
        </w:rPr>
        <w:t>，采用最小二乘法可以计算出该斜率值</w:t>
      </w:r>
      <m:oMath>
        <m:sSub>
          <m:sSubPr>
            <m:ctrlPr>
              <w:rPr>
                <w:rFonts w:ascii="Cambria Math" w:hAnsi="Cambria Math"/>
                <w:i/>
                <w:color w:val="000000" w:themeColor="text1"/>
                <w:szCs w:val="21"/>
              </w:rPr>
            </m:ctrlPr>
          </m:sSubPr>
          <m:e>
            <m:r>
              <w:rPr>
                <w:rFonts w:ascii="Cambria Math" w:hAnsi="Cambria Math"/>
                <w:color w:val="000000" w:themeColor="text1"/>
                <w:szCs w:val="21"/>
              </w:rPr>
              <m:t>k</m:t>
            </m:r>
          </m:e>
          <m:sub>
            <m:r>
              <w:rPr>
                <w:rFonts w:ascii="Cambria Math" w:hAnsi="Cambria Math"/>
                <w:color w:val="000000" w:themeColor="text1"/>
                <w:szCs w:val="21"/>
              </w:rPr>
              <m:t>1</m:t>
            </m:r>
          </m:sub>
        </m:sSub>
      </m:oMath>
      <w:r w:rsidRPr="008770F6">
        <w:rPr>
          <w:rFonts w:hint="eastAsia"/>
          <w:color w:val="000000" w:themeColor="text1"/>
          <w:szCs w:val="21"/>
        </w:rPr>
        <w:t>，并得到</w:t>
      </w:r>
      <m:oMath>
        <m:r>
          <w:rPr>
            <w:rFonts w:ascii="Cambria Math" w:hAnsi="Cambria Math"/>
            <w:color w:val="000000" w:themeColor="text1"/>
            <w:szCs w:val="21"/>
          </w:rPr>
          <m:t>k=</m:t>
        </m:r>
        <m:f>
          <m:fPr>
            <m:ctrlPr>
              <w:rPr>
                <w:rFonts w:ascii="Cambria Math" w:hAnsi="Cambria Math"/>
                <w:i/>
                <w:color w:val="000000" w:themeColor="text1"/>
                <w:szCs w:val="21"/>
              </w:rPr>
            </m:ctrlPr>
          </m:fPr>
          <m:num>
            <m:r>
              <w:rPr>
                <w:rFonts w:ascii="Cambria Math" w:hAnsi="Cambria Math"/>
                <w:color w:val="000000" w:themeColor="text1"/>
                <w:szCs w:val="21"/>
              </w:rPr>
              <m:t>4</m:t>
            </m:r>
            <m:sSup>
              <m:sSupPr>
                <m:ctrlPr>
                  <w:rPr>
                    <w:rFonts w:ascii="Cambria Math" w:hAnsi="Cambria Math"/>
                    <w:i/>
                    <w:color w:val="000000" w:themeColor="text1"/>
                    <w:szCs w:val="21"/>
                  </w:rPr>
                </m:ctrlPr>
              </m:sSupPr>
              <m:e>
                <m:r>
                  <w:rPr>
                    <w:rFonts w:ascii="Cambria Math" w:hAnsi="Cambria Math"/>
                    <w:color w:val="000000" w:themeColor="text1"/>
                    <w:szCs w:val="21"/>
                  </w:rPr>
                  <m:t>π</m:t>
                </m:r>
              </m:e>
              <m:sup>
                <m:r>
                  <w:rPr>
                    <w:rFonts w:ascii="Cambria Math" w:hAnsi="Cambria Math"/>
                    <w:color w:val="000000" w:themeColor="text1"/>
                    <w:szCs w:val="21"/>
                  </w:rPr>
                  <m:t>2</m:t>
                </m:r>
              </m:sup>
            </m:sSup>
          </m:num>
          <m:den>
            <m:sSub>
              <m:sSubPr>
                <m:ctrlPr>
                  <w:rPr>
                    <w:rFonts w:ascii="Cambria Math" w:hAnsi="Cambria Math"/>
                    <w:i/>
                    <w:color w:val="000000" w:themeColor="text1"/>
                    <w:szCs w:val="21"/>
                  </w:rPr>
                </m:ctrlPr>
              </m:sSubPr>
              <m:e>
                <m:r>
                  <w:rPr>
                    <w:rFonts w:ascii="Cambria Math" w:hAnsi="Cambria Math"/>
                    <w:color w:val="000000" w:themeColor="text1"/>
                    <w:szCs w:val="21"/>
                  </w:rPr>
                  <m:t>k</m:t>
                </m:r>
              </m:e>
              <m:sub>
                <m:r>
                  <w:rPr>
                    <w:rFonts w:ascii="Cambria Math" w:hAnsi="Cambria Math"/>
                    <w:color w:val="000000" w:themeColor="text1"/>
                    <w:szCs w:val="21"/>
                  </w:rPr>
                  <m:t>1</m:t>
                </m:r>
              </m:sub>
            </m:sSub>
          </m:den>
        </m:f>
      </m:oMath>
      <w:r w:rsidRPr="008770F6">
        <w:rPr>
          <w:rFonts w:hint="eastAsia"/>
          <w:color w:val="000000" w:themeColor="text1"/>
          <w:szCs w:val="21"/>
        </w:rPr>
        <w:t>的值。同时，可以从该条直线的截距</w:t>
      </w:r>
      <m:oMath>
        <m:r>
          <w:rPr>
            <w:rFonts w:ascii="Cambria Math" w:hAnsi="Cambria Math"/>
            <w:color w:val="000000" w:themeColor="text1"/>
            <w:szCs w:val="21"/>
          </w:rPr>
          <m:t>b</m:t>
        </m:r>
      </m:oMath>
      <w:r w:rsidRPr="008770F6">
        <w:rPr>
          <w:rFonts w:hint="eastAsia"/>
          <w:color w:val="000000" w:themeColor="text1"/>
          <w:szCs w:val="21"/>
        </w:rPr>
        <w:t>获取</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oMath>
      <w:r w:rsidRPr="008770F6">
        <w:rPr>
          <w:rFonts w:hint="eastAsia"/>
          <w:color w:val="000000" w:themeColor="text1"/>
          <w:szCs w:val="21"/>
        </w:rPr>
        <w:t>的值</w:t>
      </w:r>
      <w:r w:rsidR="00EA4B1D">
        <w:rPr>
          <w:rFonts w:hint="eastAsia"/>
          <w:color w:val="000000" w:themeColor="text1"/>
          <w:szCs w:val="21"/>
        </w:rPr>
        <w:t>，</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r>
          <w:rPr>
            <w:rFonts w:ascii="Cambria Math" w:hAnsi="Cambria Math"/>
            <w:color w:val="000000" w:themeColor="text1"/>
            <w:szCs w:val="21"/>
          </w:rPr>
          <m:t>=kb/4</m:t>
        </m:r>
        <m:sSup>
          <m:sSupPr>
            <m:ctrlPr>
              <w:rPr>
                <w:rFonts w:ascii="Cambria Math" w:hAnsi="Cambria Math"/>
                <w:i/>
                <w:color w:val="000000" w:themeColor="text1"/>
                <w:szCs w:val="21"/>
              </w:rPr>
            </m:ctrlPr>
          </m:sSupPr>
          <m:e>
            <m:r>
              <w:rPr>
                <w:rFonts w:ascii="Cambria Math" w:hAnsi="Cambria Math"/>
                <w:color w:val="000000" w:themeColor="text1"/>
                <w:szCs w:val="21"/>
              </w:rPr>
              <m:t>π</m:t>
            </m:r>
          </m:e>
          <m:sup>
            <m:r>
              <w:rPr>
                <w:rFonts w:ascii="Cambria Math" w:hAnsi="Cambria Math"/>
                <w:color w:val="000000" w:themeColor="text1"/>
                <w:szCs w:val="21"/>
              </w:rPr>
              <m:t>2</m:t>
            </m:r>
          </m:sup>
        </m:sSup>
      </m:oMath>
      <w:r w:rsidRPr="008770F6">
        <w:rPr>
          <w:rFonts w:hint="eastAsia"/>
          <w:color w:val="000000" w:themeColor="text1"/>
          <w:szCs w:val="21"/>
        </w:rPr>
        <w:t>。</w:t>
      </w:r>
    </w:p>
    <w:p w:rsidR="008770F6" w:rsidRDefault="008770F6" w:rsidP="008770F6">
      <w:pPr>
        <w:widowControl/>
        <w:spacing w:beforeLines="50" w:before="156" w:afterLines="50" w:after="156"/>
        <w:ind w:firstLineChars="200" w:firstLine="420"/>
        <w:rPr>
          <w:color w:val="000000" w:themeColor="text1"/>
          <w:szCs w:val="21"/>
        </w:rPr>
      </w:pPr>
      <w:r w:rsidRPr="008770F6">
        <w:rPr>
          <w:rFonts w:hint="eastAsia"/>
          <w:color w:val="000000" w:themeColor="text1"/>
          <w:szCs w:val="21"/>
        </w:rPr>
        <w:t>也可采用逐差法求解</w:t>
      </w:r>
      <m:oMath>
        <m:r>
          <w:rPr>
            <w:rFonts w:ascii="Cambria Math" w:hAnsi="Cambria Math"/>
            <w:color w:val="000000" w:themeColor="text1"/>
            <w:szCs w:val="21"/>
          </w:rPr>
          <m:t>k</m:t>
        </m:r>
      </m:oMath>
      <w:r w:rsidRPr="008770F6">
        <w:rPr>
          <w:rFonts w:hint="eastAsia"/>
          <w:color w:val="000000" w:themeColor="text1"/>
          <w:szCs w:val="21"/>
        </w:rPr>
        <w:t>和</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0</m:t>
            </m:r>
          </m:sub>
        </m:sSub>
      </m:oMath>
      <w:r>
        <w:rPr>
          <w:rFonts w:hint="eastAsia"/>
          <w:color w:val="000000" w:themeColor="text1"/>
          <w:szCs w:val="21"/>
        </w:rPr>
        <w:t>的</w:t>
      </w:r>
      <w:r w:rsidRPr="008770F6">
        <w:rPr>
          <w:rFonts w:hint="eastAsia"/>
          <w:color w:val="000000" w:themeColor="text1"/>
          <w:szCs w:val="21"/>
        </w:rPr>
        <w:t>值</w:t>
      </w:r>
      <w:r>
        <w:rPr>
          <w:rFonts w:hint="eastAsia"/>
          <w:color w:val="000000" w:themeColor="text1"/>
          <w:szCs w:val="21"/>
        </w:rPr>
        <w:t>。</w:t>
      </w:r>
    </w:p>
    <w:p w:rsidR="00031351" w:rsidRPr="00031351" w:rsidRDefault="00031351" w:rsidP="008770F6">
      <w:pPr>
        <w:widowControl/>
        <w:spacing w:beforeLines="50" w:before="156" w:afterLines="50" w:after="156"/>
        <w:ind w:firstLineChars="200" w:firstLine="422"/>
        <w:rPr>
          <w:b/>
          <w:color w:val="000000" w:themeColor="text1"/>
          <w:szCs w:val="21"/>
        </w:rPr>
      </w:pPr>
      <w:r w:rsidRPr="00031351">
        <w:rPr>
          <w:rFonts w:hint="eastAsia"/>
          <w:b/>
          <w:color w:val="000000" w:themeColor="text1"/>
          <w:szCs w:val="21"/>
        </w:rPr>
        <w:t>2</w:t>
      </w:r>
      <w:r w:rsidRPr="00031351">
        <w:rPr>
          <w:b/>
          <w:color w:val="000000" w:themeColor="text1"/>
          <w:szCs w:val="21"/>
        </w:rPr>
        <w:t>.</w:t>
      </w:r>
      <w:r w:rsidRPr="00031351">
        <w:rPr>
          <w:rFonts w:hint="eastAsia"/>
          <w:b/>
          <w:color w:val="000000" w:themeColor="text1"/>
          <w:szCs w:val="21"/>
        </w:rPr>
        <w:t>简谐运动的运动学特征描述</w:t>
      </w:r>
    </w:p>
    <w:p w:rsidR="00031351" w:rsidRPr="00B23A72" w:rsidRDefault="0095532B"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对</w:t>
      </w:r>
      <m:oMath>
        <m:r>
          <m:rPr>
            <m:sty m:val="p"/>
          </m:rPr>
          <w:rPr>
            <w:rFonts w:ascii="Cambria Math" w:hAnsi="Cambria Math"/>
            <w:color w:val="000000" w:themeColor="text1"/>
            <w:szCs w:val="21"/>
          </w:rPr>
          <m:t>(2)</m:t>
        </m:r>
      </m:oMath>
      <w:r w:rsidRPr="00B23A72">
        <w:rPr>
          <w:rFonts w:hint="eastAsia"/>
          <w:color w:val="000000" w:themeColor="text1"/>
          <w:szCs w:val="21"/>
        </w:rPr>
        <w:t>式在时间上进行求导即可得到</w:t>
      </w:r>
    </w:p>
    <w:p w:rsidR="0095532B" w:rsidRPr="0095532B" w:rsidRDefault="00750AF8" w:rsidP="008770F6">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color w:val="000000" w:themeColor="text1"/>
                  <w:szCs w:val="21"/>
                </w:rPr>
              </m:ctrlPr>
            </m:eqArrPr>
            <m:e>
              <m:r>
                <w:rPr>
                  <w:rFonts w:ascii="Cambria Math" w:hAnsi="Cambria Math" w:hint="eastAsia"/>
                  <w:color w:val="000000" w:themeColor="text1"/>
                  <w:szCs w:val="21"/>
                </w:rPr>
                <m:t>v</m:t>
              </m:r>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dx</m:t>
                  </m:r>
                </m:num>
                <m:den>
                  <m:r>
                    <w:rPr>
                      <w:rFonts w:ascii="Cambria Math" w:hAnsi="Cambria Math"/>
                      <w:color w:val="000000" w:themeColor="text1"/>
                      <w:szCs w:val="21"/>
                    </w:rPr>
                    <m:t>dt</m:t>
                  </m:r>
                </m:den>
              </m:f>
              <m:r>
                <w:rPr>
                  <w:rFonts w:ascii="Cambria Math" w:hAnsi="Cambria Math"/>
                  <w:color w:val="000000" w:themeColor="text1"/>
                  <w:szCs w:val="21"/>
                </w:rPr>
                <m:t>=A</m:t>
              </m:r>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func>
                <m:funcPr>
                  <m:ctrlPr>
                    <w:rPr>
                      <w:rFonts w:ascii="Cambria Math" w:hAnsi="Cambria Math"/>
                      <w:color w:val="000000" w:themeColor="text1"/>
                      <w:szCs w:val="21"/>
                    </w:rPr>
                  </m:ctrlPr>
                </m:funcPr>
                <m:fName>
                  <m:r>
                    <m:rPr>
                      <m:sty m:val="p"/>
                    </m:rPr>
                    <w:rPr>
                      <w:rFonts w:ascii="Cambria Math" w:hAnsi="Cambria Math"/>
                      <w:color w:val="000000" w:themeColor="text1"/>
                      <w:szCs w:val="21"/>
                    </w:rPr>
                    <m:t>cos</m:t>
                  </m:r>
                </m:fName>
                <m:e>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r>
                        <w:rPr>
                          <w:rFonts w:ascii="Cambria Math" w:hAnsi="Cambria Math"/>
                          <w:color w:val="000000" w:themeColor="text1"/>
                          <w:szCs w:val="21"/>
                        </w:rPr>
                        <m:t>t+</m:t>
                      </m:r>
                      <m:sSub>
                        <m:sSubPr>
                          <m:ctrlPr>
                            <w:rPr>
                              <w:rFonts w:ascii="Cambria Math" w:hAnsi="Cambria Math"/>
                              <w:i/>
                              <w:color w:val="000000" w:themeColor="text1"/>
                              <w:szCs w:val="21"/>
                            </w:rPr>
                          </m:ctrlPr>
                        </m:sSubPr>
                        <m:e>
                          <m:r>
                            <w:rPr>
                              <w:rFonts w:ascii="Cambria Math" w:hAnsi="Cambria Math"/>
                              <w:color w:val="000000" w:themeColor="text1"/>
                              <w:szCs w:val="21"/>
                            </w:rPr>
                            <m:t>φ</m:t>
                          </m:r>
                        </m:e>
                        <m:sub>
                          <m:r>
                            <w:rPr>
                              <w:rFonts w:ascii="Cambria Math" w:hAnsi="Cambria Math"/>
                              <w:color w:val="000000" w:themeColor="text1"/>
                              <w:szCs w:val="21"/>
                            </w:rPr>
                            <m:t>0</m:t>
                          </m:r>
                        </m:sub>
                      </m:sSub>
                    </m:e>
                  </m:d>
                </m:e>
              </m:func>
              <m:r>
                <w:rPr>
                  <w:rFonts w:ascii="Cambria Math" w:hAnsi="Cambria Math"/>
                  <w:color w:val="000000" w:themeColor="text1"/>
                  <w:szCs w:val="21"/>
                </w:rPr>
                <m:t>#</m:t>
              </m:r>
              <m:d>
                <m:dPr>
                  <m:ctrlPr>
                    <w:rPr>
                      <w:rFonts w:ascii="Cambria Math" w:hAnsi="Cambria Math"/>
                      <w:color w:val="000000" w:themeColor="text1"/>
                      <w:szCs w:val="21"/>
                    </w:rPr>
                  </m:ctrlPr>
                </m:dPr>
                <m:e>
                  <m:r>
                    <m:rPr>
                      <m:sty m:val="p"/>
                    </m:rPr>
                    <w:rPr>
                      <w:rFonts w:ascii="Cambria Math" w:hAnsi="Cambria Math"/>
                      <w:color w:val="000000" w:themeColor="text1"/>
                      <w:szCs w:val="21"/>
                    </w:rPr>
                    <m:t>7</m:t>
                  </m:r>
                </m:e>
              </m:d>
              <m:ctrlPr>
                <w:rPr>
                  <w:rFonts w:ascii="Cambria Math" w:hAnsi="Cambria Math"/>
                  <w:i/>
                  <w:color w:val="000000" w:themeColor="text1"/>
                  <w:szCs w:val="21"/>
                </w:rPr>
              </m:ctrlPr>
            </m:e>
          </m:eqArr>
        </m:oMath>
      </m:oMathPara>
    </w:p>
    <w:p w:rsidR="0095532B" w:rsidRDefault="0095532B" w:rsidP="008770F6">
      <w:pPr>
        <w:widowControl/>
        <w:spacing w:beforeLines="50" w:before="156" w:afterLines="50" w:after="156"/>
        <w:ind w:firstLineChars="200" w:firstLine="420"/>
        <w:rPr>
          <w:rStyle w:val="a8"/>
          <w:color w:val="auto"/>
        </w:rPr>
      </w:pPr>
      <w:r>
        <w:rPr>
          <w:rFonts w:hint="eastAsia"/>
          <w:color w:val="000000" w:themeColor="text1"/>
          <w:szCs w:val="21"/>
        </w:rPr>
        <w:t>由</w:t>
      </w:r>
      <m:oMath>
        <m:r>
          <m:rPr>
            <m:sty m:val="p"/>
          </m:rPr>
          <w:rPr>
            <w:rFonts w:ascii="Cambria Math" w:hAnsi="Cambria Math"/>
            <w:color w:val="000000" w:themeColor="text1"/>
            <w:szCs w:val="21"/>
          </w:rPr>
          <m:t>(7)</m:t>
        </m:r>
      </m:oMath>
      <w:r>
        <w:rPr>
          <w:rFonts w:hint="eastAsia"/>
          <w:color w:val="000000" w:themeColor="text1"/>
          <w:szCs w:val="21"/>
        </w:rPr>
        <w:t>式可见，速度</w:t>
      </w:r>
      <m:oMath>
        <m:r>
          <w:rPr>
            <w:rFonts w:ascii="Cambria Math" w:hAnsi="Cambria Math" w:hint="eastAsia"/>
            <w:color w:val="000000" w:themeColor="text1"/>
            <w:szCs w:val="21"/>
          </w:rPr>
          <m:t>v</m:t>
        </m:r>
      </m:oMath>
      <w:r>
        <w:rPr>
          <w:rFonts w:hint="eastAsia"/>
          <w:color w:val="000000" w:themeColor="text1"/>
          <w:szCs w:val="21"/>
        </w:rPr>
        <w:t>与时间有关，且随时间的变化关系为简谐振动，角频率为</w:t>
      </w:r>
      <m:oMath>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oMath>
      <w:r>
        <w:rPr>
          <w:rFonts w:hint="eastAsia"/>
          <w:color w:val="000000" w:themeColor="text1"/>
          <w:szCs w:val="21"/>
        </w:rPr>
        <w:t>，振幅为</w:t>
      </w:r>
      <m:oMath>
        <m:r>
          <w:rPr>
            <w:rFonts w:ascii="Cambria Math" w:hAnsi="Cambria Math"/>
            <w:color w:val="000000" w:themeColor="text1"/>
            <w:szCs w:val="21"/>
          </w:rPr>
          <m:t>A</m:t>
        </m:r>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oMath>
      <w:r>
        <w:rPr>
          <w:rFonts w:hint="eastAsia"/>
          <w:color w:val="000000" w:themeColor="text1"/>
          <w:szCs w:val="21"/>
        </w:rPr>
        <w:t>，而且速度</w:t>
      </w:r>
      <m:oMath>
        <m:r>
          <w:rPr>
            <w:rFonts w:ascii="Cambria Math" w:hAnsi="Cambria Math" w:hint="eastAsia"/>
            <w:color w:val="000000" w:themeColor="text1"/>
            <w:szCs w:val="21"/>
          </w:rPr>
          <m:t>v</m:t>
        </m:r>
      </m:oMath>
      <w:r>
        <w:rPr>
          <w:rFonts w:hint="eastAsia"/>
          <w:color w:val="000000" w:themeColor="text1"/>
          <w:szCs w:val="21"/>
        </w:rPr>
        <w:t>的相位比</w:t>
      </w:r>
      <m:oMath>
        <m:r>
          <w:rPr>
            <w:rFonts w:ascii="Cambria Math" w:hAnsi="Cambria Math" w:hint="eastAsia"/>
            <w:color w:val="000000" w:themeColor="text1"/>
            <w:szCs w:val="21"/>
          </w:rPr>
          <m:t>x</m:t>
        </m:r>
      </m:oMath>
      <w:r>
        <w:rPr>
          <w:rFonts w:hint="eastAsia"/>
          <w:color w:val="000000" w:themeColor="text1"/>
          <w:szCs w:val="21"/>
        </w:rPr>
        <w:t>超前</w:t>
      </w:r>
      <m:oMath>
        <m:r>
          <w:rPr>
            <w:rFonts w:ascii="Cambria Math" w:hAnsi="Cambria Math"/>
            <w:color w:val="000000" w:themeColor="text1"/>
            <w:szCs w:val="21"/>
          </w:rPr>
          <m:t>π/2</m:t>
        </m:r>
      </m:oMath>
      <w:r>
        <w:rPr>
          <w:rFonts w:hint="eastAsia"/>
          <w:color w:val="000000" w:themeColor="text1"/>
          <w:szCs w:val="21"/>
        </w:rPr>
        <w:t>。综合</w:t>
      </w:r>
      <m:oMath>
        <m:r>
          <m:rPr>
            <m:sty m:val="p"/>
          </m:rPr>
          <w:rPr>
            <w:rStyle w:val="a8"/>
            <w:rFonts w:ascii="Cambria Math" w:hAnsi="Cambria Math"/>
            <w:color w:val="auto"/>
          </w:rPr>
          <m:t>(2)</m:t>
        </m:r>
      </m:oMath>
      <w:r w:rsidRPr="0095532B">
        <w:rPr>
          <w:rStyle w:val="a8"/>
          <w:rFonts w:hint="eastAsia"/>
          <w:color w:val="auto"/>
        </w:rPr>
        <w:t>和</w:t>
      </w:r>
      <m:oMath>
        <m:r>
          <m:rPr>
            <m:sty m:val="p"/>
          </m:rPr>
          <w:rPr>
            <w:rStyle w:val="a8"/>
            <w:rFonts w:ascii="Cambria Math" w:hAnsi="Cambria Math"/>
            <w:color w:val="auto"/>
          </w:rPr>
          <m:t>(7)</m:t>
        </m:r>
      </m:oMath>
      <w:r>
        <w:rPr>
          <w:rStyle w:val="a8"/>
          <w:rFonts w:hint="eastAsia"/>
          <w:color w:val="auto"/>
        </w:rPr>
        <w:t>，消去时间</w:t>
      </w:r>
      <m:oMath>
        <m:r>
          <w:rPr>
            <w:rStyle w:val="a8"/>
            <w:rFonts w:ascii="Cambria Math" w:hAnsi="Cambria Math"/>
            <w:color w:val="auto"/>
          </w:rPr>
          <m:t>t</m:t>
        </m:r>
      </m:oMath>
      <w:r>
        <w:rPr>
          <w:rStyle w:val="a8"/>
          <w:rFonts w:hint="eastAsia"/>
          <w:color w:val="auto"/>
        </w:rPr>
        <w:t>，即可得到：</w:t>
      </w:r>
    </w:p>
    <w:p w:rsidR="0095532B" w:rsidRPr="0095532B" w:rsidRDefault="00750AF8" w:rsidP="008770F6">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sSup>
                <m:sSupPr>
                  <m:ctrlPr>
                    <w:rPr>
                      <w:rFonts w:ascii="Cambria Math" w:hAnsi="Cambria Math"/>
                      <w:i/>
                      <w:color w:val="000000" w:themeColor="text1"/>
                      <w:szCs w:val="21"/>
                    </w:rPr>
                  </m:ctrlPr>
                </m:sSupPr>
                <m:e>
                  <m:r>
                    <w:rPr>
                      <w:rFonts w:ascii="Cambria Math" w:hAnsi="Cambria Math"/>
                      <w:color w:val="000000" w:themeColor="text1"/>
                      <w:szCs w:val="21"/>
                    </w:rPr>
                    <m:t>v</m:t>
                  </m:r>
                </m:e>
                <m:sup>
                  <m:r>
                    <w:rPr>
                      <w:rFonts w:ascii="Cambria Math" w:hAnsi="Cambria Math"/>
                      <w:color w:val="000000" w:themeColor="text1"/>
                      <w:szCs w:val="21"/>
                    </w:rPr>
                    <m:t>2</m:t>
                  </m:r>
                </m:sup>
              </m:sSup>
              <m:r>
                <w:rPr>
                  <w:rFonts w:ascii="Cambria Math" w:hAnsi="Cambria Math"/>
                  <w:color w:val="000000" w:themeColor="text1"/>
                  <w:szCs w:val="21"/>
                </w:rPr>
                <m:t>=</m:t>
              </m:r>
              <m:sSubSup>
                <m:sSubSupPr>
                  <m:ctrlPr>
                    <w:rPr>
                      <w:rFonts w:ascii="Cambria Math" w:hAnsi="Cambria Math"/>
                      <w:i/>
                      <w:color w:val="000000" w:themeColor="text1"/>
                      <w:szCs w:val="21"/>
                    </w:rPr>
                  </m:ctrlPr>
                </m:sSubSupPr>
                <m:e>
                  <m:r>
                    <w:rPr>
                      <w:rFonts w:ascii="Cambria Math" w:hAnsi="Cambria Math"/>
                      <w:color w:val="000000" w:themeColor="text1"/>
                      <w:szCs w:val="21"/>
                    </w:rPr>
                    <m:t>ω</m:t>
                  </m:r>
                </m:e>
                <m:sub>
                  <m:r>
                    <w:rPr>
                      <w:rFonts w:ascii="Cambria Math" w:hAnsi="Cambria Math"/>
                      <w:color w:val="000000" w:themeColor="text1"/>
                      <w:szCs w:val="21"/>
                    </w:rPr>
                    <m:t>0</m:t>
                  </m:r>
                </m:sub>
                <m:sup>
                  <m:r>
                    <w:rPr>
                      <w:rFonts w:ascii="Cambria Math" w:hAnsi="Cambria Math"/>
                      <w:color w:val="000000" w:themeColor="text1"/>
                      <w:szCs w:val="21"/>
                    </w:rPr>
                    <m:t>2</m:t>
                  </m:r>
                </m:sup>
              </m:sSubSup>
              <m:d>
                <m:dPr>
                  <m:ctrlPr>
                    <w:rPr>
                      <w:rFonts w:ascii="Cambria Math" w:hAnsi="Cambria Math"/>
                      <w:i/>
                      <w:color w:val="000000" w:themeColor="text1"/>
                      <w:szCs w:val="21"/>
                    </w:rPr>
                  </m:ctrlPr>
                </m:dPr>
                <m:e>
                  <m:sSup>
                    <m:sSupPr>
                      <m:ctrlPr>
                        <w:rPr>
                          <w:rFonts w:ascii="Cambria Math" w:hAnsi="Cambria Math"/>
                          <w:i/>
                          <w:color w:val="000000" w:themeColor="text1"/>
                          <w:szCs w:val="21"/>
                        </w:rPr>
                      </m:ctrlPr>
                    </m:sSupPr>
                    <m:e>
                      <m:r>
                        <w:rPr>
                          <w:rFonts w:ascii="Cambria Math" w:hAnsi="Cambria Math"/>
                          <w:color w:val="000000" w:themeColor="text1"/>
                          <w:szCs w:val="21"/>
                        </w:rPr>
                        <m:t>A</m:t>
                      </m:r>
                    </m:e>
                    <m:sup>
                      <m:r>
                        <w:rPr>
                          <w:rFonts w:ascii="Cambria Math" w:hAnsi="Cambria Math"/>
                          <w:color w:val="000000" w:themeColor="text1"/>
                          <w:szCs w:val="21"/>
                        </w:rPr>
                        <m:t>2</m:t>
                      </m:r>
                    </m:sup>
                  </m:sSup>
                  <m:r>
                    <w:rPr>
                      <w:rFonts w:ascii="Cambria Math" w:hAnsi="Cambria Math"/>
                      <w:color w:val="000000" w:themeColor="text1"/>
                      <w:szCs w:val="21"/>
                    </w:rPr>
                    <m:t>-</m:t>
                  </m:r>
                  <m:sSup>
                    <m:sSupPr>
                      <m:ctrlPr>
                        <w:rPr>
                          <w:rFonts w:ascii="Cambria Math" w:hAnsi="Cambria Math"/>
                          <w:i/>
                          <w:color w:val="000000" w:themeColor="text1"/>
                          <w:szCs w:val="21"/>
                        </w:rPr>
                      </m:ctrlPr>
                    </m:sSupPr>
                    <m:e>
                      <m:r>
                        <w:rPr>
                          <w:rFonts w:ascii="Cambria Math" w:hAnsi="Cambria Math"/>
                          <w:color w:val="000000" w:themeColor="text1"/>
                          <w:szCs w:val="21"/>
                        </w:rPr>
                        <m:t>x</m:t>
                      </m:r>
                    </m:e>
                    <m:sup>
                      <m:r>
                        <w:rPr>
                          <w:rFonts w:ascii="Cambria Math" w:hAnsi="Cambria Math"/>
                          <w:color w:val="000000" w:themeColor="text1"/>
                          <w:szCs w:val="21"/>
                        </w:rPr>
                        <m:t>2</m:t>
                      </m:r>
                    </m:sup>
                  </m:sSup>
                </m:e>
              </m:d>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8</m:t>
                  </m:r>
                </m:e>
              </m:d>
            </m:e>
          </m:eqArr>
        </m:oMath>
      </m:oMathPara>
    </w:p>
    <w:p w:rsidR="0095532B" w:rsidRDefault="0095532B"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即</w:t>
      </w:r>
      <m:oMath>
        <m:r>
          <w:rPr>
            <w:rFonts w:ascii="Cambria Math" w:hAnsi="Cambria Math"/>
            <w:color w:val="000000" w:themeColor="text1"/>
            <w:szCs w:val="21"/>
          </w:rPr>
          <m:t>x=A</m:t>
        </m:r>
      </m:oMath>
      <w:r>
        <w:rPr>
          <w:rFonts w:hint="eastAsia"/>
          <w:color w:val="000000" w:themeColor="text1"/>
          <w:szCs w:val="21"/>
        </w:rPr>
        <w:t>时，</w:t>
      </w:r>
      <m:oMath>
        <m:r>
          <w:rPr>
            <w:rFonts w:ascii="Cambria Math" w:hAnsi="Cambria Math"/>
            <w:color w:val="000000" w:themeColor="text1"/>
            <w:szCs w:val="21"/>
          </w:rPr>
          <m:t>v=0</m:t>
        </m:r>
      </m:oMath>
      <w:r>
        <w:rPr>
          <w:rFonts w:hint="eastAsia"/>
          <w:color w:val="000000" w:themeColor="text1"/>
          <w:szCs w:val="21"/>
        </w:rPr>
        <w:t>；当</w:t>
      </w:r>
      <m:oMath>
        <m:r>
          <w:rPr>
            <w:rFonts w:ascii="Cambria Math" w:hAnsi="Cambria Math" w:hint="eastAsia"/>
            <w:color w:val="000000" w:themeColor="text1"/>
            <w:szCs w:val="21"/>
          </w:rPr>
          <m:t>x=</m:t>
        </m:r>
        <m:r>
          <w:rPr>
            <w:rFonts w:ascii="Cambria Math" w:hAnsi="Cambria Math"/>
            <w:color w:val="000000" w:themeColor="text1"/>
            <w:szCs w:val="21"/>
          </w:rPr>
          <m:t>0</m:t>
        </m:r>
      </m:oMath>
      <w:r>
        <w:rPr>
          <w:rFonts w:hint="eastAsia"/>
          <w:color w:val="000000" w:themeColor="text1"/>
          <w:szCs w:val="21"/>
        </w:rPr>
        <w:t>时，</w:t>
      </w:r>
      <m:oMath>
        <m:r>
          <w:rPr>
            <w:rFonts w:ascii="Cambria Math" w:hAnsi="Cambria Math"/>
            <w:color w:val="000000" w:themeColor="text1"/>
            <w:szCs w:val="21"/>
          </w:rPr>
          <m:t>v=±A</m:t>
        </m:r>
        <m:sSub>
          <m:sSubPr>
            <m:ctrlPr>
              <w:rPr>
                <w:rFonts w:ascii="Cambria Math" w:hAnsi="Cambria Math"/>
                <w:i/>
                <w:color w:val="000000" w:themeColor="text1"/>
                <w:szCs w:val="21"/>
              </w:rPr>
            </m:ctrlPr>
          </m:sSubPr>
          <m:e>
            <m:r>
              <w:rPr>
                <w:rFonts w:ascii="Cambria Math" w:hAnsi="Cambria Math"/>
                <w:color w:val="000000" w:themeColor="text1"/>
                <w:szCs w:val="21"/>
              </w:rPr>
              <m:t>ω</m:t>
            </m:r>
          </m:e>
          <m:sub>
            <m:r>
              <w:rPr>
                <w:rFonts w:ascii="Cambria Math" w:hAnsi="Cambria Math"/>
                <w:color w:val="000000" w:themeColor="text1"/>
                <w:szCs w:val="21"/>
              </w:rPr>
              <m:t>0</m:t>
            </m:r>
          </m:sub>
        </m:sSub>
      </m:oMath>
      <w:r>
        <w:rPr>
          <w:rFonts w:hint="eastAsia"/>
          <w:color w:val="000000" w:themeColor="text1"/>
          <w:szCs w:val="21"/>
        </w:rPr>
        <w:t>，这时</w:t>
      </w:r>
      <m:oMath>
        <m:r>
          <w:rPr>
            <w:rFonts w:ascii="Cambria Math" w:hAnsi="Cambria Math" w:hint="eastAsia"/>
            <w:color w:val="000000" w:themeColor="text1"/>
            <w:szCs w:val="21"/>
          </w:rPr>
          <m:t>v</m:t>
        </m:r>
      </m:oMath>
      <w:r>
        <w:rPr>
          <w:rFonts w:hint="eastAsia"/>
          <w:color w:val="000000" w:themeColor="text1"/>
          <w:szCs w:val="21"/>
        </w:rPr>
        <w:t>取最大值。</w:t>
      </w:r>
    </w:p>
    <w:p w:rsidR="0095532B" w:rsidRDefault="0095532B"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本实验可以观察</w:t>
      </w:r>
      <m:oMath>
        <m:r>
          <w:rPr>
            <w:rFonts w:ascii="Cambria Math" w:hAnsi="Cambria Math" w:hint="eastAsia"/>
            <w:color w:val="000000" w:themeColor="text1"/>
            <w:szCs w:val="21"/>
          </w:rPr>
          <m:t>x</m:t>
        </m:r>
      </m:oMath>
      <w:r>
        <w:rPr>
          <w:rFonts w:hint="eastAsia"/>
          <w:color w:val="000000" w:themeColor="text1"/>
          <w:szCs w:val="21"/>
        </w:rPr>
        <w:t>和</w:t>
      </w:r>
      <m:oMath>
        <m:r>
          <w:rPr>
            <w:rFonts w:ascii="Cambria Math" w:hAnsi="Cambria Math" w:hint="eastAsia"/>
            <w:color w:val="000000" w:themeColor="text1"/>
            <w:szCs w:val="21"/>
          </w:rPr>
          <m:t>v</m:t>
        </m:r>
      </m:oMath>
      <w:r>
        <w:rPr>
          <w:rFonts w:hint="eastAsia"/>
          <w:color w:val="000000" w:themeColor="text1"/>
          <w:szCs w:val="21"/>
        </w:rPr>
        <w:t>随时间的变化规律以及</w:t>
      </w:r>
      <m:oMath>
        <m:r>
          <w:rPr>
            <w:rFonts w:ascii="Cambria Math" w:hAnsi="Cambria Math" w:hint="eastAsia"/>
            <w:color w:val="000000" w:themeColor="text1"/>
            <w:szCs w:val="21"/>
          </w:rPr>
          <m:t>x</m:t>
        </m:r>
      </m:oMath>
      <w:r>
        <w:rPr>
          <w:rFonts w:hint="eastAsia"/>
          <w:color w:val="000000" w:themeColor="text1"/>
          <w:szCs w:val="21"/>
        </w:rPr>
        <w:t>和</w:t>
      </w:r>
      <m:oMath>
        <m:r>
          <w:rPr>
            <w:rFonts w:ascii="Cambria Math" w:hAnsi="Cambria Math" w:hint="eastAsia"/>
            <w:color w:val="000000" w:themeColor="text1"/>
            <w:szCs w:val="21"/>
          </w:rPr>
          <m:t>v</m:t>
        </m:r>
      </m:oMath>
      <w:r>
        <w:rPr>
          <w:rFonts w:hint="eastAsia"/>
          <w:color w:val="000000" w:themeColor="text1"/>
          <w:szCs w:val="21"/>
        </w:rPr>
        <w:t>之间的相位关系。</w:t>
      </w:r>
    </w:p>
    <w:p w:rsidR="0095532B" w:rsidRDefault="0095532B" w:rsidP="008770F6">
      <w:pPr>
        <w:widowControl/>
        <w:spacing w:beforeLines="50" w:before="156" w:afterLines="50" w:after="156"/>
        <w:ind w:firstLineChars="200" w:firstLine="402"/>
        <w:rPr>
          <w:b/>
          <w:color w:val="000000"/>
          <w:sz w:val="20"/>
          <w:szCs w:val="20"/>
        </w:rPr>
      </w:pPr>
      <w:r w:rsidRPr="0095532B">
        <w:rPr>
          <w:b/>
          <w:bCs/>
          <w:color w:val="000000"/>
          <w:sz w:val="20"/>
          <w:szCs w:val="20"/>
        </w:rPr>
        <w:t>3.</w:t>
      </w:r>
      <w:r w:rsidRPr="0095532B">
        <w:rPr>
          <w:rFonts w:hint="eastAsia"/>
          <w:b/>
          <w:color w:val="000000"/>
          <w:sz w:val="20"/>
          <w:szCs w:val="20"/>
        </w:rPr>
        <w:t>简谐振动的机械能</w:t>
      </w:r>
    </w:p>
    <w:p w:rsidR="0095532B" w:rsidRPr="00B23A72" w:rsidRDefault="0095532B" w:rsidP="008770F6">
      <w:pPr>
        <w:widowControl/>
        <w:spacing w:beforeLines="50" w:before="156" w:afterLines="50" w:after="156"/>
        <w:ind w:firstLineChars="200" w:firstLine="420"/>
        <w:rPr>
          <w:color w:val="000000"/>
          <w:szCs w:val="20"/>
        </w:rPr>
      </w:pPr>
      <w:r w:rsidRPr="00B23A72">
        <w:rPr>
          <w:rFonts w:hint="eastAsia"/>
          <w:color w:val="000000"/>
          <w:szCs w:val="20"/>
        </w:rPr>
        <w:t>在实验中，任何时刻系统的振动动能为：</w:t>
      </w:r>
    </w:p>
    <w:p w:rsidR="0095532B" w:rsidRPr="007000E0" w:rsidRDefault="00750AF8" w:rsidP="008770F6">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color w:val="000000" w:themeColor="text1"/>
                  <w:szCs w:val="21"/>
                </w:rPr>
              </m:ctrlPr>
            </m:eqArrPr>
            <m:e>
              <m:sSub>
                <m:sSubPr>
                  <m:ctrlPr>
                    <w:rPr>
                      <w:rFonts w:ascii="Cambria Math" w:hAnsi="Cambria Math"/>
                      <w:i/>
                      <w:color w:val="000000" w:themeColor="text1"/>
                      <w:szCs w:val="21"/>
                    </w:rPr>
                  </m:ctrlPr>
                </m:sSubPr>
                <m:e>
                  <m:r>
                    <w:rPr>
                      <w:rFonts w:ascii="Cambria Math" w:hAnsi="Cambria Math" w:hint="eastAsia"/>
                      <w:color w:val="000000" w:themeColor="text1"/>
                      <w:szCs w:val="21"/>
                    </w:rPr>
                    <m:t>E</m:t>
                  </m:r>
                  <m:ctrlPr>
                    <w:rPr>
                      <w:rFonts w:ascii="Cambria Math" w:hAnsi="Cambria Math" w:hint="eastAsia"/>
                      <w:i/>
                      <w:color w:val="000000" w:themeColor="text1"/>
                      <w:szCs w:val="21"/>
                    </w:rPr>
                  </m:ctrlPr>
                </m:e>
                <m:sub>
                  <m:r>
                    <w:rPr>
                      <w:rFonts w:ascii="Cambria Math" w:hAnsi="Cambria Math"/>
                      <w:color w:val="000000" w:themeColor="text1"/>
                      <w:szCs w:val="21"/>
                    </w:rPr>
                    <m:t>k</m:t>
                  </m:r>
                </m:sub>
              </m:sSub>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2</m:t>
                  </m:r>
                </m:den>
              </m:f>
              <m:r>
                <w:rPr>
                  <w:rFonts w:ascii="Cambria Math" w:hAnsi="Cambria Math"/>
                  <w:color w:val="000000" w:themeColor="text1"/>
                  <w:szCs w:val="21"/>
                </w:rPr>
                <m:t>m</m:t>
              </m:r>
              <m:sSup>
                <m:sSupPr>
                  <m:ctrlPr>
                    <w:rPr>
                      <w:rFonts w:ascii="Cambria Math" w:hAnsi="Cambria Math"/>
                      <w:i/>
                      <w:color w:val="000000" w:themeColor="text1"/>
                      <w:szCs w:val="21"/>
                    </w:rPr>
                  </m:ctrlPr>
                </m:sSupPr>
                <m:e>
                  <m:r>
                    <w:rPr>
                      <w:rFonts w:ascii="Cambria Math" w:hAnsi="Cambria Math"/>
                      <w:color w:val="000000" w:themeColor="text1"/>
                      <w:szCs w:val="21"/>
                    </w:rPr>
                    <m:t>v</m:t>
                  </m:r>
                </m:e>
                <m:sup>
                  <m:r>
                    <w:rPr>
                      <w:rFonts w:ascii="Cambria Math" w:hAnsi="Cambria Math"/>
                      <w:color w:val="000000" w:themeColor="text1"/>
                      <w:szCs w:val="21"/>
                    </w:rPr>
                    <m:t>2</m:t>
                  </m:r>
                </m:sup>
              </m:sSup>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2</m:t>
                  </m:r>
                </m:den>
              </m:f>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m:rPr>
                      <m:sty m:val="p"/>
                    </m:rPr>
                    <w:rPr>
                      <w:rFonts w:ascii="Cambria Math" w:hAnsi="Cambria Math" w:hint="eastAsia"/>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m</m:t>
                      </m:r>
                      <m:ctrlPr>
                        <w:rPr>
                          <w:rFonts w:ascii="Cambria Math" w:hAnsi="Cambria Math"/>
                          <w:color w:val="000000" w:themeColor="text1"/>
                          <w:szCs w:val="21"/>
                        </w:rPr>
                      </m:ctrlPr>
                    </m:e>
                    <m:sub>
                      <m:r>
                        <w:rPr>
                          <w:rFonts w:ascii="Cambria Math" w:hAnsi="Cambria Math"/>
                          <w:color w:val="000000" w:themeColor="text1"/>
                          <w:szCs w:val="21"/>
                        </w:rPr>
                        <m:t>0</m:t>
                      </m:r>
                    </m:sub>
                  </m:sSub>
                </m:e>
              </m:d>
              <m:sSup>
                <m:sSupPr>
                  <m:ctrlPr>
                    <w:rPr>
                      <w:rFonts w:ascii="Cambria Math" w:hAnsi="Cambria Math"/>
                      <w:i/>
                      <w:color w:val="000000" w:themeColor="text1"/>
                      <w:szCs w:val="21"/>
                    </w:rPr>
                  </m:ctrlPr>
                </m:sSupPr>
                <m:e>
                  <m:r>
                    <w:rPr>
                      <w:rFonts w:ascii="Cambria Math" w:hAnsi="Cambria Math"/>
                      <w:color w:val="000000" w:themeColor="text1"/>
                      <w:szCs w:val="21"/>
                    </w:rPr>
                    <m:t>v</m:t>
                  </m:r>
                </m:e>
                <m:sup>
                  <m:r>
                    <w:rPr>
                      <w:rFonts w:ascii="Cambria Math" w:hAnsi="Cambria Math"/>
                      <w:color w:val="000000" w:themeColor="text1"/>
                      <w:szCs w:val="21"/>
                    </w:rPr>
                    <m:t>2</m:t>
                  </m:r>
                </m:sup>
              </m:sSup>
              <m:r>
                <w:rPr>
                  <w:rFonts w:ascii="Cambria Math" w:hAnsi="Cambria Math"/>
                  <w:color w:val="000000" w:themeColor="text1"/>
                  <w:szCs w:val="21"/>
                </w:rPr>
                <m:t>#</m:t>
              </m:r>
              <m:d>
                <m:dPr>
                  <m:ctrlPr>
                    <w:rPr>
                      <w:rFonts w:ascii="Cambria Math" w:hAnsi="Cambria Math"/>
                      <w:color w:val="000000" w:themeColor="text1"/>
                      <w:szCs w:val="21"/>
                    </w:rPr>
                  </m:ctrlPr>
                </m:dPr>
                <m:e>
                  <m:r>
                    <m:rPr>
                      <m:sty m:val="p"/>
                    </m:rPr>
                    <w:rPr>
                      <w:rFonts w:ascii="Cambria Math" w:hAnsi="Cambria Math"/>
                      <w:color w:val="000000" w:themeColor="text1"/>
                      <w:szCs w:val="21"/>
                    </w:rPr>
                    <m:t>9</m:t>
                  </m:r>
                </m:e>
              </m:d>
              <m:ctrlPr>
                <w:rPr>
                  <w:rFonts w:ascii="Cambria Math" w:hAnsi="Cambria Math"/>
                  <w:i/>
                  <w:color w:val="000000" w:themeColor="text1"/>
                  <w:szCs w:val="21"/>
                </w:rPr>
              </m:ctrlPr>
            </m:e>
          </m:eqArr>
        </m:oMath>
      </m:oMathPara>
    </w:p>
    <w:p w:rsidR="007000E0" w:rsidRDefault="007000E0"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系统的弹性势能为</w:t>
      </w:r>
      <w:r>
        <w:rPr>
          <w:rFonts w:hint="eastAsia"/>
          <w:color w:val="000000" w:themeColor="text1"/>
          <w:szCs w:val="21"/>
        </w:rPr>
        <w:t>(</w:t>
      </w:r>
      <w:r>
        <w:rPr>
          <w:rFonts w:hint="eastAsia"/>
          <w:color w:val="000000" w:themeColor="text1"/>
          <w:szCs w:val="21"/>
        </w:rPr>
        <w:t>以</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oMath>
      <w:r>
        <w:rPr>
          <w:rFonts w:hint="eastAsia"/>
          <w:color w:val="000000" w:themeColor="text1"/>
          <w:szCs w:val="21"/>
        </w:rPr>
        <w:t>位于平衡位置时系统的势能为零</w:t>
      </w:r>
      <w:r>
        <w:rPr>
          <w:color w:val="000000" w:themeColor="text1"/>
          <w:szCs w:val="21"/>
        </w:rPr>
        <w:t>)</w:t>
      </w:r>
    </w:p>
    <w:p w:rsidR="007000E0" w:rsidRPr="007000E0" w:rsidRDefault="00750AF8" w:rsidP="008770F6">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color w:val="000000" w:themeColor="text1"/>
                  <w:szCs w:val="21"/>
                </w:rPr>
              </m:ctrlPr>
            </m:eqArrPr>
            <m:e>
              <m:sSub>
                <m:sSubPr>
                  <m:ctrlPr>
                    <w:rPr>
                      <w:rFonts w:ascii="Cambria Math" w:hAnsi="Cambria Math"/>
                      <w:i/>
                      <w:color w:val="000000" w:themeColor="text1"/>
                      <w:szCs w:val="21"/>
                    </w:rPr>
                  </m:ctrlPr>
                </m:sSubPr>
                <m:e>
                  <m:r>
                    <w:rPr>
                      <w:rFonts w:ascii="Cambria Math" w:hAnsi="Cambria Math" w:hint="eastAsia"/>
                      <w:color w:val="000000" w:themeColor="text1"/>
                      <w:szCs w:val="21"/>
                    </w:rPr>
                    <m:t>E</m:t>
                  </m:r>
                  <m:ctrlPr>
                    <w:rPr>
                      <w:rFonts w:ascii="Cambria Math" w:hAnsi="Cambria Math" w:hint="eastAsia"/>
                      <w:i/>
                      <w:color w:val="000000" w:themeColor="text1"/>
                      <w:szCs w:val="21"/>
                    </w:rPr>
                  </m:ctrlPr>
                </m:e>
                <m:sub>
                  <m:r>
                    <w:rPr>
                      <w:rFonts w:ascii="Cambria Math" w:hAnsi="Cambria Math" w:hint="eastAsia"/>
                      <w:color w:val="000000" w:themeColor="text1"/>
                      <w:szCs w:val="21"/>
                    </w:rPr>
                    <m:t>p</m:t>
                  </m:r>
                </m:sub>
              </m:sSub>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2</m:t>
                  </m:r>
                </m:den>
              </m:f>
              <m:r>
                <w:rPr>
                  <w:rFonts w:ascii="Cambria Math" w:hAnsi="Cambria Math"/>
                  <w:color w:val="000000" w:themeColor="text1"/>
                  <w:szCs w:val="21"/>
                </w:rPr>
                <m:t>k</m:t>
              </m:r>
              <m:sSup>
                <m:sSupPr>
                  <m:ctrlPr>
                    <w:rPr>
                      <w:rFonts w:ascii="Cambria Math" w:hAnsi="Cambria Math"/>
                      <w:i/>
                      <w:color w:val="000000" w:themeColor="text1"/>
                      <w:szCs w:val="21"/>
                    </w:rPr>
                  </m:ctrlPr>
                </m:sSupPr>
                <m:e>
                  <m:r>
                    <w:rPr>
                      <w:rFonts w:ascii="Cambria Math" w:hAnsi="Cambria Math"/>
                      <w:color w:val="000000" w:themeColor="text1"/>
                      <w:szCs w:val="21"/>
                    </w:rPr>
                    <m:t>x</m:t>
                  </m:r>
                </m:e>
                <m:sup>
                  <m:r>
                    <w:rPr>
                      <w:rFonts w:ascii="Cambria Math" w:hAnsi="Cambria Math"/>
                      <w:color w:val="000000" w:themeColor="text1"/>
                      <w:szCs w:val="21"/>
                    </w:rPr>
                    <m:t>2</m:t>
                  </m:r>
                </m:sup>
              </m:sSup>
              <m:r>
                <w:rPr>
                  <w:rFonts w:ascii="Cambria Math" w:hAnsi="Cambria Math"/>
                  <w:color w:val="000000" w:themeColor="text1"/>
                  <w:szCs w:val="21"/>
                </w:rPr>
                <m:t>#</m:t>
              </m:r>
              <m:d>
                <m:dPr>
                  <m:ctrlPr>
                    <w:rPr>
                      <w:rFonts w:ascii="Cambria Math" w:hAnsi="Cambria Math"/>
                      <w:color w:val="000000" w:themeColor="text1"/>
                      <w:szCs w:val="21"/>
                    </w:rPr>
                  </m:ctrlPr>
                </m:dPr>
                <m:e>
                  <m:r>
                    <m:rPr>
                      <m:sty m:val="p"/>
                    </m:rPr>
                    <w:rPr>
                      <w:rFonts w:ascii="Cambria Math" w:hAnsi="Cambria Math"/>
                      <w:color w:val="000000" w:themeColor="text1"/>
                      <w:szCs w:val="21"/>
                    </w:rPr>
                    <m:t>10</m:t>
                  </m:r>
                </m:e>
              </m:d>
              <m:ctrlPr>
                <w:rPr>
                  <w:rFonts w:ascii="Cambria Math" w:hAnsi="Cambria Math"/>
                  <w:i/>
                  <w:color w:val="000000" w:themeColor="text1"/>
                  <w:szCs w:val="21"/>
                </w:rPr>
              </m:ctrlPr>
            </m:e>
          </m:eqArr>
        </m:oMath>
      </m:oMathPara>
    </w:p>
    <w:p w:rsidR="007000E0" w:rsidRDefault="007000E0"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系统的机械能</w:t>
      </w:r>
    </w:p>
    <w:p w:rsidR="007000E0" w:rsidRPr="007000E0" w:rsidRDefault="00750AF8" w:rsidP="008770F6">
      <w:pPr>
        <w:widowControl/>
        <w:spacing w:beforeLines="50" w:before="156" w:afterLines="50" w:after="156"/>
        <w:ind w:firstLineChars="200" w:firstLine="420"/>
        <w:rPr>
          <w:color w:val="000000" w:themeColor="text1"/>
          <w:szCs w:val="21"/>
        </w:rPr>
      </w:pPr>
      <m:oMathPara>
        <m:oMath>
          <m:eqArr>
            <m:eqArrPr>
              <m:maxDist m:val="1"/>
              <m:ctrlPr>
                <w:rPr>
                  <w:rFonts w:ascii="Cambria Math" w:hAnsi="Cambria Math"/>
                  <w:i/>
                  <w:color w:val="000000" w:themeColor="text1"/>
                  <w:szCs w:val="21"/>
                </w:rPr>
              </m:ctrlPr>
            </m:eqArrPr>
            <m:e>
              <m:r>
                <w:rPr>
                  <w:rFonts w:ascii="Cambria Math" w:hAnsi="Cambria Math" w:hint="eastAsia"/>
                  <w:color w:val="000000" w:themeColor="text1"/>
                  <w:szCs w:val="21"/>
                </w:rPr>
                <m:t>E</m:t>
              </m:r>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p</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k</m:t>
                  </m:r>
                </m:sub>
              </m:sSub>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2</m:t>
                  </m:r>
                </m:den>
              </m:f>
              <m:r>
                <w:rPr>
                  <w:rFonts w:ascii="Cambria Math" w:hAnsi="Cambria Math"/>
                  <w:color w:val="000000" w:themeColor="text1"/>
                  <w:szCs w:val="21"/>
                </w:rPr>
                <m:t>m</m:t>
              </m:r>
              <m:sSup>
                <m:sSupPr>
                  <m:ctrlPr>
                    <w:rPr>
                      <w:rFonts w:ascii="Cambria Math" w:hAnsi="Cambria Math"/>
                      <w:i/>
                      <w:color w:val="000000" w:themeColor="text1"/>
                      <w:szCs w:val="21"/>
                    </w:rPr>
                  </m:ctrlPr>
                </m:sSupPr>
                <m:e>
                  <m:r>
                    <w:rPr>
                      <w:rFonts w:ascii="Cambria Math" w:hAnsi="Cambria Math"/>
                      <w:color w:val="000000" w:themeColor="text1"/>
                      <w:szCs w:val="21"/>
                    </w:rPr>
                    <m:t>ω</m:t>
                  </m:r>
                </m:e>
                <m:sup>
                  <m:r>
                    <w:rPr>
                      <w:rFonts w:ascii="Cambria Math" w:hAnsi="Cambria Math"/>
                      <w:color w:val="000000" w:themeColor="text1"/>
                      <w:szCs w:val="21"/>
                    </w:rPr>
                    <m:t>2</m:t>
                  </m:r>
                </m:sup>
              </m:sSup>
              <m:sSup>
                <m:sSupPr>
                  <m:ctrlPr>
                    <w:rPr>
                      <w:rFonts w:ascii="Cambria Math" w:hAnsi="Cambria Math"/>
                      <w:i/>
                      <w:color w:val="000000" w:themeColor="text1"/>
                      <w:szCs w:val="21"/>
                    </w:rPr>
                  </m:ctrlPr>
                </m:sSupPr>
                <m:e>
                  <m:r>
                    <w:rPr>
                      <w:rFonts w:ascii="Cambria Math" w:hAnsi="Cambria Math"/>
                      <w:color w:val="000000" w:themeColor="text1"/>
                      <w:szCs w:val="21"/>
                    </w:rPr>
                    <m:t>A</m:t>
                  </m:r>
                </m:e>
                <m:sup>
                  <m:r>
                    <w:rPr>
                      <w:rFonts w:ascii="Cambria Math" w:hAnsi="Cambria Math"/>
                      <w:color w:val="000000" w:themeColor="text1"/>
                      <w:szCs w:val="21"/>
                    </w:rPr>
                    <m:t>2</m:t>
                  </m:r>
                </m:sup>
              </m:sSup>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2</m:t>
                  </m:r>
                </m:den>
              </m:f>
              <m:r>
                <w:rPr>
                  <w:rFonts w:ascii="Cambria Math" w:hAnsi="Cambria Math"/>
                  <w:color w:val="000000" w:themeColor="text1"/>
                  <w:szCs w:val="21"/>
                </w:rPr>
                <m:t>k</m:t>
              </m:r>
              <m:sSup>
                <m:sSupPr>
                  <m:ctrlPr>
                    <w:rPr>
                      <w:rFonts w:ascii="Cambria Math" w:hAnsi="Cambria Math"/>
                      <w:i/>
                      <w:color w:val="000000" w:themeColor="text1"/>
                      <w:szCs w:val="21"/>
                    </w:rPr>
                  </m:ctrlPr>
                </m:sSupPr>
                <m:e>
                  <m:r>
                    <w:rPr>
                      <w:rFonts w:ascii="Cambria Math" w:hAnsi="Cambria Math"/>
                      <w:color w:val="000000" w:themeColor="text1"/>
                      <w:szCs w:val="21"/>
                    </w:rPr>
                    <m:t>A</m:t>
                  </m:r>
                </m:e>
                <m:sup>
                  <m:r>
                    <w:rPr>
                      <w:rFonts w:ascii="Cambria Math" w:hAnsi="Cambria Math"/>
                      <w:color w:val="000000" w:themeColor="text1"/>
                      <w:szCs w:val="21"/>
                    </w:rPr>
                    <m:t>2</m:t>
                  </m:r>
                </m:sup>
              </m:sSup>
              <m:r>
                <w:rPr>
                  <w:rFonts w:ascii="Cambria Math" w:hAnsi="Cambria Math"/>
                  <w:color w:val="000000" w:themeColor="text1"/>
                  <w:szCs w:val="21"/>
                </w:rPr>
                <m:t>#</m:t>
              </m:r>
              <m:d>
                <m:dPr>
                  <m:ctrlPr>
                    <w:rPr>
                      <w:rFonts w:ascii="Cambria Math" w:hAnsi="Cambria Math"/>
                      <w:i/>
                      <w:color w:val="000000" w:themeColor="text1"/>
                      <w:szCs w:val="21"/>
                    </w:rPr>
                  </m:ctrlPr>
                </m:dPr>
                <m:e>
                  <m:r>
                    <w:rPr>
                      <w:rFonts w:ascii="Cambria Math" w:hAnsi="Cambria Math"/>
                      <w:color w:val="000000" w:themeColor="text1"/>
                      <w:szCs w:val="21"/>
                    </w:rPr>
                    <m:t>11</m:t>
                  </m:r>
                </m:e>
              </m:d>
            </m:e>
          </m:eqArr>
        </m:oMath>
      </m:oMathPara>
    </w:p>
    <w:p w:rsidR="007000E0" w:rsidRDefault="007000E0"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式中</w:t>
      </w:r>
      <m:oMath>
        <m:r>
          <w:rPr>
            <w:rFonts w:ascii="Cambria Math" w:hAnsi="Cambria Math" w:hint="eastAsia"/>
            <w:color w:val="000000" w:themeColor="text1"/>
            <w:szCs w:val="21"/>
          </w:rPr>
          <m:t>k</m:t>
        </m:r>
      </m:oMath>
      <w:r>
        <w:rPr>
          <w:rFonts w:hint="eastAsia"/>
          <w:color w:val="000000" w:themeColor="text1"/>
          <w:szCs w:val="21"/>
        </w:rPr>
        <w:t>和</w:t>
      </w:r>
      <m:oMath>
        <m:r>
          <w:rPr>
            <w:rFonts w:ascii="Cambria Math" w:hAnsi="Cambria Math" w:hint="eastAsia"/>
            <w:color w:val="000000" w:themeColor="text1"/>
            <w:szCs w:val="21"/>
          </w:rPr>
          <m:t>A</m:t>
        </m:r>
      </m:oMath>
      <w:r w:rsidR="009D304C">
        <w:rPr>
          <w:rFonts w:hint="eastAsia"/>
          <w:color w:val="000000" w:themeColor="text1"/>
          <w:szCs w:val="21"/>
        </w:rPr>
        <w:t>值</w:t>
      </w:r>
      <w:r>
        <w:rPr>
          <w:rFonts w:hint="eastAsia"/>
          <w:color w:val="000000" w:themeColor="text1"/>
          <w:szCs w:val="21"/>
        </w:rPr>
        <w:t>不随时间变化。</w:t>
      </w:r>
    </w:p>
    <w:p w:rsidR="007000E0" w:rsidRPr="007000E0" w:rsidRDefault="007000E0" w:rsidP="008770F6">
      <w:pPr>
        <w:widowControl/>
        <w:spacing w:beforeLines="50" w:before="156" w:afterLines="50" w:after="156"/>
        <w:ind w:firstLineChars="200" w:firstLine="420"/>
        <w:rPr>
          <w:color w:val="000000" w:themeColor="text1"/>
          <w:szCs w:val="21"/>
        </w:rPr>
      </w:pPr>
      <w:r>
        <w:rPr>
          <w:rFonts w:hint="eastAsia"/>
          <w:color w:val="000000" w:themeColor="text1"/>
          <w:szCs w:val="21"/>
        </w:rPr>
        <w:t>通过测量滑块</w:t>
      </w:r>
      <m:oMath>
        <m:sSub>
          <m:sSubPr>
            <m:ctrlPr>
              <w:rPr>
                <w:rFonts w:ascii="Cambria Math" w:hAnsi="Cambria Math"/>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oMath>
      <w:r>
        <w:rPr>
          <w:rFonts w:hint="eastAsia"/>
          <w:color w:val="000000" w:themeColor="text1"/>
          <w:szCs w:val="21"/>
        </w:rPr>
        <w:t>在不同位置</w:t>
      </w:r>
      <m:oMath>
        <m:r>
          <w:rPr>
            <w:rFonts w:ascii="Cambria Math" w:hAnsi="Cambria Math" w:hint="eastAsia"/>
            <w:color w:val="000000" w:themeColor="text1"/>
            <w:szCs w:val="21"/>
          </w:rPr>
          <m:t>x</m:t>
        </m:r>
      </m:oMath>
      <w:r>
        <w:rPr>
          <w:rFonts w:hint="eastAsia"/>
          <w:color w:val="000000" w:themeColor="text1"/>
          <w:szCs w:val="21"/>
        </w:rPr>
        <w:t>的速度</w:t>
      </w:r>
      <m:oMath>
        <m:r>
          <w:rPr>
            <w:rFonts w:ascii="Cambria Math" w:hAnsi="Cambria Math" w:hint="eastAsia"/>
            <w:color w:val="000000" w:themeColor="text1"/>
            <w:szCs w:val="21"/>
          </w:rPr>
          <m:t>v</m:t>
        </m:r>
      </m:oMath>
      <w:r>
        <w:rPr>
          <w:rFonts w:hint="eastAsia"/>
          <w:color w:val="000000" w:themeColor="text1"/>
          <w:szCs w:val="21"/>
        </w:rPr>
        <w:t>，从而</w:t>
      </w:r>
      <w:r w:rsidRPr="00B23A72">
        <w:rPr>
          <w:rFonts w:hint="eastAsia"/>
          <w:color w:val="000000" w:themeColor="text1"/>
          <w:szCs w:val="21"/>
        </w:rPr>
        <w:t>计算弹性势能和振动势能，并验证他们之间的相互转换关系和机械能守恒定律。</w:t>
      </w:r>
    </w:p>
    <w:p w:rsidR="00E72ECB" w:rsidRPr="00A2509F" w:rsidRDefault="00C03882" w:rsidP="003C2897">
      <w:pPr>
        <w:widowControl/>
        <w:spacing w:beforeLines="50" w:before="156" w:afterLines="50" w:after="156"/>
        <w:rPr>
          <w:color w:val="000000" w:themeColor="text1"/>
          <w:szCs w:val="21"/>
        </w:rPr>
      </w:pPr>
      <w:r w:rsidRPr="00B54393">
        <w:rPr>
          <w:rFonts w:hint="eastAsia"/>
          <w:b/>
          <w:sz w:val="28"/>
          <w:szCs w:val="28"/>
        </w:rPr>
        <w:lastRenderedPageBreak/>
        <w:t>四、实验内容</w:t>
      </w:r>
      <w:r w:rsidR="009629A8">
        <w:rPr>
          <w:rFonts w:hint="eastAsia"/>
          <w:b/>
          <w:sz w:val="28"/>
          <w:szCs w:val="28"/>
        </w:rPr>
        <w:t>与数据处理</w:t>
      </w:r>
    </w:p>
    <w:p w:rsidR="007000E0" w:rsidRPr="00B23A72" w:rsidRDefault="007000E0" w:rsidP="007000E0">
      <w:pPr>
        <w:pStyle w:val="ab"/>
        <w:spacing w:beforeLines="50" w:before="156" w:afterLines="50" w:after="156"/>
        <w:ind w:firstLine="422"/>
        <w:outlineLvl w:val="1"/>
        <w:rPr>
          <w:b/>
          <w:color w:val="000000"/>
          <w:szCs w:val="21"/>
        </w:rPr>
      </w:pPr>
      <w:r w:rsidRPr="00B23A72">
        <w:rPr>
          <w:b/>
          <w:color w:val="000000"/>
          <w:szCs w:val="21"/>
        </w:rPr>
        <w:t>1.</w:t>
      </w:r>
      <w:r w:rsidRPr="00B23A72">
        <w:rPr>
          <w:rFonts w:hint="eastAsia"/>
          <w:b/>
          <w:color w:val="000000"/>
          <w:szCs w:val="21"/>
        </w:rPr>
        <w:t>学会利用光电计数器测速度、加速度和周期的使用方法。</w:t>
      </w:r>
    </w:p>
    <w:p w:rsidR="006A0ED4" w:rsidRPr="00B23A72" w:rsidRDefault="007000E0" w:rsidP="007000E0">
      <w:pPr>
        <w:pStyle w:val="ab"/>
        <w:spacing w:beforeLines="50" w:before="156" w:afterLines="50" w:after="156"/>
        <w:ind w:firstLine="422"/>
        <w:outlineLvl w:val="1"/>
        <w:rPr>
          <w:b/>
          <w:color w:val="000000"/>
          <w:szCs w:val="21"/>
        </w:rPr>
      </w:pPr>
      <w:r w:rsidRPr="00B23A72">
        <w:rPr>
          <w:b/>
          <w:color w:val="000000"/>
          <w:szCs w:val="21"/>
        </w:rPr>
        <w:t>2.</w:t>
      </w:r>
      <w:r w:rsidR="006A0ED4" w:rsidRPr="00B23A72">
        <w:rPr>
          <w:rFonts w:hint="eastAsia"/>
          <w:b/>
          <w:color w:val="000000"/>
          <w:szCs w:val="21"/>
        </w:rPr>
        <w:t>实验仪器的调试</w:t>
      </w:r>
    </w:p>
    <w:p w:rsidR="006A0ED4" w:rsidRPr="00B23A72" w:rsidRDefault="006A0ED4" w:rsidP="007000E0">
      <w:pPr>
        <w:pStyle w:val="ab"/>
        <w:spacing w:beforeLines="50" w:before="156" w:afterLines="50" w:after="156"/>
        <w:outlineLvl w:val="1"/>
        <w:rPr>
          <w:color w:val="000000"/>
          <w:szCs w:val="21"/>
        </w:rPr>
      </w:pPr>
      <w:r w:rsidRPr="00B23A72">
        <w:rPr>
          <w:rFonts w:hint="eastAsia"/>
          <w:color w:val="000000"/>
          <w:szCs w:val="21"/>
        </w:rPr>
        <w:t>打开气泵，取出滑块，轻轻放置在导轨上，对仪器设备进行调平。</w:t>
      </w:r>
    </w:p>
    <w:p w:rsidR="00D7451C" w:rsidRPr="00B23A72" w:rsidRDefault="00D7451C" w:rsidP="007000E0">
      <w:pPr>
        <w:pStyle w:val="ab"/>
        <w:spacing w:beforeLines="50" w:before="156" w:afterLines="50" w:after="156"/>
        <w:outlineLvl w:val="1"/>
        <w:rPr>
          <w:color w:val="000000"/>
          <w:szCs w:val="21"/>
        </w:rPr>
      </w:pPr>
      <w:r w:rsidRPr="00B23A72">
        <w:rPr>
          <w:rFonts w:hint="eastAsia"/>
          <w:color w:val="000000"/>
          <w:szCs w:val="21"/>
        </w:rPr>
        <w:t>初步调试：将滑块放置于导轨上，使其保持静止，松手观察滑块移动，滑块移动的方向就是比较低的位置，通过旋转螺杆调高。反复观察几次，直至滑块没有明显移动。</w:t>
      </w:r>
    </w:p>
    <w:p w:rsidR="00D7451C" w:rsidRPr="00B23A72" w:rsidRDefault="00D7451C" w:rsidP="007000E0">
      <w:pPr>
        <w:pStyle w:val="ab"/>
        <w:spacing w:beforeLines="50" w:before="156" w:afterLines="50" w:after="156"/>
        <w:outlineLvl w:val="1"/>
        <w:rPr>
          <w:color w:val="000000"/>
          <w:szCs w:val="21"/>
        </w:rPr>
      </w:pPr>
      <w:r w:rsidRPr="00B23A72">
        <w:rPr>
          <w:rFonts w:hint="eastAsia"/>
          <w:color w:val="000000"/>
          <w:szCs w:val="21"/>
        </w:rPr>
        <w:t>微调：打开数字毫秒计，安装两个光电门，在滑块上安装测速度的</w:t>
      </w:r>
      <m:oMath>
        <m:r>
          <m:rPr>
            <m:sty m:val="p"/>
          </m:rPr>
          <w:rPr>
            <w:rFonts w:ascii="Cambria Math" w:hAnsi="Cambria Math" w:hint="eastAsia"/>
            <w:color w:val="000000"/>
            <w:szCs w:val="21"/>
          </w:rPr>
          <m:t>U</m:t>
        </m:r>
      </m:oMath>
      <w:r w:rsidRPr="00B23A72">
        <w:rPr>
          <w:rFonts w:hint="eastAsia"/>
          <w:color w:val="000000"/>
          <w:szCs w:val="21"/>
        </w:rPr>
        <w:t>型挡光片，轻轻推动滑块，观察分别通过两个光电门的速度，调节对应高度，直至通过两个光电门的速度相差不大时。</w:t>
      </w:r>
    </w:p>
    <w:tbl>
      <w:tblPr>
        <w:tblStyle w:val="a7"/>
        <w:tblW w:w="0" w:type="auto"/>
        <w:jc w:val="center"/>
        <w:tblLook w:val="04A0" w:firstRow="1" w:lastRow="0" w:firstColumn="1" w:lastColumn="0" w:noHBand="0" w:noVBand="1"/>
      </w:tblPr>
      <w:tblGrid>
        <w:gridCol w:w="1079"/>
        <w:gridCol w:w="1079"/>
        <w:gridCol w:w="818"/>
        <w:gridCol w:w="1079"/>
        <w:gridCol w:w="1079"/>
        <w:gridCol w:w="818"/>
      </w:tblGrid>
      <w:tr w:rsidR="00945AEA" w:rsidTr="00945AEA">
        <w:trPr>
          <w:trHeight w:val="227"/>
          <w:jc w:val="center"/>
        </w:trPr>
        <w:tc>
          <w:tcPr>
            <w:tcW w:w="0" w:type="auto"/>
          </w:tcPr>
          <w:p w:rsidR="00945AEA" w:rsidRPr="00586D6C" w:rsidRDefault="00750AF8" w:rsidP="00945AEA">
            <w:pPr>
              <w:pStyle w:val="ab"/>
              <w:ind w:firstLineChars="0" w:firstLine="0"/>
              <w:outlineLvl w:val="1"/>
              <w:rPr>
                <w:b/>
                <w:i/>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hint="eastAsia"/>
                        <w:color w:val="000000"/>
                        <w:sz w:val="20"/>
                        <w:szCs w:val="20"/>
                      </w:rPr>
                      <m:t>v</m:t>
                    </m:r>
                    <m:ctrlPr>
                      <w:rPr>
                        <w:rFonts w:ascii="Cambria Math" w:hAnsi="Cambria Math" w:hint="eastAsia"/>
                        <w:b/>
                        <w:i/>
                        <w:color w:val="000000"/>
                        <w:sz w:val="20"/>
                        <w:szCs w:val="20"/>
                      </w:rPr>
                    </m:ctrlPr>
                  </m:e>
                  <m:sub>
                    <m:r>
                      <m:rPr>
                        <m:sty m:val="bi"/>
                      </m:rPr>
                      <w:rPr>
                        <w:rFonts w:ascii="Cambria Math" w:hAnsi="Cambria Math" w:hint="eastAsia"/>
                        <w:color w:val="000000"/>
                        <w:sz w:val="20"/>
                        <w:szCs w:val="20"/>
                      </w:rPr>
                      <m:t>1</m:t>
                    </m:r>
                  </m:sub>
                </m:sSub>
                <m:r>
                  <m:rPr>
                    <m:sty m:val="bi"/>
                  </m:rPr>
                  <w:rPr>
                    <w:rFonts w:ascii="Cambria Math" w:hAnsi="Cambria Math"/>
                    <w:color w:val="000000"/>
                    <w:sz w:val="20"/>
                    <w:szCs w:val="20"/>
                  </w:rPr>
                  <m:t>(cm/s)</m:t>
                </m:r>
              </m:oMath>
            </m:oMathPara>
          </w:p>
        </w:tc>
        <w:tc>
          <w:tcPr>
            <w:tcW w:w="0" w:type="auto"/>
          </w:tcPr>
          <w:p w:rsidR="00945AEA" w:rsidRPr="00586D6C" w:rsidRDefault="00750AF8" w:rsidP="00945AEA">
            <w:pPr>
              <w:pStyle w:val="ab"/>
              <w:ind w:firstLineChars="0" w:firstLine="0"/>
              <w:outlineLvl w:val="1"/>
              <w:rPr>
                <w:b/>
                <w:i/>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v</m:t>
                    </m:r>
                  </m:e>
                  <m:sub>
                    <m:r>
                      <m:rPr>
                        <m:sty m:val="bi"/>
                      </m:rPr>
                      <w:rPr>
                        <w:rFonts w:ascii="Cambria Math" w:hAnsi="Cambria Math"/>
                        <w:color w:val="000000"/>
                        <w:sz w:val="20"/>
                        <w:szCs w:val="20"/>
                      </w:rPr>
                      <m:t>2</m:t>
                    </m:r>
                  </m:sub>
                </m:sSub>
                <m:r>
                  <m:rPr>
                    <m:sty m:val="bi"/>
                  </m:rPr>
                  <w:rPr>
                    <w:rFonts w:ascii="Cambria Math" w:hAnsi="Cambria Math"/>
                    <w:color w:val="000000"/>
                    <w:sz w:val="20"/>
                    <w:szCs w:val="20"/>
                  </w:rPr>
                  <m:t>(cm/s)</m:t>
                </m:r>
              </m:oMath>
            </m:oMathPara>
          </w:p>
        </w:tc>
        <w:tc>
          <w:tcPr>
            <w:tcW w:w="0" w:type="auto"/>
          </w:tcPr>
          <w:p w:rsidR="00945AEA" w:rsidRPr="00586D6C" w:rsidRDefault="00945AEA" w:rsidP="00945AEA">
            <w:pPr>
              <w:pStyle w:val="ab"/>
              <w:ind w:firstLineChars="0" w:firstLine="0"/>
              <w:outlineLvl w:val="1"/>
              <w:rPr>
                <w:b/>
                <w:color w:val="000000"/>
                <w:sz w:val="20"/>
                <w:szCs w:val="20"/>
              </w:rPr>
            </w:pPr>
            <w:r w:rsidRPr="00586D6C">
              <w:rPr>
                <w:rFonts w:hint="eastAsia"/>
                <w:b/>
                <w:color w:val="000000"/>
                <w:sz w:val="20"/>
                <w:szCs w:val="20"/>
              </w:rPr>
              <w:t>误差</w:t>
            </w:r>
            <w:r w:rsidRPr="00586D6C">
              <w:rPr>
                <w:rFonts w:hint="eastAsia"/>
                <w:b/>
                <w:color w:val="000000"/>
                <w:sz w:val="20"/>
                <w:szCs w:val="20"/>
              </w:rPr>
              <w:t>%</w:t>
            </w:r>
          </w:p>
        </w:tc>
        <w:tc>
          <w:tcPr>
            <w:tcW w:w="0" w:type="auto"/>
          </w:tcPr>
          <w:p w:rsidR="00945AEA" w:rsidRPr="00586D6C" w:rsidRDefault="00750AF8" w:rsidP="00945AEA">
            <w:pPr>
              <w:pStyle w:val="ab"/>
              <w:ind w:firstLineChars="0" w:firstLine="0"/>
              <w:outlineLvl w:val="1"/>
              <w:rPr>
                <w:b/>
                <w:i/>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hint="eastAsia"/>
                        <w:color w:val="000000"/>
                        <w:sz w:val="20"/>
                        <w:szCs w:val="20"/>
                      </w:rPr>
                      <m:t>v</m:t>
                    </m:r>
                    <m:ctrlPr>
                      <w:rPr>
                        <w:rFonts w:ascii="Cambria Math" w:hAnsi="Cambria Math" w:hint="eastAsia"/>
                        <w:b/>
                        <w:i/>
                        <w:color w:val="000000"/>
                        <w:sz w:val="20"/>
                        <w:szCs w:val="20"/>
                      </w:rPr>
                    </m:ctrlPr>
                  </m:e>
                  <m:sub>
                    <m:r>
                      <m:rPr>
                        <m:sty m:val="bi"/>
                      </m:rPr>
                      <w:rPr>
                        <w:rFonts w:ascii="Cambria Math" w:hAnsi="Cambria Math" w:hint="eastAsia"/>
                        <w:color w:val="000000"/>
                        <w:sz w:val="20"/>
                        <w:szCs w:val="20"/>
                      </w:rPr>
                      <m:t>1</m:t>
                    </m:r>
                  </m:sub>
                </m:sSub>
                <m:r>
                  <m:rPr>
                    <m:sty m:val="bi"/>
                  </m:rPr>
                  <w:rPr>
                    <w:rFonts w:ascii="Cambria Math" w:hAnsi="Cambria Math"/>
                    <w:color w:val="000000"/>
                    <w:sz w:val="20"/>
                    <w:szCs w:val="20"/>
                  </w:rPr>
                  <m:t>(cm/s)</m:t>
                </m:r>
              </m:oMath>
            </m:oMathPara>
          </w:p>
        </w:tc>
        <w:tc>
          <w:tcPr>
            <w:tcW w:w="0" w:type="auto"/>
          </w:tcPr>
          <w:p w:rsidR="00945AEA" w:rsidRPr="00586D6C" w:rsidRDefault="00750AF8" w:rsidP="00945AEA">
            <w:pPr>
              <w:pStyle w:val="ab"/>
              <w:ind w:firstLineChars="0" w:firstLine="0"/>
              <w:outlineLvl w:val="1"/>
              <w:rPr>
                <w:b/>
                <w:i/>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v</m:t>
                    </m:r>
                  </m:e>
                  <m:sub>
                    <m:r>
                      <m:rPr>
                        <m:sty m:val="bi"/>
                      </m:rPr>
                      <w:rPr>
                        <w:rFonts w:ascii="Cambria Math" w:hAnsi="Cambria Math"/>
                        <w:color w:val="000000"/>
                        <w:sz w:val="20"/>
                        <w:szCs w:val="20"/>
                      </w:rPr>
                      <m:t>2</m:t>
                    </m:r>
                  </m:sub>
                </m:sSub>
                <m:r>
                  <m:rPr>
                    <m:sty m:val="bi"/>
                  </m:rPr>
                  <w:rPr>
                    <w:rFonts w:ascii="Cambria Math" w:hAnsi="Cambria Math"/>
                    <w:color w:val="000000"/>
                    <w:sz w:val="20"/>
                    <w:szCs w:val="20"/>
                  </w:rPr>
                  <m:t>(cm/s)</m:t>
                </m:r>
              </m:oMath>
            </m:oMathPara>
          </w:p>
        </w:tc>
        <w:tc>
          <w:tcPr>
            <w:tcW w:w="0" w:type="auto"/>
          </w:tcPr>
          <w:p w:rsidR="00945AEA" w:rsidRPr="00586D6C" w:rsidRDefault="00945AEA" w:rsidP="00945AEA">
            <w:pPr>
              <w:pStyle w:val="ab"/>
              <w:ind w:firstLineChars="0" w:firstLine="0"/>
              <w:outlineLvl w:val="1"/>
              <w:rPr>
                <w:b/>
                <w:color w:val="000000"/>
                <w:sz w:val="20"/>
                <w:szCs w:val="20"/>
              </w:rPr>
            </w:pPr>
            <w:r w:rsidRPr="00586D6C">
              <w:rPr>
                <w:rFonts w:hint="eastAsia"/>
                <w:b/>
                <w:color w:val="000000"/>
                <w:sz w:val="20"/>
                <w:szCs w:val="20"/>
              </w:rPr>
              <w:t>误差</w:t>
            </w:r>
            <w:r w:rsidRPr="00586D6C">
              <w:rPr>
                <w:rFonts w:hint="eastAsia"/>
                <w:b/>
                <w:color w:val="000000"/>
                <w:sz w:val="20"/>
                <w:szCs w:val="20"/>
              </w:rPr>
              <w:t>%</w:t>
            </w:r>
          </w:p>
        </w:tc>
      </w:tr>
      <w:tr w:rsidR="00945AEA" w:rsidTr="00945AEA">
        <w:trPr>
          <w:trHeight w:val="227"/>
          <w:jc w:val="center"/>
        </w:trPr>
        <w:tc>
          <w:tcPr>
            <w:tcW w:w="0" w:type="auto"/>
          </w:tcPr>
          <w:p w:rsidR="00945AEA" w:rsidRPr="00945AEA" w:rsidRDefault="00945AEA" w:rsidP="00945AEA">
            <w:pPr>
              <w:pStyle w:val="ab"/>
              <w:ind w:firstLineChars="0" w:firstLine="0"/>
              <w:jc w:val="center"/>
              <w:outlineLvl w:val="1"/>
              <w:rPr>
                <w:color w:val="000000"/>
                <w:szCs w:val="21"/>
              </w:rPr>
            </w:pPr>
            <w:r w:rsidRPr="00945AEA">
              <w:rPr>
                <w:color w:val="000000"/>
                <w:szCs w:val="21"/>
              </w:rPr>
              <w:t>41.17</w:t>
            </w:r>
          </w:p>
        </w:tc>
        <w:tc>
          <w:tcPr>
            <w:tcW w:w="0" w:type="auto"/>
          </w:tcPr>
          <w:p w:rsidR="00945AEA" w:rsidRPr="00945AEA" w:rsidRDefault="00945AEA" w:rsidP="00945AEA">
            <w:pPr>
              <w:pStyle w:val="ab"/>
              <w:ind w:firstLineChars="0" w:firstLine="0"/>
              <w:jc w:val="center"/>
              <w:outlineLvl w:val="1"/>
              <w:rPr>
                <w:color w:val="000000"/>
                <w:szCs w:val="21"/>
              </w:rPr>
            </w:pPr>
            <w:r w:rsidRPr="00945AEA">
              <w:rPr>
                <w:color w:val="000000"/>
                <w:szCs w:val="21"/>
              </w:rPr>
              <w:t>41.05</w:t>
            </w:r>
          </w:p>
        </w:tc>
        <w:tc>
          <w:tcPr>
            <w:tcW w:w="0" w:type="auto"/>
          </w:tcPr>
          <w:p w:rsidR="00945AEA" w:rsidRPr="00945AEA" w:rsidRDefault="00945AEA" w:rsidP="00945AEA">
            <w:pPr>
              <w:widowControl/>
              <w:jc w:val="center"/>
              <w:rPr>
                <w:rFonts w:eastAsia="等线"/>
                <w:b/>
                <w:color w:val="000000"/>
                <w:kern w:val="0"/>
                <w:szCs w:val="21"/>
              </w:rPr>
            </w:pPr>
            <w:r w:rsidRPr="00945AEA">
              <w:rPr>
                <w:rFonts w:eastAsia="等线"/>
                <w:b/>
                <w:color w:val="000000"/>
                <w:szCs w:val="21"/>
              </w:rPr>
              <w:t>0.29</w:t>
            </w:r>
          </w:p>
        </w:tc>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40.50</w:t>
            </w:r>
          </w:p>
        </w:tc>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40.31</w:t>
            </w:r>
          </w:p>
        </w:tc>
        <w:tc>
          <w:tcPr>
            <w:tcW w:w="0" w:type="auto"/>
          </w:tcPr>
          <w:p w:rsidR="00945AEA" w:rsidRPr="00945AEA" w:rsidRDefault="00945AEA" w:rsidP="00945AEA">
            <w:pPr>
              <w:widowControl/>
              <w:jc w:val="center"/>
              <w:rPr>
                <w:rFonts w:eastAsia="等线"/>
                <w:b/>
                <w:color w:val="000000"/>
                <w:kern w:val="0"/>
                <w:szCs w:val="21"/>
              </w:rPr>
            </w:pPr>
            <w:r w:rsidRPr="00945AEA">
              <w:rPr>
                <w:rFonts w:eastAsia="等线"/>
                <w:b/>
                <w:color w:val="000000"/>
                <w:szCs w:val="21"/>
              </w:rPr>
              <w:t>0.47</w:t>
            </w:r>
          </w:p>
        </w:tc>
      </w:tr>
      <w:tr w:rsidR="00945AEA" w:rsidTr="00945AEA">
        <w:trPr>
          <w:trHeight w:val="227"/>
          <w:jc w:val="center"/>
        </w:trPr>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41.20</w:t>
            </w:r>
          </w:p>
        </w:tc>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41.07</w:t>
            </w:r>
          </w:p>
        </w:tc>
        <w:tc>
          <w:tcPr>
            <w:tcW w:w="0" w:type="auto"/>
          </w:tcPr>
          <w:p w:rsidR="00945AEA" w:rsidRPr="00945AEA" w:rsidRDefault="00945AEA" w:rsidP="00945AEA">
            <w:pPr>
              <w:jc w:val="center"/>
              <w:rPr>
                <w:rFonts w:eastAsia="等线"/>
                <w:b/>
                <w:color w:val="000000"/>
                <w:szCs w:val="21"/>
              </w:rPr>
            </w:pPr>
            <w:r w:rsidRPr="00945AEA">
              <w:rPr>
                <w:rFonts w:eastAsia="等线"/>
                <w:b/>
                <w:color w:val="000000"/>
                <w:szCs w:val="21"/>
              </w:rPr>
              <w:t>0.32</w:t>
            </w:r>
          </w:p>
        </w:tc>
        <w:tc>
          <w:tcPr>
            <w:tcW w:w="0" w:type="auto"/>
          </w:tcPr>
          <w:p w:rsidR="00945AEA" w:rsidRPr="00945AEA" w:rsidRDefault="00945AEA" w:rsidP="00945AEA">
            <w:pPr>
              <w:jc w:val="center"/>
              <w:rPr>
                <w:rFonts w:eastAsia="等线"/>
                <w:color w:val="000000"/>
                <w:szCs w:val="21"/>
              </w:rPr>
            </w:pPr>
            <w:r w:rsidRPr="00945AEA">
              <w:rPr>
                <w:rFonts w:eastAsia="等线"/>
                <w:color w:val="000000"/>
                <w:szCs w:val="21"/>
              </w:rPr>
              <w:t>40.75</w:t>
            </w:r>
          </w:p>
        </w:tc>
        <w:tc>
          <w:tcPr>
            <w:tcW w:w="0" w:type="auto"/>
          </w:tcPr>
          <w:p w:rsidR="00945AEA" w:rsidRPr="00945AEA" w:rsidRDefault="00945AEA" w:rsidP="00945AEA">
            <w:pPr>
              <w:jc w:val="center"/>
              <w:rPr>
                <w:rFonts w:eastAsia="等线"/>
                <w:color w:val="000000"/>
                <w:szCs w:val="21"/>
              </w:rPr>
            </w:pPr>
            <w:r w:rsidRPr="00945AEA">
              <w:rPr>
                <w:rFonts w:eastAsia="等线"/>
                <w:color w:val="000000"/>
                <w:szCs w:val="21"/>
              </w:rPr>
              <w:t>40.57</w:t>
            </w:r>
          </w:p>
        </w:tc>
        <w:tc>
          <w:tcPr>
            <w:tcW w:w="0" w:type="auto"/>
          </w:tcPr>
          <w:p w:rsidR="00945AEA" w:rsidRPr="00945AEA" w:rsidRDefault="00945AEA" w:rsidP="00945AEA">
            <w:pPr>
              <w:jc w:val="center"/>
              <w:rPr>
                <w:rFonts w:eastAsia="等线"/>
                <w:b/>
                <w:color w:val="000000"/>
                <w:szCs w:val="21"/>
              </w:rPr>
            </w:pPr>
            <w:r w:rsidRPr="00945AEA">
              <w:rPr>
                <w:rFonts w:eastAsia="等线"/>
                <w:b/>
                <w:color w:val="000000"/>
                <w:szCs w:val="21"/>
              </w:rPr>
              <w:t>0.44</w:t>
            </w:r>
          </w:p>
        </w:tc>
      </w:tr>
      <w:tr w:rsidR="00945AEA" w:rsidTr="00945AEA">
        <w:trPr>
          <w:trHeight w:val="227"/>
          <w:jc w:val="center"/>
        </w:trPr>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35.78</w:t>
            </w:r>
          </w:p>
        </w:tc>
        <w:tc>
          <w:tcPr>
            <w:tcW w:w="0" w:type="auto"/>
          </w:tcPr>
          <w:p w:rsidR="00945AEA" w:rsidRPr="00945AEA" w:rsidRDefault="00945AEA" w:rsidP="00945AEA">
            <w:pPr>
              <w:widowControl/>
              <w:jc w:val="center"/>
              <w:rPr>
                <w:rFonts w:eastAsia="等线"/>
                <w:color w:val="000000"/>
                <w:kern w:val="0"/>
                <w:szCs w:val="21"/>
              </w:rPr>
            </w:pPr>
            <w:r w:rsidRPr="00945AEA">
              <w:rPr>
                <w:rFonts w:eastAsia="等线"/>
                <w:color w:val="000000"/>
                <w:szCs w:val="21"/>
              </w:rPr>
              <w:t>35.61</w:t>
            </w:r>
          </w:p>
        </w:tc>
        <w:tc>
          <w:tcPr>
            <w:tcW w:w="0" w:type="auto"/>
          </w:tcPr>
          <w:p w:rsidR="00945AEA" w:rsidRPr="00945AEA" w:rsidRDefault="00945AEA" w:rsidP="00945AEA">
            <w:pPr>
              <w:jc w:val="center"/>
              <w:rPr>
                <w:rFonts w:eastAsia="等线"/>
                <w:b/>
                <w:color w:val="000000"/>
                <w:szCs w:val="21"/>
              </w:rPr>
            </w:pPr>
            <w:r w:rsidRPr="00945AEA">
              <w:rPr>
                <w:rFonts w:eastAsia="等线"/>
                <w:b/>
                <w:color w:val="000000"/>
                <w:szCs w:val="21"/>
              </w:rPr>
              <w:t>0.48</w:t>
            </w:r>
          </w:p>
        </w:tc>
        <w:tc>
          <w:tcPr>
            <w:tcW w:w="0" w:type="auto"/>
          </w:tcPr>
          <w:p w:rsidR="00945AEA" w:rsidRPr="00945AEA" w:rsidRDefault="00945AEA" w:rsidP="00945AEA">
            <w:pPr>
              <w:jc w:val="center"/>
              <w:rPr>
                <w:rFonts w:eastAsia="等线"/>
                <w:color w:val="000000"/>
                <w:szCs w:val="21"/>
              </w:rPr>
            </w:pPr>
            <w:r w:rsidRPr="00945AEA">
              <w:rPr>
                <w:rFonts w:eastAsia="等线"/>
                <w:color w:val="000000"/>
                <w:szCs w:val="21"/>
              </w:rPr>
              <w:t>36.20</w:t>
            </w:r>
          </w:p>
        </w:tc>
        <w:tc>
          <w:tcPr>
            <w:tcW w:w="0" w:type="auto"/>
          </w:tcPr>
          <w:p w:rsidR="00945AEA" w:rsidRPr="00945AEA" w:rsidRDefault="00945AEA" w:rsidP="00945AEA">
            <w:pPr>
              <w:jc w:val="center"/>
              <w:rPr>
                <w:rFonts w:eastAsia="等线"/>
                <w:color w:val="000000"/>
                <w:szCs w:val="21"/>
              </w:rPr>
            </w:pPr>
            <w:r w:rsidRPr="00945AEA">
              <w:rPr>
                <w:rFonts w:eastAsia="等线"/>
                <w:color w:val="000000"/>
                <w:szCs w:val="21"/>
              </w:rPr>
              <w:t>36.08</w:t>
            </w:r>
          </w:p>
        </w:tc>
        <w:tc>
          <w:tcPr>
            <w:tcW w:w="0" w:type="auto"/>
          </w:tcPr>
          <w:p w:rsidR="00945AEA" w:rsidRPr="00945AEA" w:rsidRDefault="00945AEA" w:rsidP="00945AEA">
            <w:pPr>
              <w:jc w:val="center"/>
              <w:rPr>
                <w:rFonts w:eastAsia="等线"/>
                <w:b/>
                <w:color w:val="000000"/>
                <w:szCs w:val="21"/>
              </w:rPr>
            </w:pPr>
            <w:r w:rsidRPr="00945AEA">
              <w:rPr>
                <w:rFonts w:eastAsia="等线"/>
                <w:b/>
                <w:color w:val="000000"/>
                <w:szCs w:val="21"/>
              </w:rPr>
              <w:t>0.33</w:t>
            </w:r>
          </w:p>
        </w:tc>
      </w:tr>
    </w:tbl>
    <w:p w:rsidR="00D7451C" w:rsidRPr="00F44B5C" w:rsidRDefault="00D7451C" w:rsidP="00D7451C">
      <w:pPr>
        <w:jc w:val="center"/>
        <w:outlineLvl w:val="1"/>
        <w:rPr>
          <w:color w:val="7F7F7F" w:themeColor="text1" w:themeTint="80"/>
          <w:szCs w:val="20"/>
        </w:rPr>
      </w:pPr>
      <w:r w:rsidRPr="00F44B5C">
        <w:rPr>
          <w:rFonts w:hint="eastAsia"/>
          <w:color w:val="7F7F7F" w:themeColor="text1" w:themeTint="80"/>
          <w:szCs w:val="20"/>
        </w:rPr>
        <w:t>表</w:t>
      </w:r>
      <w:r w:rsidRPr="00F44B5C">
        <w:rPr>
          <w:rFonts w:hint="eastAsia"/>
          <w:color w:val="7F7F7F" w:themeColor="text1" w:themeTint="80"/>
          <w:szCs w:val="20"/>
        </w:rPr>
        <w:t>1</w:t>
      </w:r>
      <w:r w:rsidRPr="00F44B5C">
        <w:rPr>
          <w:color w:val="7F7F7F" w:themeColor="text1" w:themeTint="80"/>
          <w:szCs w:val="20"/>
        </w:rPr>
        <w:t xml:space="preserve"> </w:t>
      </w:r>
      <w:r w:rsidRPr="00F44B5C">
        <w:rPr>
          <w:rFonts w:hint="eastAsia"/>
          <w:color w:val="7F7F7F" w:themeColor="text1" w:themeTint="80"/>
          <w:szCs w:val="20"/>
        </w:rPr>
        <w:t>微调后速度及误差</w:t>
      </w:r>
    </w:p>
    <w:p w:rsidR="00D7451C" w:rsidRPr="00B23A72" w:rsidRDefault="007000E0" w:rsidP="007000E0">
      <w:pPr>
        <w:pStyle w:val="ab"/>
        <w:spacing w:beforeLines="50" w:before="156" w:afterLines="50" w:after="156"/>
        <w:ind w:firstLine="422"/>
        <w:outlineLvl w:val="1"/>
        <w:rPr>
          <w:b/>
          <w:color w:val="000000"/>
          <w:szCs w:val="21"/>
        </w:rPr>
      </w:pPr>
      <w:r w:rsidRPr="00B23A72">
        <w:rPr>
          <w:b/>
          <w:color w:val="000000"/>
          <w:szCs w:val="21"/>
        </w:rPr>
        <w:t>3.</w:t>
      </w:r>
      <w:r w:rsidRPr="00B23A72">
        <w:rPr>
          <w:rFonts w:hint="eastAsia"/>
          <w:b/>
          <w:color w:val="000000"/>
          <w:szCs w:val="21"/>
        </w:rPr>
        <w:t>测量弹簧振子的振动周期并考察振动周期和振幅的关系</w:t>
      </w:r>
    </w:p>
    <w:p w:rsidR="00D7451C" w:rsidRPr="00B23A72" w:rsidRDefault="007000E0" w:rsidP="007000E0">
      <w:pPr>
        <w:pStyle w:val="ab"/>
        <w:spacing w:beforeLines="50" w:before="156" w:afterLines="50" w:after="156"/>
        <w:outlineLvl w:val="1"/>
        <w:rPr>
          <w:color w:val="000000"/>
          <w:szCs w:val="21"/>
        </w:rPr>
      </w:pPr>
      <w:r w:rsidRPr="00B23A72">
        <w:rPr>
          <w:rFonts w:hint="eastAsia"/>
          <w:color w:val="000000"/>
          <w:szCs w:val="21"/>
        </w:rPr>
        <w:t>滑块的振幅</w:t>
      </w:r>
      <m:oMath>
        <m:r>
          <w:rPr>
            <w:rFonts w:ascii="Cambria Math" w:hAnsi="Cambria Math" w:hint="eastAsia"/>
            <w:color w:val="000000"/>
            <w:szCs w:val="21"/>
          </w:rPr>
          <m:t>A</m:t>
        </m:r>
      </m:oMath>
      <w:r w:rsidRPr="00B23A72">
        <w:rPr>
          <w:rFonts w:hint="eastAsia"/>
          <w:color w:val="000000"/>
          <w:szCs w:val="21"/>
        </w:rPr>
        <w:t>分别取</w:t>
      </w:r>
      <m:oMath>
        <m:r>
          <w:rPr>
            <w:rFonts w:ascii="Cambria Math" w:hAnsi="Cambria Math"/>
            <w:color w:val="000000"/>
            <w:szCs w:val="21"/>
          </w:rPr>
          <m:t>10.0</m:t>
        </m:r>
        <m:r>
          <w:rPr>
            <w:rFonts w:ascii="Cambria Math" w:hAnsi="Cambria Math" w:hint="eastAsia"/>
            <w:color w:val="000000"/>
            <w:szCs w:val="21"/>
          </w:rPr>
          <m:t>，</m:t>
        </m:r>
        <m:r>
          <w:rPr>
            <w:rFonts w:ascii="Cambria Math" w:hAnsi="Cambria Math"/>
            <w:color w:val="000000"/>
            <w:szCs w:val="21"/>
          </w:rPr>
          <m:t>20.0</m:t>
        </m:r>
        <m:r>
          <w:rPr>
            <w:rFonts w:ascii="Cambria Math" w:hAnsi="Cambria Math" w:hint="eastAsia"/>
            <w:color w:val="000000"/>
            <w:szCs w:val="21"/>
          </w:rPr>
          <m:t>，</m:t>
        </m:r>
        <m:r>
          <w:rPr>
            <w:rFonts w:ascii="Cambria Math" w:hAnsi="Cambria Math"/>
            <w:color w:val="000000"/>
            <w:szCs w:val="21"/>
          </w:rPr>
          <m:t>30.0</m:t>
        </m:r>
        <m:r>
          <w:rPr>
            <w:rFonts w:ascii="Cambria Math" w:hAnsi="Cambria Math" w:hint="eastAsia"/>
            <w:color w:val="000000"/>
            <w:szCs w:val="21"/>
          </w:rPr>
          <m:t>，</m:t>
        </m:r>
        <m:r>
          <w:rPr>
            <w:rFonts w:ascii="Cambria Math" w:hAnsi="Cambria Math"/>
            <w:color w:val="000000"/>
            <w:szCs w:val="21"/>
          </w:rPr>
          <m:t>40.0cm</m:t>
        </m:r>
      </m:oMath>
      <w:r w:rsidRPr="00B23A72">
        <w:rPr>
          <w:rFonts w:hint="eastAsia"/>
          <w:color w:val="000000"/>
          <w:szCs w:val="21"/>
        </w:rPr>
        <w:t>时，测量其相应振动周期。</w:t>
      </w:r>
    </w:p>
    <w:tbl>
      <w:tblPr>
        <w:tblStyle w:val="a7"/>
        <w:tblW w:w="0" w:type="auto"/>
        <w:tblLook w:val="04A0" w:firstRow="1" w:lastRow="0" w:firstColumn="1" w:lastColumn="0" w:noHBand="0" w:noVBand="1"/>
      </w:tblPr>
      <w:tblGrid>
        <w:gridCol w:w="1925"/>
        <w:gridCol w:w="1925"/>
        <w:gridCol w:w="1926"/>
        <w:gridCol w:w="1926"/>
        <w:gridCol w:w="1926"/>
      </w:tblGrid>
      <w:tr w:rsidR="00D7451C" w:rsidTr="00945AEA">
        <w:tc>
          <w:tcPr>
            <w:tcW w:w="1925" w:type="dxa"/>
          </w:tcPr>
          <w:p w:rsidR="00D7451C" w:rsidRPr="00B23A72" w:rsidRDefault="00586D6C" w:rsidP="00D7451C">
            <w:pPr>
              <w:pStyle w:val="ab"/>
              <w:ind w:firstLineChars="0" w:firstLine="0"/>
              <w:jc w:val="center"/>
              <w:outlineLvl w:val="1"/>
              <w:rPr>
                <w:b/>
                <w:i/>
                <w:color w:val="000000"/>
                <w:szCs w:val="21"/>
              </w:rPr>
            </w:pPr>
            <m:oMathPara>
              <m:oMath>
                <m:r>
                  <m:rPr>
                    <m:sty m:val="bi"/>
                  </m:rPr>
                  <w:rPr>
                    <w:rFonts w:ascii="Cambria Math" w:hAnsi="Cambria Math" w:hint="eastAsia"/>
                    <w:color w:val="000000"/>
                    <w:szCs w:val="21"/>
                  </w:rPr>
                  <m:t>A</m:t>
                </m:r>
                <m:r>
                  <m:rPr>
                    <m:sty m:val="bi"/>
                  </m:rPr>
                  <w:rPr>
                    <w:rFonts w:ascii="Cambria Math" w:hAnsi="Cambria Math"/>
                    <w:color w:val="000000"/>
                    <w:szCs w:val="21"/>
                  </w:rPr>
                  <m:t>(cm)</m:t>
                </m:r>
              </m:oMath>
            </m:oMathPara>
          </w:p>
        </w:tc>
        <w:tc>
          <w:tcPr>
            <w:tcW w:w="1925" w:type="dxa"/>
          </w:tcPr>
          <w:p w:rsidR="00D7451C" w:rsidRPr="00B23A72" w:rsidRDefault="00D7451C" w:rsidP="00D7451C">
            <w:pPr>
              <w:pStyle w:val="ab"/>
              <w:ind w:firstLineChars="0" w:firstLine="0"/>
              <w:jc w:val="center"/>
              <w:outlineLvl w:val="1"/>
              <w:rPr>
                <w:color w:val="000000" w:themeColor="text1"/>
                <w:szCs w:val="21"/>
              </w:rPr>
            </w:pPr>
            <w:r w:rsidRPr="00B23A72">
              <w:rPr>
                <w:rFonts w:hint="eastAsia"/>
                <w:color w:val="000000" w:themeColor="text1"/>
                <w:szCs w:val="21"/>
              </w:rPr>
              <w:t>1</w:t>
            </w:r>
            <w:r w:rsidRPr="00B23A72">
              <w:rPr>
                <w:color w:val="000000" w:themeColor="text1"/>
                <w:szCs w:val="21"/>
              </w:rPr>
              <w:t>0</w:t>
            </w:r>
          </w:p>
        </w:tc>
        <w:tc>
          <w:tcPr>
            <w:tcW w:w="1926" w:type="dxa"/>
          </w:tcPr>
          <w:p w:rsidR="00D7451C" w:rsidRPr="00B23A72" w:rsidRDefault="00D7451C" w:rsidP="00D7451C">
            <w:pPr>
              <w:pStyle w:val="ab"/>
              <w:ind w:firstLineChars="0" w:firstLine="0"/>
              <w:jc w:val="center"/>
              <w:outlineLvl w:val="1"/>
              <w:rPr>
                <w:color w:val="000000" w:themeColor="text1"/>
                <w:szCs w:val="21"/>
              </w:rPr>
            </w:pPr>
            <w:r w:rsidRPr="00B23A72">
              <w:rPr>
                <w:rFonts w:hint="eastAsia"/>
                <w:color w:val="000000" w:themeColor="text1"/>
                <w:szCs w:val="21"/>
              </w:rPr>
              <w:t>2</w:t>
            </w:r>
            <w:r w:rsidRPr="00B23A72">
              <w:rPr>
                <w:color w:val="000000" w:themeColor="text1"/>
                <w:szCs w:val="21"/>
              </w:rPr>
              <w:t>0</w:t>
            </w:r>
          </w:p>
        </w:tc>
        <w:tc>
          <w:tcPr>
            <w:tcW w:w="1926" w:type="dxa"/>
          </w:tcPr>
          <w:p w:rsidR="00D7451C" w:rsidRPr="00B23A72" w:rsidRDefault="00D7451C" w:rsidP="00D7451C">
            <w:pPr>
              <w:pStyle w:val="ab"/>
              <w:ind w:firstLineChars="0" w:firstLine="0"/>
              <w:jc w:val="center"/>
              <w:outlineLvl w:val="1"/>
              <w:rPr>
                <w:color w:val="000000" w:themeColor="text1"/>
                <w:szCs w:val="21"/>
              </w:rPr>
            </w:pPr>
            <w:r w:rsidRPr="00B23A72">
              <w:rPr>
                <w:rFonts w:hint="eastAsia"/>
                <w:color w:val="000000" w:themeColor="text1"/>
                <w:szCs w:val="21"/>
              </w:rPr>
              <w:t>3</w:t>
            </w:r>
            <w:r w:rsidRPr="00B23A72">
              <w:rPr>
                <w:color w:val="000000" w:themeColor="text1"/>
                <w:szCs w:val="21"/>
              </w:rPr>
              <w:t>0</w:t>
            </w:r>
          </w:p>
        </w:tc>
        <w:tc>
          <w:tcPr>
            <w:tcW w:w="1926" w:type="dxa"/>
          </w:tcPr>
          <w:p w:rsidR="00D7451C" w:rsidRPr="00B23A72" w:rsidRDefault="00D7451C" w:rsidP="00D7451C">
            <w:pPr>
              <w:pStyle w:val="ab"/>
              <w:ind w:firstLineChars="0" w:firstLine="0"/>
              <w:jc w:val="center"/>
              <w:outlineLvl w:val="1"/>
              <w:rPr>
                <w:color w:val="000000" w:themeColor="text1"/>
                <w:szCs w:val="21"/>
              </w:rPr>
            </w:pPr>
            <w:r w:rsidRPr="00B23A72">
              <w:rPr>
                <w:rFonts w:hint="eastAsia"/>
                <w:color w:val="000000" w:themeColor="text1"/>
                <w:szCs w:val="21"/>
              </w:rPr>
              <w:t>4</w:t>
            </w:r>
            <w:r w:rsidRPr="00B23A72">
              <w:rPr>
                <w:color w:val="000000" w:themeColor="text1"/>
                <w:szCs w:val="21"/>
              </w:rPr>
              <w:t>0</w:t>
            </w:r>
          </w:p>
        </w:tc>
      </w:tr>
      <w:tr w:rsidR="00945AEA" w:rsidTr="00945AEA">
        <w:tc>
          <w:tcPr>
            <w:tcW w:w="1925" w:type="dxa"/>
          </w:tcPr>
          <w:p w:rsidR="00945AEA" w:rsidRPr="00B23A72" w:rsidRDefault="00750AF8" w:rsidP="00945AEA">
            <w:pPr>
              <w:pStyle w:val="ab"/>
              <w:ind w:firstLineChars="0" w:firstLine="0"/>
              <w:jc w:val="center"/>
              <w:outlineLvl w:val="1"/>
              <w:rPr>
                <w:b/>
                <w:i/>
                <w:color w:val="000000"/>
                <w:szCs w:val="21"/>
              </w:rPr>
            </w:pPr>
            <m:oMathPara>
              <m:oMath>
                <m:sSub>
                  <m:sSubPr>
                    <m:ctrlPr>
                      <w:rPr>
                        <w:rFonts w:ascii="Cambria Math" w:hAnsi="Cambria Math"/>
                        <w:b/>
                        <w:i/>
                        <w:color w:val="000000"/>
                        <w:szCs w:val="21"/>
                      </w:rPr>
                    </m:ctrlPr>
                  </m:sSubPr>
                  <m:e>
                    <m:r>
                      <m:rPr>
                        <m:sty m:val="bi"/>
                      </m:rPr>
                      <w:rPr>
                        <w:rFonts w:ascii="Cambria Math" w:hAnsi="Cambria Math"/>
                        <w:color w:val="000000"/>
                        <w:szCs w:val="21"/>
                      </w:rPr>
                      <m:t>T</m:t>
                    </m:r>
                  </m:e>
                  <m:sub>
                    <m:r>
                      <m:rPr>
                        <m:sty m:val="bi"/>
                      </m:rPr>
                      <w:rPr>
                        <w:rFonts w:ascii="Cambria Math" w:hAnsi="Cambria Math"/>
                        <w:color w:val="000000"/>
                        <w:szCs w:val="21"/>
                      </w:rPr>
                      <m:t>1</m:t>
                    </m:r>
                  </m:sub>
                </m:sSub>
                <m:r>
                  <m:rPr>
                    <m:sty m:val="bi"/>
                  </m:rPr>
                  <w:rPr>
                    <w:rFonts w:ascii="Cambria Math" w:hAnsi="Cambria Math"/>
                    <w:color w:val="000000"/>
                    <w:szCs w:val="21"/>
                  </w:rPr>
                  <m:t>(ms)</m:t>
                </m:r>
              </m:oMath>
            </m:oMathPara>
          </w:p>
        </w:tc>
        <w:tc>
          <w:tcPr>
            <w:tcW w:w="1925" w:type="dxa"/>
          </w:tcPr>
          <w:p w:rsidR="00945AEA" w:rsidRPr="00B23A72" w:rsidRDefault="00945AEA" w:rsidP="00945AEA">
            <w:pPr>
              <w:widowControl/>
              <w:jc w:val="center"/>
              <w:rPr>
                <w:rFonts w:eastAsia="等线"/>
                <w:color w:val="000000"/>
                <w:szCs w:val="21"/>
              </w:rPr>
            </w:pPr>
            <w:r w:rsidRPr="00B23A72">
              <w:rPr>
                <w:rFonts w:eastAsia="等线" w:hint="eastAsia"/>
                <w:color w:val="000000"/>
                <w:szCs w:val="21"/>
              </w:rPr>
              <w:t>1622.15</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1621.68</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1621.59</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1621.08</w:t>
            </w:r>
          </w:p>
        </w:tc>
      </w:tr>
      <w:tr w:rsidR="00945AEA" w:rsidTr="00945AEA">
        <w:tc>
          <w:tcPr>
            <w:tcW w:w="1925" w:type="dxa"/>
          </w:tcPr>
          <w:p w:rsidR="00945AEA" w:rsidRPr="00B23A72" w:rsidRDefault="00750AF8" w:rsidP="00945AEA">
            <w:pPr>
              <w:pStyle w:val="ab"/>
              <w:ind w:firstLineChars="0" w:firstLine="0"/>
              <w:jc w:val="center"/>
              <w:outlineLvl w:val="1"/>
              <w:rPr>
                <w:b/>
                <w:color w:val="000000"/>
                <w:szCs w:val="21"/>
              </w:rPr>
            </w:pPr>
            <m:oMathPara>
              <m:oMath>
                <m:sSub>
                  <m:sSubPr>
                    <m:ctrlPr>
                      <w:rPr>
                        <w:rFonts w:ascii="Cambria Math" w:hAnsi="Cambria Math"/>
                        <w:b/>
                        <w:i/>
                        <w:color w:val="000000"/>
                        <w:szCs w:val="21"/>
                      </w:rPr>
                    </m:ctrlPr>
                  </m:sSubPr>
                  <m:e>
                    <m:r>
                      <m:rPr>
                        <m:sty m:val="bi"/>
                      </m:rPr>
                      <w:rPr>
                        <w:rFonts w:ascii="Cambria Math" w:hAnsi="Cambria Math"/>
                        <w:color w:val="000000"/>
                        <w:szCs w:val="21"/>
                      </w:rPr>
                      <m:t>T</m:t>
                    </m:r>
                  </m:e>
                  <m:sub>
                    <m:r>
                      <m:rPr>
                        <m:sty m:val="bi"/>
                      </m:rPr>
                      <w:rPr>
                        <w:rFonts w:ascii="Cambria Math" w:hAnsi="Cambria Math"/>
                        <w:color w:val="000000"/>
                        <w:szCs w:val="21"/>
                      </w:rPr>
                      <m:t>2</m:t>
                    </m:r>
                  </m:sub>
                </m:sSub>
                <m:r>
                  <m:rPr>
                    <m:sty m:val="bi"/>
                  </m:rPr>
                  <w:rPr>
                    <w:rFonts w:ascii="Cambria Math" w:hAnsi="Cambria Math"/>
                    <w:color w:val="000000"/>
                    <w:szCs w:val="21"/>
                  </w:rPr>
                  <m:t>(ms)</m:t>
                </m:r>
              </m:oMath>
            </m:oMathPara>
          </w:p>
        </w:tc>
        <w:tc>
          <w:tcPr>
            <w:tcW w:w="1925"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1622.10</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1621.64</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1621.46</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1621.12</w:t>
            </w:r>
          </w:p>
        </w:tc>
      </w:tr>
      <w:tr w:rsidR="00945AEA" w:rsidTr="00945AEA">
        <w:tc>
          <w:tcPr>
            <w:tcW w:w="1925" w:type="dxa"/>
          </w:tcPr>
          <w:p w:rsidR="00945AEA" w:rsidRPr="00B23A72" w:rsidRDefault="00750AF8" w:rsidP="00945AEA">
            <w:pPr>
              <w:pStyle w:val="ab"/>
              <w:ind w:firstLineChars="0" w:firstLine="0"/>
              <w:jc w:val="center"/>
              <w:outlineLvl w:val="1"/>
              <w:rPr>
                <w:b/>
                <w:color w:val="000000"/>
                <w:szCs w:val="21"/>
              </w:rPr>
            </w:pPr>
            <m:oMathPara>
              <m:oMath>
                <m:sSub>
                  <m:sSubPr>
                    <m:ctrlPr>
                      <w:rPr>
                        <w:rFonts w:ascii="Cambria Math" w:hAnsi="Cambria Math"/>
                        <w:b/>
                        <w:i/>
                        <w:color w:val="000000"/>
                        <w:szCs w:val="21"/>
                      </w:rPr>
                    </m:ctrlPr>
                  </m:sSubPr>
                  <m:e>
                    <m:r>
                      <m:rPr>
                        <m:sty m:val="bi"/>
                      </m:rPr>
                      <w:rPr>
                        <w:rFonts w:ascii="Cambria Math" w:hAnsi="Cambria Math"/>
                        <w:color w:val="000000"/>
                        <w:szCs w:val="21"/>
                      </w:rPr>
                      <m:t>T</m:t>
                    </m:r>
                  </m:e>
                  <m:sub>
                    <m:r>
                      <m:rPr>
                        <m:sty m:val="bi"/>
                      </m:rPr>
                      <w:rPr>
                        <w:rFonts w:ascii="Cambria Math" w:hAnsi="Cambria Math"/>
                        <w:color w:val="000000"/>
                        <w:szCs w:val="21"/>
                      </w:rPr>
                      <m:t>3</m:t>
                    </m:r>
                  </m:sub>
                </m:sSub>
                <m:r>
                  <m:rPr>
                    <m:sty m:val="bi"/>
                  </m:rPr>
                  <w:rPr>
                    <w:rFonts w:ascii="Cambria Math" w:hAnsi="Cambria Math"/>
                    <w:color w:val="000000"/>
                    <w:szCs w:val="21"/>
                  </w:rPr>
                  <m:t>(ms)</m:t>
                </m:r>
              </m:oMath>
            </m:oMathPara>
          </w:p>
        </w:tc>
        <w:tc>
          <w:tcPr>
            <w:tcW w:w="1925"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1622.06</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1621.85</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1621.39</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1620.95</w:t>
            </w:r>
          </w:p>
        </w:tc>
      </w:tr>
      <w:tr w:rsidR="00945AEA" w:rsidTr="00945AEA">
        <w:tc>
          <w:tcPr>
            <w:tcW w:w="1925" w:type="dxa"/>
          </w:tcPr>
          <w:p w:rsidR="00945AEA" w:rsidRPr="00B23A72" w:rsidRDefault="00750AF8" w:rsidP="00945AEA">
            <w:pPr>
              <w:pStyle w:val="ab"/>
              <w:ind w:firstLineChars="0" w:firstLine="0"/>
              <w:jc w:val="center"/>
              <w:outlineLvl w:val="1"/>
              <w:rPr>
                <w:b/>
                <w:color w:val="000000"/>
                <w:szCs w:val="21"/>
              </w:rPr>
            </w:pPr>
            <m:oMathPara>
              <m:oMath>
                <m:sSub>
                  <m:sSubPr>
                    <m:ctrlPr>
                      <w:rPr>
                        <w:rFonts w:ascii="Cambria Math" w:hAnsi="Cambria Math"/>
                        <w:b/>
                        <w:i/>
                        <w:color w:val="000000"/>
                        <w:szCs w:val="21"/>
                      </w:rPr>
                    </m:ctrlPr>
                  </m:sSubPr>
                  <m:e>
                    <m:r>
                      <m:rPr>
                        <m:sty m:val="bi"/>
                      </m:rPr>
                      <w:rPr>
                        <w:rFonts w:ascii="Cambria Math" w:hAnsi="Cambria Math"/>
                        <w:color w:val="000000"/>
                        <w:szCs w:val="21"/>
                      </w:rPr>
                      <m:t>T</m:t>
                    </m:r>
                  </m:e>
                  <m:sub>
                    <m:r>
                      <m:rPr>
                        <m:sty m:val="bi"/>
                      </m:rPr>
                      <w:rPr>
                        <w:rFonts w:ascii="Cambria Math" w:hAnsi="Cambria Math"/>
                        <w:color w:val="000000"/>
                        <w:szCs w:val="21"/>
                      </w:rPr>
                      <m:t>4</m:t>
                    </m:r>
                  </m:sub>
                </m:sSub>
                <m:r>
                  <m:rPr>
                    <m:sty m:val="bi"/>
                  </m:rPr>
                  <w:rPr>
                    <w:rFonts w:ascii="Cambria Math" w:hAnsi="Cambria Math"/>
                    <w:color w:val="000000"/>
                    <w:szCs w:val="21"/>
                  </w:rPr>
                  <m:t>(ms)</m:t>
                </m:r>
              </m:oMath>
            </m:oMathPara>
          </w:p>
        </w:tc>
        <w:tc>
          <w:tcPr>
            <w:tcW w:w="1925"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1622.03</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1621.72</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1621.35</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1620.88</w:t>
            </w:r>
          </w:p>
        </w:tc>
      </w:tr>
      <w:tr w:rsidR="00945AEA" w:rsidTr="00945AEA">
        <w:tc>
          <w:tcPr>
            <w:tcW w:w="1925" w:type="dxa"/>
          </w:tcPr>
          <w:p w:rsidR="00945AEA" w:rsidRPr="00B23A72" w:rsidRDefault="00750AF8" w:rsidP="00945AEA">
            <w:pPr>
              <w:pStyle w:val="ab"/>
              <w:ind w:firstLineChars="0" w:firstLine="0"/>
              <w:jc w:val="center"/>
              <w:outlineLvl w:val="1"/>
              <w:rPr>
                <w:b/>
                <w:color w:val="000000"/>
                <w:szCs w:val="21"/>
              </w:rPr>
            </w:pPr>
            <m:oMathPara>
              <m:oMath>
                <m:sSub>
                  <m:sSubPr>
                    <m:ctrlPr>
                      <w:rPr>
                        <w:rFonts w:ascii="Cambria Math" w:hAnsi="Cambria Math"/>
                        <w:b/>
                        <w:i/>
                        <w:color w:val="000000"/>
                        <w:szCs w:val="21"/>
                      </w:rPr>
                    </m:ctrlPr>
                  </m:sSubPr>
                  <m:e>
                    <m:r>
                      <m:rPr>
                        <m:sty m:val="bi"/>
                      </m:rPr>
                      <w:rPr>
                        <w:rFonts w:ascii="Cambria Math" w:hAnsi="Cambria Math"/>
                        <w:color w:val="000000"/>
                        <w:szCs w:val="21"/>
                      </w:rPr>
                      <m:t>T</m:t>
                    </m:r>
                  </m:e>
                  <m:sub>
                    <m:r>
                      <m:rPr>
                        <m:sty m:val="bi"/>
                      </m:rPr>
                      <w:rPr>
                        <w:rFonts w:ascii="Cambria Math" w:hAnsi="Cambria Math"/>
                        <w:color w:val="000000"/>
                        <w:szCs w:val="21"/>
                      </w:rPr>
                      <m:t>5</m:t>
                    </m:r>
                  </m:sub>
                </m:sSub>
                <m:r>
                  <m:rPr>
                    <m:sty m:val="bi"/>
                  </m:rPr>
                  <w:rPr>
                    <w:rFonts w:ascii="Cambria Math" w:hAnsi="Cambria Math"/>
                    <w:color w:val="000000"/>
                    <w:szCs w:val="21"/>
                  </w:rPr>
                  <m:t>(ms)</m:t>
                </m:r>
              </m:oMath>
            </m:oMathPara>
          </w:p>
        </w:tc>
        <w:tc>
          <w:tcPr>
            <w:tcW w:w="1925"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1622.10</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1621.71</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1621.32</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1621.13</w:t>
            </w:r>
          </w:p>
        </w:tc>
      </w:tr>
      <w:tr w:rsidR="00945AEA" w:rsidTr="00945AEA">
        <w:tc>
          <w:tcPr>
            <w:tcW w:w="1925" w:type="dxa"/>
          </w:tcPr>
          <w:p w:rsidR="00945AEA" w:rsidRPr="00B23A72" w:rsidRDefault="00945AEA" w:rsidP="00945AEA">
            <w:pPr>
              <w:pStyle w:val="ab"/>
              <w:ind w:firstLineChars="0" w:firstLine="0"/>
              <w:jc w:val="center"/>
              <w:outlineLvl w:val="1"/>
              <w:rPr>
                <w:b/>
                <w:color w:val="000000"/>
                <w:szCs w:val="21"/>
              </w:rPr>
            </w:pPr>
            <m:oMathPara>
              <m:oMath>
                <m:r>
                  <m:rPr>
                    <m:sty m:val="bi"/>
                  </m:rPr>
                  <w:rPr>
                    <w:rFonts w:ascii="Cambria Math" w:hAnsi="Cambria Math"/>
                    <w:color w:val="000000"/>
                    <w:szCs w:val="21"/>
                  </w:rPr>
                  <m:t>T(ms)</m:t>
                </m:r>
              </m:oMath>
            </m:oMathPara>
          </w:p>
        </w:tc>
        <w:tc>
          <w:tcPr>
            <w:tcW w:w="1925"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1622.09</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1621.72</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1621.42</w:t>
            </w:r>
          </w:p>
        </w:tc>
        <w:tc>
          <w:tcPr>
            <w:tcW w:w="1926" w:type="dxa"/>
          </w:tcPr>
          <w:p w:rsidR="00945AEA" w:rsidRPr="00B23A72" w:rsidRDefault="00945AEA" w:rsidP="00945AEA">
            <w:pPr>
              <w:jc w:val="center"/>
              <w:rPr>
                <w:rFonts w:eastAsia="等线"/>
                <w:color w:val="000000"/>
                <w:szCs w:val="21"/>
              </w:rPr>
            </w:pPr>
            <w:r w:rsidRPr="00B23A72">
              <w:rPr>
                <w:rFonts w:eastAsia="等线" w:hint="eastAsia"/>
                <w:color w:val="000000"/>
                <w:szCs w:val="21"/>
              </w:rPr>
              <w:t>1621.03</w:t>
            </w:r>
          </w:p>
        </w:tc>
      </w:tr>
    </w:tbl>
    <w:p w:rsidR="00D7451C" w:rsidRPr="00F44B5C" w:rsidRDefault="00D7451C" w:rsidP="00D7451C">
      <w:pPr>
        <w:pStyle w:val="ab"/>
        <w:spacing w:afterLines="50" w:after="156"/>
        <w:jc w:val="center"/>
        <w:outlineLvl w:val="1"/>
        <w:rPr>
          <w:color w:val="7F7F7F" w:themeColor="text1" w:themeTint="80"/>
          <w:szCs w:val="20"/>
        </w:rPr>
      </w:pPr>
      <w:r w:rsidRPr="00F44B5C">
        <w:rPr>
          <w:rFonts w:hint="eastAsia"/>
          <w:color w:val="7F7F7F" w:themeColor="text1" w:themeTint="80"/>
          <w:szCs w:val="20"/>
        </w:rPr>
        <w:t>表</w:t>
      </w:r>
      <w:r w:rsidRPr="00F44B5C">
        <w:rPr>
          <w:rFonts w:hint="eastAsia"/>
          <w:color w:val="7F7F7F" w:themeColor="text1" w:themeTint="80"/>
          <w:szCs w:val="20"/>
        </w:rPr>
        <w:t>2</w:t>
      </w:r>
      <w:r w:rsidRPr="00F44B5C">
        <w:rPr>
          <w:color w:val="7F7F7F" w:themeColor="text1" w:themeTint="80"/>
          <w:szCs w:val="20"/>
        </w:rPr>
        <w:t xml:space="preserve"> </w:t>
      </w:r>
      <w:r w:rsidRPr="00F44B5C">
        <w:rPr>
          <w:rFonts w:hint="eastAsia"/>
          <w:color w:val="7F7F7F" w:themeColor="text1" w:themeTint="80"/>
          <w:szCs w:val="20"/>
        </w:rPr>
        <w:t>振动周期和振幅的关系数据表格</w:t>
      </w:r>
    </w:p>
    <w:p w:rsidR="00D7451C" w:rsidRPr="00B23A72" w:rsidRDefault="00D7451C" w:rsidP="00D7451C">
      <w:pPr>
        <w:pStyle w:val="ab"/>
        <w:spacing w:beforeLines="50" w:before="156" w:afterLines="50" w:after="156"/>
        <w:outlineLvl w:val="1"/>
        <w:rPr>
          <w:color w:val="000000"/>
          <w:szCs w:val="20"/>
        </w:rPr>
      </w:pPr>
      <w:r w:rsidRPr="00B23A72">
        <w:rPr>
          <w:rFonts w:hint="eastAsia"/>
          <w:color w:val="000000"/>
          <w:szCs w:val="20"/>
        </w:rPr>
        <w:t>从上</w:t>
      </w:r>
      <w:r w:rsidRPr="001422CF">
        <w:rPr>
          <w:rFonts w:hint="eastAsia"/>
          <w:color w:val="000000"/>
          <w:szCs w:val="20"/>
        </w:rPr>
        <w:t>表可以</w:t>
      </w:r>
      <w:r w:rsidR="00A20AAE">
        <w:rPr>
          <w:rFonts w:hint="eastAsia"/>
          <w:color w:val="000000"/>
          <w:szCs w:val="20"/>
        </w:rPr>
        <w:t>计算得出</w:t>
      </w:r>
      <m:oMath>
        <m:r>
          <w:rPr>
            <w:rFonts w:ascii="Cambria Math" w:hAnsi="Cambria Math"/>
            <w:color w:val="000000"/>
            <w:szCs w:val="20"/>
          </w:rPr>
          <m:t>T</m:t>
        </m:r>
      </m:oMath>
      <w:r w:rsidR="00A20AAE">
        <w:rPr>
          <w:rFonts w:hint="eastAsia"/>
          <w:color w:val="000000"/>
          <w:szCs w:val="20"/>
        </w:rPr>
        <w:t>的均值</w:t>
      </w:r>
      <m:oMath>
        <m:bar>
          <m:barPr>
            <m:pos m:val="top"/>
            <m:ctrlPr>
              <w:rPr>
                <w:rFonts w:ascii="Cambria Math" w:hAnsi="Cambria Math"/>
                <w:i/>
                <w:color w:val="000000"/>
                <w:szCs w:val="20"/>
              </w:rPr>
            </m:ctrlPr>
          </m:barPr>
          <m:e>
            <m:r>
              <w:rPr>
                <w:rFonts w:ascii="Cambria Math" w:hAnsi="Cambria Math"/>
                <w:color w:val="000000"/>
                <w:szCs w:val="20"/>
              </w:rPr>
              <m:t>T</m:t>
            </m:r>
          </m:e>
        </m:bar>
        <m:r>
          <w:rPr>
            <w:rFonts w:ascii="Cambria Math" w:hAnsi="Cambria Math"/>
            <w:color w:val="000000"/>
            <w:szCs w:val="20"/>
          </w:rPr>
          <m:t>=</m:t>
        </m:r>
        <m:r>
          <w:rPr>
            <w:rFonts w:ascii="Cambria Math" w:hAnsi="Cambria Math"/>
            <w:color w:val="000000"/>
            <w:szCs w:val="20"/>
          </w:rPr>
          <m:t>1621.57ms</m:t>
        </m:r>
      </m:oMath>
      <w:r w:rsidR="001D3FA4">
        <w:rPr>
          <w:rFonts w:hint="eastAsia"/>
          <w:color w:val="000000"/>
          <w:szCs w:val="20"/>
        </w:rPr>
        <w:t>，总体标准差为</w:t>
      </w:r>
      <m:oMath>
        <m:r>
          <m:rPr>
            <m:sty m:val="p"/>
          </m:rPr>
          <w:rPr>
            <w:rFonts w:ascii="Cambria Math" w:hAnsi="Cambria Math"/>
            <w:color w:val="000000"/>
            <w:szCs w:val="20"/>
          </w:rPr>
          <m:t>σ=0.39ms</m:t>
        </m:r>
      </m:oMath>
      <w:r w:rsidRPr="001422CF">
        <w:rPr>
          <w:rFonts w:hint="eastAsia"/>
          <w:color w:val="000000"/>
          <w:szCs w:val="20"/>
        </w:rPr>
        <w:t>，</w:t>
      </w:r>
      <w:r w:rsidR="001D3FA4">
        <w:rPr>
          <w:rFonts w:hint="eastAsia"/>
          <w:color w:val="000000"/>
          <w:szCs w:val="20"/>
        </w:rPr>
        <w:t>在误差允许的范围内可以认为</w:t>
      </w:r>
      <w:r w:rsidRPr="001422CF">
        <w:rPr>
          <w:rFonts w:hint="eastAsia"/>
          <w:color w:val="000000"/>
          <w:szCs w:val="20"/>
        </w:rPr>
        <w:t>弹簧振子的振动周期在振幅改变</w:t>
      </w:r>
      <w:r w:rsidR="009D304C" w:rsidRPr="001422CF">
        <w:rPr>
          <w:rFonts w:hint="eastAsia"/>
          <w:color w:val="000000"/>
          <w:szCs w:val="20"/>
        </w:rPr>
        <w:t>时</w:t>
      </w:r>
      <w:r w:rsidRPr="001422CF">
        <w:rPr>
          <w:rFonts w:hint="eastAsia"/>
          <w:color w:val="000000"/>
          <w:szCs w:val="20"/>
        </w:rPr>
        <w:t>在保持恒定。</w:t>
      </w:r>
    </w:p>
    <w:p w:rsidR="009D304C" w:rsidRPr="00B23A72" w:rsidRDefault="007000E0" w:rsidP="007000E0">
      <w:pPr>
        <w:pStyle w:val="ab"/>
        <w:spacing w:beforeLines="50" w:before="156" w:afterLines="50" w:after="156"/>
        <w:ind w:firstLine="422"/>
        <w:outlineLvl w:val="1"/>
        <w:rPr>
          <w:b/>
          <w:color w:val="000000"/>
          <w:szCs w:val="20"/>
        </w:rPr>
      </w:pPr>
      <w:r w:rsidRPr="00B23A72">
        <w:rPr>
          <w:b/>
          <w:color w:val="000000"/>
          <w:szCs w:val="20"/>
        </w:rPr>
        <w:t>4.</w:t>
      </w:r>
      <w:r w:rsidRPr="00B23A72">
        <w:rPr>
          <w:rFonts w:hint="eastAsia"/>
          <w:b/>
          <w:color w:val="000000"/>
          <w:szCs w:val="20"/>
        </w:rPr>
        <w:t>研究振动周期和</w:t>
      </w:r>
      <w:proofErr w:type="gramStart"/>
      <w:r w:rsidRPr="00B23A72">
        <w:rPr>
          <w:rFonts w:hint="eastAsia"/>
          <w:b/>
          <w:color w:val="000000"/>
          <w:szCs w:val="20"/>
        </w:rPr>
        <w:t>振子</w:t>
      </w:r>
      <w:proofErr w:type="gramEnd"/>
      <w:r w:rsidRPr="00B23A72">
        <w:rPr>
          <w:rFonts w:hint="eastAsia"/>
          <w:b/>
          <w:color w:val="000000"/>
          <w:szCs w:val="20"/>
        </w:rPr>
        <w:t>质量之间的关系</w:t>
      </w:r>
    </w:p>
    <w:p w:rsidR="00084A2B" w:rsidRPr="00B23A72" w:rsidRDefault="007000E0" w:rsidP="007000E0">
      <w:pPr>
        <w:pStyle w:val="ab"/>
        <w:spacing w:beforeLines="50" w:before="156" w:afterLines="50" w:after="156"/>
        <w:outlineLvl w:val="1"/>
        <w:rPr>
          <w:color w:val="000000"/>
          <w:szCs w:val="20"/>
        </w:rPr>
      </w:pPr>
      <w:r w:rsidRPr="00B23A72">
        <w:rPr>
          <w:rFonts w:hint="eastAsia"/>
          <w:color w:val="000000"/>
          <w:szCs w:val="20"/>
        </w:rPr>
        <w:t>在滑块</w:t>
      </w:r>
      <w:proofErr w:type="gramStart"/>
      <w:r w:rsidRPr="00B23A72">
        <w:rPr>
          <w:rFonts w:hint="eastAsia"/>
          <w:color w:val="000000"/>
          <w:szCs w:val="20"/>
        </w:rPr>
        <w:t>上加骑码</w:t>
      </w:r>
      <w:proofErr w:type="gramEnd"/>
      <w:r w:rsidRPr="00B23A72">
        <w:rPr>
          <w:rFonts w:hint="eastAsia"/>
          <w:color w:val="000000"/>
          <w:szCs w:val="20"/>
        </w:rPr>
        <w:t>（铁片）。对一个确定的振幅</w:t>
      </w:r>
      <m:oMath>
        <m:r>
          <w:rPr>
            <w:rFonts w:ascii="Cambria Math" w:hAnsi="Cambria Math"/>
            <w:color w:val="000000"/>
            <w:szCs w:val="20"/>
          </w:rPr>
          <m:t>A=40.0cm</m:t>
        </m:r>
      </m:oMath>
      <w:r w:rsidR="009D304C" w:rsidRPr="00B23A72">
        <w:rPr>
          <w:rFonts w:hint="eastAsia"/>
          <w:color w:val="000000"/>
          <w:szCs w:val="20"/>
        </w:rPr>
        <w:t>，</w:t>
      </w:r>
      <w:r w:rsidRPr="00B23A72">
        <w:rPr>
          <w:rFonts w:hint="eastAsia"/>
          <w:color w:val="000000"/>
          <w:szCs w:val="20"/>
        </w:rPr>
        <w:t>每增加一个骑码</w:t>
      </w:r>
      <w:r w:rsidR="009D304C" w:rsidRPr="00B23A72">
        <w:rPr>
          <w:rFonts w:hint="eastAsia"/>
          <w:color w:val="000000"/>
          <w:szCs w:val="20"/>
        </w:rPr>
        <w:t>，测量骑码和滑块的总质量以及振子的周期</w:t>
      </w:r>
      <m:oMath>
        <m:r>
          <w:rPr>
            <w:rFonts w:ascii="Cambria Math" w:hAnsi="Cambria Math" w:hint="eastAsia"/>
            <w:color w:val="000000"/>
            <w:szCs w:val="20"/>
          </w:rPr>
          <m:t>T</m:t>
        </m:r>
      </m:oMath>
      <w:r w:rsidR="009D304C" w:rsidRPr="00B23A72">
        <w:rPr>
          <w:rFonts w:hint="eastAsia"/>
          <w:color w:val="000000"/>
          <w:szCs w:val="20"/>
        </w:rPr>
        <w:t>。分别测量</w:t>
      </w:r>
      <w:r w:rsidR="009D304C" w:rsidRPr="00B23A72">
        <w:rPr>
          <w:rFonts w:hint="eastAsia"/>
          <w:color w:val="000000"/>
          <w:szCs w:val="20"/>
        </w:rPr>
        <w:t>5</w:t>
      </w:r>
      <w:r w:rsidR="009D304C" w:rsidRPr="00B23A72">
        <w:rPr>
          <w:rFonts w:hint="eastAsia"/>
          <w:color w:val="000000"/>
          <w:szCs w:val="20"/>
        </w:rPr>
        <w:t>组不同附加质量振动系统的周期，骑</w:t>
      </w:r>
      <w:proofErr w:type="gramStart"/>
      <w:r w:rsidR="009D304C" w:rsidRPr="00B23A72">
        <w:rPr>
          <w:rFonts w:hint="eastAsia"/>
          <w:color w:val="000000"/>
          <w:szCs w:val="20"/>
        </w:rPr>
        <w:t>码质量</w:t>
      </w:r>
      <w:proofErr w:type="gramEnd"/>
      <w:r w:rsidR="009D304C" w:rsidRPr="00B23A72">
        <w:rPr>
          <w:rFonts w:hint="eastAsia"/>
          <w:color w:val="000000"/>
          <w:szCs w:val="20"/>
        </w:rPr>
        <w:t>通过电子天平测得。每组周期测量</w:t>
      </w:r>
      <w:r w:rsidR="009D304C" w:rsidRPr="00B23A72">
        <w:rPr>
          <w:rFonts w:hint="eastAsia"/>
          <w:color w:val="000000"/>
          <w:szCs w:val="20"/>
        </w:rPr>
        <w:t>1</w:t>
      </w:r>
      <w:r w:rsidR="009D304C" w:rsidRPr="00B23A72">
        <w:rPr>
          <w:color w:val="000000"/>
          <w:szCs w:val="20"/>
        </w:rPr>
        <w:t>0</w:t>
      </w:r>
      <w:r w:rsidR="009D304C" w:rsidRPr="00B23A72">
        <w:rPr>
          <w:rFonts w:hint="eastAsia"/>
          <w:color w:val="000000"/>
          <w:szCs w:val="20"/>
        </w:rPr>
        <w:t>组数据，取平均值。</w:t>
      </w:r>
    </w:p>
    <w:p w:rsidR="007000E0" w:rsidRPr="00B23A72" w:rsidRDefault="007000E0" w:rsidP="00084A2B">
      <w:pPr>
        <w:pStyle w:val="ab"/>
        <w:spacing w:beforeLines="50" w:before="156" w:afterLines="50" w:after="156"/>
        <w:outlineLvl w:val="1"/>
        <w:rPr>
          <w:color w:val="000000"/>
          <w:szCs w:val="20"/>
        </w:rPr>
      </w:pPr>
      <w:r w:rsidRPr="00B23A72">
        <w:rPr>
          <w:rFonts w:hint="eastAsia"/>
          <w:color w:val="000000"/>
          <w:szCs w:val="20"/>
        </w:rPr>
        <w:t>作</w:t>
      </w:r>
      <m:oMath>
        <m:sSup>
          <m:sSupPr>
            <m:ctrlPr>
              <w:rPr>
                <w:rFonts w:ascii="Cambria Math" w:hAnsi="Cambria Math"/>
                <w:i/>
                <w:color w:val="000000"/>
                <w:szCs w:val="20"/>
              </w:rPr>
            </m:ctrlPr>
          </m:sSupPr>
          <m:e>
            <m:r>
              <w:rPr>
                <w:rFonts w:ascii="Cambria Math" w:hAnsi="Cambria Math" w:hint="eastAsia"/>
                <w:color w:val="000000"/>
                <w:szCs w:val="20"/>
              </w:rPr>
              <m:t>T</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-m</m:t>
        </m:r>
      </m:oMath>
      <w:r w:rsidRPr="00B23A72">
        <w:rPr>
          <w:rFonts w:hint="eastAsia"/>
          <w:color w:val="000000"/>
          <w:szCs w:val="20"/>
        </w:rPr>
        <w:t>的图，如果</w:t>
      </w:r>
      <m:oMath>
        <m:r>
          <w:rPr>
            <w:rFonts w:ascii="Cambria Math" w:hAnsi="Cambria Math"/>
            <w:color w:val="000000"/>
            <w:szCs w:val="20"/>
          </w:rPr>
          <m:t>T</m:t>
        </m:r>
      </m:oMath>
      <w:r w:rsidRPr="00B23A72">
        <w:rPr>
          <w:rFonts w:hint="eastAsia"/>
          <w:color w:val="000000"/>
          <w:szCs w:val="20"/>
        </w:rPr>
        <w:t>与</w:t>
      </w:r>
      <m:oMath>
        <m:r>
          <w:rPr>
            <w:rFonts w:ascii="Cambria Math" w:hAnsi="Cambria Math"/>
            <w:color w:val="000000"/>
            <w:szCs w:val="20"/>
          </w:rPr>
          <m:t>m</m:t>
        </m:r>
      </m:oMath>
      <w:r w:rsidRPr="00B23A72">
        <w:rPr>
          <w:rFonts w:hint="eastAsia"/>
          <w:color w:val="000000"/>
          <w:szCs w:val="20"/>
        </w:rPr>
        <w:t>的关系式如公式</w:t>
      </w:r>
      <m:oMath>
        <m:r>
          <m:rPr>
            <m:sty m:val="p"/>
          </m:rPr>
          <w:rPr>
            <w:rFonts w:ascii="Cambria Math" w:hAnsi="Cambria Math"/>
            <w:color w:val="000000"/>
            <w:szCs w:val="20"/>
          </w:rPr>
          <m:t>(6)</m:t>
        </m:r>
      </m:oMath>
      <w:r w:rsidRPr="00B23A72">
        <w:rPr>
          <w:rFonts w:hint="eastAsia"/>
          <w:color w:val="000000"/>
          <w:szCs w:val="20"/>
        </w:rPr>
        <w:t>所示，则</w:t>
      </w:r>
      <m:oMath>
        <m:sSup>
          <m:sSupPr>
            <m:ctrlPr>
              <w:rPr>
                <w:rFonts w:ascii="Cambria Math" w:hAnsi="Cambria Math"/>
                <w:i/>
                <w:color w:val="000000"/>
                <w:szCs w:val="20"/>
              </w:rPr>
            </m:ctrlPr>
          </m:sSupPr>
          <m:e>
            <m:r>
              <w:rPr>
                <w:rFonts w:ascii="Cambria Math" w:hAnsi="Cambria Math" w:hint="eastAsia"/>
                <w:color w:val="000000"/>
                <w:szCs w:val="20"/>
              </w:rPr>
              <m:t>T</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-m</m:t>
        </m:r>
      </m:oMath>
      <w:r w:rsidRPr="00B23A72">
        <w:rPr>
          <w:rFonts w:hint="eastAsia"/>
          <w:color w:val="000000"/>
          <w:szCs w:val="20"/>
        </w:rPr>
        <w:t>的图应为一条直线，其斜率为</w:t>
      </w:r>
      <m:oMath>
        <m:r>
          <w:rPr>
            <w:rFonts w:ascii="Cambria Math" w:hAnsi="Cambria Math"/>
            <w:color w:val="000000"/>
            <w:szCs w:val="20"/>
          </w:rPr>
          <m:t>4</m:t>
        </m:r>
        <m:sSup>
          <m:sSupPr>
            <m:ctrlPr>
              <w:rPr>
                <w:rFonts w:ascii="Cambria Math" w:hAnsi="Cambria Math"/>
                <w:i/>
                <w:color w:val="000000"/>
                <w:szCs w:val="20"/>
              </w:rPr>
            </m:ctrlPr>
          </m:sSupPr>
          <m:e>
            <m:r>
              <w:rPr>
                <w:rFonts w:ascii="Cambria Math" w:hAnsi="Cambria Math"/>
                <w:color w:val="000000"/>
                <w:szCs w:val="20"/>
              </w:rPr>
              <m:t>π</m:t>
            </m:r>
          </m:e>
          <m:sup>
            <m:r>
              <w:rPr>
                <w:rFonts w:ascii="Cambria Math" w:hAnsi="Cambria Math"/>
                <w:color w:val="000000"/>
                <w:szCs w:val="20"/>
              </w:rPr>
              <m:t>2</m:t>
            </m:r>
          </m:sup>
        </m:sSup>
        <m:r>
          <w:rPr>
            <w:rFonts w:ascii="Cambria Math" w:hAnsi="Cambria Math"/>
            <w:color w:val="000000"/>
            <w:szCs w:val="20"/>
          </w:rPr>
          <m:t>/k</m:t>
        </m:r>
      </m:oMath>
      <w:r w:rsidRPr="00B23A72">
        <w:rPr>
          <w:rFonts w:hint="eastAsia"/>
          <w:color w:val="000000"/>
          <w:szCs w:val="20"/>
        </w:rPr>
        <w:t>，截距为</w:t>
      </w:r>
      <w:r w:rsidRPr="00B23A72">
        <w:rPr>
          <w:rFonts w:hint="eastAsia"/>
          <w:color w:val="000000"/>
          <w:szCs w:val="20"/>
        </w:rPr>
        <w:t xml:space="preserve"> </w:t>
      </w:r>
      <m:oMath>
        <m:r>
          <w:rPr>
            <w:rFonts w:ascii="Cambria Math" w:hAnsi="Cambria Math"/>
            <w:color w:val="000000"/>
            <w:szCs w:val="20"/>
          </w:rPr>
          <m:t>4</m:t>
        </m:r>
        <m:sSup>
          <m:sSupPr>
            <m:ctrlPr>
              <w:rPr>
                <w:rFonts w:ascii="Cambria Math" w:hAnsi="Cambria Math"/>
                <w:i/>
                <w:color w:val="000000"/>
                <w:szCs w:val="20"/>
              </w:rPr>
            </m:ctrlPr>
          </m:sSupPr>
          <m:e>
            <m:r>
              <w:rPr>
                <w:rFonts w:ascii="Cambria Math" w:hAnsi="Cambria Math"/>
                <w:color w:val="000000"/>
                <w:szCs w:val="20"/>
              </w:rPr>
              <m:t>π</m:t>
            </m:r>
          </m:e>
          <m:sup>
            <m:r>
              <w:rPr>
                <w:rFonts w:ascii="Cambria Math" w:hAnsi="Cambria Math"/>
                <w:color w:val="000000"/>
                <w:szCs w:val="20"/>
              </w:rPr>
              <m:t>2</m:t>
            </m:r>
          </m:sup>
        </m:sSup>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r>
          <w:rPr>
            <w:rFonts w:ascii="Cambria Math" w:hAnsi="Cambria Math"/>
            <w:color w:val="000000"/>
            <w:szCs w:val="20"/>
          </w:rPr>
          <m:t>/k</m:t>
        </m:r>
      </m:oMath>
      <w:r w:rsidRPr="00B23A72">
        <w:rPr>
          <w:rFonts w:hint="eastAsia"/>
          <w:color w:val="000000"/>
          <w:szCs w:val="20"/>
        </w:rPr>
        <w:t>。用最小二乘法做直线拟合，求出</w:t>
      </w:r>
      <m:oMath>
        <m:r>
          <w:rPr>
            <w:rFonts w:ascii="Cambria Math" w:hAnsi="Cambria Math"/>
            <w:color w:val="000000"/>
            <w:szCs w:val="20"/>
          </w:rPr>
          <m:t>k</m:t>
        </m:r>
      </m:oMath>
      <w:r w:rsidRPr="00B23A72">
        <w:rPr>
          <w:rFonts w:hint="eastAsia"/>
          <w:color w:val="000000"/>
          <w:szCs w:val="20"/>
        </w:rPr>
        <w:t>和</w:t>
      </w:r>
      <m:oMath>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oMath>
      <w:r w:rsidRPr="00B23A72">
        <w:rPr>
          <w:rFonts w:hint="eastAsia"/>
          <w:color w:val="000000"/>
          <w:szCs w:val="20"/>
        </w:rPr>
        <w:t>。</w:t>
      </w:r>
    </w:p>
    <w:tbl>
      <w:tblPr>
        <w:tblStyle w:val="a7"/>
        <w:tblW w:w="0" w:type="auto"/>
        <w:tblLook w:val="04A0" w:firstRow="1" w:lastRow="0" w:firstColumn="1" w:lastColumn="0" w:noHBand="0" w:noVBand="1"/>
      </w:tblPr>
      <w:tblGrid>
        <w:gridCol w:w="1604"/>
        <w:gridCol w:w="1604"/>
        <w:gridCol w:w="1605"/>
        <w:gridCol w:w="1605"/>
        <w:gridCol w:w="1605"/>
        <w:gridCol w:w="1605"/>
      </w:tblGrid>
      <w:tr w:rsidR="00131718" w:rsidTr="00131718">
        <w:tc>
          <w:tcPr>
            <w:tcW w:w="1604" w:type="dxa"/>
          </w:tcPr>
          <w:p w:rsidR="00131718" w:rsidRPr="00586D6C" w:rsidRDefault="00131718" w:rsidP="00131718">
            <w:pPr>
              <w:pStyle w:val="ab"/>
              <w:ind w:firstLineChars="0" w:firstLine="0"/>
              <w:outlineLvl w:val="1"/>
              <w:rPr>
                <w:b/>
                <w:color w:val="000000"/>
                <w:sz w:val="20"/>
                <w:szCs w:val="20"/>
              </w:rPr>
            </w:pPr>
            <m:oMathPara>
              <m:oMath>
                <m:r>
                  <m:rPr>
                    <m:sty m:val="bi"/>
                  </m:rPr>
                  <w:rPr>
                    <w:rFonts w:ascii="Cambria Math" w:hAnsi="Cambria Math" w:hint="eastAsia"/>
                    <w:color w:val="000000"/>
                    <w:sz w:val="20"/>
                    <w:szCs w:val="20"/>
                  </w:rPr>
                  <m:t>m</m:t>
                </m:r>
                <m:r>
                  <m:rPr>
                    <m:sty m:val="bi"/>
                  </m:rPr>
                  <w:rPr>
                    <w:rFonts w:ascii="Cambria Math" w:hAnsi="Cambria Math"/>
                    <w:color w:val="000000"/>
                    <w:sz w:val="20"/>
                    <w:szCs w:val="20"/>
                  </w:rPr>
                  <m:t>(g)</m:t>
                </m:r>
              </m:oMath>
            </m:oMathPara>
          </w:p>
        </w:tc>
        <w:tc>
          <w:tcPr>
            <w:tcW w:w="1604" w:type="dxa"/>
          </w:tcPr>
          <w:p w:rsidR="00131718" w:rsidRPr="00131718" w:rsidRDefault="00131718" w:rsidP="00131718">
            <w:pPr>
              <w:widowControl/>
              <w:jc w:val="center"/>
              <w:rPr>
                <w:rFonts w:eastAsia="等线"/>
                <w:color w:val="000000"/>
                <w:szCs w:val="21"/>
              </w:rPr>
            </w:pPr>
            <w:r w:rsidRPr="00131718">
              <w:rPr>
                <w:rFonts w:eastAsia="等线" w:hint="eastAsia"/>
                <w:color w:val="000000"/>
                <w:szCs w:val="21"/>
              </w:rPr>
              <w:t>218.33</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245.84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270.72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295.62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320.49</w:t>
            </w:r>
          </w:p>
        </w:tc>
      </w:tr>
      <w:tr w:rsidR="00131718" w:rsidTr="00131718">
        <w:tc>
          <w:tcPr>
            <w:tcW w:w="1604" w:type="dxa"/>
          </w:tcPr>
          <w:p w:rsidR="00131718" w:rsidRPr="00586D6C" w:rsidRDefault="00131718" w:rsidP="00131718">
            <w:pPr>
              <w:pStyle w:val="ab"/>
              <w:ind w:firstLineChars="0" w:firstLine="0"/>
              <w:outlineLvl w:val="1"/>
              <w:rPr>
                <w:b/>
                <w:color w:val="000000"/>
                <w:sz w:val="20"/>
                <w:szCs w:val="20"/>
              </w:rPr>
            </w:pPr>
            <m:oMathPara>
              <m:oMath>
                <m:r>
                  <m:rPr>
                    <m:sty m:val="bi"/>
                  </m:rPr>
                  <w:rPr>
                    <w:rFonts w:ascii="Cambria Math" w:hAnsi="Cambria Math"/>
                    <w:color w:val="000000"/>
                    <w:sz w:val="20"/>
                    <w:szCs w:val="20"/>
                  </w:rPr>
                  <m:t>m(kg)</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0.21833</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0.24584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0.27072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0.29562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0.32049</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1</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1621.82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1719.17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1803.21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1882.45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1959.25</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2</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1622.04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1719.06</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1803.00</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1882.09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1959.02</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3</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1621.90</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1882.15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1958.99</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4</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1621.99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1719.37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1802.97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1958.18</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5</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1622.31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1719.33</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1802.87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1959.29</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6</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1621.59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1719.00</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1802.97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1958.75</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7</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1622.17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1882.29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1958.71</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8</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1622.15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1803.08</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1882.40</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1959.17</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9</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1622.08</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1719.17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1802.97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1882.37</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1959.05</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T</m:t>
                    </m:r>
                  </m:e>
                  <m:sub>
                    <m:r>
                      <m:rPr>
                        <m:sty m:val="bi"/>
                      </m:rPr>
                      <w:rPr>
                        <w:rFonts w:ascii="Cambria Math" w:hAnsi="Cambria Math"/>
                        <w:color w:val="000000"/>
                        <w:sz w:val="20"/>
                        <w:szCs w:val="20"/>
                      </w:rPr>
                      <m:t>10</m:t>
                    </m:r>
                  </m:sub>
                </m:sSub>
                <m:r>
                  <m:rPr>
                    <m:sty m:val="bi"/>
                  </m:rPr>
                  <w:rPr>
                    <w:rFonts w:ascii="Cambria Math" w:hAnsi="Cambria Math"/>
                    <w:color w:val="000000"/>
                    <w:sz w:val="20"/>
                    <w:szCs w:val="20"/>
                  </w:rPr>
                  <m: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1622.05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1719.29</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1802.96</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1882.34</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1959.42</w:t>
            </w:r>
          </w:p>
        </w:tc>
      </w:tr>
      <w:tr w:rsidR="00131718" w:rsidTr="00131718">
        <w:tc>
          <w:tcPr>
            <w:tcW w:w="1604" w:type="dxa"/>
          </w:tcPr>
          <w:p w:rsidR="00131718" w:rsidRPr="00586D6C" w:rsidRDefault="00131718" w:rsidP="00131718">
            <w:pPr>
              <w:pStyle w:val="ab"/>
              <w:ind w:firstLineChars="0" w:firstLine="0"/>
              <w:outlineLvl w:val="1"/>
              <w:rPr>
                <w:b/>
                <w:color w:val="000000"/>
                <w:sz w:val="20"/>
                <w:szCs w:val="20"/>
              </w:rPr>
            </w:pPr>
            <m:oMathPara>
              <m:oMath>
                <m:r>
                  <m:rPr>
                    <m:sty m:val="bi"/>
                  </m:rPr>
                  <w:rPr>
                    <w:rFonts w:ascii="Cambria Math" w:hAnsi="Cambria Math"/>
                    <w:color w:val="000000"/>
                    <w:sz w:val="20"/>
                    <w:szCs w:val="20"/>
                  </w:rPr>
                  <m:t>T(ms)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1622.01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1958.98</w:t>
            </w:r>
          </w:p>
        </w:tc>
      </w:tr>
      <w:tr w:rsidR="00131718" w:rsidTr="00131718">
        <w:tc>
          <w:tcPr>
            <w:tcW w:w="1604" w:type="dxa"/>
          </w:tcPr>
          <w:p w:rsidR="00131718" w:rsidRPr="00586D6C" w:rsidRDefault="00131718" w:rsidP="00131718">
            <w:pPr>
              <w:pStyle w:val="ab"/>
              <w:ind w:firstLineChars="0" w:firstLine="0"/>
              <w:outlineLvl w:val="1"/>
              <w:rPr>
                <w:b/>
                <w:color w:val="000000"/>
                <w:sz w:val="20"/>
                <w:szCs w:val="20"/>
              </w:rPr>
            </w:pPr>
            <m:oMathPara>
              <m:oMath>
                <m:r>
                  <m:rPr>
                    <m:sty m:val="bi"/>
                  </m:rPr>
                  <w:rPr>
                    <w:rFonts w:ascii="Cambria Math" w:hAnsi="Cambria Math"/>
                    <w:color w:val="000000"/>
                    <w:sz w:val="20"/>
                    <w:szCs w:val="20"/>
                  </w:rPr>
                  <m:t>T(s)</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1.62201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1.71922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1.80301</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1.88232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1.95898</w:t>
            </w:r>
          </w:p>
        </w:tc>
      </w:tr>
      <w:tr w:rsidR="00131718" w:rsidTr="00131718">
        <w:tc>
          <w:tcPr>
            <w:tcW w:w="1604" w:type="dxa"/>
          </w:tcPr>
          <w:p w:rsidR="00131718" w:rsidRPr="00586D6C" w:rsidRDefault="00750AF8" w:rsidP="00131718">
            <w:pPr>
              <w:pStyle w:val="ab"/>
              <w:ind w:firstLineChars="0" w:firstLine="0"/>
              <w:outlineLvl w:val="1"/>
              <w:rPr>
                <w:b/>
                <w:color w:val="000000"/>
                <w:sz w:val="20"/>
                <w:szCs w:val="20"/>
              </w:rPr>
            </w:pPr>
            <m:oMathPara>
              <m:oMath>
                <m:sSup>
                  <m:sSupPr>
                    <m:ctrlPr>
                      <w:rPr>
                        <w:rFonts w:ascii="Cambria Math" w:hAnsi="Cambria Math"/>
                        <w:b/>
                        <w:i/>
                        <w:color w:val="000000"/>
                        <w:sz w:val="20"/>
                        <w:szCs w:val="20"/>
                      </w:rPr>
                    </m:ctrlPr>
                  </m:sSupPr>
                  <m:e>
                    <m:r>
                      <m:rPr>
                        <m:sty m:val="bi"/>
                      </m:rPr>
                      <w:rPr>
                        <w:rFonts w:ascii="Cambria Math" w:hAnsi="Cambria Math"/>
                        <w:color w:val="000000"/>
                        <w:sz w:val="20"/>
                        <w:szCs w:val="20"/>
                      </w:rPr>
                      <m:t>T</m:t>
                    </m:r>
                  </m:e>
                  <m:sup>
                    <m:r>
                      <m:rPr>
                        <m:sty m:val="bi"/>
                      </m:rPr>
                      <w:rPr>
                        <w:rFonts w:ascii="Cambria Math" w:hAnsi="Cambria Math"/>
                        <w:color w:val="000000"/>
                        <w:sz w:val="20"/>
                        <w:szCs w:val="20"/>
                      </w:rPr>
                      <m:t>2</m:t>
                    </m:r>
                  </m:sup>
                </m:sSup>
                <m:r>
                  <m:rPr>
                    <m:sty m:val="bi"/>
                  </m:rPr>
                  <w:rPr>
                    <w:rFonts w:ascii="Cambria Math" w:hAnsi="Cambria Math"/>
                    <w:color w:val="000000"/>
                    <w:sz w:val="20"/>
                    <w:szCs w:val="20"/>
                  </w:rPr>
                  <m:t>(</m:t>
                </m:r>
                <m:sSup>
                  <m:sSupPr>
                    <m:ctrlPr>
                      <w:rPr>
                        <w:rFonts w:ascii="Cambria Math" w:hAnsi="Cambria Math"/>
                        <w:b/>
                        <w:i/>
                        <w:color w:val="000000"/>
                        <w:sz w:val="20"/>
                        <w:szCs w:val="20"/>
                      </w:rPr>
                    </m:ctrlPr>
                  </m:sSupPr>
                  <m:e>
                    <m:r>
                      <m:rPr>
                        <m:sty m:val="bi"/>
                      </m:rPr>
                      <w:rPr>
                        <w:rFonts w:ascii="Cambria Math" w:hAnsi="Cambria Math"/>
                        <w:color w:val="000000"/>
                        <w:sz w:val="20"/>
                        <w:szCs w:val="20"/>
                      </w:rPr>
                      <m:t>s</m:t>
                    </m:r>
                  </m:e>
                  <m:sup>
                    <m:r>
                      <m:rPr>
                        <m:sty m:val="bi"/>
                      </m:rPr>
                      <w:rPr>
                        <w:rFonts w:ascii="Cambria Math" w:hAnsi="Cambria Math"/>
                        <w:color w:val="000000"/>
                        <w:sz w:val="20"/>
                        <w:szCs w:val="20"/>
                      </w:rPr>
                      <m:t>2</m:t>
                    </m:r>
                  </m:sup>
                </m:sSup>
                <m:r>
                  <m:rPr>
                    <m:sty m:val="bi"/>
                  </m:rPr>
                  <w:rPr>
                    <w:rFonts w:ascii="Cambria Math" w:hAnsi="Cambria Math"/>
                    <w:color w:val="000000"/>
                    <w:sz w:val="20"/>
                    <w:szCs w:val="20"/>
                  </w:rPr>
                  <m:t>)</m:t>
                </m:r>
              </m:oMath>
            </m:oMathPara>
          </w:p>
        </w:tc>
        <w:tc>
          <w:tcPr>
            <w:tcW w:w="1604" w:type="dxa"/>
          </w:tcPr>
          <w:p w:rsidR="00131718" w:rsidRPr="00131718" w:rsidRDefault="00131718" w:rsidP="00131718">
            <w:pPr>
              <w:jc w:val="center"/>
              <w:rPr>
                <w:rFonts w:eastAsia="等线"/>
                <w:color w:val="000000"/>
                <w:szCs w:val="21"/>
              </w:rPr>
            </w:pPr>
            <w:r w:rsidRPr="00131718">
              <w:rPr>
                <w:rFonts w:eastAsia="等线" w:hint="eastAsia"/>
                <w:color w:val="000000"/>
                <w:szCs w:val="21"/>
              </w:rPr>
              <w:t>2.63092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2.95572</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3.25085</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3.54313</w:t>
            </w:r>
          </w:p>
        </w:tc>
        <w:tc>
          <w:tcPr>
            <w:tcW w:w="1605" w:type="dxa"/>
          </w:tcPr>
          <w:p w:rsidR="00131718" w:rsidRPr="00131718" w:rsidRDefault="00131718" w:rsidP="00131718">
            <w:pPr>
              <w:jc w:val="center"/>
              <w:rPr>
                <w:rFonts w:eastAsia="等线"/>
                <w:color w:val="000000"/>
                <w:szCs w:val="21"/>
              </w:rPr>
            </w:pPr>
            <w:r w:rsidRPr="00131718">
              <w:rPr>
                <w:rFonts w:eastAsia="等线" w:hint="eastAsia"/>
                <w:color w:val="000000"/>
                <w:szCs w:val="21"/>
              </w:rPr>
              <w:t>3.83760</w:t>
            </w:r>
          </w:p>
        </w:tc>
      </w:tr>
    </w:tbl>
    <w:p w:rsidR="009D304C" w:rsidRPr="00B23A72" w:rsidRDefault="007142D6" w:rsidP="007142D6">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表</w:t>
      </w:r>
      <w:r w:rsidRPr="00B23A72">
        <w:rPr>
          <w:rFonts w:hint="eastAsia"/>
          <w:color w:val="7F7F7F" w:themeColor="text1" w:themeTint="80"/>
          <w:szCs w:val="20"/>
        </w:rPr>
        <w:t>3</w:t>
      </w:r>
      <w:r w:rsidRPr="00B23A72">
        <w:rPr>
          <w:color w:val="7F7F7F" w:themeColor="text1" w:themeTint="80"/>
          <w:szCs w:val="20"/>
        </w:rPr>
        <w:t xml:space="preserve"> </w:t>
      </w:r>
      <w:r w:rsidRPr="00B23A72">
        <w:rPr>
          <w:rFonts w:hint="eastAsia"/>
          <w:color w:val="7F7F7F" w:themeColor="text1" w:themeTint="80"/>
          <w:szCs w:val="20"/>
        </w:rPr>
        <w:t>振动周期和</w:t>
      </w:r>
      <w:proofErr w:type="gramStart"/>
      <w:r w:rsidRPr="00B23A72">
        <w:rPr>
          <w:rFonts w:hint="eastAsia"/>
          <w:color w:val="7F7F7F" w:themeColor="text1" w:themeTint="80"/>
          <w:szCs w:val="20"/>
        </w:rPr>
        <w:t>振子</w:t>
      </w:r>
      <w:proofErr w:type="gramEnd"/>
      <w:r w:rsidRPr="00B23A72">
        <w:rPr>
          <w:rFonts w:hint="eastAsia"/>
          <w:color w:val="7F7F7F" w:themeColor="text1" w:themeTint="80"/>
          <w:szCs w:val="20"/>
        </w:rPr>
        <w:t>质量的关系数据表</w:t>
      </w:r>
    </w:p>
    <w:p w:rsidR="007142D6" w:rsidRPr="00C06930" w:rsidRDefault="00C06930" w:rsidP="00C06930">
      <w:pPr>
        <w:spacing w:beforeLines="50" w:before="156" w:afterLines="50" w:after="156"/>
        <w:outlineLvl w:val="1"/>
        <w:rPr>
          <w:color w:val="000000"/>
          <w:szCs w:val="20"/>
        </w:rPr>
      </w:pPr>
      <w:r>
        <w:rPr>
          <w:noProof/>
          <w:color w:val="000000"/>
          <w:szCs w:val="20"/>
        </w:rPr>
        <w:drawing>
          <wp:inline distT="0" distB="0" distL="0" distR="0">
            <wp:extent cx="6114884" cy="286268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660"/>
                    <a:stretch/>
                  </pic:blipFill>
                  <pic:spPr bwMode="auto">
                    <a:xfrm>
                      <a:off x="0" y="0"/>
                      <a:ext cx="6115050" cy="2862766"/>
                    </a:xfrm>
                    <a:prstGeom prst="rect">
                      <a:avLst/>
                    </a:prstGeom>
                    <a:noFill/>
                    <a:ln>
                      <a:noFill/>
                    </a:ln>
                    <a:extLst>
                      <a:ext uri="{53640926-AAD7-44D8-BBD7-CCE9431645EC}">
                        <a14:shadowObscured xmlns:a14="http://schemas.microsoft.com/office/drawing/2010/main"/>
                      </a:ext>
                    </a:extLst>
                  </pic:spPr>
                </pic:pic>
              </a:graphicData>
            </a:graphic>
          </wp:inline>
        </w:drawing>
      </w:r>
    </w:p>
    <w:p w:rsidR="00C06930" w:rsidRDefault="007142D6" w:rsidP="007142D6">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2</w:t>
      </w:r>
      <w:r w:rsidRPr="00B23A72">
        <w:rPr>
          <w:color w:val="7F7F7F" w:themeColor="text1" w:themeTint="80"/>
          <w:szCs w:val="20"/>
        </w:rPr>
        <w:t xml:space="preserve"> </w:t>
      </w:r>
      <m:oMath>
        <m:sSup>
          <m:sSupPr>
            <m:ctrlPr>
              <w:rPr>
                <w:rFonts w:ascii="Cambria Math" w:hAnsi="Cambria Math"/>
                <w:i/>
                <w:color w:val="7F7F7F" w:themeColor="text1" w:themeTint="80"/>
                <w:szCs w:val="20"/>
              </w:rPr>
            </m:ctrlPr>
          </m:sSupPr>
          <m:e>
            <m:r>
              <w:rPr>
                <w:rFonts w:ascii="Cambria Math" w:hAnsi="Cambria Math" w:hint="eastAsia"/>
                <w:color w:val="7F7F7F" w:themeColor="text1" w:themeTint="80"/>
                <w:szCs w:val="20"/>
              </w:rPr>
              <m:t>T</m:t>
            </m:r>
            <m:ctrlPr>
              <w:rPr>
                <w:rFonts w:ascii="Cambria Math" w:hAnsi="Cambria Math" w:hint="eastAsia"/>
                <w:i/>
                <w:color w:val="7F7F7F" w:themeColor="text1" w:themeTint="80"/>
                <w:szCs w:val="20"/>
              </w:rPr>
            </m:ctrlPr>
          </m:e>
          <m:sup>
            <m:r>
              <w:rPr>
                <w:rFonts w:ascii="Cambria Math" w:hAnsi="Cambria Math" w:hint="eastAsia"/>
                <w:color w:val="7F7F7F" w:themeColor="text1" w:themeTint="80"/>
                <w:szCs w:val="20"/>
              </w:rPr>
              <m:t>2</m:t>
            </m:r>
          </m:sup>
        </m:sSup>
        <m:r>
          <w:rPr>
            <w:rFonts w:ascii="微软雅黑" w:eastAsia="微软雅黑" w:hAnsi="微软雅黑" w:cs="微软雅黑" w:hint="eastAsia"/>
            <w:color w:val="7F7F7F" w:themeColor="text1" w:themeTint="80"/>
            <w:szCs w:val="20"/>
          </w:rPr>
          <m:t>-</m:t>
        </m:r>
        <m:r>
          <w:rPr>
            <w:rFonts w:ascii="Cambria Math" w:hAnsi="Cambria Math" w:hint="eastAsia"/>
            <w:color w:val="7F7F7F" w:themeColor="text1" w:themeTint="80"/>
            <w:szCs w:val="20"/>
          </w:rPr>
          <m:t>m</m:t>
        </m:r>
      </m:oMath>
      <w:r w:rsidRPr="00B23A72">
        <w:rPr>
          <w:rFonts w:hint="eastAsia"/>
          <w:color w:val="7F7F7F" w:themeColor="text1" w:themeTint="80"/>
          <w:szCs w:val="20"/>
        </w:rPr>
        <w:t>图</w:t>
      </w:r>
    </w:p>
    <w:p w:rsidR="00C06930" w:rsidRDefault="00C06930" w:rsidP="00C06930">
      <w:pPr>
        <w:pStyle w:val="ab"/>
        <w:spacing w:beforeLines="50" w:before="156" w:afterLines="50" w:after="156"/>
        <w:jc w:val="center"/>
        <w:outlineLvl w:val="1"/>
        <w:rPr>
          <w:color w:val="7F7F7F" w:themeColor="text1" w:themeTint="80"/>
          <w:szCs w:val="20"/>
        </w:rPr>
      </w:pPr>
      <w:r>
        <w:rPr>
          <w:noProof/>
          <w:color w:val="7F7F7F" w:themeColor="text1" w:themeTint="80"/>
          <w:szCs w:val="20"/>
        </w:rPr>
        <w:drawing>
          <wp:inline distT="0" distB="0" distL="0" distR="0">
            <wp:extent cx="3367945" cy="2144849"/>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111" cy="2155781"/>
                    </a:xfrm>
                    <a:prstGeom prst="rect">
                      <a:avLst/>
                    </a:prstGeom>
                    <a:noFill/>
                    <a:ln>
                      <a:noFill/>
                    </a:ln>
                  </pic:spPr>
                </pic:pic>
              </a:graphicData>
            </a:graphic>
          </wp:inline>
        </w:drawing>
      </w:r>
    </w:p>
    <w:p w:rsidR="001619F9" w:rsidRPr="00B23A72" w:rsidRDefault="001619F9" w:rsidP="007142D6">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3</w:t>
      </w:r>
      <w:r w:rsidRPr="00B23A72">
        <w:rPr>
          <w:color w:val="7F7F7F" w:themeColor="text1" w:themeTint="80"/>
          <w:szCs w:val="20"/>
        </w:rPr>
        <w:t xml:space="preserve"> </w:t>
      </w:r>
      <w:r w:rsidRPr="00B23A72">
        <w:rPr>
          <w:rFonts w:hint="eastAsia"/>
          <w:color w:val="7F7F7F" w:themeColor="text1" w:themeTint="80"/>
          <w:szCs w:val="20"/>
        </w:rPr>
        <w:t>拟合结果数据</w:t>
      </w:r>
    </w:p>
    <w:p w:rsidR="007142D6" w:rsidRPr="00B23A72" w:rsidRDefault="007142D6" w:rsidP="00084A2B">
      <w:pPr>
        <w:pStyle w:val="ab"/>
        <w:spacing w:beforeLines="50" w:before="156" w:afterLines="50" w:after="156"/>
        <w:outlineLvl w:val="1"/>
        <w:rPr>
          <w:color w:val="000000"/>
          <w:szCs w:val="20"/>
        </w:rPr>
      </w:pPr>
      <w:r w:rsidRPr="00B23A72">
        <w:rPr>
          <w:rFonts w:hint="eastAsia"/>
          <w:color w:val="000000"/>
          <w:szCs w:val="20"/>
        </w:rPr>
        <w:t>由</w:t>
      </w:r>
      <m:oMath>
        <m:sSup>
          <m:sSupPr>
            <m:ctrlPr>
              <w:rPr>
                <w:rFonts w:ascii="Cambria Math" w:hAnsi="Cambria Math"/>
                <w:i/>
                <w:color w:val="000000"/>
                <w:szCs w:val="20"/>
              </w:rPr>
            </m:ctrlPr>
          </m:sSupPr>
          <m:e>
            <m:r>
              <w:rPr>
                <w:rFonts w:ascii="Cambria Math" w:hAnsi="Cambria Math" w:hint="eastAsia"/>
                <w:color w:val="000000"/>
                <w:szCs w:val="20"/>
              </w:rPr>
              <m:t>T</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-m</m:t>
        </m:r>
      </m:oMath>
      <w:r w:rsidRPr="00B23A72">
        <w:rPr>
          <w:rFonts w:hint="eastAsia"/>
          <w:color w:val="000000"/>
          <w:szCs w:val="20"/>
        </w:rPr>
        <w:t>图可知，图像近似为一条直线，所以</w:t>
      </w:r>
      <m:oMath>
        <m:sSup>
          <m:sSupPr>
            <m:ctrlPr>
              <w:rPr>
                <w:rFonts w:ascii="Cambria Math" w:hAnsi="Cambria Math"/>
                <w:i/>
                <w:color w:val="000000"/>
                <w:szCs w:val="20"/>
              </w:rPr>
            </m:ctrlPr>
          </m:sSupPr>
          <m:e>
            <m:r>
              <w:rPr>
                <w:rFonts w:ascii="Cambria Math" w:hAnsi="Cambria Math" w:hint="eastAsia"/>
                <w:color w:val="000000"/>
                <w:szCs w:val="20"/>
              </w:rPr>
              <m:t>T</m:t>
            </m:r>
            <m:ctrlPr>
              <w:rPr>
                <w:rFonts w:ascii="Cambria Math" w:hAnsi="Cambria Math" w:hint="eastAsia"/>
                <w:i/>
                <w:color w:val="000000"/>
                <w:szCs w:val="20"/>
              </w:rPr>
            </m:ctrlPr>
          </m:e>
          <m:sup>
            <m:r>
              <w:rPr>
                <w:rFonts w:ascii="Cambria Math" w:hAnsi="Cambria Math"/>
                <w:color w:val="000000"/>
                <w:szCs w:val="20"/>
              </w:rPr>
              <m:t>2</m:t>
            </m:r>
          </m:sup>
        </m:sSup>
      </m:oMath>
      <w:r w:rsidRPr="00B23A72">
        <w:rPr>
          <w:rFonts w:hint="eastAsia"/>
          <w:color w:val="000000"/>
          <w:szCs w:val="20"/>
        </w:rPr>
        <w:t>和</w:t>
      </w:r>
      <m:oMath>
        <m:r>
          <w:rPr>
            <w:rFonts w:ascii="Cambria Math" w:hAnsi="Cambria Math" w:hint="eastAsia"/>
            <w:color w:val="000000"/>
            <w:szCs w:val="20"/>
          </w:rPr>
          <m:t>m</m:t>
        </m:r>
      </m:oMath>
      <w:r w:rsidRPr="00B23A72">
        <w:rPr>
          <w:rFonts w:hint="eastAsia"/>
          <w:color w:val="000000"/>
          <w:szCs w:val="20"/>
        </w:rPr>
        <w:t>符合公式</w:t>
      </w:r>
      <m:oMath>
        <m:r>
          <m:rPr>
            <m:sty m:val="p"/>
          </m:rPr>
          <w:rPr>
            <w:rFonts w:ascii="Cambria Math" w:hAnsi="Cambria Math"/>
            <w:color w:val="000000"/>
            <w:szCs w:val="20"/>
          </w:rPr>
          <m:t>(6)</m:t>
        </m:r>
      </m:oMath>
      <w:r w:rsidRPr="00B23A72">
        <w:rPr>
          <w:rFonts w:hint="eastAsia"/>
          <w:color w:val="000000"/>
          <w:szCs w:val="20"/>
        </w:rPr>
        <w:t>所示的关系。</w:t>
      </w:r>
    </w:p>
    <w:p w:rsidR="007142D6" w:rsidRPr="00E12016" w:rsidRDefault="007142D6" w:rsidP="00084A2B">
      <w:pPr>
        <w:pStyle w:val="ab"/>
        <w:spacing w:beforeLines="50" w:before="156" w:afterLines="50" w:after="156"/>
        <w:outlineLvl w:val="1"/>
        <w:rPr>
          <w:rFonts w:hint="eastAsia"/>
          <w:color w:val="000000"/>
          <w:szCs w:val="20"/>
        </w:rPr>
      </w:pPr>
      <w:r w:rsidRPr="000D4396">
        <w:rPr>
          <w:rFonts w:hint="eastAsia"/>
          <w:color w:val="000000"/>
          <w:szCs w:val="20"/>
        </w:rPr>
        <w:t>查看拟合结果可知，</w:t>
      </w:r>
      <m:oMath>
        <m:sSup>
          <m:sSupPr>
            <m:ctrlPr>
              <w:rPr>
                <w:rFonts w:ascii="Cambria Math" w:hAnsi="Cambria Math"/>
                <w:i/>
                <w:color w:val="000000"/>
                <w:szCs w:val="20"/>
              </w:rPr>
            </m:ctrlPr>
          </m:sSupPr>
          <m:e>
            <m:r>
              <w:rPr>
                <w:rFonts w:ascii="Cambria Math" w:hAnsi="Cambria Math" w:hint="eastAsia"/>
                <w:color w:val="000000"/>
                <w:szCs w:val="20"/>
              </w:rPr>
              <m:t>r</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=1</m:t>
        </m:r>
      </m:oMath>
      <w:r w:rsidR="00C974C4" w:rsidRPr="000D4396">
        <w:rPr>
          <w:rFonts w:hint="eastAsia"/>
          <w:color w:val="000000"/>
          <w:szCs w:val="20"/>
        </w:rPr>
        <w:t>，拟合效果极好，</w:t>
      </w:r>
      <w:r w:rsidRPr="000D4396">
        <w:rPr>
          <w:rFonts w:hint="eastAsia"/>
          <w:color w:val="000000"/>
          <w:szCs w:val="20"/>
        </w:rPr>
        <w:t>图像斜率为</w:t>
      </w:r>
      <m:oMath>
        <m:r>
          <w:rPr>
            <w:rFonts w:ascii="Cambria Math" w:hAnsi="Cambria Math"/>
            <w:color w:val="000000"/>
            <w:szCs w:val="20"/>
          </w:rPr>
          <m:t>11.81</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r>
              <w:rPr>
                <w:rFonts w:ascii="Cambria Math" w:hAnsi="Cambria Math"/>
                <w:color w:val="000000"/>
                <w:szCs w:val="20"/>
              </w:rPr>
              <m:t>/kg</m:t>
            </m:r>
          </m:e>
        </m:d>
      </m:oMath>
      <w:r w:rsidRPr="000D4396">
        <w:rPr>
          <w:rFonts w:hint="eastAsia"/>
          <w:color w:val="000000"/>
          <w:szCs w:val="20"/>
        </w:rPr>
        <w:t>，截距为</w:t>
      </w:r>
      <m:oMath>
        <m:r>
          <w:rPr>
            <w:rFonts w:ascii="Cambria Math" w:hAnsi="Cambria Math"/>
            <w:color w:val="000000"/>
            <w:szCs w:val="20"/>
          </w:rPr>
          <m:t>0.05272</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Pr="000D4396">
        <w:rPr>
          <w:rFonts w:hint="eastAsia"/>
          <w:color w:val="000000"/>
          <w:szCs w:val="20"/>
        </w:rPr>
        <w:t>，即可求出</w:t>
      </w:r>
      <m:oMath>
        <m:r>
          <w:rPr>
            <w:rFonts w:ascii="Cambria Math" w:hAnsi="Cambria Math"/>
            <w:color w:val="000000"/>
            <w:szCs w:val="20"/>
          </w:rPr>
          <m:t>k=3.3428</m:t>
        </m:r>
        <m:r>
          <w:rPr>
            <w:rFonts w:ascii="Cambria Math" w:hAnsi="Cambria Math" w:hint="eastAsia"/>
            <w:color w:val="000000"/>
            <w:szCs w:val="20"/>
          </w:rPr>
          <m:t>N/m</m:t>
        </m:r>
      </m:oMath>
      <w:r w:rsidR="00D11FFB" w:rsidRPr="000D4396">
        <w:rPr>
          <w:rFonts w:hint="eastAsia"/>
          <w:color w:val="000000"/>
          <w:szCs w:val="20"/>
        </w:rPr>
        <w:t>，</w:t>
      </w:r>
      <m:oMath>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r>
          <w:rPr>
            <w:rFonts w:ascii="Cambria Math" w:hAnsi="Cambria Math"/>
            <w:color w:val="000000"/>
            <w:szCs w:val="20"/>
          </w:rPr>
          <m:t>=4.46g</m:t>
        </m:r>
      </m:oMath>
      <w:r w:rsidR="00D11FFB" w:rsidRPr="000D4396">
        <w:rPr>
          <w:rFonts w:hint="eastAsia"/>
          <w:color w:val="000000"/>
          <w:szCs w:val="20"/>
        </w:rPr>
        <w:t>。</w:t>
      </w:r>
      <w:r w:rsidR="00E12016">
        <w:rPr>
          <w:rFonts w:hint="eastAsia"/>
          <w:color w:val="000000"/>
          <w:szCs w:val="20"/>
        </w:rPr>
        <w:t>实验中测得两个弹簧的质量分别为</w:t>
      </w:r>
      <m:oMath>
        <m:sSub>
          <m:sSubPr>
            <m:ctrlPr>
              <w:rPr>
                <w:rFonts w:ascii="Cambria Math" w:hAnsi="Cambria Math"/>
                <w:color w:val="000000"/>
                <w:szCs w:val="20"/>
              </w:rPr>
            </m:ctrlPr>
          </m:sSubPr>
          <m:e>
            <m:r>
              <m:rPr>
                <m:sty m:val="p"/>
              </m:rPr>
              <w:rPr>
                <w:rFonts w:ascii="Cambria Math" w:hAnsi="Cambria Math"/>
                <w:color w:val="000000"/>
                <w:szCs w:val="20"/>
              </w:rPr>
              <m:t>m</m:t>
            </m:r>
          </m:e>
          <m:sub>
            <m:r>
              <m:rPr>
                <m:sty m:val="p"/>
              </m:rPr>
              <w:rPr>
                <w:rFonts w:ascii="Cambria Math" w:hAnsi="Cambria Math"/>
                <w:color w:val="000000"/>
                <w:szCs w:val="20"/>
              </w:rPr>
              <m:t>1</m:t>
            </m:r>
          </m:sub>
        </m:sSub>
        <m:r>
          <m:rPr>
            <m:sty m:val="p"/>
          </m:rPr>
          <w:rPr>
            <w:rFonts w:ascii="Cambria Math" w:hAnsi="Cambria Math"/>
            <w:color w:val="000000"/>
            <w:szCs w:val="20"/>
          </w:rPr>
          <m:t>=6.81g</m:t>
        </m:r>
      </m:oMath>
      <w:r w:rsidR="00E12016">
        <w:rPr>
          <w:rFonts w:hint="eastAsia"/>
          <w:color w:val="000000"/>
          <w:szCs w:val="20"/>
        </w:rPr>
        <w:t>，</w:t>
      </w:r>
      <m:oMath>
        <m:sSub>
          <m:sSubPr>
            <m:ctrlPr>
              <w:rPr>
                <w:rFonts w:ascii="Cambria Math" w:hAnsi="Cambria Math"/>
                <w:color w:val="000000"/>
                <w:szCs w:val="20"/>
              </w:rPr>
            </m:ctrlPr>
          </m:sSubPr>
          <m:e>
            <m:r>
              <m:rPr>
                <m:sty m:val="p"/>
              </m:rPr>
              <w:rPr>
                <w:rFonts w:ascii="Cambria Math" w:hAnsi="Cambria Math"/>
                <w:color w:val="000000"/>
                <w:szCs w:val="20"/>
              </w:rPr>
              <m:t>m</m:t>
            </m:r>
          </m:e>
          <m:sub>
            <m:r>
              <m:rPr>
                <m:sty m:val="p"/>
              </m:rPr>
              <w:rPr>
                <w:rFonts w:ascii="Cambria Math" w:hAnsi="Cambria Math"/>
                <w:color w:val="000000"/>
                <w:szCs w:val="20"/>
              </w:rPr>
              <m:t>2</m:t>
            </m:r>
          </m:sub>
        </m:sSub>
        <m:r>
          <m:rPr>
            <m:sty m:val="p"/>
          </m:rPr>
          <w:rPr>
            <w:rFonts w:ascii="Cambria Math" w:hAnsi="Cambria Math"/>
            <w:color w:val="000000"/>
            <w:szCs w:val="20"/>
          </w:rPr>
          <m:t>=6.39g</m:t>
        </m:r>
      </m:oMath>
      <w:r w:rsidR="00E12016">
        <w:rPr>
          <w:rFonts w:hint="eastAsia"/>
          <w:color w:val="000000"/>
          <w:szCs w:val="20"/>
        </w:rPr>
        <w:t>，可以发现</w:t>
      </w:r>
      <m:oMath>
        <m:sSub>
          <m:sSubPr>
            <m:ctrlPr>
              <w:rPr>
                <w:rFonts w:ascii="Cambria Math" w:hAnsi="Cambria Math"/>
                <w:i/>
                <w:color w:val="000000"/>
                <w:szCs w:val="20"/>
              </w:rPr>
            </m:ctrlPr>
          </m:sSubPr>
          <m:e>
            <m:r>
              <w:rPr>
                <w:rFonts w:ascii="Cambria Math" w:hAnsi="Cambria Math" w:hint="eastAsia"/>
                <w:color w:val="000000"/>
                <w:szCs w:val="20"/>
              </w:rPr>
              <m:t>m</m:t>
            </m:r>
            <m:ctrlPr>
              <w:rPr>
                <w:rFonts w:ascii="Cambria Math" w:hAnsi="Cambria Math" w:hint="eastAsia"/>
                <w:i/>
                <w:color w:val="000000"/>
                <w:szCs w:val="20"/>
              </w:rPr>
            </m:ctrlPr>
          </m:e>
          <m:sub>
            <m:r>
              <w:rPr>
                <w:rFonts w:ascii="Cambria Math" w:hAnsi="Cambria Math"/>
                <w:color w:val="000000"/>
                <w:szCs w:val="20"/>
              </w:rPr>
              <m:t>0</m:t>
            </m:r>
          </m:sub>
        </m:sSub>
        <m:r>
          <m:rPr>
            <m:lit/>
          </m:rP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1</m:t>
            </m:r>
          </m:sub>
        </m:sSub>
      </m:oMath>
      <w:r w:rsidR="00E12016">
        <w:rPr>
          <w:rFonts w:hint="eastAsia"/>
          <w:color w:val="000000"/>
          <w:szCs w:val="20"/>
        </w:rPr>
        <w:t>且</w:t>
      </w:r>
      <m:oMath>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r>
          <w:rPr>
            <w:rFonts w:ascii="Cambria Math" w:hAnsi="Cambria Math"/>
            <w:color w:val="000000"/>
            <w:szCs w:val="20"/>
          </w:rPr>
          <m:t>&lt;</m:t>
        </m:r>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2</m:t>
            </m:r>
          </m:sub>
        </m:sSub>
      </m:oMath>
      <w:r w:rsidR="00E12016">
        <w:rPr>
          <w:rFonts w:hint="eastAsia"/>
          <w:color w:val="000000"/>
          <w:szCs w:val="20"/>
        </w:rPr>
        <w:t>。</w:t>
      </w:r>
    </w:p>
    <w:p w:rsidR="00D11FFB" w:rsidRPr="00B23A72" w:rsidRDefault="00D11FFB" w:rsidP="00084A2B">
      <w:pPr>
        <w:pStyle w:val="ab"/>
        <w:spacing w:beforeLines="50" w:before="156" w:afterLines="50" w:after="156"/>
        <w:outlineLvl w:val="1"/>
        <w:rPr>
          <w:i/>
          <w:color w:val="000000"/>
          <w:szCs w:val="20"/>
        </w:rPr>
      </w:pPr>
      <w:r w:rsidRPr="00B23A72">
        <w:rPr>
          <w:rFonts w:hint="eastAsia"/>
          <w:color w:val="000000"/>
          <w:szCs w:val="20"/>
        </w:rPr>
        <w:t>由于</w:t>
      </w:r>
      <m:oMath>
        <m:r>
          <w:rPr>
            <w:rFonts w:ascii="Cambria Math" w:hAnsi="Cambria Math"/>
            <w:color w:val="000000"/>
            <w:szCs w:val="20"/>
          </w:rPr>
          <m:t>k=</m:t>
        </m:r>
        <m:sSub>
          <m:sSubPr>
            <m:ctrlPr>
              <w:rPr>
                <w:rFonts w:ascii="Cambria Math" w:hAnsi="Cambria Math"/>
                <w:i/>
                <w:color w:val="000000"/>
                <w:szCs w:val="20"/>
              </w:rPr>
            </m:ctrlPr>
          </m:sSubPr>
          <m:e>
            <m:r>
              <w:rPr>
                <w:rFonts w:ascii="Cambria Math" w:hAnsi="Cambria Math"/>
                <w:color w:val="000000"/>
                <w:szCs w:val="20"/>
              </w:rPr>
              <m:t>k</m:t>
            </m: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k</m:t>
            </m:r>
          </m:e>
          <m:sub>
            <m:r>
              <w:rPr>
                <w:rFonts w:ascii="Cambria Math" w:hAnsi="Cambria Math"/>
                <w:color w:val="000000"/>
                <w:szCs w:val="20"/>
              </w:rPr>
              <m:t>2</m:t>
            </m:r>
          </m:sub>
        </m:sSub>
      </m:oMath>
      <w:r w:rsidRPr="00B23A72">
        <w:rPr>
          <w:rFonts w:hint="eastAsia"/>
          <w:color w:val="000000"/>
          <w:szCs w:val="20"/>
        </w:rPr>
        <w:t>，实验中两个弹簧相同，即</w:t>
      </w:r>
      <m:oMath>
        <m:sSub>
          <m:sSubPr>
            <m:ctrlPr>
              <w:rPr>
                <w:rFonts w:ascii="Cambria Math" w:hAnsi="Cambria Math"/>
                <w:i/>
                <w:color w:val="000000"/>
                <w:szCs w:val="20"/>
              </w:rPr>
            </m:ctrlPr>
          </m:sSubPr>
          <m:e>
            <m:r>
              <w:rPr>
                <w:rFonts w:ascii="Cambria Math" w:hAnsi="Cambria Math" w:hint="eastAsia"/>
                <w:color w:val="000000"/>
                <w:szCs w:val="20"/>
              </w:rPr>
              <m:t>k</m:t>
            </m:r>
            <m:ctrlPr>
              <w:rPr>
                <w:rFonts w:ascii="Cambria Math" w:hAnsi="Cambria Math" w:hint="eastAsia"/>
                <w:i/>
                <w:color w:val="000000"/>
                <w:szCs w:val="20"/>
              </w:rPr>
            </m:ctrlP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k</m:t>
            </m:r>
          </m:e>
          <m:sub>
            <m:r>
              <w:rPr>
                <w:rFonts w:ascii="Cambria Math" w:hAnsi="Cambria Math"/>
                <w:color w:val="000000"/>
                <w:szCs w:val="20"/>
              </w:rPr>
              <m:t>2</m:t>
            </m:r>
          </m:sub>
        </m:sSub>
      </m:oMath>
      <w:r w:rsidRPr="00B23A72">
        <w:rPr>
          <w:rFonts w:hint="eastAsia"/>
          <w:color w:val="000000"/>
          <w:szCs w:val="20"/>
        </w:rPr>
        <w:t>，</w:t>
      </w:r>
      <w:r w:rsidR="001422CF">
        <w:rPr>
          <w:rFonts w:hint="eastAsia"/>
          <w:color w:val="000000"/>
          <w:szCs w:val="20"/>
        </w:rPr>
        <w:t>故</w:t>
      </w:r>
      <w:r w:rsidRPr="00B23A72">
        <w:rPr>
          <w:rFonts w:hint="eastAsia"/>
          <w:color w:val="000000"/>
          <w:szCs w:val="20"/>
        </w:rPr>
        <w:t>弹簧的倔强系数为</w:t>
      </w:r>
      <m:oMath>
        <m:sSub>
          <m:sSubPr>
            <m:ctrlPr>
              <w:rPr>
                <w:rFonts w:ascii="Cambria Math" w:hAnsi="Cambria Math"/>
                <w:i/>
                <w:color w:val="000000"/>
                <w:szCs w:val="20"/>
              </w:rPr>
            </m:ctrlPr>
          </m:sSubPr>
          <m:e>
            <m:r>
              <w:rPr>
                <w:rFonts w:ascii="Cambria Math" w:hAnsi="Cambria Math" w:hint="eastAsia"/>
                <w:color w:val="000000"/>
                <w:szCs w:val="20"/>
              </w:rPr>
              <m:t>k</m:t>
            </m:r>
            <m:ctrlPr>
              <w:rPr>
                <w:rFonts w:ascii="Cambria Math" w:hAnsi="Cambria Math" w:hint="eastAsia"/>
                <w:i/>
                <w:color w:val="000000"/>
                <w:szCs w:val="20"/>
              </w:rPr>
            </m:ctrlPr>
          </m:e>
          <m:sub>
            <m:r>
              <w:rPr>
                <w:rFonts w:ascii="Cambria Math" w:hAnsi="Cambria Math"/>
                <w:color w:val="000000"/>
                <w:szCs w:val="20"/>
              </w:rPr>
              <m:t>1</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k</m:t>
            </m:r>
          </m:e>
          <m:sub>
            <m:r>
              <w:rPr>
                <w:rFonts w:ascii="Cambria Math" w:hAnsi="Cambria Math"/>
                <w:color w:val="000000"/>
                <w:szCs w:val="20"/>
              </w:rPr>
              <m:t>2</m:t>
            </m:r>
          </m:sub>
        </m:sSub>
        <m:r>
          <w:rPr>
            <w:rFonts w:ascii="Cambria Math" w:hAnsi="Cambria Math"/>
            <w:color w:val="000000"/>
            <w:szCs w:val="20"/>
          </w:rPr>
          <m:t>=k/2=</m:t>
        </m:r>
        <m:r>
          <w:rPr>
            <w:rFonts w:ascii="Cambria Math" w:hAnsi="Cambria Math"/>
            <w:color w:val="000000"/>
            <w:szCs w:val="20"/>
          </w:rPr>
          <m:t>1.1714</m:t>
        </m:r>
        <m:r>
          <w:rPr>
            <w:rFonts w:ascii="Cambria Math" w:hAnsi="Cambria Math"/>
            <w:color w:val="000000"/>
            <w:szCs w:val="20"/>
          </w:rPr>
          <m:t>N/m</m:t>
        </m:r>
      </m:oMath>
    </w:p>
    <w:p w:rsidR="001619F9" w:rsidRPr="00B23A72" w:rsidRDefault="007000E0" w:rsidP="00084A2B">
      <w:pPr>
        <w:pStyle w:val="ab"/>
        <w:spacing w:beforeLines="50" w:before="156" w:afterLines="50" w:after="156"/>
        <w:ind w:firstLine="422"/>
        <w:outlineLvl w:val="1"/>
        <w:rPr>
          <w:b/>
          <w:color w:val="000000"/>
          <w:szCs w:val="20"/>
        </w:rPr>
      </w:pPr>
      <w:r w:rsidRPr="00B23A72">
        <w:rPr>
          <w:b/>
          <w:color w:val="000000"/>
          <w:szCs w:val="20"/>
        </w:rPr>
        <w:lastRenderedPageBreak/>
        <w:t xml:space="preserve">5. </w:t>
      </w:r>
      <w:r w:rsidRPr="00B23A72">
        <w:rPr>
          <w:rFonts w:hint="eastAsia"/>
          <w:b/>
          <w:color w:val="000000"/>
          <w:szCs w:val="20"/>
        </w:rPr>
        <w:t>研究速度和位移的关系</w:t>
      </w:r>
    </w:p>
    <w:p w:rsidR="001619F9" w:rsidRPr="00B23A72" w:rsidRDefault="007000E0" w:rsidP="00084A2B">
      <w:pPr>
        <w:pStyle w:val="ab"/>
        <w:spacing w:beforeLines="50" w:before="156" w:afterLines="50" w:after="156"/>
        <w:outlineLvl w:val="1"/>
        <w:rPr>
          <w:color w:val="000000"/>
          <w:szCs w:val="20"/>
        </w:rPr>
      </w:pPr>
      <w:r w:rsidRPr="00B23A72">
        <w:rPr>
          <w:rFonts w:hint="eastAsia"/>
          <w:color w:val="000000"/>
          <w:szCs w:val="20"/>
        </w:rPr>
        <w:t>在滑块上装上</w:t>
      </w:r>
      <m:oMath>
        <m:r>
          <m:rPr>
            <m:sty m:val="p"/>
          </m:rPr>
          <w:rPr>
            <w:rFonts w:ascii="Cambria Math" w:hAnsi="Cambria Math"/>
            <w:color w:val="000000"/>
            <w:szCs w:val="20"/>
          </w:rPr>
          <m:t>U</m:t>
        </m:r>
      </m:oMath>
      <w:r w:rsidRPr="00B23A72">
        <w:rPr>
          <w:rFonts w:hint="eastAsia"/>
          <w:color w:val="000000"/>
          <w:szCs w:val="20"/>
        </w:rPr>
        <w:t>型挡光片，可测量速度。</w:t>
      </w:r>
      <w:proofErr w:type="gramStart"/>
      <w:r w:rsidR="001619F9" w:rsidRPr="00B23A72">
        <w:rPr>
          <w:rFonts w:hint="eastAsia"/>
          <w:color w:val="000000"/>
          <w:szCs w:val="20"/>
        </w:rPr>
        <w:t>取固定</w:t>
      </w:r>
      <w:proofErr w:type="gramEnd"/>
      <w:r w:rsidR="001619F9" w:rsidRPr="00B23A72">
        <w:rPr>
          <w:rFonts w:hint="eastAsia"/>
          <w:color w:val="000000"/>
          <w:szCs w:val="20"/>
        </w:rPr>
        <w:t>振幅</w:t>
      </w:r>
      <m:oMath>
        <m:r>
          <w:rPr>
            <w:rFonts w:ascii="Cambria Math" w:hAnsi="Cambria Math"/>
            <w:color w:val="000000"/>
            <w:szCs w:val="20"/>
          </w:rPr>
          <m:t>A=40cm</m:t>
        </m:r>
      </m:oMath>
      <w:r w:rsidR="001619F9" w:rsidRPr="00B23A72">
        <w:rPr>
          <w:rFonts w:hint="eastAsia"/>
          <w:color w:val="000000"/>
          <w:szCs w:val="20"/>
        </w:rPr>
        <w:t>，固定附加质量系统，分别测</w:t>
      </w:r>
      <w:r w:rsidR="001619F9" w:rsidRPr="00B23A72">
        <w:rPr>
          <w:rFonts w:hint="eastAsia"/>
          <w:color w:val="000000"/>
          <w:szCs w:val="20"/>
        </w:rPr>
        <w:t>5</w:t>
      </w:r>
      <w:r w:rsidR="001619F9" w:rsidRPr="00B23A72">
        <w:rPr>
          <w:rFonts w:hint="eastAsia"/>
          <w:color w:val="000000"/>
          <w:szCs w:val="20"/>
        </w:rPr>
        <w:t>个不同位置的速度，每个位置的速度重复测</w:t>
      </w:r>
      <w:r w:rsidR="001619F9" w:rsidRPr="00B23A72">
        <w:rPr>
          <w:rFonts w:hint="eastAsia"/>
          <w:color w:val="000000"/>
          <w:szCs w:val="20"/>
        </w:rPr>
        <w:t>3</w:t>
      </w:r>
      <w:r w:rsidR="001619F9" w:rsidRPr="00B23A72">
        <w:rPr>
          <w:rFonts w:hint="eastAsia"/>
          <w:color w:val="000000"/>
          <w:szCs w:val="20"/>
        </w:rPr>
        <w:t>次取平均值。</w:t>
      </w:r>
      <w:r w:rsidR="007C4793">
        <w:rPr>
          <w:rFonts w:hint="eastAsia"/>
          <w:color w:val="000000"/>
          <w:szCs w:val="20"/>
        </w:rPr>
        <w:t>实验中可以测得振子的质量</w:t>
      </w:r>
      <m:oMath>
        <m:r>
          <w:rPr>
            <w:rFonts w:ascii="Cambria Math" w:hAnsi="Cambria Math"/>
            <w:color w:val="000000"/>
            <w:szCs w:val="20"/>
          </w:rPr>
          <m:t>m=220.19g</m:t>
        </m:r>
      </m:oMath>
      <w:r w:rsidR="007C4793">
        <w:rPr>
          <w:rFonts w:hint="eastAsia"/>
          <w:color w:val="000000"/>
          <w:szCs w:val="20"/>
        </w:rPr>
        <w:t>。</w:t>
      </w:r>
    </w:p>
    <w:p w:rsidR="00446B2D" w:rsidRPr="00B23A72" w:rsidRDefault="007000E0" w:rsidP="00084A2B">
      <w:pPr>
        <w:pStyle w:val="ab"/>
        <w:spacing w:beforeLines="50" w:before="156" w:afterLines="50" w:after="156"/>
        <w:outlineLvl w:val="1"/>
        <w:rPr>
          <w:color w:val="000000"/>
          <w:szCs w:val="20"/>
        </w:rPr>
      </w:pPr>
      <w:r w:rsidRPr="00B23A72">
        <w:rPr>
          <w:rFonts w:hint="eastAsia"/>
          <w:color w:val="000000"/>
          <w:szCs w:val="20"/>
        </w:rPr>
        <w:t>作</w:t>
      </w:r>
      <m:oMath>
        <m:sSup>
          <m:sSupPr>
            <m:ctrlPr>
              <w:rPr>
                <w:rFonts w:ascii="Cambria Math" w:hAnsi="Cambria Math"/>
                <w:i/>
                <w:color w:val="000000"/>
                <w:szCs w:val="20"/>
              </w:rPr>
            </m:ctrlPr>
          </m:sSupPr>
          <m:e>
            <m:r>
              <w:rPr>
                <w:rFonts w:ascii="Cambria Math" w:hAnsi="Cambria Math" w:hint="eastAsia"/>
                <w:color w:val="000000"/>
                <w:szCs w:val="20"/>
              </w:rPr>
              <m:t>v</m:t>
            </m:r>
            <m:ctrlPr>
              <w:rPr>
                <w:rFonts w:ascii="Cambria Math" w:hAnsi="Cambria Math" w:hint="eastAsia"/>
                <w:i/>
                <w:color w:val="000000"/>
                <w:szCs w:val="20"/>
              </w:rPr>
            </m:ctrlPr>
          </m:e>
          <m:sup>
            <m:r>
              <w:rPr>
                <w:rFonts w:ascii="Cambria Math" w:hAnsi="Cambria Math" w:hint="eastAsia"/>
                <w:color w:val="000000"/>
                <w:szCs w:val="20"/>
              </w:rPr>
              <m:t>2</m:t>
            </m:r>
          </m:sup>
        </m:sSup>
        <m:r>
          <w:rPr>
            <w:rFonts w:ascii="Cambria Math" w:hAnsi="Cambria Math"/>
            <w:color w:val="000000"/>
            <w:szCs w:val="20"/>
          </w:rPr>
          <m:t>-</m:t>
        </m:r>
        <m:sSup>
          <m:sSupPr>
            <m:ctrlPr>
              <w:rPr>
                <w:rFonts w:ascii="Cambria Math" w:hAnsi="Cambria Math"/>
                <w:i/>
                <w:color w:val="000000"/>
                <w:szCs w:val="20"/>
              </w:rPr>
            </m:ctrlPr>
          </m:sSupPr>
          <m:e>
            <m:r>
              <w:rPr>
                <w:rFonts w:ascii="Cambria Math" w:hAnsi="Cambria Math"/>
                <w:color w:val="000000"/>
                <w:szCs w:val="20"/>
              </w:rPr>
              <m:t>x</m:t>
            </m:r>
          </m:e>
          <m:sup>
            <m:r>
              <w:rPr>
                <w:rFonts w:ascii="Cambria Math" w:hAnsi="Cambria Math"/>
                <w:color w:val="000000"/>
                <w:szCs w:val="20"/>
              </w:rPr>
              <m:t>2</m:t>
            </m:r>
          </m:sup>
        </m:sSup>
      </m:oMath>
      <w:r w:rsidRPr="00B23A72">
        <w:rPr>
          <w:rFonts w:hint="eastAsia"/>
          <w:color w:val="000000"/>
          <w:szCs w:val="20"/>
        </w:rPr>
        <w:t>的图，看</w:t>
      </w:r>
      <w:r w:rsidR="00084A2B" w:rsidRPr="00B23A72">
        <w:rPr>
          <w:rFonts w:hint="eastAsia"/>
          <w:color w:val="000000"/>
          <w:szCs w:val="20"/>
        </w:rPr>
        <w:t>该</w:t>
      </w:r>
      <w:r w:rsidRPr="00B23A72">
        <w:rPr>
          <w:rFonts w:hint="eastAsia"/>
          <w:color w:val="000000"/>
          <w:szCs w:val="20"/>
        </w:rPr>
        <w:t>图是否为一条直线，并进行直线拟合，看斜率是否为</w:t>
      </w:r>
      <m:oMath>
        <m:r>
          <w:rPr>
            <w:rFonts w:ascii="Cambria Math" w:hAnsi="Cambria Math"/>
            <w:color w:val="000000"/>
            <w:szCs w:val="20"/>
          </w:rPr>
          <m:t>-</m:t>
        </m:r>
        <m:sSubSup>
          <m:sSubSupPr>
            <m:ctrlPr>
              <w:rPr>
                <w:rFonts w:ascii="Cambria Math" w:hAnsi="Cambria Math"/>
                <w:i/>
                <w:color w:val="000000"/>
                <w:szCs w:val="20"/>
              </w:rPr>
            </m:ctrlPr>
          </m:sSubSupPr>
          <m:e>
            <m:r>
              <w:rPr>
                <w:rFonts w:ascii="Cambria Math" w:hAnsi="Cambria Math"/>
                <w:color w:val="000000"/>
                <w:szCs w:val="20"/>
              </w:rPr>
              <m:t>ω</m:t>
            </m:r>
          </m:e>
          <m:sub>
            <m:r>
              <w:rPr>
                <w:rFonts w:ascii="Cambria Math" w:hAnsi="Cambria Math"/>
                <w:color w:val="000000"/>
                <w:szCs w:val="20"/>
              </w:rPr>
              <m:t>0</m:t>
            </m:r>
          </m:sub>
          <m:sup>
            <m:r>
              <w:rPr>
                <w:rFonts w:ascii="Cambria Math" w:hAnsi="Cambria Math"/>
                <w:color w:val="000000"/>
                <w:szCs w:val="20"/>
              </w:rPr>
              <m:t>2</m:t>
            </m:r>
          </m:sup>
        </m:sSubSup>
      </m:oMath>
      <w:r w:rsidRPr="00B23A72">
        <w:rPr>
          <w:rFonts w:hint="eastAsia"/>
          <w:color w:val="000000"/>
          <w:szCs w:val="20"/>
        </w:rPr>
        <w:t>，截距是否为</w:t>
      </w:r>
      <m:oMath>
        <m:sSup>
          <m:sSupPr>
            <m:ctrlPr>
              <w:rPr>
                <w:rFonts w:ascii="Cambria Math" w:hAnsi="Cambria Math"/>
                <w:i/>
                <w:color w:val="000000"/>
                <w:szCs w:val="20"/>
              </w:rPr>
            </m:ctrlPr>
          </m:sSupPr>
          <m:e>
            <m:r>
              <w:rPr>
                <w:rFonts w:ascii="Cambria Math" w:hAnsi="Cambria Math"/>
                <w:color w:val="000000"/>
                <w:szCs w:val="20"/>
              </w:rPr>
              <m:t>A</m:t>
            </m:r>
          </m:e>
          <m:sup>
            <m:r>
              <w:rPr>
                <w:rFonts w:ascii="Cambria Math" w:hAnsi="Cambria Math"/>
                <w:color w:val="000000"/>
                <w:szCs w:val="20"/>
              </w:rPr>
              <m:t>2</m:t>
            </m:r>
          </m:sup>
        </m:sSup>
        <m:sSubSup>
          <m:sSubSupPr>
            <m:ctrlPr>
              <w:rPr>
                <w:rFonts w:ascii="Cambria Math" w:hAnsi="Cambria Math"/>
                <w:i/>
                <w:color w:val="000000"/>
                <w:szCs w:val="20"/>
              </w:rPr>
            </m:ctrlPr>
          </m:sSubSupPr>
          <m:e>
            <m:r>
              <w:rPr>
                <w:rFonts w:ascii="Cambria Math" w:hAnsi="Cambria Math"/>
                <w:color w:val="000000"/>
                <w:szCs w:val="20"/>
              </w:rPr>
              <m:t>ω</m:t>
            </m:r>
          </m:e>
          <m:sub>
            <m:r>
              <w:rPr>
                <w:rFonts w:ascii="Cambria Math" w:hAnsi="Cambria Math"/>
                <w:color w:val="000000"/>
                <w:szCs w:val="20"/>
              </w:rPr>
              <m:t>0</m:t>
            </m:r>
          </m:sub>
          <m:sup>
            <m:r>
              <w:rPr>
                <w:rFonts w:ascii="Cambria Math" w:hAnsi="Cambria Math"/>
                <w:color w:val="000000"/>
                <w:szCs w:val="20"/>
              </w:rPr>
              <m:t>2</m:t>
            </m:r>
          </m:sup>
        </m:sSubSup>
      </m:oMath>
      <w:r w:rsidRPr="00B23A72">
        <w:rPr>
          <w:rFonts w:hint="eastAsia"/>
          <w:color w:val="000000"/>
          <w:szCs w:val="20"/>
        </w:rPr>
        <w:t>，其中</w:t>
      </w:r>
      <m:oMath>
        <m:sSub>
          <m:sSubPr>
            <m:ctrlPr>
              <w:rPr>
                <w:rFonts w:ascii="Cambria Math" w:hAnsi="Cambria Math"/>
                <w:i/>
                <w:color w:val="000000"/>
                <w:szCs w:val="20"/>
              </w:rPr>
            </m:ctrlPr>
          </m:sSubPr>
          <m:e>
            <m:r>
              <w:rPr>
                <w:rFonts w:ascii="Cambria Math" w:hAnsi="Cambria Math"/>
                <w:color w:val="000000"/>
                <w:szCs w:val="20"/>
              </w:rPr>
              <m:t>ω</m:t>
            </m:r>
          </m:e>
          <m:sub>
            <m:r>
              <w:rPr>
                <w:rFonts w:ascii="Cambria Math" w:hAnsi="Cambria Math"/>
                <w:color w:val="000000"/>
                <w:szCs w:val="20"/>
              </w:rPr>
              <m:t>0</m:t>
            </m:r>
          </m:sub>
        </m:sSub>
        <m:r>
          <w:rPr>
            <w:rFonts w:ascii="Cambria Math" w:hAnsi="Cambria Math"/>
            <w:color w:val="000000"/>
            <w:szCs w:val="20"/>
          </w:rPr>
          <m:t>=2π/T</m:t>
        </m:r>
      </m:oMath>
      <w:r w:rsidR="00084A2B" w:rsidRPr="00B23A72">
        <w:rPr>
          <w:rFonts w:hint="eastAsia"/>
          <w:color w:val="000000"/>
          <w:szCs w:val="20"/>
        </w:rPr>
        <w:t>，</w:t>
      </w:r>
      <m:oMath>
        <m:r>
          <w:rPr>
            <w:rFonts w:ascii="Cambria Math" w:hAnsi="Cambria Math"/>
            <w:color w:val="000000"/>
            <w:szCs w:val="20"/>
          </w:rPr>
          <m:t>T</m:t>
        </m:r>
      </m:oMath>
      <w:r w:rsidR="00084A2B" w:rsidRPr="00B23A72">
        <w:rPr>
          <w:rFonts w:hint="eastAsia"/>
          <w:color w:val="000000"/>
          <w:szCs w:val="20"/>
        </w:rPr>
        <w:t>可测出。</w:t>
      </w:r>
    </w:p>
    <w:tbl>
      <w:tblPr>
        <w:tblStyle w:val="a7"/>
        <w:tblW w:w="0" w:type="auto"/>
        <w:tblLook w:val="04A0" w:firstRow="1" w:lastRow="0" w:firstColumn="1" w:lastColumn="0" w:noHBand="0" w:noVBand="1"/>
      </w:tblPr>
      <w:tblGrid>
        <w:gridCol w:w="1604"/>
        <w:gridCol w:w="1604"/>
        <w:gridCol w:w="1605"/>
        <w:gridCol w:w="1605"/>
        <w:gridCol w:w="1605"/>
        <w:gridCol w:w="1605"/>
      </w:tblGrid>
      <w:tr w:rsidR="001619F9" w:rsidTr="00D11816">
        <w:tc>
          <w:tcPr>
            <w:tcW w:w="1604" w:type="dxa"/>
          </w:tcPr>
          <w:p w:rsidR="001619F9" w:rsidRPr="00B23A72" w:rsidRDefault="00586D6C" w:rsidP="00D11816">
            <w:pPr>
              <w:pStyle w:val="ab"/>
              <w:ind w:firstLineChars="0" w:firstLine="0"/>
              <w:jc w:val="center"/>
              <w:outlineLvl w:val="1"/>
              <w:rPr>
                <w:rFonts w:eastAsia="等线"/>
                <w:color w:val="000000"/>
                <w:szCs w:val="21"/>
              </w:rPr>
            </w:pPr>
            <m:oMathPara>
              <m:oMath>
                <m:r>
                  <m:rPr>
                    <m:sty m:val="bi"/>
                  </m:rPr>
                  <w:rPr>
                    <w:rFonts w:ascii="Cambria Math" w:eastAsia="等线" w:hAnsi="Cambria Math"/>
                    <w:color w:val="000000"/>
                    <w:szCs w:val="21"/>
                  </w:rPr>
                  <m:t>x</m:t>
                </m:r>
                <m:r>
                  <m:rPr>
                    <m:sty m:val="p"/>
                  </m:rPr>
                  <w:rPr>
                    <w:rFonts w:ascii="Cambria Math" w:eastAsia="等线" w:hAnsi="Cambria Math"/>
                    <w:color w:val="000000"/>
                    <w:szCs w:val="21"/>
                  </w:rPr>
                  <m:t>(</m:t>
                </m:r>
                <m:r>
                  <m:rPr>
                    <m:sty m:val="bi"/>
                  </m:rPr>
                  <w:rPr>
                    <w:rFonts w:ascii="Cambria Math" w:eastAsia="等线" w:hAnsi="Cambria Math"/>
                    <w:color w:val="000000"/>
                    <w:szCs w:val="21"/>
                  </w:rPr>
                  <m:t>cm</m:t>
                </m:r>
                <m:r>
                  <m:rPr>
                    <m:sty m:val="p"/>
                  </m:rPr>
                  <w:rPr>
                    <w:rFonts w:ascii="Cambria Math" w:eastAsia="等线" w:hAnsi="Cambria Math"/>
                    <w:color w:val="000000"/>
                    <w:szCs w:val="21"/>
                  </w:rPr>
                  <m:t>)</m:t>
                </m:r>
              </m:oMath>
            </m:oMathPara>
          </w:p>
        </w:tc>
        <w:tc>
          <w:tcPr>
            <w:tcW w:w="1604" w:type="dxa"/>
          </w:tcPr>
          <w:p w:rsidR="001619F9" w:rsidRPr="00B23A72" w:rsidRDefault="001619F9" w:rsidP="00D11816">
            <w:pPr>
              <w:pStyle w:val="ab"/>
              <w:ind w:firstLineChars="0" w:firstLine="0"/>
              <w:jc w:val="center"/>
              <w:outlineLvl w:val="1"/>
              <w:rPr>
                <w:rFonts w:eastAsia="等线"/>
                <w:color w:val="000000"/>
                <w:szCs w:val="21"/>
              </w:rPr>
            </w:pPr>
            <w:r w:rsidRPr="00B23A72">
              <w:rPr>
                <w:rFonts w:eastAsia="等线" w:hint="eastAsia"/>
                <w:color w:val="000000"/>
                <w:szCs w:val="21"/>
              </w:rPr>
              <w:t>1</w:t>
            </w:r>
            <w:r w:rsidRPr="00B23A72">
              <w:rPr>
                <w:rFonts w:eastAsia="等线"/>
                <w:color w:val="000000"/>
                <w:szCs w:val="21"/>
              </w:rPr>
              <w:t>0</w:t>
            </w:r>
          </w:p>
        </w:tc>
        <w:tc>
          <w:tcPr>
            <w:tcW w:w="1605" w:type="dxa"/>
          </w:tcPr>
          <w:p w:rsidR="001619F9" w:rsidRPr="00B23A72" w:rsidRDefault="001619F9" w:rsidP="00D11816">
            <w:pPr>
              <w:pStyle w:val="ab"/>
              <w:ind w:firstLineChars="0" w:firstLine="0"/>
              <w:jc w:val="center"/>
              <w:outlineLvl w:val="1"/>
              <w:rPr>
                <w:rFonts w:eastAsia="等线"/>
                <w:color w:val="000000"/>
                <w:szCs w:val="21"/>
              </w:rPr>
            </w:pPr>
            <w:r w:rsidRPr="00B23A72">
              <w:rPr>
                <w:rFonts w:eastAsia="等线" w:hint="eastAsia"/>
                <w:color w:val="000000"/>
                <w:szCs w:val="21"/>
              </w:rPr>
              <w:t>1</w:t>
            </w:r>
            <w:r w:rsidRPr="00B23A72">
              <w:rPr>
                <w:rFonts w:eastAsia="等线"/>
                <w:color w:val="000000"/>
                <w:szCs w:val="21"/>
              </w:rPr>
              <w:t>5</w:t>
            </w:r>
          </w:p>
        </w:tc>
        <w:tc>
          <w:tcPr>
            <w:tcW w:w="1605" w:type="dxa"/>
          </w:tcPr>
          <w:p w:rsidR="001619F9" w:rsidRPr="00B23A72" w:rsidRDefault="001619F9" w:rsidP="00D11816">
            <w:pPr>
              <w:pStyle w:val="ab"/>
              <w:ind w:firstLineChars="0" w:firstLine="0"/>
              <w:jc w:val="center"/>
              <w:outlineLvl w:val="1"/>
              <w:rPr>
                <w:rFonts w:eastAsia="等线"/>
                <w:color w:val="000000"/>
                <w:szCs w:val="21"/>
              </w:rPr>
            </w:pPr>
            <w:r w:rsidRPr="00B23A72">
              <w:rPr>
                <w:rFonts w:eastAsia="等线" w:hint="eastAsia"/>
                <w:color w:val="000000"/>
                <w:szCs w:val="21"/>
              </w:rPr>
              <w:t>2</w:t>
            </w:r>
            <w:r w:rsidRPr="00B23A72">
              <w:rPr>
                <w:rFonts w:eastAsia="等线"/>
                <w:color w:val="000000"/>
                <w:szCs w:val="21"/>
              </w:rPr>
              <w:t>0</w:t>
            </w:r>
          </w:p>
        </w:tc>
        <w:tc>
          <w:tcPr>
            <w:tcW w:w="1605" w:type="dxa"/>
          </w:tcPr>
          <w:p w:rsidR="001619F9" w:rsidRPr="00B23A72" w:rsidRDefault="001619F9" w:rsidP="00D11816">
            <w:pPr>
              <w:pStyle w:val="ab"/>
              <w:ind w:firstLineChars="0" w:firstLine="0"/>
              <w:jc w:val="center"/>
              <w:outlineLvl w:val="1"/>
              <w:rPr>
                <w:rFonts w:eastAsia="等线"/>
                <w:color w:val="000000"/>
                <w:szCs w:val="21"/>
              </w:rPr>
            </w:pPr>
            <w:r w:rsidRPr="00B23A72">
              <w:rPr>
                <w:rFonts w:eastAsia="等线" w:hint="eastAsia"/>
                <w:color w:val="000000"/>
                <w:szCs w:val="21"/>
              </w:rPr>
              <w:t>2</w:t>
            </w:r>
            <w:r w:rsidRPr="00B23A72">
              <w:rPr>
                <w:rFonts w:eastAsia="等线"/>
                <w:color w:val="000000"/>
                <w:szCs w:val="21"/>
              </w:rPr>
              <w:t>5</w:t>
            </w:r>
          </w:p>
        </w:tc>
        <w:tc>
          <w:tcPr>
            <w:tcW w:w="1605" w:type="dxa"/>
          </w:tcPr>
          <w:p w:rsidR="001619F9" w:rsidRPr="00B23A72" w:rsidRDefault="001619F9" w:rsidP="00D11816">
            <w:pPr>
              <w:pStyle w:val="ab"/>
              <w:ind w:firstLineChars="0" w:firstLine="0"/>
              <w:jc w:val="center"/>
              <w:outlineLvl w:val="1"/>
              <w:rPr>
                <w:rFonts w:eastAsia="等线"/>
                <w:color w:val="000000"/>
                <w:szCs w:val="21"/>
              </w:rPr>
            </w:pPr>
            <w:r w:rsidRPr="00B23A72">
              <w:rPr>
                <w:rFonts w:eastAsia="等线" w:hint="eastAsia"/>
                <w:color w:val="000000"/>
                <w:szCs w:val="21"/>
              </w:rPr>
              <w:t>3</w:t>
            </w:r>
            <w:r w:rsidRPr="00B23A72">
              <w:rPr>
                <w:rFonts w:eastAsia="等线"/>
                <w:color w:val="000000"/>
                <w:szCs w:val="21"/>
              </w:rPr>
              <w:t>0</w:t>
            </w:r>
          </w:p>
        </w:tc>
      </w:tr>
      <w:tr w:rsidR="00D11816" w:rsidTr="00D11816">
        <w:tc>
          <w:tcPr>
            <w:tcW w:w="1604" w:type="dxa"/>
          </w:tcPr>
          <w:p w:rsidR="00D11816" w:rsidRPr="00B23A72" w:rsidRDefault="00D11816" w:rsidP="00D11816">
            <w:pPr>
              <w:pStyle w:val="ab"/>
              <w:ind w:firstLineChars="0" w:firstLine="0"/>
              <w:jc w:val="center"/>
              <w:outlineLvl w:val="1"/>
              <w:rPr>
                <w:rFonts w:eastAsia="等线"/>
                <w:color w:val="000000"/>
                <w:szCs w:val="21"/>
              </w:rPr>
            </w:pPr>
            <m:oMathPara>
              <m:oMath>
                <m:r>
                  <m:rPr>
                    <m:sty m:val="bi"/>
                  </m:rPr>
                  <w:rPr>
                    <w:rFonts w:ascii="Cambria Math" w:eastAsia="等线" w:hAnsi="Cambria Math"/>
                    <w:color w:val="000000"/>
                    <w:szCs w:val="21"/>
                  </w:rPr>
                  <m:t>x</m:t>
                </m:r>
                <m:r>
                  <m:rPr>
                    <m:sty m:val="p"/>
                  </m:rPr>
                  <w:rPr>
                    <w:rFonts w:ascii="Cambria Math" w:eastAsia="等线" w:hAnsi="Cambria Math"/>
                    <w:color w:val="000000"/>
                    <w:szCs w:val="21"/>
                  </w:rPr>
                  <m:t>(</m:t>
                </m:r>
                <m:r>
                  <m:rPr>
                    <m:sty m:val="bi"/>
                  </m:rPr>
                  <w:rPr>
                    <w:rFonts w:ascii="Cambria Math" w:eastAsia="等线" w:hAnsi="Cambria Math"/>
                    <w:color w:val="000000"/>
                    <w:szCs w:val="21"/>
                  </w:rPr>
                  <m:t>m</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widowControl/>
              <w:jc w:val="center"/>
              <w:rPr>
                <w:rFonts w:eastAsia="等线"/>
                <w:color w:val="000000"/>
                <w:szCs w:val="21"/>
              </w:rPr>
            </w:pPr>
            <w:r w:rsidRPr="00B23A72">
              <w:rPr>
                <w:rFonts w:eastAsia="等线" w:hint="eastAsia"/>
                <w:color w:val="000000"/>
                <w:szCs w:val="21"/>
              </w:rPr>
              <w:t>0.10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0.15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0.20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0.25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0.30</w:t>
            </w:r>
          </w:p>
        </w:tc>
      </w:tr>
      <w:tr w:rsidR="00D11816" w:rsidTr="00D11816">
        <w:tc>
          <w:tcPr>
            <w:tcW w:w="1604" w:type="dxa"/>
          </w:tcPr>
          <w:p w:rsidR="00D11816" w:rsidRPr="00B23A72" w:rsidRDefault="00750AF8" w:rsidP="00D11816">
            <w:pPr>
              <w:pStyle w:val="ab"/>
              <w:ind w:firstLineChars="0" w:firstLine="0"/>
              <w:jc w:val="center"/>
              <w:outlineLvl w:val="1"/>
              <w:rPr>
                <w:rFonts w:eastAsia="等线"/>
                <w:color w:val="000000"/>
                <w:szCs w:val="21"/>
              </w:rPr>
            </w:pPr>
            <m:oMathPara>
              <m:oMath>
                <m:sSup>
                  <m:sSupPr>
                    <m:ctrlPr>
                      <w:rPr>
                        <w:rFonts w:ascii="Cambria Math" w:eastAsia="等线" w:hAnsi="Cambria Math"/>
                        <w:color w:val="000000"/>
                        <w:szCs w:val="21"/>
                      </w:rPr>
                    </m:ctrlPr>
                  </m:sSupPr>
                  <m:e>
                    <m:r>
                      <m:rPr>
                        <m:sty m:val="bi"/>
                      </m:rPr>
                      <w:rPr>
                        <w:rFonts w:ascii="Cambria Math" w:eastAsia="等线" w:hAnsi="Cambria Math"/>
                        <w:color w:val="000000"/>
                        <w:szCs w:val="21"/>
                      </w:rPr>
                      <m:t>x</m:t>
                    </m:r>
                  </m:e>
                  <m:sup>
                    <m:r>
                      <m:rPr>
                        <m:sty m:val="b"/>
                      </m:rPr>
                      <w:rPr>
                        <w:rFonts w:ascii="Cambria Math" w:eastAsia="等线" w:hAnsi="Cambria Math"/>
                        <w:color w:val="000000"/>
                        <w:szCs w:val="21"/>
                      </w:rPr>
                      <m:t>2</m:t>
                    </m:r>
                  </m:sup>
                </m:sSup>
                <m:d>
                  <m:dPr>
                    <m:ctrlPr>
                      <w:rPr>
                        <w:rFonts w:ascii="Cambria Math" w:eastAsia="等线" w:hAnsi="Cambria Math"/>
                        <w:color w:val="000000"/>
                        <w:szCs w:val="21"/>
                      </w:rPr>
                    </m:ctrlPr>
                  </m:dPr>
                  <m:e>
                    <m:sSup>
                      <m:sSupPr>
                        <m:ctrlPr>
                          <w:rPr>
                            <w:rFonts w:ascii="Cambria Math" w:eastAsia="等线" w:hAnsi="Cambria Math"/>
                            <w:color w:val="000000"/>
                            <w:szCs w:val="21"/>
                          </w:rPr>
                        </m:ctrlPr>
                      </m:sSupPr>
                      <m:e>
                        <m:r>
                          <m:rPr>
                            <m:sty m:val="bi"/>
                          </m:rPr>
                          <w:rPr>
                            <w:rFonts w:ascii="Cambria Math" w:eastAsia="等线" w:hAnsi="Cambria Math"/>
                            <w:color w:val="000000"/>
                            <w:szCs w:val="21"/>
                          </w:rPr>
                          <m:t>m</m:t>
                        </m:r>
                      </m:e>
                      <m:sup>
                        <m:r>
                          <m:rPr>
                            <m:sty m:val="b"/>
                          </m:rPr>
                          <w:rPr>
                            <w:rFonts w:ascii="Cambria Math" w:eastAsia="等线" w:hAnsi="Cambria Math"/>
                            <w:color w:val="000000"/>
                            <w:szCs w:val="21"/>
                          </w:rPr>
                          <m:t>2</m:t>
                        </m:r>
                      </m:sup>
                    </m:sSup>
                  </m:e>
                </m:d>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0.0100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0.0225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0.0400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0.0625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0.0900</w:t>
            </w:r>
          </w:p>
        </w:tc>
      </w:tr>
      <w:tr w:rsidR="00D11816" w:rsidTr="00D11816">
        <w:tc>
          <w:tcPr>
            <w:tcW w:w="1604" w:type="dxa"/>
          </w:tcPr>
          <w:p w:rsidR="00D11816" w:rsidRPr="00B23A72" w:rsidRDefault="00750AF8" w:rsidP="00D11816">
            <w:pPr>
              <w:pStyle w:val="ab"/>
              <w:ind w:firstLineChars="0" w:firstLine="0"/>
              <w:jc w:val="center"/>
              <w:outlineLvl w:val="1"/>
              <w:rPr>
                <w:rFonts w:eastAsia="等线"/>
                <w:color w:val="000000"/>
                <w:szCs w:val="21"/>
              </w:rPr>
            </w:pPr>
            <m:oMathPara>
              <m:oMath>
                <m:sSub>
                  <m:sSubPr>
                    <m:ctrlPr>
                      <w:rPr>
                        <w:rFonts w:ascii="Cambria Math" w:eastAsia="等线" w:hAnsi="Cambria Math"/>
                        <w:color w:val="000000"/>
                        <w:szCs w:val="21"/>
                      </w:rPr>
                    </m:ctrlPr>
                  </m:sSubPr>
                  <m:e>
                    <m:r>
                      <m:rPr>
                        <m:sty m:val="bi"/>
                      </m:rPr>
                      <w:rPr>
                        <w:rFonts w:ascii="Cambria Math" w:eastAsia="等线" w:hAnsi="Cambria Math"/>
                        <w:color w:val="000000"/>
                        <w:szCs w:val="21"/>
                      </w:rPr>
                      <m:t>v</m:t>
                    </m:r>
                  </m:e>
                  <m:sub>
                    <m:r>
                      <m:rPr>
                        <m:sty m:val="b"/>
                      </m:rPr>
                      <w:rPr>
                        <w:rFonts w:ascii="Cambria Math" w:eastAsia="等线" w:hAnsi="Cambria Math"/>
                        <w:color w:val="000000"/>
                        <w:szCs w:val="21"/>
                      </w:rPr>
                      <m:t>1</m:t>
                    </m:r>
                  </m:sub>
                </m:sSub>
                <m:r>
                  <m:rPr>
                    <m:sty m:val="p"/>
                  </m:rPr>
                  <w:rPr>
                    <w:rFonts w:ascii="Cambria Math" w:eastAsia="等线" w:hAnsi="Cambria Math"/>
                    <w:color w:val="000000"/>
                    <w:szCs w:val="21"/>
                  </w:rPr>
                  <m:t>(</m:t>
                </m:r>
                <m:r>
                  <m:rPr>
                    <m:sty m:val="bi"/>
                  </m:rPr>
                  <w:rPr>
                    <w:rFonts w:ascii="Cambria Math" w:eastAsia="等线" w:hAnsi="Cambria Math"/>
                    <w:color w:val="000000"/>
                    <w:szCs w:val="21"/>
                  </w:rPr>
                  <m:t>cm</m:t>
                </m:r>
                <m:r>
                  <m:rPr>
                    <m:sty m:val="p"/>
                  </m:rPr>
                  <w:rPr>
                    <w:rFonts w:ascii="Cambria Math" w:eastAsia="等线" w:hAnsi="Cambria Math"/>
                    <w:color w:val="000000"/>
                    <w:szCs w:val="21"/>
                  </w:rPr>
                  <m:t>/</m:t>
                </m:r>
                <m:r>
                  <m:rPr>
                    <m:sty m:val="bi"/>
                  </m:rPr>
                  <w:rPr>
                    <w:rFonts w:ascii="Cambria Math" w:eastAsia="等线" w:hAnsi="Cambria Math"/>
                    <w:color w:val="000000"/>
                    <w:szCs w:val="21"/>
                  </w:rPr>
                  <m:t>s</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150.10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141.64</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136.42</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120.04</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104.26</w:t>
            </w:r>
          </w:p>
        </w:tc>
      </w:tr>
      <w:tr w:rsidR="00D11816" w:rsidTr="00D11816">
        <w:tc>
          <w:tcPr>
            <w:tcW w:w="1604" w:type="dxa"/>
          </w:tcPr>
          <w:p w:rsidR="00D11816" w:rsidRPr="00B23A72" w:rsidRDefault="00750AF8" w:rsidP="00D11816">
            <w:pPr>
              <w:pStyle w:val="ab"/>
              <w:ind w:firstLineChars="0" w:firstLine="0"/>
              <w:jc w:val="center"/>
              <w:outlineLvl w:val="1"/>
              <w:rPr>
                <w:rFonts w:eastAsia="等线"/>
                <w:color w:val="000000"/>
                <w:szCs w:val="21"/>
              </w:rPr>
            </w:pPr>
            <m:oMathPara>
              <m:oMath>
                <m:sSub>
                  <m:sSubPr>
                    <m:ctrlPr>
                      <w:rPr>
                        <w:rFonts w:ascii="Cambria Math" w:eastAsia="等线" w:hAnsi="Cambria Math"/>
                        <w:color w:val="000000"/>
                        <w:szCs w:val="21"/>
                      </w:rPr>
                    </m:ctrlPr>
                  </m:sSubPr>
                  <m:e>
                    <m:r>
                      <m:rPr>
                        <m:sty m:val="bi"/>
                      </m:rPr>
                      <w:rPr>
                        <w:rFonts w:ascii="Cambria Math" w:eastAsia="等线" w:hAnsi="Cambria Math"/>
                        <w:color w:val="000000"/>
                        <w:szCs w:val="21"/>
                      </w:rPr>
                      <m:t>v</m:t>
                    </m:r>
                  </m:e>
                  <m:sub>
                    <m:r>
                      <m:rPr>
                        <m:sty m:val="b"/>
                      </m:rPr>
                      <w:rPr>
                        <w:rFonts w:ascii="Cambria Math" w:eastAsia="等线" w:hAnsi="Cambria Math"/>
                        <w:color w:val="000000"/>
                        <w:szCs w:val="21"/>
                      </w:rPr>
                      <m:t>2</m:t>
                    </m:r>
                  </m:sub>
                </m:sSub>
                <m:r>
                  <m:rPr>
                    <m:sty m:val="p"/>
                  </m:rPr>
                  <w:rPr>
                    <w:rFonts w:ascii="Cambria Math" w:eastAsia="等线" w:hAnsi="Cambria Math"/>
                    <w:color w:val="000000"/>
                    <w:szCs w:val="21"/>
                  </w:rPr>
                  <m:t>(</m:t>
                </m:r>
                <m:r>
                  <m:rPr>
                    <m:sty m:val="bi"/>
                  </m:rPr>
                  <w:rPr>
                    <w:rFonts w:ascii="Cambria Math" w:eastAsia="等线" w:hAnsi="Cambria Math"/>
                    <w:color w:val="000000"/>
                    <w:szCs w:val="21"/>
                  </w:rPr>
                  <m:t>cm</m:t>
                </m:r>
                <m:r>
                  <m:rPr>
                    <m:sty m:val="p"/>
                  </m:rPr>
                  <w:rPr>
                    <w:rFonts w:ascii="Cambria Math" w:eastAsia="等线" w:hAnsi="Cambria Math"/>
                    <w:color w:val="000000"/>
                    <w:szCs w:val="21"/>
                  </w:rPr>
                  <m:t>/</m:t>
                </m:r>
                <m:r>
                  <m:rPr>
                    <m:sty m:val="bi"/>
                  </m:rPr>
                  <w:rPr>
                    <w:rFonts w:ascii="Cambria Math" w:eastAsia="等线" w:hAnsi="Cambria Math"/>
                    <w:color w:val="000000"/>
                    <w:szCs w:val="21"/>
                  </w:rPr>
                  <m:t>s</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150.09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141.55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136.80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120.60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103.99</w:t>
            </w:r>
          </w:p>
        </w:tc>
      </w:tr>
      <w:tr w:rsidR="00D11816" w:rsidTr="00D11816">
        <w:tc>
          <w:tcPr>
            <w:tcW w:w="1604" w:type="dxa"/>
          </w:tcPr>
          <w:p w:rsidR="00D11816" w:rsidRPr="00B23A72" w:rsidRDefault="00750AF8" w:rsidP="00D11816">
            <w:pPr>
              <w:pStyle w:val="ab"/>
              <w:ind w:firstLineChars="0" w:firstLine="0"/>
              <w:jc w:val="center"/>
              <w:outlineLvl w:val="1"/>
              <w:rPr>
                <w:rFonts w:eastAsia="等线"/>
                <w:color w:val="000000"/>
                <w:szCs w:val="21"/>
              </w:rPr>
            </w:pPr>
            <m:oMathPara>
              <m:oMath>
                <m:sSub>
                  <m:sSubPr>
                    <m:ctrlPr>
                      <w:rPr>
                        <w:rFonts w:ascii="Cambria Math" w:eastAsia="等线" w:hAnsi="Cambria Math"/>
                        <w:color w:val="000000"/>
                        <w:szCs w:val="21"/>
                      </w:rPr>
                    </m:ctrlPr>
                  </m:sSubPr>
                  <m:e>
                    <m:r>
                      <m:rPr>
                        <m:sty m:val="bi"/>
                      </m:rPr>
                      <w:rPr>
                        <w:rFonts w:ascii="Cambria Math" w:eastAsia="等线" w:hAnsi="Cambria Math"/>
                        <w:color w:val="000000"/>
                        <w:szCs w:val="21"/>
                      </w:rPr>
                      <m:t>v</m:t>
                    </m:r>
                  </m:e>
                  <m:sub>
                    <m:r>
                      <m:rPr>
                        <m:sty m:val="b"/>
                      </m:rPr>
                      <w:rPr>
                        <w:rFonts w:ascii="Cambria Math" w:eastAsia="等线" w:hAnsi="Cambria Math"/>
                        <w:color w:val="000000"/>
                        <w:szCs w:val="21"/>
                      </w:rPr>
                      <m:t>3</m:t>
                    </m:r>
                  </m:sub>
                </m:sSub>
                <m:r>
                  <m:rPr>
                    <m:sty m:val="p"/>
                  </m:rPr>
                  <w:rPr>
                    <w:rFonts w:ascii="Cambria Math" w:eastAsia="等线" w:hAnsi="Cambria Math"/>
                    <w:color w:val="000000"/>
                    <w:szCs w:val="21"/>
                  </w:rPr>
                  <m:t>(</m:t>
                </m:r>
                <m:r>
                  <m:rPr>
                    <m:sty m:val="bi"/>
                  </m:rPr>
                  <w:rPr>
                    <w:rFonts w:ascii="Cambria Math" w:eastAsia="等线" w:hAnsi="Cambria Math"/>
                    <w:color w:val="000000"/>
                    <w:szCs w:val="21"/>
                  </w:rPr>
                  <m:t>cm</m:t>
                </m:r>
                <m:r>
                  <m:rPr>
                    <m:sty m:val="p"/>
                  </m:rPr>
                  <w:rPr>
                    <w:rFonts w:ascii="Cambria Math" w:eastAsia="等线" w:hAnsi="Cambria Math"/>
                    <w:color w:val="000000"/>
                    <w:szCs w:val="21"/>
                  </w:rPr>
                  <m:t>/</m:t>
                </m:r>
                <m:r>
                  <m:rPr>
                    <m:sty m:val="bi"/>
                  </m:rPr>
                  <w:rPr>
                    <w:rFonts w:ascii="Cambria Math" w:eastAsia="等线" w:hAnsi="Cambria Math"/>
                    <w:color w:val="000000"/>
                    <w:szCs w:val="21"/>
                  </w:rPr>
                  <m:t>s</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150.05</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141.59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136.50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120.23</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104.11</w:t>
            </w:r>
          </w:p>
        </w:tc>
      </w:tr>
      <w:tr w:rsidR="00D11816" w:rsidTr="00D11816">
        <w:tc>
          <w:tcPr>
            <w:tcW w:w="1604" w:type="dxa"/>
          </w:tcPr>
          <w:p w:rsidR="00D11816" w:rsidRPr="00B23A72" w:rsidRDefault="00D11816" w:rsidP="00D11816">
            <w:pPr>
              <w:pStyle w:val="ab"/>
              <w:ind w:firstLineChars="0" w:firstLine="0"/>
              <w:jc w:val="center"/>
              <w:outlineLvl w:val="1"/>
              <w:rPr>
                <w:rFonts w:eastAsia="等线"/>
                <w:color w:val="000000"/>
                <w:szCs w:val="21"/>
              </w:rPr>
            </w:pPr>
            <m:oMathPara>
              <m:oMath>
                <m:r>
                  <m:rPr>
                    <m:sty m:val="bi"/>
                  </m:rPr>
                  <w:rPr>
                    <w:rFonts w:ascii="Cambria Math" w:eastAsia="等线" w:hAnsi="Cambria Math"/>
                    <w:color w:val="000000"/>
                    <w:szCs w:val="21"/>
                  </w:rPr>
                  <m:t>v</m:t>
                </m:r>
                <m:r>
                  <m:rPr>
                    <m:sty m:val="p"/>
                  </m:rPr>
                  <w:rPr>
                    <w:rFonts w:ascii="Cambria Math" w:eastAsia="等线" w:hAnsi="Cambria Math"/>
                    <w:color w:val="000000"/>
                    <w:szCs w:val="21"/>
                  </w:rPr>
                  <m:t>(</m:t>
                </m:r>
                <m:r>
                  <m:rPr>
                    <m:sty m:val="bi"/>
                  </m:rPr>
                  <w:rPr>
                    <w:rFonts w:ascii="Cambria Math" w:eastAsia="等线" w:hAnsi="Cambria Math"/>
                    <w:color w:val="000000"/>
                    <w:szCs w:val="21"/>
                  </w:rPr>
                  <m:t>cm</m:t>
                </m:r>
                <m:r>
                  <m:rPr>
                    <m:sty m:val="p"/>
                  </m:rPr>
                  <w:rPr>
                    <w:rFonts w:ascii="Cambria Math" w:eastAsia="等线" w:hAnsi="Cambria Math"/>
                    <w:color w:val="000000"/>
                    <w:szCs w:val="21"/>
                  </w:rPr>
                  <m:t>/</m:t>
                </m:r>
                <m:r>
                  <m:rPr>
                    <m:sty m:val="bi"/>
                  </m:rPr>
                  <w:rPr>
                    <w:rFonts w:ascii="Cambria Math" w:eastAsia="等线" w:hAnsi="Cambria Math"/>
                    <w:color w:val="000000"/>
                    <w:szCs w:val="21"/>
                  </w:rPr>
                  <m:t>s</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150.08</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141.59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136.57</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120.29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104.12</w:t>
            </w:r>
          </w:p>
        </w:tc>
      </w:tr>
      <w:tr w:rsidR="00D11816" w:rsidTr="00D11816">
        <w:tc>
          <w:tcPr>
            <w:tcW w:w="1604" w:type="dxa"/>
          </w:tcPr>
          <w:p w:rsidR="00D11816" w:rsidRPr="00B23A72" w:rsidRDefault="00D11816" w:rsidP="00D11816">
            <w:pPr>
              <w:pStyle w:val="ab"/>
              <w:ind w:firstLineChars="0" w:firstLine="0"/>
              <w:jc w:val="center"/>
              <w:outlineLvl w:val="1"/>
              <w:rPr>
                <w:rFonts w:eastAsia="等线"/>
                <w:color w:val="000000"/>
                <w:szCs w:val="21"/>
              </w:rPr>
            </w:pPr>
            <m:oMathPara>
              <m:oMath>
                <m:r>
                  <m:rPr>
                    <m:sty m:val="bi"/>
                  </m:rPr>
                  <w:rPr>
                    <w:rFonts w:ascii="Cambria Math" w:eastAsia="等线" w:hAnsi="Cambria Math"/>
                    <w:color w:val="000000"/>
                    <w:szCs w:val="21"/>
                  </w:rPr>
                  <m:t>v</m:t>
                </m:r>
                <m:r>
                  <m:rPr>
                    <m:sty m:val="p"/>
                  </m:rPr>
                  <w:rPr>
                    <w:rFonts w:ascii="Cambria Math" w:eastAsia="等线" w:hAnsi="Cambria Math"/>
                    <w:color w:val="000000"/>
                    <w:szCs w:val="21"/>
                  </w:rPr>
                  <m:t>(</m:t>
                </m:r>
                <m:r>
                  <m:rPr>
                    <m:sty m:val="bi"/>
                  </m:rPr>
                  <w:rPr>
                    <w:rFonts w:ascii="Cambria Math" w:eastAsia="等线" w:hAnsi="Cambria Math"/>
                    <w:color w:val="000000"/>
                    <w:szCs w:val="21"/>
                  </w:rPr>
                  <m:t>m</m:t>
                </m:r>
                <m:r>
                  <m:rPr>
                    <m:sty m:val="p"/>
                  </m:rPr>
                  <w:rPr>
                    <w:rFonts w:ascii="Cambria Math" w:eastAsia="等线" w:hAnsi="Cambria Math"/>
                    <w:color w:val="000000"/>
                    <w:szCs w:val="21"/>
                  </w:rPr>
                  <m:t>/</m:t>
                </m:r>
                <m:r>
                  <m:rPr>
                    <m:sty m:val="bi"/>
                  </m:rPr>
                  <w:rPr>
                    <w:rFonts w:ascii="Cambria Math" w:eastAsia="等线" w:hAnsi="Cambria Math"/>
                    <w:color w:val="000000"/>
                    <w:szCs w:val="21"/>
                  </w:rPr>
                  <m:t>s</m:t>
                </m:r>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1.5008</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1.4159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1.3657</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1.2029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1.0412</w:t>
            </w:r>
          </w:p>
        </w:tc>
      </w:tr>
      <w:tr w:rsidR="00D11816" w:rsidTr="00D11816">
        <w:tc>
          <w:tcPr>
            <w:tcW w:w="1604" w:type="dxa"/>
          </w:tcPr>
          <w:p w:rsidR="00D11816" w:rsidRPr="00B23A72" w:rsidRDefault="00750AF8" w:rsidP="00D11816">
            <w:pPr>
              <w:pStyle w:val="ab"/>
              <w:ind w:firstLineChars="0" w:firstLine="0"/>
              <w:jc w:val="center"/>
              <w:outlineLvl w:val="1"/>
              <w:rPr>
                <w:rFonts w:eastAsia="等线"/>
                <w:color w:val="000000"/>
                <w:szCs w:val="21"/>
              </w:rPr>
            </w:pPr>
            <m:oMathPara>
              <m:oMath>
                <m:sSup>
                  <m:sSupPr>
                    <m:ctrlPr>
                      <w:rPr>
                        <w:rFonts w:ascii="Cambria Math" w:eastAsia="等线" w:hAnsi="Cambria Math"/>
                        <w:color w:val="000000"/>
                        <w:szCs w:val="21"/>
                      </w:rPr>
                    </m:ctrlPr>
                  </m:sSupPr>
                  <m:e>
                    <m:r>
                      <m:rPr>
                        <m:sty m:val="bi"/>
                      </m:rPr>
                      <w:rPr>
                        <w:rFonts w:ascii="Cambria Math" w:eastAsia="等线" w:hAnsi="Cambria Math"/>
                        <w:color w:val="000000"/>
                        <w:szCs w:val="21"/>
                      </w:rPr>
                      <m:t>v</m:t>
                    </m:r>
                  </m:e>
                  <m:sup>
                    <m:r>
                      <m:rPr>
                        <m:sty m:val="b"/>
                      </m:rPr>
                      <w:rPr>
                        <w:rFonts w:ascii="Cambria Math" w:eastAsia="等线" w:hAnsi="Cambria Math"/>
                        <w:color w:val="000000"/>
                        <w:szCs w:val="21"/>
                      </w:rPr>
                      <m:t>2</m:t>
                    </m:r>
                  </m:sup>
                </m:sSup>
                <m:r>
                  <m:rPr>
                    <m:sty m:val="p"/>
                  </m:rPr>
                  <w:rPr>
                    <w:rFonts w:ascii="Cambria Math" w:eastAsia="等线" w:hAnsi="Cambria Math"/>
                    <w:color w:val="000000"/>
                    <w:szCs w:val="21"/>
                  </w:rPr>
                  <m:t>(</m:t>
                </m:r>
                <m:sSup>
                  <m:sSupPr>
                    <m:ctrlPr>
                      <w:rPr>
                        <w:rFonts w:ascii="Cambria Math" w:eastAsia="等线" w:hAnsi="Cambria Math"/>
                        <w:color w:val="000000"/>
                        <w:szCs w:val="21"/>
                      </w:rPr>
                    </m:ctrlPr>
                  </m:sSupPr>
                  <m:e>
                    <m:r>
                      <m:rPr>
                        <m:sty m:val="bi"/>
                      </m:rPr>
                      <w:rPr>
                        <w:rFonts w:ascii="Cambria Math" w:eastAsia="等线" w:hAnsi="Cambria Math"/>
                        <w:color w:val="000000"/>
                        <w:szCs w:val="21"/>
                      </w:rPr>
                      <m:t>m</m:t>
                    </m:r>
                  </m:e>
                  <m:sup>
                    <m:r>
                      <m:rPr>
                        <m:sty m:val="b"/>
                      </m:rPr>
                      <w:rPr>
                        <w:rFonts w:ascii="Cambria Math" w:eastAsia="等线" w:hAnsi="Cambria Math"/>
                        <w:color w:val="000000"/>
                        <w:szCs w:val="21"/>
                      </w:rPr>
                      <m:t>2</m:t>
                    </m:r>
                  </m:sup>
                </m:sSup>
                <m:r>
                  <m:rPr>
                    <m:sty m:val="p"/>
                  </m:rPr>
                  <w:rPr>
                    <w:rFonts w:ascii="Cambria Math" w:eastAsia="等线" w:hAnsi="Cambria Math"/>
                    <w:color w:val="000000"/>
                    <w:szCs w:val="21"/>
                  </w:rPr>
                  <m:t>/</m:t>
                </m:r>
                <m:sSup>
                  <m:sSupPr>
                    <m:ctrlPr>
                      <w:rPr>
                        <w:rFonts w:ascii="Cambria Math" w:eastAsia="等线" w:hAnsi="Cambria Math"/>
                        <w:color w:val="000000"/>
                        <w:szCs w:val="21"/>
                      </w:rPr>
                    </m:ctrlPr>
                  </m:sSupPr>
                  <m:e>
                    <m:r>
                      <m:rPr>
                        <m:sty m:val="bi"/>
                      </m:rPr>
                      <w:rPr>
                        <w:rFonts w:ascii="Cambria Math" w:eastAsia="等线" w:hAnsi="Cambria Math"/>
                        <w:color w:val="000000"/>
                        <w:szCs w:val="21"/>
                      </w:rPr>
                      <m:t>s</m:t>
                    </m:r>
                  </m:e>
                  <m:sup>
                    <m:r>
                      <m:rPr>
                        <m:sty m:val="b"/>
                      </m:rPr>
                      <w:rPr>
                        <w:rFonts w:ascii="Cambria Math" w:eastAsia="等线" w:hAnsi="Cambria Math"/>
                        <w:color w:val="000000"/>
                        <w:szCs w:val="21"/>
                      </w:rPr>
                      <m:t>2</m:t>
                    </m:r>
                  </m:sup>
                </m:sSup>
                <m:r>
                  <m:rPr>
                    <m:sty m:val="p"/>
                  </m:rPr>
                  <w:rPr>
                    <w:rFonts w:ascii="Cambria Math" w:eastAsia="等线" w:hAnsi="Cambria Math"/>
                    <w:color w:val="000000"/>
                    <w:szCs w:val="21"/>
                  </w:rPr>
                  <m:t>)</m:t>
                </m:r>
              </m:oMath>
            </m:oMathPara>
          </w:p>
        </w:tc>
        <w:tc>
          <w:tcPr>
            <w:tcW w:w="1604" w:type="dxa"/>
          </w:tcPr>
          <w:p w:rsidR="00D11816" w:rsidRPr="00B23A72" w:rsidRDefault="00D11816" w:rsidP="00D11816">
            <w:pPr>
              <w:jc w:val="center"/>
              <w:rPr>
                <w:rFonts w:eastAsia="等线"/>
                <w:color w:val="000000"/>
                <w:szCs w:val="21"/>
              </w:rPr>
            </w:pPr>
            <w:r w:rsidRPr="00B23A72">
              <w:rPr>
                <w:rFonts w:eastAsia="等线" w:hint="eastAsia"/>
                <w:color w:val="000000"/>
                <w:szCs w:val="21"/>
              </w:rPr>
              <w:t>2.2524</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2.0049</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1.8652</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1.4470</w:t>
            </w:r>
          </w:p>
        </w:tc>
        <w:tc>
          <w:tcPr>
            <w:tcW w:w="1605" w:type="dxa"/>
          </w:tcPr>
          <w:p w:rsidR="00D11816" w:rsidRPr="00B23A72" w:rsidRDefault="00D11816" w:rsidP="00D11816">
            <w:pPr>
              <w:jc w:val="center"/>
              <w:rPr>
                <w:rFonts w:eastAsia="等线"/>
                <w:color w:val="000000"/>
                <w:szCs w:val="21"/>
              </w:rPr>
            </w:pPr>
            <w:r w:rsidRPr="00B23A72">
              <w:rPr>
                <w:rFonts w:eastAsia="等线" w:hint="eastAsia"/>
                <w:color w:val="000000"/>
                <w:szCs w:val="21"/>
              </w:rPr>
              <w:t>1.0841</w:t>
            </w:r>
          </w:p>
        </w:tc>
      </w:tr>
    </w:tbl>
    <w:p w:rsidR="001619F9" w:rsidRDefault="00C974C4" w:rsidP="00C974C4">
      <w:pPr>
        <w:pStyle w:val="ab"/>
        <w:spacing w:afterLines="50" w:after="156"/>
        <w:jc w:val="center"/>
        <w:outlineLvl w:val="1"/>
        <w:rPr>
          <w:color w:val="7F7F7F" w:themeColor="text1" w:themeTint="80"/>
          <w:szCs w:val="20"/>
        </w:rPr>
      </w:pPr>
      <w:r w:rsidRPr="00B23A72">
        <w:rPr>
          <w:rFonts w:hint="eastAsia"/>
          <w:color w:val="7F7F7F" w:themeColor="text1" w:themeTint="80"/>
          <w:szCs w:val="20"/>
        </w:rPr>
        <w:t>表</w:t>
      </w:r>
      <w:r w:rsidRPr="00B23A72">
        <w:rPr>
          <w:rFonts w:hint="eastAsia"/>
          <w:color w:val="7F7F7F" w:themeColor="text1" w:themeTint="80"/>
          <w:szCs w:val="20"/>
        </w:rPr>
        <w:t>4</w:t>
      </w:r>
      <w:r w:rsidRPr="00B23A72">
        <w:rPr>
          <w:color w:val="7F7F7F" w:themeColor="text1" w:themeTint="80"/>
          <w:szCs w:val="20"/>
        </w:rPr>
        <w:t xml:space="preserve"> </w:t>
      </w:r>
      <w:r w:rsidRPr="00B23A72">
        <w:rPr>
          <w:rFonts w:hint="eastAsia"/>
          <w:color w:val="7F7F7F" w:themeColor="text1" w:themeTint="80"/>
          <w:szCs w:val="20"/>
        </w:rPr>
        <w:t>速度和位移的关系数据表格</w:t>
      </w:r>
    </w:p>
    <w:p w:rsidR="00C974C4" w:rsidRPr="00225B1E" w:rsidRDefault="00225B1E" w:rsidP="00225B1E">
      <w:pPr>
        <w:spacing w:beforeLines="50" w:before="156" w:afterLines="50" w:after="156"/>
        <w:outlineLvl w:val="1"/>
        <w:rPr>
          <w:color w:val="000000"/>
          <w:szCs w:val="20"/>
        </w:rPr>
      </w:pPr>
      <w:r w:rsidRPr="00225B1E">
        <w:rPr>
          <w:rFonts w:hint="eastAsia"/>
          <w:noProof/>
        </w:rPr>
        <w:drawing>
          <wp:inline distT="0" distB="0" distL="0" distR="0">
            <wp:extent cx="6115050" cy="274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rsidR="00C974C4" w:rsidRDefault="00C974C4" w:rsidP="00C974C4">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4</w:t>
      </w:r>
      <w:r w:rsidRPr="00B23A72">
        <w:rPr>
          <w:color w:val="7F7F7F" w:themeColor="text1" w:themeTint="80"/>
          <w:szCs w:val="20"/>
        </w:rPr>
        <w:t xml:space="preserve"> </w:t>
      </w:r>
      <m:oMath>
        <m:sSup>
          <m:sSupPr>
            <m:ctrlPr>
              <w:rPr>
                <w:rFonts w:ascii="Cambria Math" w:hAnsi="Cambria Math"/>
                <w:i/>
                <w:color w:val="7F7F7F" w:themeColor="text1" w:themeTint="80"/>
                <w:szCs w:val="20"/>
              </w:rPr>
            </m:ctrlPr>
          </m:sSupPr>
          <m:e>
            <m:r>
              <w:rPr>
                <w:rFonts w:ascii="Cambria Math" w:hAnsi="Cambria Math" w:hint="eastAsia"/>
                <w:color w:val="7F7F7F" w:themeColor="text1" w:themeTint="80"/>
                <w:szCs w:val="20"/>
              </w:rPr>
              <m:t>v</m:t>
            </m:r>
            <m:ctrlPr>
              <w:rPr>
                <w:rFonts w:ascii="Cambria Math" w:hAnsi="Cambria Math" w:hint="eastAsia"/>
                <w:i/>
                <w:color w:val="7F7F7F" w:themeColor="text1" w:themeTint="80"/>
                <w:szCs w:val="20"/>
              </w:rPr>
            </m:ctrlPr>
          </m:e>
          <m:sup>
            <m:r>
              <w:rPr>
                <w:rFonts w:ascii="Cambria Math" w:hAnsi="Cambria Math" w:hint="eastAsia"/>
                <w:color w:val="7F7F7F" w:themeColor="text1" w:themeTint="80"/>
                <w:szCs w:val="20"/>
              </w:rPr>
              <m:t>2</m:t>
            </m:r>
          </m:sup>
        </m:sSup>
        <m:r>
          <w:rPr>
            <w:rFonts w:ascii="Cambria Math" w:hAnsi="Cambria Math"/>
            <w:color w:val="7F7F7F" w:themeColor="text1" w:themeTint="80"/>
            <w:szCs w:val="20"/>
          </w:rPr>
          <m:t>-</m:t>
        </m:r>
        <m:sSup>
          <m:sSupPr>
            <m:ctrlPr>
              <w:rPr>
                <w:rFonts w:ascii="Cambria Math" w:hAnsi="Cambria Math"/>
                <w:i/>
                <w:color w:val="7F7F7F" w:themeColor="text1" w:themeTint="80"/>
                <w:szCs w:val="20"/>
              </w:rPr>
            </m:ctrlPr>
          </m:sSupPr>
          <m:e>
            <m:r>
              <w:rPr>
                <w:rFonts w:ascii="Cambria Math" w:hAnsi="Cambria Math"/>
                <w:color w:val="7F7F7F" w:themeColor="text1" w:themeTint="80"/>
                <w:szCs w:val="20"/>
              </w:rPr>
              <m:t>x</m:t>
            </m:r>
          </m:e>
          <m:sup>
            <m:r>
              <w:rPr>
                <w:rFonts w:ascii="Cambria Math" w:hAnsi="Cambria Math"/>
                <w:color w:val="7F7F7F" w:themeColor="text1" w:themeTint="80"/>
                <w:szCs w:val="20"/>
              </w:rPr>
              <m:t>2</m:t>
            </m:r>
          </m:sup>
        </m:sSup>
      </m:oMath>
      <w:r w:rsidRPr="00B23A72">
        <w:rPr>
          <w:rFonts w:hint="eastAsia"/>
          <w:color w:val="7F7F7F" w:themeColor="text1" w:themeTint="80"/>
          <w:szCs w:val="20"/>
        </w:rPr>
        <w:t>图</w:t>
      </w:r>
    </w:p>
    <w:p w:rsidR="00225B1E" w:rsidRPr="00B23A72" w:rsidRDefault="00225B1E" w:rsidP="00225B1E">
      <w:pPr>
        <w:pStyle w:val="ab"/>
        <w:spacing w:beforeLines="50" w:before="156" w:afterLines="50" w:after="156"/>
        <w:jc w:val="center"/>
        <w:outlineLvl w:val="1"/>
        <w:rPr>
          <w:color w:val="7F7F7F" w:themeColor="text1" w:themeTint="80"/>
          <w:szCs w:val="20"/>
        </w:rPr>
      </w:pPr>
      <w:r>
        <w:rPr>
          <w:noProof/>
          <w:color w:val="7F7F7F" w:themeColor="text1" w:themeTint="80"/>
          <w:szCs w:val="20"/>
        </w:rPr>
        <w:drawing>
          <wp:inline distT="0" distB="0" distL="0" distR="0">
            <wp:extent cx="3590925" cy="2276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276475"/>
                    </a:xfrm>
                    <a:prstGeom prst="rect">
                      <a:avLst/>
                    </a:prstGeom>
                    <a:noFill/>
                    <a:ln>
                      <a:noFill/>
                    </a:ln>
                  </pic:spPr>
                </pic:pic>
              </a:graphicData>
            </a:graphic>
          </wp:inline>
        </w:drawing>
      </w:r>
    </w:p>
    <w:p w:rsidR="00C974C4" w:rsidRPr="00B23A72" w:rsidRDefault="00C974C4" w:rsidP="00C974C4">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5</w:t>
      </w:r>
      <w:r w:rsidRPr="00B23A72">
        <w:rPr>
          <w:color w:val="7F7F7F" w:themeColor="text1" w:themeTint="80"/>
          <w:szCs w:val="20"/>
        </w:rPr>
        <w:t xml:space="preserve"> </w:t>
      </w:r>
      <w:r w:rsidRPr="00B23A72">
        <w:rPr>
          <w:rFonts w:hint="eastAsia"/>
          <w:color w:val="7F7F7F" w:themeColor="text1" w:themeTint="80"/>
          <w:szCs w:val="20"/>
        </w:rPr>
        <w:t>拟合结果数据</w:t>
      </w:r>
    </w:p>
    <w:p w:rsidR="00C974C4" w:rsidRPr="00B23A72" w:rsidRDefault="00C974C4" w:rsidP="00C974C4">
      <w:pPr>
        <w:pStyle w:val="ab"/>
        <w:spacing w:beforeLines="50" w:before="156" w:afterLines="50" w:after="156"/>
        <w:outlineLvl w:val="1"/>
        <w:rPr>
          <w:szCs w:val="20"/>
        </w:rPr>
      </w:pPr>
      <w:r w:rsidRPr="00B23A72">
        <w:rPr>
          <w:rFonts w:hint="eastAsia"/>
          <w:szCs w:val="20"/>
        </w:rPr>
        <w:lastRenderedPageBreak/>
        <w:t>由</w:t>
      </w:r>
      <m:oMath>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oMath>
      <w:r w:rsidRPr="00B23A72">
        <w:rPr>
          <w:rFonts w:hint="eastAsia"/>
          <w:szCs w:val="20"/>
        </w:rPr>
        <w:t>图可知，图像近似为一条直线，</w:t>
      </w:r>
      <w:r w:rsidR="004A1886" w:rsidRPr="00B23A72">
        <w:rPr>
          <w:rFonts w:hint="eastAsia"/>
          <w:szCs w:val="20"/>
        </w:rPr>
        <w:t>所以</w:t>
      </w:r>
      <m:oMath>
        <m:sSup>
          <m:sSupPr>
            <m:ctrlPr>
              <w:rPr>
                <w:rFonts w:ascii="Cambria Math" w:hAnsi="Cambria Math"/>
                <w:i/>
                <w:szCs w:val="20"/>
              </w:rPr>
            </m:ctrlPr>
          </m:sSupPr>
          <m:e>
            <m:r>
              <w:rPr>
                <w:rFonts w:ascii="Cambria Math" w:hAnsi="Cambria Math" w:hint="eastAsia"/>
                <w:szCs w:val="20"/>
              </w:rPr>
              <m:t>v</m:t>
            </m:r>
            <m:ctrlPr>
              <w:rPr>
                <w:rFonts w:ascii="Cambria Math" w:hAnsi="Cambria Math" w:hint="eastAsia"/>
                <w:i/>
                <w:szCs w:val="20"/>
              </w:rPr>
            </m:ctrlPr>
          </m:e>
          <m:sup>
            <m:r>
              <w:rPr>
                <w:rFonts w:ascii="Cambria Math" w:hAnsi="Cambria Math" w:hint="eastAsia"/>
                <w:szCs w:val="20"/>
              </w:rPr>
              <m:t>2</m:t>
            </m:r>
          </m:sup>
        </m:sSup>
      </m:oMath>
      <w:r w:rsidR="004A1886" w:rsidRPr="00B23A72">
        <w:rPr>
          <w:rFonts w:hint="eastAsia"/>
          <w:szCs w:val="20"/>
        </w:rPr>
        <w:t>和</w:t>
      </w:r>
      <m:oMath>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oMath>
      <w:r w:rsidR="004A1886" w:rsidRPr="00B23A72">
        <w:rPr>
          <w:rFonts w:hint="eastAsia"/>
          <w:szCs w:val="20"/>
        </w:rPr>
        <w:t>符合公式</w:t>
      </w:r>
      <m:oMath>
        <m:r>
          <w:rPr>
            <w:rFonts w:ascii="Cambria Math" w:hAnsi="Cambria Math"/>
            <w:szCs w:val="20"/>
          </w:rPr>
          <m:t>(8)</m:t>
        </m:r>
      </m:oMath>
      <w:r w:rsidR="004A1886" w:rsidRPr="00B23A72">
        <w:rPr>
          <w:rFonts w:hint="eastAsia"/>
          <w:szCs w:val="20"/>
        </w:rPr>
        <w:t>所示的关系。</w:t>
      </w:r>
    </w:p>
    <w:p w:rsidR="004A1886" w:rsidRPr="00B23A72" w:rsidRDefault="004A1886" w:rsidP="004A1886">
      <w:pPr>
        <w:pStyle w:val="ab"/>
        <w:spacing w:beforeLines="50" w:before="156" w:afterLines="50" w:after="156"/>
        <w:outlineLvl w:val="1"/>
        <w:rPr>
          <w:color w:val="000000"/>
          <w:szCs w:val="20"/>
        </w:rPr>
      </w:pPr>
      <w:r w:rsidRPr="00B23A72">
        <w:rPr>
          <w:rFonts w:hint="eastAsia"/>
          <w:color w:val="000000"/>
          <w:szCs w:val="20"/>
        </w:rPr>
        <w:t>查看拟合结果可知</w:t>
      </w:r>
      <w:r w:rsidRPr="00225B1E">
        <w:rPr>
          <w:rFonts w:hint="eastAsia"/>
          <w:color w:val="000000"/>
          <w:szCs w:val="20"/>
        </w:rPr>
        <w:t>，</w:t>
      </w:r>
      <m:oMath>
        <m:sSup>
          <m:sSupPr>
            <m:ctrlPr>
              <w:rPr>
                <w:rFonts w:ascii="Cambria Math" w:hAnsi="Cambria Math"/>
                <w:i/>
                <w:color w:val="000000"/>
                <w:szCs w:val="20"/>
              </w:rPr>
            </m:ctrlPr>
          </m:sSupPr>
          <m:e>
            <m:r>
              <w:rPr>
                <w:rFonts w:ascii="Cambria Math" w:hAnsi="Cambria Math" w:hint="eastAsia"/>
                <w:color w:val="000000"/>
                <w:szCs w:val="20"/>
              </w:rPr>
              <m:t>r</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=0.9911</m:t>
        </m:r>
      </m:oMath>
      <w:r w:rsidRPr="00225B1E">
        <w:rPr>
          <w:rFonts w:hint="eastAsia"/>
          <w:color w:val="000000"/>
          <w:szCs w:val="20"/>
        </w:rPr>
        <w:t>，拟合效果</w:t>
      </w:r>
      <w:r w:rsidR="00225B1E" w:rsidRPr="00225B1E">
        <w:rPr>
          <w:rFonts w:hint="eastAsia"/>
          <w:color w:val="000000"/>
          <w:szCs w:val="20"/>
        </w:rPr>
        <w:t>较</w:t>
      </w:r>
      <w:r w:rsidRPr="00225B1E">
        <w:rPr>
          <w:rFonts w:hint="eastAsia"/>
          <w:color w:val="000000"/>
          <w:szCs w:val="20"/>
        </w:rPr>
        <w:t>好，图像斜率为</w:t>
      </w:r>
      <m:oMath>
        <m:r>
          <w:rPr>
            <w:rFonts w:ascii="Cambria Math" w:hAnsi="Cambria Math"/>
            <w:color w:val="000000"/>
            <w:szCs w:val="20"/>
          </w:rPr>
          <m:t>-14.47</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Pr="00225B1E">
        <w:rPr>
          <w:rFonts w:hint="eastAsia"/>
          <w:color w:val="000000"/>
          <w:szCs w:val="20"/>
        </w:rPr>
        <w:t>，截距为</w:t>
      </w:r>
      <m:oMath>
        <m:r>
          <w:rPr>
            <w:rFonts w:ascii="Cambria Math" w:hAnsi="Cambria Math"/>
            <w:color w:val="000000"/>
            <w:szCs w:val="20"/>
          </w:rPr>
          <m:t>2.382</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m</m:t>
                </m:r>
              </m:e>
              <m:sup>
                <m:r>
                  <w:rPr>
                    <w:rFonts w:ascii="Cambria Math" w:hAnsi="Cambria Math"/>
                    <w:color w:val="000000"/>
                    <w:szCs w:val="20"/>
                  </w:rPr>
                  <m:t>2</m:t>
                </m:r>
              </m:sup>
            </m:sSup>
            <m:r>
              <w:rPr>
                <w:rFonts w:ascii="Cambria Math" w:hAnsi="Cambria Math"/>
                <w:color w:val="000000"/>
                <w:szCs w:val="20"/>
              </w:rPr>
              <m:t>/</m:t>
            </m:r>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Pr="00225B1E">
        <w:rPr>
          <w:rFonts w:hint="eastAsia"/>
          <w:color w:val="000000"/>
          <w:szCs w:val="20"/>
        </w:rPr>
        <w:t>，</w:t>
      </w:r>
      <w:r w:rsidRPr="00B23A72">
        <w:rPr>
          <w:rFonts w:hint="eastAsia"/>
          <w:color w:val="000000"/>
          <w:szCs w:val="20"/>
        </w:rPr>
        <w:t>由</w:t>
      </w:r>
      <w:r w:rsidRPr="00B23A72">
        <w:rPr>
          <w:rFonts w:hint="eastAsia"/>
          <w:color w:val="000000"/>
          <w:szCs w:val="20"/>
        </w:rPr>
        <w:t>4</w:t>
      </w:r>
      <w:r w:rsidRPr="00B23A72">
        <w:rPr>
          <w:rFonts w:hint="eastAsia"/>
          <w:color w:val="000000"/>
          <w:szCs w:val="20"/>
        </w:rPr>
        <w:t>中可</w:t>
      </w:r>
      <w:r w:rsidRPr="002E4D77">
        <w:rPr>
          <w:rFonts w:hint="eastAsia"/>
          <w:color w:val="000000"/>
          <w:szCs w:val="20"/>
        </w:rPr>
        <w:t>知周期</w:t>
      </w:r>
      <m:oMath>
        <m:r>
          <w:rPr>
            <w:rFonts w:ascii="Cambria Math" w:hAnsi="Cambria Math" w:hint="eastAsia"/>
            <w:color w:val="000000"/>
            <w:szCs w:val="20"/>
          </w:rPr>
          <m:t>T=</m:t>
        </m:r>
        <m:r>
          <w:rPr>
            <w:rFonts w:ascii="Cambria Math" w:hAnsi="Cambria Math"/>
            <w:color w:val="000000"/>
            <w:szCs w:val="20"/>
          </w:rPr>
          <m:t>1.62201</m:t>
        </m:r>
        <m:r>
          <w:rPr>
            <w:rFonts w:ascii="Cambria Math" w:hAnsi="Cambria Math"/>
            <w:color w:val="000000"/>
            <w:szCs w:val="20"/>
          </w:rPr>
          <m:t>s</m:t>
        </m:r>
      </m:oMath>
      <w:r w:rsidRPr="002E4D77">
        <w:rPr>
          <w:rFonts w:hint="eastAsia"/>
          <w:color w:val="000000"/>
          <w:szCs w:val="20"/>
        </w:rPr>
        <w:t>，计算出</w:t>
      </w:r>
      <m:oMath>
        <m:sSub>
          <m:sSubPr>
            <m:ctrlPr>
              <w:rPr>
                <w:rFonts w:ascii="Cambria Math" w:hAnsi="Cambria Math"/>
                <w:i/>
                <w:color w:val="000000"/>
                <w:szCs w:val="20"/>
              </w:rPr>
            </m:ctrlPr>
          </m:sSubPr>
          <m:e>
            <m:r>
              <w:rPr>
                <w:rFonts w:ascii="Cambria Math" w:hAnsi="Cambria Math"/>
                <w:color w:val="000000"/>
                <w:szCs w:val="20"/>
              </w:rPr>
              <m:t>ω</m:t>
            </m:r>
          </m:e>
          <m:sub>
            <m:r>
              <w:rPr>
                <w:rFonts w:ascii="Cambria Math" w:hAnsi="Cambria Math"/>
                <w:color w:val="000000"/>
                <w:szCs w:val="20"/>
              </w:rPr>
              <m:t>0</m:t>
            </m:r>
          </m:sub>
        </m:sSub>
        <m:r>
          <w:rPr>
            <w:rFonts w:ascii="Cambria Math" w:hAnsi="Cambria Math"/>
            <w:color w:val="000000"/>
            <w:szCs w:val="20"/>
          </w:rPr>
          <m:t>=</m:t>
        </m:r>
        <m:r>
          <w:rPr>
            <w:rFonts w:ascii="Cambria Math" w:hAnsi="Cambria Math"/>
            <w:color w:val="000000"/>
            <w:szCs w:val="20"/>
          </w:rPr>
          <m:t>3.87</m:t>
        </m:r>
        <m:r>
          <w:rPr>
            <w:rFonts w:ascii="Cambria Math" w:hAnsi="Cambria Math"/>
            <w:color w:val="000000"/>
            <w:szCs w:val="20"/>
          </w:rPr>
          <m:t>(</m:t>
        </m:r>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r>
          <w:rPr>
            <w:rFonts w:ascii="Cambria Math" w:hAnsi="Cambria Math"/>
            <w:color w:val="000000"/>
            <w:szCs w:val="20"/>
          </w:rPr>
          <m:t>)</m:t>
        </m:r>
      </m:oMath>
      <w:r w:rsidRPr="002E4D77">
        <w:rPr>
          <w:rFonts w:hint="eastAsia"/>
          <w:color w:val="000000"/>
          <w:szCs w:val="20"/>
        </w:rPr>
        <w:t>，所以</w:t>
      </w:r>
      <m:oMath>
        <m:r>
          <w:rPr>
            <w:rFonts w:ascii="Cambria Math" w:hAnsi="Cambria Math"/>
            <w:color w:val="000000"/>
            <w:szCs w:val="20"/>
          </w:rPr>
          <m:t>-</m:t>
        </m:r>
        <m:sSubSup>
          <m:sSubSupPr>
            <m:ctrlPr>
              <w:rPr>
                <w:rFonts w:ascii="Cambria Math" w:hAnsi="Cambria Math"/>
                <w:i/>
                <w:color w:val="000000"/>
                <w:szCs w:val="20"/>
              </w:rPr>
            </m:ctrlPr>
          </m:sSubSupPr>
          <m:e>
            <m:r>
              <w:rPr>
                <w:rFonts w:ascii="Cambria Math" w:hAnsi="Cambria Math"/>
                <w:color w:val="000000"/>
                <w:szCs w:val="20"/>
              </w:rPr>
              <m:t>ω</m:t>
            </m:r>
          </m:e>
          <m:sub>
            <m:r>
              <w:rPr>
                <w:rFonts w:ascii="Cambria Math" w:hAnsi="Cambria Math"/>
                <w:color w:val="000000"/>
                <w:szCs w:val="20"/>
              </w:rPr>
              <m:t>0</m:t>
            </m:r>
          </m:sub>
          <m:sup>
            <m:r>
              <w:rPr>
                <w:rFonts w:ascii="Cambria Math" w:hAnsi="Cambria Math"/>
                <w:color w:val="000000"/>
                <w:szCs w:val="20"/>
              </w:rPr>
              <m:t>2</m:t>
            </m:r>
          </m:sup>
        </m:sSubSup>
        <m:r>
          <w:rPr>
            <w:rFonts w:ascii="Cambria Math" w:hAnsi="Cambria Math"/>
            <w:color w:val="000000"/>
            <w:szCs w:val="20"/>
          </w:rPr>
          <m:t>=-</m:t>
        </m:r>
        <m:r>
          <w:rPr>
            <w:rFonts w:ascii="Cambria Math" w:hAnsi="Cambria Math"/>
            <w:color w:val="000000"/>
            <w:szCs w:val="20"/>
          </w:rPr>
          <m:t>15.00</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009629A8" w:rsidRPr="002E4D77">
        <w:rPr>
          <w:rFonts w:hint="eastAsia"/>
          <w:color w:val="000000"/>
          <w:szCs w:val="20"/>
        </w:rPr>
        <w:t>，</w:t>
      </w:r>
      <m:oMath>
        <m:sSup>
          <m:sSupPr>
            <m:ctrlPr>
              <w:rPr>
                <w:rFonts w:ascii="Cambria Math" w:hAnsi="Cambria Math"/>
                <w:i/>
                <w:color w:val="000000"/>
                <w:szCs w:val="20"/>
              </w:rPr>
            </m:ctrlPr>
          </m:sSupPr>
          <m:e>
            <m:r>
              <w:rPr>
                <w:rFonts w:ascii="Cambria Math" w:hAnsi="Cambria Math" w:hint="eastAsia"/>
                <w:color w:val="000000"/>
                <w:szCs w:val="20"/>
              </w:rPr>
              <m:t>A</m:t>
            </m:r>
            <m:ctrlPr>
              <w:rPr>
                <w:rFonts w:ascii="Cambria Math" w:hAnsi="Cambria Math" w:hint="eastAsia"/>
                <w:i/>
                <w:color w:val="000000"/>
                <w:szCs w:val="20"/>
              </w:rPr>
            </m:ctrlPr>
          </m:e>
          <m:sup>
            <m:r>
              <w:rPr>
                <w:rFonts w:ascii="Cambria Math" w:hAnsi="Cambria Math"/>
                <w:color w:val="000000"/>
                <w:szCs w:val="20"/>
              </w:rPr>
              <m:t>2</m:t>
            </m:r>
          </m:sup>
        </m:sSup>
        <m:sSubSup>
          <m:sSubSupPr>
            <m:ctrlPr>
              <w:rPr>
                <w:rFonts w:ascii="Cambria Math" w:hAnsi="Cambria Math"/>
                <w:i/>
                <w:color w:val="000000"/>
                <w:szCs w:val="20"/>
              </w:rPr>
            </m:ctrlPr>
          </m:sSubSupPr>
          <m:e>
            <m:r>
              <w:rPr>
                <w:rFonts w:ascii="Cambria Math" w:hAnsi="Cambria Math"/>
                <w:color w:val="000000"/>
                <w:szCs w:val="20"/>
              </w:rPr>
              <m:t>ω</m:t>
            </m:r>
          </m:e>
          <m:sub>
            <m:r>
              <w:rPr>
                <w:rFonts w:ascii="Cambria Math" w:hAnsi="Cambria Math"/>
                <w:color w:val="000000"/>
                <w:szCs w:val="20"/>
              </w:rPr>
              <m:t>0</m:t>
            </m:r>
          </m:sub>
          <m:sup>
            <m:r>
              <w:rPr>
                <w:rFonts w:ascii="Cambria Math" w:hAnsi="Cambria Math"/>
                <w:color w:val="000000"/>
                <w:szCs w:val="20"/>
              </w:rPr>
              <m:t>2</m:t>
            </m:r>
          </m:sup>
        </m:sSubSup>
        <m:r>
          <w:rPr>
            <w:rFonts w:ascii="Cambria Math" w:hAnsi="Cambria Math"/>
            <w:color w:val="000000"/>
            <w:szCs w:val="20"/>
          </w:rPr>
          <m:t>=</m:t>
        </m:r>
        <m:r>
          <w:rPr>
            <w:rFonts w:ascii="Cambria Math" w:hAnsi="Cambria Math"/>
            <w:color w:val="000000"/>
            <w:szCs w:val="20"/>
          </w:rPr>
          <m:t>2.401</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m</m:t>
                </m:r>
              </m:e>
              <m:sup>
                <m:r>
                  <w:rPr>
                    <w:rFonts w:ascii="Cambria Math" w:hAnsi="Cambria Math"/>
                    <w:color w:val="000000"/>
                    <w:szCs w:val="20"/>
                  </w:rPr>
                  <m:t>2</m:t>
                </m:r>
              </m:sup>
            </m:sSup>
            <m:r>
              <w:rPr>
                <w:rFonts w:ascii="Cambria Math" w:hAnsi="Cambria Math"/>
                <w:color w:val="000000"/>
                <w:szCs w:val="20"/>
              </w:rPr>
              <m:t>/</m:t>
            </m:r>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009629A8" w:rsidRPr="002E4D77">
        <w:rPr>
          <w:rFonts w:hint="eastAsia"/>
          <w:color w:val="000000"/>
          <w:szCs w:val="20"/>
        </w:rPr>
        <w:t>，</w:t>
      </w:r>
      <w:r w:rsidR="009629A8" w:rsidRPr="00B23A72">
        <w:rPr>
          <w:rFonts w:hint="eastAsia"/>
          <w:color w:val="000000"/>
          <w:szCs w:val="20"/>
        </w:rPr>
        <w:t>与图像的斜率和截近似相等。</w:t>
      </w:r>
    </w:p>
    <w:p w:rsidR="009629A8" w:rsidRPr="00B23A72" w:rsidRDefault="00084A2B" w:rsidP="00084A2B">
      <w:pPr>
        <w:pStyle w:val="ab"/>
        <w:spacing w:beforeLines="50" w:before="156" w:afterLines="50" w:after="156"/>
        <w:ind w:firstLine="422"/>
        <w:outlineLvl w:val="1"/>
        <w:rPr>
          <w:b/>
          <w:color w:val="000000"/>
          <w:szCs w:val="20"/>
        </w:rPr>
      </w:pPr>
      <w:r w:rsidRPr="00B23A72">
        <w:rPr>
          <w:rFonts w:hint="eastAsia"/>
          <w:b/>
          <w:color w:val="000000"/>
          <w:szCs w:val="20"/>
        </w:rPr>
        <w:t xml:space="preserve">6. </w:t>
      </w:r>
      <w:r w:rsidRPr="00B23A72">
        <w:rPr>
          <w:rFonts w:hint="eastAsia"/>
          <w:b/>
          <w:color w:val="000000"/>
          <w:szCs w:val="20"/>
        </w:rPr>
        <w:t>研究振动系统的机械能是否守恒</w:t>
      </w:r>
    </w:p>
    <w:p w:rsidR="00084A2B" w:rsidRPr="00B23A72" w:rsidRDefault="00084A2B" w:rsidP="00084A2B">
      <w:pPr>
        <w:pStyle w:val="ab"/>
        <w:spacing w:beforeLines="50" w:before="156" w:afterLines="50" w:after="156"/>
        <w:outlineLvl w:val="1"/>
        <w:rPr>
          <w:color w:val="000000"/>
          <w:szCs w:val="20"/>
        </w:rPr>
      </w:pPr>
      <w:r w:rsidRPr="00B23A72">
        <w:rPr>
          <w:rFonts w:hint="eastAsia"/>
          <w:color w:val="000000"/>
          <w:szCs w:val="20"/>
        </w:rPr>
        <w:t>固定振幅</w:t>
      </w:r>
      <m:oMath>
        <m:r>
          <w:rPr>
            <w:rFonts w:ascii="Cambria Math" w:hAnsi="Cambria Math" w:hint="eastAsia"/>
            <w:color w:val="000000"/>
            <w:szCs w:val="20"/>
          </w:rPr>
          <m:t>A=</m:t>
        </m:r>
        <m:r>
          <w:rPr>
            <w:rFonts w:ascii="Cambria Math" w:hAnsi="Cambria Math"/>
            <w:color w:val="000000"/>
            <w:szCs w:val="20"/>
          </w:rPr>
          <m:t>40.0cm</m:t>
        </m:r>
      </m:oMath>
      <w:r w:rsidRPr="00B23A72">
        <w:rPr>
          <w:rFonts w:hint="eastAsia"/>
          <w:color w:val="000000"/>
          <w:szCs w:val="20"/>
        </w:rPr>
        <w:t>，测出不同</w:t>
      </w:r>
      <m:oMath>
        <m:r>
          <w:rPr>
            <w:rFonts w:ascii="Cambria Math" w:hAnsi="Cambria Math"/>
            <w:color w:val="000000"/>
            <w:szCs w:val="20"/>
          </w:rPr>
          <m:t>x</m:t>
        </m:r>
      </m:oMath>
      <w:r w:rsidRPr="00B23A72">
        <w:rPr>
          <w:rFonts w:hint="eastAsia"/>
          <w:color w:val="000000"/>
          <w:szCs w:val="20"/>
        </w:rPr>
        <w:t>处的滑块速度，由此算出振动过程中经过每一个</w:t>
      </w:r>
      <m:oMath>
        <m:r>
          <w:rPr>
            <w:rFonts w:ascii="Cambria Math" w:hAnsi="Cambria Math"/>
            <w:color w:val="000000"/>
            <w:szCs w:val="20"/>
          </w:rPr>
          <m:t>x</m:t>
        </m:r>
      </m:oMath>
      <w:r w:rsidRPr="00B23A72">
        <w:rPr>
          <w:rFonts w:hint="eastAsia"/>
          <w:color w:val="000000"/>
          <w:szCs w:val="20"/>
        </w:rPr>
        <w:t>处的动能和势能，并对各</w:t>
      </w:r>
      <m:oMath>
        <m:r>
          <w:rPr>
            <w:rFonts w:ascii="Cambria Math" w:hAnsi="Cambria Math"/>
            <w:color w:val="000000"/>
            <w:szCs w:val="20"/>
          </w:rPr>
          <m:t>x</m:t>
        </m:r>
      </m:oMath>
      <w:r w:rsidRPr="00B23A72">
        <w:rPr>
          <w:rFonts w:hint="eastAsia"/>
          <w:color w:val="000000"/>
          <w:szCs w:val="20"/>
        </w:rPr>
        <w:t>处的机械能进行比较，得出结论。</w:t>
      </w:r>
    </w:p>
    <w:tbl>
      <w:tblPr>
        <w:tblStyle w:val="a7"/>
        <w:tblW w:w="0" w:type="auto"/>
        <w:tblLook w:val="04A0" w:firstRow="1" w:lastRow="0" w:firstColumn="1" w:lastColumn="0" w:noHBand="0" w:noVBand="1"/>
      </w:tblPr>
      <w:tblGrid>
        <w:gridCol w:w="1604"/>
        <w:gridCol w:w="1604"/>
        <w:gridCol w:w="1605"/>
        <w:gridCol w:w="1605"/>
        <w:gridCol w:w="1605"/>
        <w:gridCol w:w="1605"/>
      </w:tblGrid>
      <w:tr w:rsidR="002B0E61" w:rsidTr="002B0E61">
        <w:tc>
          <w:tcPr>
            <w:tcW w:w="1604" w:type="dxa"/>
          </w:tcPr>
          <w:p w:rsidR="002B0E61" w:rsidRPr="00B23A72" w:rsidRDefault="002B0E61" w:rsidP="002B0E61">
            <w:pPr>
              <w:pStyle w:val="ab"/>
              <w:ind w:firstLineChars="0" w:firstLine="0"/>
              <w:jc w:val="center"/>
              <w:outlineLvl w:val="1"/>
              <w:rPr>
                <w:b/>
                <w:color w:val="000000"/>
                <w:szCs w:val="21"/>
              </w:rPr>
            </w:pPr>
            <m:oMathPara>
              <m:oMath>
                <m:r>
                  <m:rPr>
                    <m:sty m:val="bi"/>
                  </m:rPr>
                  <w:rPr>
                    <w:rFonts w:ascii="Cambria Math" w:hAnsi="Cambria Math" w:hint="eastAsia"/>
                    <w:color w:val="000000"/>
                    <w:szCs w:val="21"/>
                  </w:rPr>
                  <m:t>x</m:t>
                </m:r>
                <m:r>
                  <m:rPr>
                    <m:sty m:val="bi"/>
                  </m:rPr>
                  <w:rPr>
                    <w:rFonts w:ascii="Cambria Math" w:hAnsi="Cambria Math"/>
                    <w:color w:val="000000"/>
                    <w:szCs w:val="21"/>
                  </w:rPr>
                  <m:t>(cm)</m:t>
                </m:r>
              </m:oMath>
            </m:oMathPara>
          </w:p>
        </w:tc>
        <w:tc>
          <w:tcPr>
            <w:tcW w:w="1604" w:type="dxa"/>
          </w:tcPr>
          <w:p w:rsidR="002B0E61" w:rsidRPr="00B23A72" w:rsidRDefault="002B0E61" w:rsidP="002B0E61">
            <w:pPr>
              <w:widowControl/>
              <w:jc w:val="center"/>
              <w:rPr>
                <w:rFonts w:eastAsia="等线"/>
                <w:color w:val="000000"/>
                <w:szCs w:val="21"/>
              </w:rPr>
            </w:pPr>
            <w:r w:rsidRPr="00B23A72">
              <w:rPr>
                <w:rFonts w:eastAsia="等线" w:hint="eastAsia"/>
                <w:color w:val="000000"/>
                <w:szCs w:val="21"/>
              </w:rPr>
              <w:t>10</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15</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20</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25</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30</w:t>
            </w:r>
          </w:p>
        </w:tc>
      </w:tr>
      <w:tr w:rsidR="002B0E61" w:rsidTr="002B0E61">
        <w:tc>
          <w:tcPr>
            <w:tcW w:w="1604" w:type="dxa"/>
          </w:tcPr>
          <w:p w:rsidR="002B0E61" w:rsidRPr="00B23A72" w:rsidRDefault="002B0E61" w:rsidP="002B0E61">
            <w:pPr>
              <w:pStyle w:val="ab"/>
              <w:ind w:firstLineChars="0" w:firstLine="0"/>
              <w:jc w:val="center"/>
              <w:outlineLvl w:val="1"/>
              <w:rPr>
                <w:b/>
                <w:color w:val="000000"/>
                <w:szCs w:val="21"/>
              </w:rPr>
            </w:pPr>
            <m:oMathPara>
              <m:oMath>
                <m:r>
                  <m:rPr>
                    <m:sty m:val="bi"/>
                  </m:rPr>
                  <w:rPr>
                    <w:rFonts w:ascii="Cambria Math" w:hAnsi="Cambria Math"/>
                    <w:color w:val="000000"/>
                    <w:szCs w:val="21"/>
                  </w:rPr>
                  <m:t>x(m)</m:t>
                </m:r>
              </m:oMath>
            </m:oMathPara>
          </w:p>
        </w:tc>
        <w:tc>
          <w:tcPr>
            <w:tcW w:w="1604"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0.10</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0.15</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0.20</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0.25</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0.30</w:t>
            </w:r>
          </w:p>
        </w:tc>
      </w:tr>
      <w:tr w:rsidR="002B0E61" w:rsidTr="002B0E61">
        <w:tc>
          <w:tcPr>
            <w:tcW w:w="1604" w:type="dxa"/>
          </w:tcPr>
          <w:p w:rsidR="002B0E61" w:rsidRPr="00B23A72" w:rsidRDefault="002B0E61" w:rsidP="002B0E61">
            <w:pPr>
              <w:pStyle w:val="ab"/>
              <w:ind w:firstLineChars="0" w:firstLine="0"/>
              <w:jc w:val="center"/>
              <w:outlineLvl w:val="1"/>
              <w:rPr>
                <w:b/>
                <w:color w:val="000000"/>
                <w:szCs w:val="21"/>
              </w:rPr>
            </w:pPr>
            <m:oMathPara>
              <m:oMath>
                <m:r>
                  <m:rPr>
                    <m:sty m:val="bi"/>
                  </m:rPr>
                  <w:rPr>
                    <w:rFonts w:ascii="Cambria Math" w:hAnsi="Cambria Math"/>
                    <w:color w:val="000000"/>
                    <w:szCs w:val="21"/>
                  </w:rPr>
                  <m:t>v(cm/s)</m:t>
                </m:r>
              </m:oMath>
            </m:oMathPara>
          </w:p>
        </w:tc>
        <w:tc>
          <w:tcPr>
            <w:tcW w:w="1604"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150.08</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141.59</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136.57</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120.29</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104.12</w:t>
            </w:r>
          </w:p>
        </w:tc>
      </w:tr>
      <w:tr w:rsidR="002B0E61" w:rsidTr="002B0E61">
        <w:tc>
          <w:tcPr>
            <w:tcW w:w="1604" w:type="dxa"/>
          </w:tcPr>
          <w:p w:rsidR="002B0E61" w:rsidRPr="00B23A72" w:rsidRDefault="002B0E61" w:rsidP="002B0E61">
            <w:pPr>
              <w:pStyle w:val="ab"/>
              <w:ind w:firstLineChars="0" w:firstLine="0"/>
              <w:jc w:val="center"/>
              <w:outlineLvl w:val="1"/>
              <w:rPr>
                <w:b/>
                <w:color w:val="000000"/>
                <w:szCs w:val="21"/>
              </w:rPr>
            </w:pPr>
            <m:oMathPara>
              <m:oMath>
                <m:r>
                  <m:rPr>
                    <m:sty m:val="bi"/>
                  </m:rPr>
                  <w:rPr>
                    <w:rFonts w:ascii="Cambria Math" w:hAnsi="Cambria Math"/>
                    <w:color w:val="000000"/>
                    <w:szCs w:val="21"/>
                  </w:rPr>
                  <m:t>v(m/s)</m:t>
                </m:r>
              </m:oMath>
            </m:oMathPara>
          </w:p>
        </w:tc>
        <w:tc>
          <w:tcPr>
            <w:tcW w:w="1604"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1.5008</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1.4159</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1.3657</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1.2029</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1.0412</w:t>
            </w:r>
          </w:p>
        </w:tc>
      </w:tr>
      <w:tr w:rsidR="002B0E61" w:rsidTr="002B0E61">
        <w:tc>
          <w:tcPr>
            <w:tcW w:w="1604" w:type="dxa"/>
          </w:tcPr>
          <w:p w:rsidR="002B0E61" w:rsidRPr="00B23A72" w:rsidRDefault="00750AF8" w:rsidP="002B0E61">
            <w:pPr>
              <w:pStyle w:val="ab"/>
              <w:ind w:firstLineChars="0" w:firstLine="0"/>
              <w:jc w:val="center"/>
              <w:outlineLvl w:val="1"/>
              <w:rPr>
                <w:b/>
                <w:color w:val="000000"/>
                <w:szCs w:val="21"/>
              </w:rPr>
            </w:pPr>
            <m:oMathPara>
              <m:oMath>
                <m:sSub>
                  <m:sSubPr>
                    <m:ctrlPr>
                      <w:rPr>
                        <w:rFonts w:ascii="Cambria Math" w:hAnsi="Cambria Math"/>
                        <w:b/>
                        <w:color w:val="000000"/>
                        <w:szCs w:val="21"/>
                      </w:rPr>
                    </m:ctrlPr>
                  </m:sSubPr>
                  <m:e>
                    <m:r>
                      <m:rPr>
                        <m:sty m:val="b"/>
                      </m:rPr>
                      <w:rPr>
                        <w:rFonts w:ascii="Cambria Math" w:hAnsi="Cambria Math"/>
                        <w:color w:val="000000"/>
                        <w:szCs w:val="21"/>
                      </w:rPr>
                      <m:t>E</m:t>
                    </m:r>
                  </m:e>
                  <m:sub>
                    <m:r>
                      <m:rPr>
                        <m:sty m:val="b"/>
                      </m:rPr>
                      <w:rPr>
                        <w:rFonts w:ascii="Cambria Math" w:hAnsi="Cambria Math"/>
                        <w:color w:val="000000"/>
                        <w:szCs w:val="21"/>
                      </w:rPr>
                      <m:t>k</m:t>
                    </m:r>
                  </m:sub>
                </m:sSub>
                <m:r>
                  <m:rPr>
                    <m:sty m:val="bi"/>
                  </m:rPr>
                  <w:rPr>
                    <w:rFonts w:ascii="Cambria Math" w:hAnsi="Cambria Math"/>
                    <w:color w:val="000000"/>
                    <w:szCs w:val="21"/>
                  </w:rPr>
                  <m:t>(J)</m:t>
                </m:r>
              </m:oMath>
            </m:oMathPara>
          </w:p>
        </w:tc>
        <w:tc>
          <w:tcPr>
            <w:tcW w:w="1604" w:type="dxa"/>
          </w:tcPr>
          <w:p w:rsidR="002B0E61" w:rsidRPr="00B23A72" w:rsidRDefault="002B0E61" w:rsidP="002B0E61">
            <w:pPr>
              <w:widowControl/>
              <w:jc w:val="center"/>
              <w:rPr>
                <w:rFonts w:eastAsia="等线"/>
                <w:color w:val="000000"/>
                <w:szCs w:val="21"/>
              </w:rPr>
            </w:pPr>
            <w:r w:rsidRPr="00B23A72">
              <w:rPr>
                <w:rFonts w:eastAsia="等线" w:hint="eastAsia"/>
                <w:color w:val="000000"/>
                <w:szCs w:val="21"/>
              </w:rPr>
              <w:t>0.2480</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0.2207</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0.2053</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0.1593</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0.1194</w:t>
            </w:r>
          </w:p>
        </w:tc>
      </w:tr>
      <w:tr w:rsidR="002B0E61" w:rsidTr="002B0E61">
        <w:tc>
          <w:tcPr>
            <w:tcW w:w="1604" w:type="dxa"/>
          </w:tcPr>
          <w:p w:rsidR="002B0E61" w:rsidRPr="00B23A72" w:rsidRDefault="00750AF8" w:rsidP="002B0E61">
            <w:pPr>
              <w:pStyle w:val="ab"/>
              <w:ind w:firstLineChars="0" w:firstLine="0"/>
              <w:jc w:val="center"/>
              <w:outlineLvl w:val="1"/>
              <w:rPr>
                <w:b/>
                <w:color w:val="000000"/>
                <w:szCs w:val="21"/>
              </w:rPr>
            </w:pPr>
            <m:oMathPara>
              <m:oMath>
                <m:sSub>
                  <m:sSubPr>
                    <m:ctrlPr>
                      <w:rPr>
                        <w:rFonts w:ascii="Cambria Math" w:hAnsi="Cambria Math"/>
                        <w:b/>
                        <w:color w:val="000000"/>
                        <w:szCs w:val="21"/>
                      </w:rPr>
                    </m:ctrlPr>
                  </m:sSubPr>
                  <m:e>
                    <m:r>
                      <m:rPr>
                        <m:sty m:val="b"/>
                      </m:rPr>
                      <w:rPr>
                        <w:rFonts w:ascii="Cambria Math" w:hAnsi="Cambria Math"/>
                        <w:color w:val="000000"/>
                        <w:szCs w:val="21"/>
                      </w:rPr>
                      <m:t>E</m:t>
                    </m:r>
                  </m:e>
                  <m:sub>
                    <m:r>
                      <m:rPr>
                        <m:sty m:val="b"/>
                      </m:rPr>
                      <w:rPr>
                        <w:rFonts w:ascii="Cambria Math" w:hAnsi="Cambria Math"/>
                        <w:color w:val="000000"/>
                        <w:szCs w:val="21"/>
                      </w:rPr>
                      <m:t>p</m:t>
                    </m:r>
                  </m:sub>
                </m:sSub>
                <m:r>
                  <m:rPr>
                    <m:sty m:val="bi"/>
                  </m:rPr>
                  <w:rPr>
                    <w:rFonts w:ascii="Cambria Math" w:hAnsi="Cambria Math"/>
                    <w:color w:val="000000"/>
                    <w:szCs w:val="21"/>
                  </w:rPr>
                  <m:t>(J)</m:t>
                </m:r>
              </m:oMath>
            </m:oMathPara>
          </w:p>
        </w:tc>
        <w:tc>
          <w:tcPr>
            <w:tcW w:w="1604"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0.0167</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0.0376</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0.0669</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0.1045</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0.1504</w:t>
            </w:r>
          </w:p>
        </w:tc>
      </w:tr>
      <w:tr w:rsidR="002B0E61" w:rsidTr="002B0E61">
        <w:tc>
          <w:tcPr>
            <w:tcW w:w="1604" w:type="dxa"/>
          </w:tcPr>
          <w:p w:rsidR="002B0E61" w:rsidRPr="00B23A72" w:rsidRDefault="002B0E61" w:rsidP="002B0E61">
            <w:pPr>
              <w:pStyle w:val="ab"/>
              <w:ind w:firstLineChars="0" w:firstLine="0"/>
              <w:jc w:val="center"/>
              <w:outlineLvl w:val="1"/>
              <w:rPr>
                <w:b/>
                <w:color w:val="000000"/>
                <w:szCs w:val="21"/>
              </w:rPr>
            </w:pPr>
            <m:oMathPara>
              <m:oMath>
                <m:r>
                  <m:rPr>
                    <m:sty m:val="bi"/>
                  </m:rPr>
                  <w:rPr>
                    <w:rFonts w:ascii="Cambria Math" w:hAnsi="Cambria Math"/>
                    <w:color w:val="000000"/>
                    <w:szCs w:val="21"/>
                  </w:rPr>
                  <m:t>E(J)</m:t>
                </m:r>
              </m:oMath>
            </m:oMathPara>
          </w:p>
        </w:tc>
        <w:tc>
          <w:tcPr>
            <w:tcW w:w="1604"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0.2647</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0.2583</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0.2722</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0.2638</w:t>
            </w:r>
          </w:p>
        </w:tc>
        <w:tc>
          <w:tcPr>
            <w:tcW w:w="1605" w:type="dxa"/>
          </w:tcPr>
          <w:p w:rsidR="002B0E61" w:rsidRPr="00B23A72" w:rsidRDefault="002B0E61" w:rsidP="002B0E61">
            <w:pPr>
              <w:jc w:val="center"/>
              <w:rPr>
                <w:rFonts w:eastAsia="等线"/>
                <w:color w:val="000000"/>
                <w:szCs w:val="21"/>
              </w:rPr>
            </w:pPr>
            <w:r w:rsidRPr="00B23A72">
              <w:rPr>
                <w:rFonts w:eastAsia="等线" w:hint="eastAsia"/>
                <w:color w:val="000000"/>
                <w:szCs w:val="21"/>
              </w:rPr>
              <w:t>0.2698</w:t>
            </w:r>
          </w:p>
        </w:tc>
      </w:tr>
    </w:tbl>
    <w:p w:rsidR="009629A8" w:rsidRPr="00B23A72" w:rsidRDefault="009629A8" w:rsidP="00586D6C">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表</w:t>
      </w:r>
      <w:r w:rsidRPr="00B23A72">
        <w:rPr>
          <w:rFonts w:hint="eastAsia"/>
          <w:color w:val="7F7F7F" w:themeColor="text1" w:themeTint="80"/>
          <w:szCs w:val="20"/>
        </w:rPr>
        <w:t>5</w:t>
      </w:r>
      <w:r w:rsidR="00586D6C" w:rsidRPr="00B23A72">
        <w:rPr>
          <w:color w:val="7F7F7F" w:themeColor="text1" w:themeTint="80"/>
          <w:szCs w:val="20"/>
        </w:rPr>
        <w:t xml:space="preserve"> </w:t>
      </w:r>
      <w:r w:rsidR="00586D6C" w:rsidRPr="00B23A72">
        <w:rPr>
          <w:rFonts w:hint="eastAsia"/>
          <w:color w:val="7F7F7F" w:themeColor="text1" w:themeTint="80"/>
          <w:szCs w:val="20"/>
        </w:rPr>
        <w:t>研究振动系统的机械能是否守恒数据表格</w:t>
      </w:r>
    </w:p>
    <w:p w:rsidR="00750AF8" w:rsidRPr="000935F4" w:rsidRDefault="000935F4" w:rsidP="000935F4">
      <w:pPr>
        <w:spacing w:beforeLines="50" w:before="156" w:afterLines="50" w:after="156"/>
        <w:outlineLvl w:val="1"/>
        <w:rPr>
          <w:rFonts w:hint="eastAsia"/>
          <w:color w:val="7F7F7F" w:themeColor="text1" w:themeTint="80"/>
          <w:szCs w:val="20"/>
        </w:rPr>
      </w:pPr>
      <w:r>
        <w:rPr>
          <w:noProof/>
          <w:color w:val="7F7F7F" w:themeColor="text1" w:themeTint="80"/>
          <w:szCs w:val="20"/>
        </w:rPr>
        <w:drawing>
          <wp:inline distT="0" distB="0" distL="0" distR="0">
            <wp:extent cx="6118860" cy="28505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850515"/>
                    </a:xfrm>
                    <a:prstGeom prst="rect">
                      <a:avLst/>
                    </a:prstGeom>
                    <a:noFill/>
                    <a:ln>
                      <a:noFill/>
                    </a:ln>
                  </pic:spPr>
                </pic:pic>
              </a:graphicData>
            </a:graphic>
          </wp:inline>
        </w:drawing>
      </w:r>
    </w:p>
    <w:p w:rsidR="00586D6C" w:rsidRDefault="00586D6C" w:rsidP="00586D6C">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6</w:t>
      </w:r>
      <w:r w:rsidRPr="00B23A72">
        <w:rPr>
          <w:color w:val="7F7F7F" w:themeColor="text1" w:themeTint="80"/>
          <w:szCs w:val="20"/>
        </w:rPr>
        <w:t xml:space="preserve"> </w:t>
      </w:r>
      <m:oMath>
        <m:sSub>
          <m:sSubPr>
            <m:ctrlPr>
              <w:rPr>
                <w:rFonts w:ascii="Cambria Math" w:hAnsi="Cambria Math"/>
                <w:i/>
                <w:color w:val="7F7F7F" w:themeColor="text1" w:themeTint="80"/>
                <w:szCs w:val="20"/>
              </w:rPr>
            </m:ctrlPr>
          </m:sSubPr>
          <m:e>
            <m:r>
              <w:rPr>
                <w:rFonts w:ascii="Cambria Math" w:hAnsi="Cambria Math" w:hint="eastAsia"/>
                <w:color w:val="7F7F7F" w:themeColor="text1" w:themeTint="80"/>
                <w:szCs w:val="20"/>
              </w:rPr>
              <m:t>E</m:t>
            </m:r>
            <m:ctrlPr>
              <w:rPr>
                <w:rFonts w:ascii="Cambria Math" w:hAnsi="Cambria Math" w:hint="eastAsia"/>
                <w:i/>
                <w:color w:val="7F7F7F" w:themeColor="text1" w:themeTint="80"/>
                <w:szCs w:val="20"/>
              </w:rPr>
            </m:ctrlPr>
          </m:e>
          <m:sub>
            <m:r>
              <w:rPr>
                <w:rFonts w:ascii="Cambria Math" w:hAnsi="Cambria Math"/>
                <w:color w:val="7F7F7F" w:themeColor="text1" w:themeTint="80"/>
                <w:szCs w:val="20"/>
              </w:rPr>
              <m:t>k</m:t>
            </m:r>
          </m:sub>
        </m:sSub>
      </m:oMath>
      <w:r w:rsidRPr="00B23A72">
        <w:rPr>
          <w:rFonts w:hint="eastAsia"/>
          <w:color w:val="7F7F7F" w:themeColor="text1" w:themeTint="80"/>
          <w:szCs w:val="20"/>
        </w:rPr>
        <w:t>、</w:t>
      </w:r>
      <m:oMath>
        <m:sSub>
          <m:sSubPr>
            <m:ctrlPr>
              <w:rPr>
                <w:rFonts w:ascii="Cambria Math" w:hAnsi="Cambria Math"/>
                <w:i/>
                <w:color w:val="7F7F7F" w:themeColor="text1" w:themeTint="80"/>
                <w:szCs w:val="20"/>
              </w:rPr>
            </m:ctrlPr>
          </m:sSubPr>
          <m:e>
            <m:r>
              <w:rPr>
                <w:rFonts w:ascii="Cambria Math" w:hAnsi="Cambria Math"/>
                <w:color w:val="7F7F7F" w:themeColor="text1" w:themeTint="80"/>
                <w:szCs w:val="20"/>
              </w:rPr>
              <m:t>E</m:t>
            </m:r>
          </m:e>
          <m:sub>
            <m:r>
              <w:rPr>
                <w:rFonts w:ascii="Cambria Math" w:hAnsi="Cambria Math"/>
                <w:color w:val="7F7F7F" w:themeColor="text1" w:themeTint="80"/>
                <w:szCs w:val="20"/>
              </w:rPr>
              <m:t>p</m:t>
            </m:r>
          </m:sub>
        </m:sSub>
      </m:oMath>
      <w:r w:rsidRPr="00B23A72">
        <w:rPr>
          <w:rFonts w:hint="eastAsia"/>
          <w:color w:val="7F7F7F" w:themeColor="text1" w:themeTint="80"/>
          <w:szCs w:val="20"/>
        </w:rPr>
        <w:t>和</w:t>
      </w:r>
      <m:oMath>
        <m:sSub>
          <m:sSubPr>
            <m:ctrlPr>
              <w:rPr>
                <w:rFonts w:ascii="Cambria Math" w:hAnsi="Cambria Math"/>
                <w:i/>
                <w:color w:val="7F7F7F" w:themeColor="text1" w:themeTint="80"/>
                <w:szCs w:val="20"/>
              </w:rPr>
            </m:ctrlPr>
          </m:sSubPr>
          <m:e>
            <m:r>
              <w:rPr>
                <w:rFonts w:ascii="Cambria Math" w:hAnsi="Cambria Math"/>
                <w:color w:val="7F7F7F" w:themeColor="text1" w:themeTint="80"/>
                <w:szCs w:val="20"/>
              </w:rPr>
              <m:t>E</m:t>
            </m:r>
          </m:e>
          <m:sub>
            <m:r>
              <w:rPr>
                <w:rFonts w:ascii="Cambria Math" w:hAnsi="Cambria Math"/>
                <w:color w:val="7F7F7F" w:themeColor="text1" w:themeTint="80"/>
                <w:szCs w:val="20"/>
              </w:rPr>
              <m:t>k</m:t>
            </m:r>
          </m:sub>
        </m:sSub>
        <m:r>
          <w:rPr>
            <w:rFonts w:ascii="Cambria Math" w:hAnsi="Cambria Math"/>
            <w:color w:val="7F7F7F" w:themeColor="text1" w:themeTint="80"/>
            <w:szCs w:val="20"/>
          </w:rPr>
          <m:t>+</m:t>
        </m:r>
        <m:sSub>
          <m:sSubPr>
            <m:ctrlPr>
              <w:rPr>
                <w:rFonts w:ascii="Cambria Math" w:hAnsi="Cambria Math"/>
                <w:i/>
                <w:color w:val="7F7F7F" w:themeColor="text1" w:themeTint="80"/>
                <w:szCs w:val="20"/>
              </w:rPr>
            </m:ctrlPr>
          </m:sSubPr>
          <m:e>
            <m:r>
              <w:rPr>
                <w:rFonts w:ascii="Cambria Math" w:hAnsi="Cambria Math"/>
                <w:color w:val="7F7F7F" w:themeColor="text1" w:themeTint="80"/>
                <w:szCs w:val="20"/>
              </w:rPr>
              <m:t>E</m:t>
            </m:r>
          </m:e>
          <m:sub>
            <m:r>
              <w:rPr>
                <w:rFonts w:ascii="Cambria Math" w:hAnsi="Cambria Math"/>
                <w:color w:val="7F7F7F" w:themeColor="text1" w:themeTint="80"/>
                <w:szCs w:val="20"/>
              </w:rPr>
              <m:t>p</m:t>
            </m:r>
          </m:sub>
        </m:sSub>
      </m:oMath>
      <w:r w:rsidRPr="00B23A72">
        <w:rPr>
          <w:rFonts w:hint="eastAsia"/>
          <w:color w:val="7F7F7F" w:themeColor="text1" w:themeTint="80"/>
          <w:szCs w:val="20"/>
        </w:rPr>
        <w:t>与位移</w:t>
      </w:r>
      <m:oMath>
        <m:r>
          <w:rPr>
            <w:rFonts w:ascii="Cambria Math" w:hAnsi="Cambria Math"/>
            <w:color w:val="7F7F7F" w:themeColor="text1" w:themeTint="80"/>
            <w:szCs w:val="20"/>
          </w:rPr>
          <m:t>x</m:t>
        </m:r>
      </m:oMath>
      <w:r w:rsidRPr="00B23A72">
        <w:rPr>
          <w:rFonts w:hint="eastAsia"/>
          <w:color w:val="7F7F7F" w:themeColor="text1" w:themeTint="80"/>
          <w:szCs w:val="20"/>
        </w:rPr>
        <w:t>的关系</w:t>
      </w:r>
    </w:p>
    <w:p w:rsidR="00075E24" w:rsidRPr="00075E24" w:rsidRDefault="00075E24" w:rsidP="00075E24">
      <w:pPr>
        <w:pStyle w:val="ab"/>
        <w:spacing w:beforeLines="50" w:before="156" w:afterLines="50" w:after="156"/>
        <w:outlineLvl w:val="1"/>
        <w:rPr>
          <w:rFonts w:hint="eastAsia"/>
          <w:color w:val="000000"/>
          <w:szCs w:val="20"/>
        </w:rPr>
      </w:pPr>
      <w:r w:rsidRPr="00B23A72">
        <w:rPr>
          <w:rFonts w:hint="eastAsia"/>
          <w:color w:val="000000"/>
          <w:szCs w:val="20"/>
        </w:rPr>
        <w:t>从上</w:t>
      </w:r>
      <w:r w:rsidRPr="001422CF">
        <w:rPr>
          <w:rFonts w:hint="eastAsia"/>
          <w:color w:val="000000"/>
          <w:szCs w:val="20"/>
        </w:rPr>
        <w:t>表可以</w:t>
      </w:r>
      <w:r>
        <w:rPr>
          <w:rFonts w:hint="eastAsia"/>
          <w:color w:val="000000"/>
          <w:szCs w:val="20"/>
        </w:rPr>
        <w:t>计算得出</w:t>
      </w:r>
      <m:oMath>
        <m:r>
          <w:rPr>
            <w:rFonts w:ascii="Cambria Math" w:hAnsi="Cambria Math" w:hint="eastAsia"/>
            <w:color w:val="000000"/>
            <w:szCs w:val="20"/>
          </w:rPr>
          <m:t>E</m:t>
        </m:r>
      </m:oMath>
      <w:r>
        <w:rPr>
          <w:rFonts w:hint="eastAsia"/>
          <w:color w:val="000000"/>
          <w:szCs w:val="20"/>
        </w:rPr>
        <w:t>的均值</w:t>
      </w:r>
      <m:oMath>
        <m:bar>
          <m:barPr>
            <m:pos m:val="top"/>
            <m:ctrlPr>
              <w:rPr>
                <w:rFonts w:ascii="Cambria Math" w:hAnsi="Cambria Math"/>
                <w:i/>
                <w:color w:val="000000"/>
                <w:szCs w:val="20"/>
              </w:rPr>
            </m:ctrlPr>
          </m:barPr>
          <m:e>
            <m:r>
              <w:rPr>
                <w:rFonts w:ascii="Cambria Math" w:hAnsi="Cambria Math"/>
                <w:color w:val="000000"/>
                <w:szCs w:val="20"/>
              </w:rPr>
              <m:t>E</m:t>
            </m:r>
          </m:e>
        </m:bar>
        <m:r>
          <w:rPr>
            <w:rFonts w:ascii="Cambria Math" w:hAnsi="Cambria Math"/>
            <w:color w:val="000000"/>
            <w:szCs w:val="20"/>
          </w:rPr>
          <m:t>=</m:t>
        </m:r>
        <m:r>
          <w:rPr>
            <w:rFonts w:ascii="Cambria Math" w:hAnsi="Cambria Math"/>
            <w:color w:val="000000"/>
            <w:szCs w:val="20"/>
          </w:rPr>
          <m:t>0.2658J</m:t>
        </m:r>
      </m:oMath>
      <w:r>
        <w:rPr>
          <w:rFonts w:hint="eastAsia"/>
          <w:color w:val="000000"/>
          <w:szCs w:val="20"/>
        </w:rPr>
        <w:t>，总体标准差为</w:t>
      </w:r>
      <m:oMath>
        <m:r>
          <m:rPr>
            <m:sty m:val="p"/>
          </m:rPr>
          <w:rPr>
            <w:rFonts w:ascii="Cambria Math" w:hAnsi="Cambria Math"/>
            <w:color w:val="000000"/>
            <w:szCs w:val="20"/>
          </w:rPr>
          <m:t>σ=</m:t>
        </m:r>
        <m:r>
          <m:rPr>
            <m:sty m:val="p"/>
          </m:rPr>
          <w:rPr>
            <w:rFonts w:ascii="Cambria Math" w:hAnsi="Cambria Math"/>
            <w:color w:val="000000"/>
            <w:szCs w:val="20"/>
          </w:rPr>
          <m:t>0.0049</m:t>
        </m:r>
        <m:r>
          <w:rPr>
            <w:rFonts w:ascii="Cambria Math" w:hAnsi="Cambria Math"/>
            <w:color w:val="000000"/>
            <w:szCs w:val="20"/>
          </w:rPr>
          <m:t>J</m:t>
        </m:r>
      </m:oMath>
      <w:r w:rsidRPr="001422CF">
        <w:rPr>
          <w:rFonts w:hint="eastAsia"/>
          <w:color w:val="000000"/>
          <w:szCs w:val="20"/>
        </w:rPr>
        <w:t>，</w:t>
      </w:r>
      <w:r>
        <w:rPr>
          <w:rFonts w:hint="eastAsia"/>
          <w:color w:val="000000"/>
          <w:szCs w:val="20"/>
        </w:rPr>
        <w:t>在误差允许的范围内可以认为</w:t>
      </w:r>
      <w:r w:rsidR="00C742E9">
        <w:rPr>
          <w:rFonts w:hint="eastAsia"/>
          <w:color w:val="000000"/>
          <w:szCs w:val="20"/>
        </w:rPr>
        <w:t>振动系统的机械能</w:t>
      </w:r>
      <w:r w:rsidRPr="001422CF">
        <w:rPr>
          <w:rFonts w:hint="eastAsia"/>
          <w:color w:val="000000"/>
          <w:szCs w:val="20"/>
        </w:rPr>
        <w:t>保持恒定。</w:t>
      </w:r>
    </w:p>
    <w:p w:rsidR="00084A2B" w:rsidRPr="00B23A72" w:rsidRDefault="00084A2B" w:rsidP="00084A2B">
      <w:pPr>
        <w:pStyle w:val="ab"/>
        <w:spacing w:beforeLines="50" w:before="156" w:afterLines="50" w:after="156"/>
        <w:ind w:firstLine="422"/>
        <w:outlineLvl w:val="1"/>
        <w:rPr>
          <w:b/>
          <w:color w:val="000000"/>
          <w:szCs w:val="20"/>
        </w:rPr>
      </w:pPr>
      <w:r w:rsidRPr="00B23A72">
        <w:rPr>
          <w:b/>
          <w:color w:val="000000"/>
          <w:szCs w:val="20"/>
        </w:rPr>
        <w:t xml:space="preserve">7. </w:t>
      </w:r>
      <w:r w:rsidRPr="00B23A72">
        <w:rPr>
          <w:rFonts w:hint="eastAsia"/>
          <w:b/>
          <w:color w:val="000000"/>
          <w:szCs w:val="20"/>
        </w:rPr>
        <w:t>根据公式</w:t>
      </w:r>
      <m:oMath>
        <m:d>
          <m:dPr>
            <m:ctrlPr>
              <w:rPr>
                <w:rFonts w:ascii="Cambria Math" w:hAnsi="Cambria Math"/>
                <w:b/>
                <w:color w:val="000000"/>
                <w:szCs w:val="20"/>
              </w:rPr>
            </m:ctrlPr>
          </m:dPr>
          <m:e>
            <m:r>
              <m:rPr>
                <m:sty m:val="b"/>
              </m:rPr>
              <w:rPr>
                <w:rFonts w:ascii="Cambria Math" w:hAnsi="Cambria Math"/>
                <w:color w:val="000000"/>
                <w:szCs w:val="20"/>
              </w:rPr>
              <m:t>11</m:t>
            </m:r>
          </m:e>
        </m:d>
      </m:oMath>
      <w:r w:rsidRPr="00B23A72">
        <w:rPr>
          <w:rFonts w:hint="eastAsia"/>
          <w:b/>
          <w:color w:val="000000"/>
          <w:szCs w:val="20"/>
        </w:rPr>
        <w:t>，改变弹簧振子的振幅</w:t>
      </w:r>
      <m:oMath>
        <m:r>
          <m:rPr>
            <m:sty m:val="bi"/>
          </m:rPr>
          <w:rPr>
            <w:rFonts w:ascii="Cambria Math" w:hAnsi="Cambria Math"/>
            <w:color w:val="000000"/>
            <w:szCs w:val="20"/>
          </w:rPr>
          <m:t>A</m:t>
        </m:r>
      </m:oMath>
      <w:r w:rsidRPr="00B23A72">
        <w:rPr>
          <w:rFonts w:hint="eastAsia"/>
          <w:b/>
          <w:color w:val="000000"/>
          <w:szCs w:val="20"/>
        </w:rPr>
        <w:t>，</w:t>
      </w:r>
      <w:proofErr w:type="gramStart"/>
      <w:r w:rsidRPr="00B23A72">
        <w:rPr>
          <w:rFonts w:hint="eastAsia"/>
          <w:b/>
          <w:color w:val="000000"/>
          <w:szCs w:val="20"/>
        </w:rPr>
        <w:t>测相应</w:t>
      </w:r>
      <w:proofErr w:type="gramEnd"/>
      <w:r w:rsidRPr="00B23A72">
        <w:rPr>
          <w:rFonts w:hint="eastAsia"/>
          <w:b/>
          <w:color w:val="000000"/>
          <w:szCs w:val="20"/>
        </w:rPr>
        <w:t>的</w:t>
      </w:r>
      <m:oMath>
        <m:sSub>
          <m:sSubPr>
            <m:ctrlPr>
              <w:rPr>
                <w:rFonts w:ascii="Cambria Math" w:hAnsi="Cambria Math" w:cs="Cambria Math"/>
                <w:b/>
                <w:i/>
                <w:color w:val="000000"/>
                <w:szCs w:val="20"/>
              </w:rPr>
            </m:ctrlPr>
          </m:sSubPr>
          <m:e>
            <m:r>
              <m:rPr>
                <m:sty m:val="bi"/>
              </m:rPr>
              <w:rPr>
                <w:rFonts w:ascii="Cambria Math" w:hAnsi="Cambria Math" w:cs="Cambria Math"/>
                <w:color w:val="000000"/>
                <w:szCs w:val="20"/>
              </w:rPr>
              <m:t>V</m:t>
            </m:r>
          </m:e>
          <m:sub>
            <m:r>
              <m:rPr>
                <m:sty m:val="bi"/>
              </m:rPr>
              <w:rPr>
                <w:rFonts w:ascii="Cambria Math" w:hAnsi="Cambria Math" w:cs="Cambria Math"/>
                <w:color w:val="000000"/>
                <w:szCs w:val="20"/>
              </w:rPr>
              <m:t>max</m:t>
            </m:r>
          </m:sub>
        </m:sSub>
        <m:r>
          <m:rPr>
            <m:sty m:val="b"/>
          </m:rPr>
          <w:rPr>
            <w:rFonts w:ascii="Cambria Math" w:hAnsi="Cambria Math" w:cs="Cambria Math"/>
            <w:color w:val="000000"/>
            <w:szCs w:val="20"/>
          </w:rPr>
          <m:t xml:space="preserve"> </m:t>
        </m:r>
      </m:oMath>
      <w:r w:rsidRPr="00B23A72">
        <w:rPr>
          <w:rFonts w:hint="eastAsia"/>
          <w:b/>
          <w:color w:val="000000"/>
          <w:szCs w:val="20"/>
        </w:rPr>
        <w:t>，由</w:t>
      </w:r>
      <m:oMath>
        <m:sSubSup>
          <m:sSubSupPr>
            <m:ctrlPr>
              <w:rPr>
                <w:rFonts w:ascii="Cambria Math" w:hAnsi="Cambria Math" w:cs="Cambria Math"/>
                <w:b/>
                <w:i/>
                <w:color w:val="000000"/>
                <w:szCs w:val="20"/>
              </w:rPr>
            </m:ctrlPr>
          </m:sSubSupPr>
          <m:e>
            <m:r>
              <m:rPr>
                <m:sty m:val="bi"/>
              </m:rPr>
              <w:rPr>
                <w:rFonts w:ascii="Cambria Math" w:hAnsi="Cambria Math" w:cs="Cambria Math"/>
                <w:color w:val="000000"/>
                <w:szCs w:val="20"/>
              </w:rPr>
              <m:t>V</m:t>
            </m:r>
          </m:e>
          <m:sub>
            <m:r>
              <m:rPr>
                <m:sty m:val="bi"/>
              </m:rPr>
              <w:rPr>
                <w:rFonts w:ascii="Cambria Math" w:hAnsi="Cambria Math" w:cs="Cambria Math"/>
                <w:color w:val="000000"/>
                <w:szCs w:val="20"/>
              </w:rPr>
              <m:t>max</m:t>
            </m:r>
          </m:sub>
          <m:sup>
            <m:r>
              <m:rPr>
                <m:sty m:val="bi"/>
              </m:rPr>
              <w:rPr>
                <w:rFonts w:ascii="Cambria Math" w:hAnsi="Cambria Math" w:cs="Cambria Math"/>
                <w:color w:val="000000"/>
                <w:szCs w:val="20"/>
              </w:rPr>
              <m:t>2</m:t>
            </m:r>
          </m:sup>
        </m:sSubSup>
        <m:r>
          <m:rPr>
            <m:sty m:val="bi"/>
          </m:rPr>
          <w:rPr>
            <w:rFonts w:ascii="Cambria Math" w:hAnsi="Cambria Math" w:cs="Cambria Math"/>
            <w:color w:val="000000"/>
            <w:szCs w:val="20"/>
          </w:rPr>
          <m:t>-</m:t>
        </m:r>
        <m:sSup>
          <m:sSupPr>
            <m:ctrlPr>
              <w:rPr>
                <w:rFonts w:ascii="Cambria Math" w:hAnsi="Cambria Math" w:cs="Cambria Math"/>
                <w:b/>
                <w:i/>
                <w:color w:val="000000"/>
                <w:szCs w:val="20"/>
              </w:rPr>
            </m:ctrlPr>
          </m:sSupPr>
          <m:e>
            <m:r>
              <m:rPr>
                <m:sty m:val="bi"/>
              </m:rPr>
              <w:rPr>
                <w:rFonts w:ascii="Cambria Math" w:hAnsi="Cambria Math" w:cs="Cambria Math"/>
                <w:color w:val="000000"/>
                <w:szCs w:val="20"/>
              </w:rPr>
              <m:t>A</m:t>
            </m:r>
          </m:e>
          <m:sup>
            <m:r>
              <m:rPr>
                <m:sty m:val="bi"/>
              </m:rPr>
              <w:rPr>
                <w:rFonts w:ascii="Cambria Math" w:hAnsi="Cambria Math" w:cs="Cambria Math"/>
                <w:color w:val="000000"/>
                <w:szCs w:val="20"/>
              </w:rPr>
              <m:t>2</m:t>
            </m:r>
          </m:sup>
        </m:sSup>
      </m:oMath>
      <w:r w:rsidRPr="00B23A72">
        <w:rPr>
          <w:rFonts w:hint="eastAsia"/>
          <w:b/>
          <w:color w:val="000000"/>
          <w:szCs w:val="20"/>
        </w:rPr>
        <w:t>关系求</w:t>
      </w:r>
      <m:oMath>
        <m:r>
          <m:rPr>
            <m:sty m:val="bi"/>
          </m:rPr>
          <w:rPr>
            <w:rFonts w:ascii="Cambria Math" w:hAnsi="Cambria Math"/>
            <w:color w:val="000000"/>
            <w:szCs w:val="20"/>
          </w:rPr>
          <m:t>k</m:t>
        </m:r>
      </m:oMath>
      <w:r w:rsidRPr="00B23A72">
        <w:rPr>
          <w:rFonts w:hint="eastAsia"/>
          <w:b/>
          <w:color w:val="000000"/>
          <w:szCs w:val="20"/>
        </w:rPr>
        <w:t>，与实验内容</w:t>
      </w:r>
      <w:r w:rsidRPr="00B23A72">
        <w:rPr>
          <w:rFonts w:hint="eastAsia"/>
          <w:b/>
          <w:color w:val="000000"/>
          <w:szCs w:val="20"/>
        </w:rPr>
        <w:t>4</w:t>
      </w:r>
      <w:r w:rsidRPr="00B23A72">
        <w:rPr>
          <w:rFonts w:hint="eastAsia"/>
          <w:b/>
          <w:color w:val="000000"/>
          <w:szCs w:val="20"/>
        </w:rPr>
        <w:t>的结果进行比较</w:t>
      </w:r>
    </w:p>
    <w:tbl>
      <w:tblPr>
        <w:tblStyle w:val="a7"/>
        <w:tblW w:w="5000" w:type="pct"/>
        <w:tblLook w:val="04A0" w:firstRow="1" w:lastRow="0" w:firstColumn="1" w:lastColumn="0" w:noHBand="0" w:noVBand="1"/>
      </w:tblPr>
      <w:tblGrid>
        <w:gridCol w:w="2853"/>
        <w:gridCol w:w="1355"/>
        <w:gridCol w:w="1356"/>
        <w:gridCol w:w="1356"/>
        <w:gridCol w:w="1356"/>
        <w:gridCol w:w="1352"/>
      </w:tblGrid>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hint="eastAsia"/>
                    <w:color w:val="000000"/>
                    <w:szCs w:val="21"/>
                  </w:rPr>
                  <m:t>A</m:t>
                </m:r>
                <m:r>
                  <m:rPr>
                    <m:sty m:val="bi"/>
                  </m:rPr>
                  <w:rPr>
                    <w:rFonts w:ascii="Cambria Math" w:hAnsi="Cambria Math"/>
                    <w:color w:val="000000"/>
                    <w:szCs w:val="21"/>
                  </w:rPr>
                  <m:t>(cm)</m:t>
                </m:r>
              </m:oMath>
            </m:oMathPara>
          </w:p>
        </w:tc>
        <w:tc>
          <w:tcPr>
            <w:tcW w:w="704" w:type="pct"/>
          </w:tcPr>
          <w:p w:rsidR="0000124C" w:rsidRPr="00B23A72" w:rsidRDefault="0000124C" w:rsidP="00983480">
            <w:pPr>
              <w:widowControl/>
              <w:jc w:val="center"/>
              <w:rPr>
                <w:rFonts w:eastAsia="等线"/>
                <w:color w:val="000000"/>
                <w:szCs w:val="21"/>
              </w:rPr>
            </w:pPr>
            <w:r w:rsidRPr="00B23A72">
              <w:rPr>
                <w:rFonts w:eastAsia="等线" w:hint="eastAsia"/>
                <w:color w:val="000000"/>
                <w:szCs w:val="21"/>
              </w:rPr>
              <w:t>10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20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25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30</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hint="eastAsia"/>
                    <w:color w:val="000000"/>
                    <w:szCs w:val="21"/>
                  </w:rPr>
                  <m:t>A</m:t>
                </m:r>
                <m:r>
                  <m:rPr>
                    <m:sty m:val="bi"/>
                  </m:rPr>
                  <w:rPr>
                    <w:rFonts w:ascii="Cambria Math" w:hAnsi="Cambria Math"/>
                    <w:color w:val="000000"/>
                    <w:szCs w:val="21"/>
                  </w:rPr>
                  <m:t>(m)</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0.10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0.15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0.20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0.25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0.30</w:t>
            </w:r>
          </w:p>
        </w:tc>
      </w:tr>
      <w:tr w:rsidR="0000124C" w:rsidTr="00B23A72">
        <w:tc>
          <w:tcPr>
            <w:tcW w:w="1482" w:type="pct"/>
          </w:tcPr>
          <w:p w:rsidR="0000124C" w:rsidRPr="00B23A72" w:rsidRDefault="00750AF8" w:rsidP="0000124C">
            <w:pPr>
              <w:pStyle w:val="ab"/>
              <w:ind w:firstLineChars="0" w:firstLine="0"/>
              <w:outlineLvl w:val="1"/>
              <w:rPr>
                <w:color w:val="000000"/>
                <w:szCs w:val="21"/>
              </w:rPr>
            </w:pPr>
            <m:oMathPara>
              <m:oMath>
                <m:sSup>
                  <m:sSupPr>
                    <m:ctrlPr>
                      <w:rPr>
                        <w:rFonts w:ascii="Cambria Math" w:hAnsi="Cambria Math"/>
                        <w:b/>
                        <w:i/>
                        <w:color w:val="000000"/>
                        <w:szCs w:val="21"/>
                      </w:rPr>
                    </m:ctrlPr>
                  </m:sSupPr>
                  <m:e>
                    <m:r>
                      <m:rPr>
                        <m:sty m:val="bi"/>
                      </m:rPr>
                      <w:rPr>
                        <w:rFonts w:ascii="Cambria Math" w:hAnsi="Cambria Math" w:hint="eastAsia"/>
                        <w:color w:val="000000"/>
                        <w:szCs w:val="21"/>
                      </w:rPr>
                      <m:t>A</m:t>
                    </m:r>
                    <m:ctrlPr>
                      <w:rPr>
                        <w:rFonts w:ascii="Cambria Math" w:hAnsi="Cambria Math" w:hint="eastAsia"/>
                        <w:b/>
                        <w:i/>
                        <w:color w:val="000000"/>
                        <w:szCs w:val="21"/>
                      </w:rPr>
                    </m:ctrlPr>
                  </m:e>
                  <m:sup>
                    <m:r>
                      <m:rPr>
                        <m:sty m:val="bi"/>
                      </m:rPr>
                      <w:rPr>
                        <w:rFonts w:ascii="Cambria Math" w:hAnsi="Cambria Math"/>
                        <w:color w:val="000000"/>
                        <w:szCs w:val="21"/>
                      </w:rPr>
                      <m:t>2</m:t>
                    </m:r>
                  </m:sup>
                </m:sSup>
                <m:r>
                  <m:rPr>
                    <m:sty m:val="bi"/>
                  </m:rPr>
                  <w:rPr>
                    <w:rFonts w:ascii="Cambria Math" w:hAnsi="Cambria Math"/>
                    <w:color w:val="000000"/>
                    <w:szCs w:val="21"/>
                  </w:rPr>
                  <m:t>(</m:t>
                </m:r>
                <m:sSup>
                  <m:sSupPr>
                    <m:ctrlPr>
                      <w:rPr>
                        <w:rFonts w:ascii="Cambria Math" w:hAnsi="Cambria Math"/>
                        <w:b/>
                        <w:i/>
                        <w:color w:val="000000"/>
                        <w:szCs w:val="21"/>
                      </w:rPr>
                    </m:ctrlPr>
                  </m:sSupPr>
                  <m:e>
                    <m:r>
                      <m:rPr>
                        <m:sty m:val="bi"/>
                      </m:rPr>
                      <w:rPr>
                        <w:rFonts w:ascii="Cambria Math" w:hAnsi="Cambria Math"/>
                        <w:color w:val="000000"/>
                        <w:szCs w:val="21"/>
                      </w:rPr>
                      <m:t>m</m:t>
                    </m:r>
                  </m:e>
                  <m:sup>
                    <m:r>
                      <m:rPr>
                        <m:sty m:val="bi"/>
                      </m:rPr>
                      <w:rPr>
                        <w:rFonts w:ascii="Cambria Math" w:hAnsi="Cambria Math"/>
                        <w:color w:val="000000"/>
                        <w:szCs w:val="21"/>
                      </w:rPr>
                      <m:t>2</m:t>
                    </m:r>
                  </m:sup>
                </m:sSup>
                <m:r>
                  <m:rPr>
                    <m:sty m:val="bi"/>
                  </m:rPr>
                  <w:rPr>
                    <w:rFonts w:ascii="Cambria Math" w:hAnsi="Cambria Math"/>
                    <w:color w:val="000000"/>
                    <w:szCs w:val="21"/>
                  </w:rPr>
                  <m:t>)</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0.0100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0.0225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0.0400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0.0625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0.0900</w:t>
            </w:r>
          </w:p>
        </w:tc>
      </w:tr>
      <w:tr w:rsidR="0000124C" w:rsidTr="00B23A72">
        <w:tc>
          <w:tcPr>
            <w:tcW w:w="1482" w:type="pct"/>
          </w:tcPr>
          <w:p w:rsidR="0000124C" w:rsidRPr="00B23A72" w:rsidRDefault="0000124C" w:rsidP="0000124C">
            <w:pPr>
              <w:pStyle w:val="ab"/>
              <w:ind w:firstLineChars="0" w:firstLine="0"/>
              <w:outlineLvl w:val="1"/>
              <w:rPr>
                <w:b/>
                <w:color w:val="000000"/>
                <w:szCs w:val="21"/>
              </w:rPr>
            </w:pPr>
            <m:oMathPara>
              <m:oMath>
                <m:r>
                  <m:rPr>
                    <m:sty m:val="bi"/>
                  </m:rPr>
                  <w:rPr>
                    <w:rFonts w:ascii="Cambria Math" w:hAnsi="Cambria Math"/>
                    <w:color w:val="000000"/>
                    <w:szCs w:val="21"/>
                  </w:rPr>
                  <m:t>Vmax</m:t>
                </m:r>
                <m:r>
                  <m:rPr>
                    <m:sty m:val="bi"/>
                  </m:rPr>
                  <w:rPr>
                    <w:rFonts w:ascii="Cambria Math" w:hAnsi="Cambria Math"/>
                    <w:color w:val="000000"/>
                    <w:szCs w:val="21"/>
                  </w:rPr>
                  <m:t>1(cm/s)</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40.13</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58.89</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77.88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97.75</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116.14</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color w:val="000000"/>
                    <w:szCs w:val="21"/>
                  </w:rPr>
                  <m:t>Vmax</m:t>
                </m:r>
                <m:r>
                  <m:rPr>
                    <m:sty m:val="bi"/>
                  </m:rPr>
                  <w:rPr>
                    <w:rFonts w:ascii="Cambria Math" w:hAnsi="Cambria Math"/>
                    <w:color w:val="000000"/>
                    <w:szCs w:val="21"/>
                  </w:rPr>
                  <m:t>2(cm/s)</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40.02</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59.21</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77.52</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97.69</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116.08</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color w:val="000000"/>
                    <w:szCs w:val="21"/>
                  </w:rPr>
                  <m:t>Vmax</m:t>
                </m:r>
                <m:r>
                  <m:rPr>
                    <m:sty m:val="bi"/>
                  </m:rPr>
                  <w:rPr>
                    <w:rFonts w:ascii="Cambria Math" w:hAnsi="Cambria Math"/>
                    <w:color w:val="000000"/>
                    <w:szCs w:val="21"/>
                  </w:rPr>
                  <m:t>3</m:t>
                </m:r>
                <m:r>
                  <m:rPr>
                    <m:sty m:val="b"/>
                  </m:rPr>
                  <w:rPr>
                    <w:rFonts w:ascii="Cambria Math" w:hAnsi="Cambria Math"/>
                    <w:color w:val="000000"/>
                    <w:szCs w:val="21"/>
                  </w:rPr>
                  <m:t>(cm/s)</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40.08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59.20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77.61</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97.61</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116.20</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color w:val="000000"/>
                    <w:szCs w:val="21"/>
                  </w:rPr>
                  <w:lastRenderedPageBreak/>
                  <m:t>Vmax(cm/s)</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40.08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59.10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77.67</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97.68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116.14</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color w:val="000000"/>
                    <w:szCs w:val="21"/>
                  </w:rPr>
                  <m:t>Vmax(m/s)</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0.4008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0.5910</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0.7767</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0.9768</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1.1614</w:t>
            </w:r>
          </w:p>
        </w:tc>
      </w:tr>
      <w:tr w:rsidR="0000124C" w:rsidTr="00B23A72">
        <w:tc>
          <w:tcPr>
            <w:tcW w:w="1482" w:type="pct"/>
          </w:tcPr>
          <w:p w:rsidR="0000124C" w:rsidRPr="00B23A72" w:rsidRDefault="0000124C" w:rsidP="0000124C">
            <w:pPr>
              <w:pStyle w:val="ab"/>
              <w:ind w:firstLineChars="0" w:firstLine="0"/>
              <w:outlineLvl w:val="1"/>
              <w:rPr>
                <w:color w:val="000000"/>
                <w:szCs w:val="21"/>
              </w:rPr>
            </w:pPr>
            <m:oMathPara>
              <m:oMath>
                <m:r>
                  <m:rPr>
                    <m:sty m:val="bi"/>
                  </m:rPr>
                  <w:rPr>
                    <w:rFonts w:ascii="Cambria Math" w:hAnsi="Cambria Math"/>
                    <w:color w:val="000000"/>
                    <w:szCs w:val="21"/>
                  </w:rPr>
                  <m:t>Vma</m:t>
                </m:r>
                <m:sSup>
                  <m:sSupPr>
                    <m:ctrlPr>
                      <w:rPr>
                        <w:rFonts w:ascii="Cambria Math" w:hAnsi="Cambria Math"/>
                        <w:b/>
                        <w:i/>
                        <w:color w:val="000000"/>
                        <w:szCs w:val="21"/>
                      </w:rPr>
                    </m:ctrlPr>
                  </m:sSupPr>
                  <m:e>
                    <m:r>
                      <m:rPr>
                        <m:sty m:val="bi"/>
                      </m:rPr>
                      <w:rPr>
                        <w:rFonts w:ascii="Cambria Math" w:hAnsi="Cambria Math"/>
                        <w:color w:val="000000"/>
                        <w:szCs w:val="21"/>
                      </w:rPr>
                      <m:t>x</m:t>
                    </m:r>
                  </m:e>
                  <m:sup>
                    <m:r>
                      <m:rPr>
                        <m:sty m:val="bi"/>
                      </m:rPr>
                      <w:rPr>
                        <w:rFonts w:ascii="Cambria Math" w:hAnsi="Cambria Math"/>
                        <w:color w:val="000000"/>
                        <w:szCs w:val="21"/>
                      </w:rPr>
                      <m:t>2</m:t>
                    </m:r>
                  </m:sup>
                </m:sSup>
                <m:r>
                  <m:rPr>
                    <m:sty m:val="bi"/>
                  </m:rPr>
                  <w:rPr>
                    <w:rFonts w:ascii="Cambria Math" w:hAnsi="Cambria Math"/>
                    <w:color w:val="000000"/>
                    <w:szCs w:val="21"/>
                  </w:rPr>
                  <m:t>(</m:t>
                </m:r>
                <m:sSup>
                  <m:sSupPr>
                    <m:ctrlPr>
                      <w:rPr>
                        <w:rFonts w:ascii="Cambria Math" w:hAnsi="Cambria Math"/>
                        <w:b/>
                        <w:i/>
                        <w:color w:val="000000"/>
                        <w:szCs w:val="21"/>
                      </w:rPr>
                    </m:ctrlPr>
                  </m:sSupPr>
                  <m:e>
                    <m:r>
                      <m:rPr>
                        <m:sty m:val="bi"/>
                      </m:rPr>
                      <w:rPr>
                        <w:rFonts w:ascii="Cambria Math" w:hAnsi="Cambria Math"/>
                        <w:color w:val="000000"/>
                        <w:szCs w:val="21"/>
                      </w:rPr>
                      <m:t>m</m:t>
                    </m:r>
                  </m:e>
                  <m:sup>
                    <m:r>
                      <m:rPr>
                        <m:sty m:val="bi"/>
                      </m:rPr>
                      <w:rPr>
                        <w:rFonts w:ascii="Cambria Math" w:hAnsi="Cambria Math"/>
                        <w:color w:val="000000"/>
                        <w:szCs w:val="21"/>
                      </w:rPr>
                      <m:t>2</m:t>
                    </m:r>
                  </m:sup>
                </m:sSup>
                <m:r>
                  <m:rPr>
                    <m:sty m:val="bi"/>
                  </m:rPr>
                  <w:rPr>
                    <w:rFonts w:ascii="Cambria Math" w:hAnsi="Cambria Math"/>
                    <w:color w:val="000000"/>
                    <w:szCs w:val="21"/>
                  </w:rPr>
                  <m:t>/</m:t>
                </m:r>
                <m:sSup>
                  <m:sSupPr>
                    <m:ctrlPr>
                      <w:rPr>
                        <w:rFonts w:ascii="Cambria Math" w:hAnsi="Cambria Math"/>
                        <w:b/>
                        <w:i/>
                        <w:color w:val="000000"/>
                        <w:szCs w:val="21"/>
                      </w:rPr>
                    </m:ctrlPr>
                  </m:sSupPr>
                  <m:e>
                    <m:r>
                      <m:rPr>
                        <m:sty m:val="bi"/>
                      </m:rPr>
                      <w:rPr>
                        <w:rFonts w:ascii="Cambria Math" w:hAnsi="Cambria Math"/>
                        <w:color w:val="000000"/>
                        <w:szCs w:val="21"/>
                      </w:rPr>
                      <m:t>s</m:t>
                    </m:r>
                  </m:e>
                  <m:sup>
                    <m:r>
                      <m:rPr>
                        <m:sty m:val="bi"/>
                      </m:rPr>
                      <w:rPr>
                        <w:rFonts w:ascii="Cambria Math" w:hAnsi="Cambria Math"/>
                        <w:color w:val="000000"/>
                        <w:szCs w:val="21"/>
                      </w:rPr>
                      <m:t>2</m:t>
                    </m:r>
                  </m:sup>
                </m:sSup>
                <m:r>
                  <m:rPr>
                    <m:sty m:val="bi"/>
                  </m:rPr>
                  <w:rPr>
                    <w:rFonts w:ascii="Cambria Math" w:hAnsi="Cambria Math"/>
                    <w:color w:val="000000"/>
                    <w:szCs w:val="21"/>
                  </w:rPr>
                  <m:t>)</m:t>
                </m:r>
              </m:oMath>
            </m:oMathPara>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0.1606</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0.3493</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0.6033</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0.9542</w:t>
            </w:r>
          </w:p>
        </w:tc>
        <w:tc>
          <w:tcPr>
            <w:tcW w:w="704" w:type="pct"/>
          </w:tcPr>
          <w:p w:rsidR="0000124C" w:rsidRPr="00B23A72" w:rsidRDefault="0000124C" w:rsidP="00983480">
            <w:pPr>
              <w:jc w:val="center"/>
              <w:rPr>
                <w:rFonts w:eastAsia="等线"/>
                <w:color w:val="000000"/>
                <w:szCs w:val="21"/>
              </w:rPr>
            </w:pPr>
            <w:r w:rsidRPr="00B23A72">
              <w:rPr>
                <w:rFonts w:eastAsia="等线" w:hint="eastAsia"/>
                <w:color w:val="000000"/>
                <w:szCs w:val="21"/>
              </w:rPr>
              <w:t>1.3488</w:t>
            </w:r>
          </w:p>
        </w:tc>
      </w:tr>
    </w:tbl>
    <w:p w:rsidR="00CC26CF" w:rsidRDefault="00CC26CF" w:rsidP="00CF16C9">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表</w:t>
      </w:r>
      <w:r w:rsidRPr="00B23A72">
        <w:rPr>
          <w:rFonts w:hint="eastAsia"/>
          <w:color w:val="7F7F7F" w:themeColor="text1" w:themeTint="80"/>
          <w:szCs w:val="20"/>
        </w:rPr>
        <w:t>6</w:t>
      </w:r>
      <w:r w:rsidRPr="00B23A72">
        <w:rPr>
          <w:color w:val="7F7F7F" w:themeColor="text1" w:themeTint="80"/>
          <w:szCs w:val="20"/>
        </w:rPr>
        <w:t xml:space="preserve"> </w:t>
      </w:r>
      <w:r w:rsidRPr="00B23A72">
        <w:rPr>
          <w:rFonts w:hint="eastAsia"/>
          <w:color w:val="7F7F7F" w:themeColor="text1" w:themeTint="80"/>
          <w:szCs w:val="20"/>
        </w:rPr>
        <w:t>研究</w:t>
      </w:r>
      <m:oMath>
        <m:sSubSup>
          <m:sSubSupPr>
            <m:ctrlPr>
              <w:rPr>
                <w:rFonts w:ascii="Cambria Math" w:hAnsi="Cambria Math"/>
                <w:i/>
                <w:color w:val="7F7F7F" w:themeColor="text1" w:themeTint="80"/>
                <w:szCs w:val="20"/>
              </w:rPr>
            </m:ctrlPr>
          </m:sSubSupPr>
          <m:e>
            <m:r>
              <w:rPr>
                <w:rFonts w:ascii="Cambria Math" w:hAnsi="Cambria Math" w:hint="eastAsia"/>
                <w:color w:val="7F7F7F" w:themeColor="text1" w:themeTint="80"/>
                <w:szCs w:val="20"/>
              </w:rPr>
              <m:t>v</m:t>
            </m:r>
            <m:ctrlPr>
              <w:rPr>
                <w:rFonts w:ascii="Cambria Math" w:hAnsi="Cambria Math" w:hint="eastAsia"/>
                <w:i/>
                <w:color w:val="7F7F7F" w:themeColor="text1" w:themeTint="80"/>
                <w:szCs w:val="20"/>
              </w:rPr>
            </m:ctrlPr>
          </m:e>
          <m:sub>
            <m:r>
              <w:rPr>
                <w:rFonts w:ascii="Cambria Math" w:hAnsi="Cambria Math"/>
                <w:color w:val="7F7F7F" w:themeColor="text1" w:themeTint="80"/>
                <w:szCs w:val="20"/>
              </w:rPr>
              <m:t>max</m:t>
            </m:r>
          </m:sub>
          <m:sup>
            <m:r>
              <w:rPr>
                <w:rFonts w:ascii="Cambria Math" w:hAnsi="Cambria Math"/>
                <w:color w:val="7F7F7F" w:themeColor="text1" w:themeTint="80"/>
                <w:szCs w:val="20"/>
              </w:rPr>
              <m:t>2</m:t>
            </m:r>
          </m:sup>
        </m:sSubSup>
        <m:r>
          <w:rPr>
            <w:rFonts w:ascii="Cambria Math" w:hAnsi="Cambria Math"/>
            <w:color w:val="7F7F7F" w:themeColor="text1" w:themeTint="80"/>
            <w:szCs w:val="20"/>
          </w:rPr>
          <m:t>-</m:t>
        </m:r>
        <m:sSup>
          <m:sSupPr>
            <m:ctrlPr>
              <w:rPr>
                <w:rFonts w:ascii="Cambria Math" w:hAnsi="Cambria Math"/>
                <w:i/>
                <w:color w:val="7F7F7F" w:themeColor="text1" w:themeTint="80"/>
                <w:szCs w:val="20"/>
              </w:rPr>
            </m:ctrlPr>
          </m:sSupPr>
          <m:e>
            <m:r>
              <w:rPr>
                <w:rFonts w:ascii="Cambria Math" w:hAnsi="Cambria Math"/>
                <w:color w:val="7F7F7F" w:themeColor="text1" w:themeTint="80"/>
                <w:szCs w:val="20"/>
              </w:rPr>
              <m:t>A</m:t>
            </m:r>
          </m:e>
          <m:sup>
            <m:r>
              <w:rPr>
                <w:rFonts w:ascii="Cambria Math" w:hAnsi="Cambria Math"/>
                <w:color w:val="7F7F7F" w:themeColor="text1" w:themeTint="80"/>
                <w:szCs w:val="20"/>
              </w:rPr>
              <m:t>2</m:t>
            </m:r>
          </m:sup>
        </m:sSup>
        <m:r>
          <w:rPr>
            <w:rFonts w:ascii="Cambria Math" w:hAnsi="Cambria Math"/>
            <w:color w:val="7F7F7F" w:themeColor="text1" w:themeTint="80"/>
            <w:szCs w:val="20"/>
          </w:rPr>
          <m:t xml:space="preserve"> </m:t>
        </m:r>
      </m:oMath>
      <w:r w:rsidRPr="00B23A72">
        <w:rPr>
          <w:rFonts w:hint="eastAsia"/>
          <w:color w:val="7F7F7F" w:themeColor="text1" w:themeTint="80"/>
          <w:szCs w:val="20"/>
        </w:rPr>
        <w:t>关系数据表格</w:t>
      </w:r>
    </w:p>
    <w:p w:rsidR="00CF16C9" w:rsidRPr="00CF16C9" w:rsidRDefault="00CF16C9" w:rsidP="00CF16C9">
      <w:pPr>
        <w:spacing w:beforeLines="50" w:before="156" w:afterLines="50" w:after="156"/>
        <w:outlineLvl w:val="1"/>
        <w:rPr>
          <w:rFonts w:hint="eastAsia"/>
          <w:color w:val="7F7F7F" w:themeColor="text1" w:themeTint="80"/>
          <w:szCs w:val="20"/>
        </w:rPr>
      </w:pPr>
      <w:r>
        <w:rPr>
          <w:noProof/>
          <w:color w:val="7F7F7F" w:themeColor="text1" w:themeTint="80"/>
          <w:szCs w:val="20"/>
        </w:rPr>
        <w:drawing>
          <wp:inline distT="0" distB="0" distL="0" distR="0">
            <wp:extent cx="6115050" cy="2581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rsidR="00CC26CF" w:rsidRPr="00B23A72" w:rsidRDefault="00CC26CF" w:rsidP="00CC26CF">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7</w:t>
      </w:r>
      <w:r w:rsidRPr="00B23A72">
        <w:rPr>
          <w:color w:val="7F7F7F" w:themeColor="text1" w:themeTint="80"/>
          <w:szCs w:val="20"/>
        </w:rPr>
        <w:t xml:space="preserve"> </w:t>
      </w:r>
      <m:oMath>
        <m:sSubSup>
          <m:sSubSupPr>
            <m:ctrlPr>
              <w:rPr>
                <w:rFonts w:ascii="Cambria Math" w:hAnsi="Cambria Math"/>
                <w:i/>
                <w:color w:val="7F7F7F" w:themeColor="text1" w:themeTint="80"/>
                <w:szCs w:val="20"/>
              </w:rPr>
            </m:ctrlPr>
          </m:sSubSupPr>
          <m:e>
            <m:r>
              <w:rPr>
                <w:rFonts w:ascii="Cambria Math" w:hAnsi="Cambria Math" w:hint="eastAsia"/>
                <w:color w:val="7F7F7F" w:themeColor="text1" w:themeTint="80"/>
                <w:szCs w:val="20"/>
              </w:rPr>
              <m:t>v</m:t>
            </m:r>
            <m:ctrlPr>
              <w:rPr>
                <w:rFonts w:ascii="Cambria Math" w:hAnsi="Cambria Math" w:hint="eastAsia"/>
                <w:i/>
                <w:color w:val="7F7F7F" w:themeColor="text1" w:themeTint="80"/>
                <w:szCs w:val="20"/>
              </w:rPr>
            </m:ctrlPr>
          </m:e>
          <m:sub>
            <m:r>
              <w:rPr>
                <w:rFonts w:ascii="Cambria Math" w:hAnsi="Cambria Math"/>
                <w:color w:val="7F7F7F" w:themeColor="text1" w:themeTint="80"/>
                <w:szCs w:val="20"/>
              </w:rPr>
              <m:t>max</m:t>
            </m:r>
          </m:sub>
          <m:sup>
            <m:r>
              <w:rPr>
                <w:rFonts w:ascii="Cambria Math" w:hAnsi="Cambria Math"/>
                <w:color w:val="7F7F7F" w:themeColor="text1" w:themeTint="80"/>
                <w:szCs w:val="20"/>
              </w:rPr>
              <m:t>2</m:t>
            </m:r>
          </m:sup>
        </m:sSubSup>
        <m:r>
          <w:rPr>
            <w:rFonts w:ascii="Cambria Math" w:hAnsi="Cambria Math"/>
            <w:color w:val="7F7F7F" w:themeColor="text1" w:themeTint="80"/>
            <w:szCs w:val="20"/>
          </w:rPr>
          <m:t>-</m:t>
        </m:r>
        <m:sSup>
          <m:sSupPr>
            <m:ctrlPr>
              <w:rPr>
                <w:rFonts w:ascii="Cambria Math" w:hAnsi="Cambria Math"/>
                <w:i/>
                <w:color w:val="7F7F7F" w:themeColor="text1" w:themeTint="80"/>
                <w:szCs w:val="20"/>
              </w:rPr>
            </m:ctrlPr>
          </m:sSupPr>
          <m:e>
            <m:r>
              <w:rPr>
                <w:rFonts w:ascii="Cambria Math" w:hAnsi="Cambria Math"/>
                <w:color w:val="7F7F7F" w:themeColor="text1" w:themeTint="80"/>
                <w:szCs w:val="20"/>
              </w:rPr>
              <m:t>A</m:t>
            </m:r>
          </m:e>
          <m:sup>
            <m:r>
              <w:rPr>
                <w:rFonts w:ascii="Cambria Math" w:hAnsi="Cambria Math"/>
                <w:color w:val="7F7F7F" w:themeColor="text1" w:themeTint="80"/>
                <w:szCs w:val="20"/>
              </w:rPr>
              <m:t>2</m:t>
            </m:r>
          </m:sup>
        </m:sSup>
      </m:oMath>
      <w:r w:rsidRPr="00B23A72">
        <w:rPr>
          <w:rFonts w:hint="eastAsia"/>
          <w:color w:val="7F7F7F" w:themeColor="text1" w:themeTint="80"/>
          <w:szCs w:val="20"/>
        </w:rPr>
        <w:t>图</w:t>
      </w:r>
    </w:p>
    <w:p w:rsidR="00CF16C9" w:rsidRPr="00CF16C9" w:rsidRDefault="00CF16C9" w:rsidP="00CF16C9">
      <w:pPr>
        <w:spacing w:beforeLines="50" w:before="156" w:afterLines="50" w:after="156"/>
        <w:jc w:val="center"/>
        <w:outlineLvl w:val="1"/>
        <w:rPr>
          <w:rFonts w:hint="eastAsia"/>
          <w:szCs w:val="20"/>
          <w:highlight w:val="yellow"/>
        </w:rPr>
      </w:pPr>
      <w:r w:rsidRPr="000A46EC">
        <w:rPr>
          <w:noProof/>
          <w:szCs w:val="20"/>
        </w:rPr>
        <w:drawing>
          <wp:inline distT="0" distB="0" distL="0" distR="0">
            <wp:extent cx="3609975" cy="2276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2276475"/>
                    </a:xfrm>
                    <a:prstGeom prst="rect">
                      <a:avLst/>
                    </a:prstGeom>
                    <a:noFill/>
                    <a:ln>
                      <a:noFill/>
                    </a:ln>
                  </pic:spPr>
                </pic:pic>
              </a:graphicData>
            </a:graphic>
          </wp:inline>
        </w:drawing>
      </w:r>
    </w:p>
    <w:p w:rsidR="00CC26CF" w:rsidRPr="00B23A72" w:rsidRDefault="00CC26CF" w:rsidP="00CC26CF">
      <w:pPr>
        <w:pStyle w:val="ab"/>
        <w:spacing w:beforeLines="50" w:before="156" w:afterLines="50" w:after="156"/>
        <w:jc w:val="center"/>
        <w:outlineLvl w:val="1"/>
        <w:rPr>
          <w:color w:val="7F7F7F" w:themeColor="text1" w:themeTint="80"/>
          <w:szCs w:val="20"/>
        </w:rPr>
      </w:pPr>
      <w:r w:rsidRPr="00B23A72">
        <w:rPr>
          <w:rFonts w:hint="eastAsia"/>
          <w:color w:val="7F7F7F" w:themeColor="text1" w:themeTint="80"/>
          <w:szCs w:val="20"/>
        </w:rPr>
        <w:t>图</w:t>
      </w:r>
      <w:r w:rsidRPr="00B23A72">
        <w:rPr>
          <w:rFonts w:hint="eastAsia"/>
          <w:color w:val="7F7F7F" w:themeColor="text1" w:themeTint="80"/>
          <w:szCs w:val="20"/>
        </w:rPr>
        <w:t>8</w:t>
      </w:r>
      <w:r w:rsidRPr="00B23A72">
        <w:rPr>
          <w:color w:val="7F7F7F" w:themeColor="text1" w:themeTint="80"/>
          <w:szCs w:val="20"/>
        </w:rPr>
        <w:t xml:space="preserve"> </w:t>
      </w:r>
      <w:r w:rsidRPr="00B23A72">
        <w:rPr>
          <w:rFonts w:hint="eastAsia"/>
          <w:color w:val="7F7F7F" w:themeColor="text1" w:themeTint="80"/>
          <w:szCs w:val="20"/>
        </w:rPr>
        <w:t>拟合结果数据</w:t>
      </w:r>
    </w:p>
    <w:p w:rsidR="00CC26CF" w:rsidRPr="00B23A72" w:rsidRDefault="00CC26CF" w:rsidP="00CC26CF">
      <w:pPr>
        <w:pStyle w:val="ab"/>
        <w:spacing w:beforeLines="50" w:before="156" w:afterLines="50" w:after="156"/>
        <w:outlineLvl w:val="1"/>
        <w:rPr>
          <w:szCs w:val="20"/>
        </w:rPr>
      </w:pPr>
      <w:r w:rsidRPr="00B23A72">
        <w:rPr>
          <w:rFonts w:hint="eastAsia"/>
          <w:szCs w:val="20"/>
        </w:rPr>
        <w:t>由</w:t>
      </w:r>
      <m:oMath>
        <m:sSubSup>
          <m:sSubSupPr>
            <m:ctrlPr>
              <w:rPr>
                <w:rFonts w:ascii="Cambria Math" w:hAnsi="Cambria Math"/>
                <w:i/>
                <w:szCs w:val="20"/>
              </w:rPr>
            </m:ctrlPr>
          </m:sSubSupPr>
          <m:e>
            <m:r>
              <w:rPr>
                <w:rFonts w:ascii="Cambria Math" w:hAnsi="Cambria Math" w:hint="eastAsia"/>
                <w:szCs w:val="20"/>
              </w:rPr>
              <m:t>v</m:t>
            </m:r>
            <m:ctrlPr>
              <w:rPr>
                <w:rFonts w:ascii="Cambria Math" w:hAnsi="Cambria Math" w:hint="eastAsia"/>
                <w:i/>
                <w:szCs w:val="20"/>
              </w:rPr>
            </m:ctrlPr>
          </m:e>
          <m:sub>
            <m:r>
              <w:rPr>
                <w:rFonts w:ascii="Cambria Math" w:hAnsi="Cambria Math"/>
                <w:szCs w:val="20"/>
              </w:rPr>
              <m:t>max</m:t>
            </m:r>
          </m:sub>
          <m:sup>
            <m:r>
              <w:rPr>
                <w:rFonts w:ascii="Cambria Math" w:hAnsi="Cambria Math"/>
                <w:szCs w:val="20"/>
              </w:rPr>
              <m:t>2</m:t>
            </m:r>
          </m:sup>
        </m:sSubSup>
        <m:r>
          <w:rPr>
            <w:rFonts w:ascii="Cambria Math" w:hAnsi="Cambria Math"/>
            <w:szCs w:val="20"/>
          </w:rPr>
          <m:t>-</m:t>
        </m:r>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oMath>
      <w:r w:rsidRPr="00B23A72">
        <w:rPr>
          <w:rFonts w:hint="eastAsia"/>
          <w:szCs w:val="20"/>
        </w:rPr>
        <w:t>图可知，图像近似为一条直线，符合公式</w:t>
      </w:r>
      <m:oMath>
        <m:r>
          <m:rPr>
            <m:sty m:val="p"/>
          </m:rPr>
          <w:rPr>
            <w:rFonts w:ascii="Cambria Math" w:hAnsi="Cambria Math"/>
            <w:szCs w:val="20"/>
          </w:rPr>
          <m:t>(11)</m:t>
        </m:r>
      </m:oMath>
      <w:r w:rsidRPr="00B23A72">
        <w:rPr>
          <w:rFonts w:hint="eastAsia"/>
          <w:szCs w:val="20"/>
        </w:rPr>
        <w:t>所示关系。</w:t>
      </w:r>
    </w:p>
    <w:p w:rsidR="00CC26CF" w:rsidRDefault="00CC26CF" w:rsidP="00B23A72">
      <w:pPr>
        <w:pStyle w:val="ab"/>
        <w:spacing w:beforeLines="50" w:before="156" w:afterLines="50" w:after="156"/>
        <w:outlineLvl w:val="1"/>
        <w:rPr>
          <w:color w:val="000000"/>
          <w:szCs w:val="20"/>
        </w:rPr>
      </w:pPr>
      <w:r w:rsidRPr="001422CF">
        <w:rPr>
          <w:rFonts w:hint="eastAsia"/>
          <w:color w:val="000000"/>
          <w:szCs w:val="20"/>
        </w:rPr>
        <w:t>查看拟合结果可知，</w:t>
      </w:r>
      <m:oMath>
        <m:sSup>
          <m:sSupPr>
            <m:ctrlPr>
              <w:rPr>
                <w:rFonts w:ascii="Cambria Math" w:hAnsi="Cambria Math"/>
                <w:i/>
                <w:color w:val="000000"/>
                <w:szCs w:val="20"/>
              </w:rPr>
            </m:ctrlPr>
          </m:sSupPr>
          <m:e>
            <m:r>
              <w:rPr>
                <w:rFonts w:ascii="Cambria Math" w:hAnsi="Cambria Math" w:hint="eastAsia"/>
                <w:color w:val="000000"/>
                <w:szCs w:val="20"/>
              </w:rPr>
              <m:t>r</m:t>
            </m:r>
            <m:ctrlPr>
              <w:rPr>
                <w:rFonts w:ascii="Cambria Math" w:hAnsi="Cambria Math" w:hint="eastAsia"/>
                <w:i/>
                <w:color w:val="000000"/>
                <w:szCs w:val="20"/>
              </w:rPr>
            </m:ctrlPr>
          </m:e>
          <m:sup>
            <m:r>
              <w:rPr>
                <w:rFonts w:ascii="Cambria Math" w:hAnsi="Cambria Math"/>
                <w:color w:val="000000"/>
                <w:szCs w:val="20"/>
              </w:rPr>
              <m:t>2</m:t>
            </m:r>
          </m:sup>
        </m:sSup>
        <m:r>
          <w:rPr>
            <w:rFonts w:ascii="Cambria Math" w:hAnsi="Cambria Math"/>
            <w:color w:val="000000"/>
            <w:szCs w:val="20"/>
          </w:rPr>
          <m:t>=</m:t>
        </m:r>
        <m:r>
          <w:rPr>
            <w:rFonts w:ascii="Cambria Math" w:hAnsi="Cambria Math"/>
            <w:color w:val="000000"/>
            <w:szCs w:val="20"/>
          </w:rPr>
          <m:t>0.9998</m:t>
        </m:r>
      </m:oMath>
      <w:r w:rsidRPr="001422CF">
        <w:rPr>
          <w:rFonts w:hint="eastAsia"/>
          <w:color w:val="000000"/>
          <w:szCs w:val="20"/>
        </w:rPr>
        <w:t>，拟合效果极好，图像斜率为</w:t>
      </w:r>
      <m:oMath>
        <m:r>
          <w:rPr>
            <w:rFonts w:ascii="Cambria Math" w:hAnsi="Cambria Math"/>
            <w:color w:val="000000"/>
            <w:szCs w:val="20"/>
          </w:rPr>
          <m:t>14.9</m:t>
        </m:r>
        <m:d>
          <m:dPr>
            <m:ctrlPr>
              <w:rPr>
                <w:rFonts w:ascii="Cambria Math" w:hAnsi="Cambria Math"/>
                <w:i/>
                <w:color w:val="000000"/>
                <w:szCs w:val="20"/>
              </w:rPr>
            </m:ctrlPr>
          </m:dPr>
          <m:e>
            <m:sSup>
              <m:sSupPr>
                <m:ctrlPr>
                  <w:rPr>
                    <w:rFonts w:ascii="Cambria Math" w:hAnsi="Cambria Math"/>
                    <w:i/>
                    <w:color w:val="000000"/>
                    <w:szCs w:val="20"/>
                  </w:rPr>
                </m:ctrlPr>
              </m:sSupPr>
              <m:e>
                <m:r>
                  <w:rPr>
                    <w:rFonts w:ascii="Cambria Math" w:hAnsi="Cambria Math"/>
                    <w:color w:val="000000"/>
                    <w:szCs w:val="20"/>
                  </w:rPr>
                  <m:t>s</m:t>
                </m:r>
              </m:e>
              <m:sup>
                <m:r>
                  <w:rPr>
                    <w:rFonts w:ascii="Cambria Math" w:hAnsi="Cambria Math"/>
                    <w:color w:val="000000"/>
                    <w:szCs w:val="20"/>
                  </w:rPr>
                  <m:t>-2</m:t>
                </m:r>
              </m:sup>
            </m:sSup>
          </m:e>
        </m:d>
      </m:oMath>
      <w:r w:rsidRPr="001422CF">
        <w:rPr>
          <w:rFonts w:hint="eastAsia"/>
          <w:color w:val="000000"/>
          <w:szCs w:val="20"/>
        </w:rPr>
        <w:t>，由</w:t>
      </w:r>
      <m:oMath>
        <m:r>
          <w:rPr>
            <w:rFonts w:ascii="Cambria Math" w:hAnsi="Cambria Math"/>
            <w:color w:val="000000"/>
            <w:szCs w:val="20"/>
          </w:rPr>
          <m:t>E=</m:t>
        </m:r>
        <m:sSub>
          <m:sSubPr>
            <m:ctrlPr>
              <w:rPr>
                <w:rFonts w:ascii="Cambria Math" w:hAnsi="Cambria Math"/>
                <w:i/>
                <w:color w:val="000000"/>
                <w:szCs w:val="20"/>
              </w:rPr>
            </m:ctrlPr>
          </m:sSubPr>
          <m:e>
            <m:r>
              <w:rPr>
                <w:rFonts w:ascii="Cambria Math" w:hAnsi="Cambria Math"/>
                <w:color w:val="000000"/>
                <w:szCs w:val="20"/>
              </w:rPr>
              <m:t>E</m:t>
            </m:r>
          </m:e>
          <m:sub>
            <m:r>
              <w:rPr>
                <w:rFonts w:ascii="Cambria Math" w:hAnsi="Cambria Math"/>
                <w:color w:val="000000"/>
                <w:szCs w:val="20"/>
              </w:rPr>
              <m:t>k</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E</m:t>
            </m:r>
          </m:e>
          <m:sub>
            <m:r>
              <w:rPr>
                <w:rFonts w:ascii="Cambria Math" w:hAnsi="Cambria Math"/>
                <w:color w:val="000000"/>
                <w:szCs w:val="20"/>
              </w:rPr>
              <m:t>p</m:t>
            </m:r>
          </m:sub>
        </m:sSub>
        <m:r>
          <w:rPr>
            <w:rFonts w:ascii="Cambria Math" w:hAnsi="Cambria Math"/>
            <w:color w:val="000000"/>
            <w:szCs w:val="20"/>
          </w:rPr>
          <m:t>=</m:t>
        </m:r>
        <m:f>
          <m:fPr>
            <m:ctrlPr>
              <w:rPr>
                <w:rFonts w:ascii="Cambria Math" w:hAnsi="Cambria Math"/>
                <w:i/>
                <w:color w:val="000000"/>
                <w:szCs w:val="20"/>
              </w:rPr>
            </m:ctrlPr>
          </m:fPr>
          <m:num>
            <m:r>
              <w:rPr>
                <w:rFonts w:ascii="Cambria Math" w:hAnsi="Cambria Math"/>
                <w:color w:val="000000"/>
                <w:szCs w:val="20"/>
              </w:rPr>
              <m:t>1</m:t>
            </m:r>
          </m:num>
          <m:den>
            <m:r>
              <w:rPr>
                <w:rFonts w:ascii="Cambria Math" w:hAnsi="Cambria Math"/>
                <w:color w:val="000000"/>
                <w:szCs w:val="20"/>
              </w:rPr>
              <m:t>2</m:t>
            </m:r>
          </m:den>
        </m:f>
        <m:d>
          <m:dPr>
            <m:ctrlPr>
              <w:rPr>
                <w:rFonts w:ascii="Cambria Math" w:hAnsi="Cambria Math"/>
                <w:i/>
                <w:color w:val="000000"/>
                <w:szCs w:val="20"/>
              </w:rPr>
            </m:ctrlPr>
          </m:dPr>
          <m:e>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r>
              <w:rPr>
                <w:rFonts w:ascii="Cambria Math" w:hAnsi="Cambria Math"/>
                <w:color w:val="000000"/>
                <w:szCs w:val="20"/>
              </w:rPr>
              <m:t>+</m:t>
            </m:r>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1</m:t>
                </m:r>
              </m:sub>
            </m:sSub>
          </m:e>
        </m:d>
        <m:sSubSup>
          <m:sSubSupPr>
            <m:ctrlPr>
              <w:rPr>
                <w:rFonts w:ascii="Cambria Math" w:hAnsi="Cambria Math"/>
                <w:i/>
                <w:color w:val="000000"/>
                <w:szCs w:val="20"/>
              </w:rPr>
            </m:ctrlPr>
          </m:sSubSupPr>
          <m:e>
            <m:r>
              <w:rPr>
                <w:rFonts w:ascii="Cambria Math" w:hAnsi="Cambria Math"/>
                <w:color w:val="000000"/>
                <w:szCs w:val="20"/>
              </w:rPr>
              <m:t>V</m:t>
            </m:r>
          </m:e>
          <m:sub>
            <m:r>
              <w:rPr>
                <w:rFonts w:ascii="Cambria Math" w:hAnsi="Cambria Math"/>
                <w:color w:val="000000"/>
                <w:szCs w:val="20"/>
              </w:rPr>
              <m:t>max</m:t>
            </m:r>
          </m:sub>
          <m:sup>
            <m:r>
              <w:rPr>
                <w:rFonts w:ascii="Cambria Math" w:hAnsi="Cambria Math"/>
                <w:color w:val="000000"/>
                <w:szCs w:val="20"/>
              </w:rPr>
              <m:t>2</m:t>
            </m:r>
          </m:sup>
        </m:sSubSup>
        <m:r>
          <w:rPr>
            <w:rFonts w:ascii="Cambria Math" w:hAnsi="Cambria Math"/>
            <w:color w:val="000000"/>
            <w:szCs w:val="20"/>
          </w:rPr>
          <m:t>=</m:t>
        </m:r>
        <m:f>
          <m:fPr>
            <m:ctrlPr>
              <w:rPr>
                <w:rFonts w:ascii="Cambria Math" w:hAnsi="Cambria Math"/>
                <w:i/>
                <w:color w:val="000000"/>
                <w:szCs w:val="20"/>
              </w:rPr>
            </m:ctrlPr>
          </m:fPr>
          <m:num>
            <m:r>
              <w:rPr>
                <w:rFonts w:ascii="Cambria Math" w:hAnsi="Cambria Math"/>
                <w:color w:val="000000"/>
                <w:szCs w:val="20"/>
              </w:rPr>
              <m:t>1</m:t>
            </m:r>
          </m:num>
          <m:den>
            <m:r>
              <w:rPr>
                <w:rFonts w:ascii="Cambria Math" w:hAnsi="Cambria Math"/>
                <w:color w:val="000000"/>
                <w:szCs w:val="20"/>
              </w:rPr>
              <m:t>2</m:t>
            </m:r>
          </m:den>
        </m:f>
        <m:r>
          <w:rPr>
            <w:rFonts w:ascii="Cambria Math" w:hAnsi="Cambria Math"/>
            <w:color w:val="000000"/>
            <w:szCs w:val="20"/>
          </w:rPr>
          <m:t>k</m:t>
        </m:r>
        <m:sSup>
          <m:sSupPr>
            <m:ctrlPr>
              <w:rPr>
                <w:rFonts w:ascii="Cambria Math" w:hAnsi="Cambria Math"/>
                <w:i/>
                <w:color w:val="000000"/>
                <w:szCs w:val="20"/>
              </w:rPr>
            </m:ctrlPr>
          </m:sSupPr>
          <m:e>
            <m:r>
              <w:rPr>
                <w:rFonts w:ascii="Cambria Math" w:hAnsi="Cambria Math"/>
                <w:color w:val="000000"/>
                <w:szCs w:val="20"/>
              </w:rPr>
              <m:t>A</m:t>
            </m:r>
          </m:e>
          <m:sup>
            <m:r>
              <w:rPr>
                <w:rFonts w:ascii="Cambria Math" w:hAnsi="Cambria Math"/>
                <w:color w:val="000000"/>
                <w:szCs w:val="20"/>
              </w:rPr>
              <m:t>2</m:t>
            </m:r>
          </m:sup>
        </m:sSup>
      </m:oMath>
      <w:r w:rsidRPr="001422CF">
        <w:rPr>
          <w:rFonts w:hint="eastAsia"/>
          <w:color w:val="000000"/>
          <w:szCs w:val="20"/>
        </w:rPr>
        <w:t>可知，斜率为</w:t>
      </w:r>
      <m:oMath>
        <m:f>
          <m:fPr>
            <m:ctrlPr>
              <w:rPr>
                <w:rFonts w:ascii="Cambria Math" w:hAnsi="Cambria Math"/>
                <w:i/>
                <w:color w:val="000000"/>
                <w:szCs w:val="20"/>
              </w:rPr>
            </m:ctrlPr>
          </m:fPr>
          <m:num>
            <m:r>
              <w:rPr>
                <w:rFonts w:ascii="Cambria Math" w:hAnsi="Cambria Math" w:hint="eastAsia"/>
                <w:color w:val="000000"/>
                <w:szCs w:val="20"/>
              </w:rPr>
              <m:t>k</m:t>
            </m:r>
            <m:ctrlPr>
              <w:rPr>
                <w:rFonts w:ascii="Cambria Math" w:hAnsi="Cambria Math" w:hint="eastAsia"/>
                <w:i/>
                <w:color w:val="000000"/>
                <w:szCs w:val="20"/>
              </w:rPr>
            </m:ctrlPr>
          </m:num>
          <m:den>
            <m:sSub>
              <m:sSubPr>
                <m:ctrlPr>
                  <w:rPr>
                    <w:rFonts w:ascii="Cambria Math" w:hAnsi="Cambria Math"/>
                    <w:i/>
                    <w:color w:val="000000"/>
                    <w:szCs w:val="20"/>
                  </w:rPr>
                </m:ctrlPr>
              </m:sSubPr>
              <m:e>
                <m:r>
                  <w:rPr>
                    <w:rFonts w:ascii="Cambria Math" w:hAnsi="Cambria Math"/>
                    <w:color w:val="000000"/>
                    <w:szCs w:val="20"/>
                  </w:rPr>
                  <m:t>m</m:t>
                </m:r>
              </m:e>
              <m:sub>
                <m:r>
                  <w:rPr>
                    <w:rFonts w:ascii="Cambria Math" w:hAnsi="Cambria Math"/>
                    <w:color w:val="000000"/>
                    <w:szCs w:val="20"/>
                  </w:rPr>
                  <m:t>0</m:t>
                </m:r>
              </m:sub>
            </m:sSub>
            <m:r>
              <w:rPr>
                <w:rFonts w:ascii="Cambria Math" w:hAnsi="Cambria Math" w:hint="eastAsia"/>
                <w:color w:val="000000"/>
                <w:szCs w:val="20"/>
              </w:rPr>
              <m:t>+</m:t>
            </m:r>
            <m:sSub>
              <m:sSubPr>
                <m:ctrlPr>
                  <w:rPr>
                    <w:rFonts w:ascii="Cambria Math" w:hAnsi="Cambria Math"/>
                    <w:i/>
                    <w:color w:val="000000"/>
                    <w:szCs w:val="20"/>
                  </w:rPr>
                </m:ctrlPr>
              </m:sSubPr>
              <m:e>
                <m:r>
                  <w:rPr>
                    <w:rFonts w:ascii="Cambria Math" w:hAnsi="Cambria Math" w:hint="eastAsia"/>
                    <w:color w:val="000000"/>
                    <w:szCs w:val="20"/>
                  </w:rPr>
                  <m:t>m</m:t>
                </m:r>
                <m:ctrlPr>
                  <w:rPr>
                    <w:rFonts w:ascii="Cambria Math" w:hAnsi="Cambria Math" w:hint="eastAsia"/>
                    <w:i/>
                    <w:color w:val="000000"/>
                    <w:szCs w:val="20"/>
                  </w:rPr>
                </m:ctrlPr>
              </m:e>
              <m:sub>
                <m:r>
                  <w:rPr>
                    <w:rFonts w:ascii="Cambria Math" w:hAnsi="Cambria Math"/>
                    <w:color w:val="000000"/>
                    <w:szCs w:val="20"/>
                  </w:rPr>
                  <m:t>1</m:t>
                </m:r>
              </m:sub>
            </m:sSub>
          </m:den>
        </m:f>
      </m:oMath>
      <w:r w:rsidRPr="001422CF">
        <w:rPr>
          <w:rFonts w:hint="eastAsia"/>
          <w:color w:val="000000"/>
          <w:szCs w:val="20"/>
        </w:rPr>
        <w:t>，算得</w:t>
      </w:r>
      <m:oMath>
        <m:r>
          <w:rPr>
            <w:rFonts w:ascii="Cambria Math" w:hAnsi="Cambria Math"/>
            <w:color w:val="000000"/>
            <w:szCs w:val="20"/>
          </w:rPr>
          <m:t>k=</m:t>
        </m:r>
        <m:r>
          <w:rPr>
            <w:rFonts w:ascii="Cambria Math" w:hAnsi="Cambria Math"/>
            <w:color w:val="000000"/>
            <w:szCs w:val="20"/>
          </w:rPr>
          <m:t>3.3473</m:t>
        </m:r>
        <m:r>
          <w:rPr>
            <w:rFonts w:ascii="Cambria Math" w:hAnsi="Cambria Math"/>
            <w:color w:val="000000"/>
            <w:szCs w:val="20"/>
          </w:rPr>
          <m:t>N/m</m:t>
        </m:r>
      </m:oMath>
      <w:r w:rsidRPr="001422CF">
        <w:rPr>
          <w:rFonts w:hint="eastAsia"/>
          <w:color w:val="000000"/>
          <w:szCs w:val="20"/>
        </w:rPr>
        <w:t>，和</w:t>
      </w:r>
      <w:r w:rsidRPr="001422CF">
        <w:rPr>
          <w:rFonts w:hint="eastAsia"/>
          <w:color w:val="000000"/>
          <w:szCs w:val="20"/>
        </w:rPr>
        <w:t>4</w:t>
      </w:r>
      <w:r w:rsidRPr="001422CF">
        <w:rPr>
          <w:rFonts w:hint="eastAsia"/>
          <w:color w:val="000000"/>
          <w:szCs w:val="20"/>
        </w:rPr>
        <w:t>中</w:t>
      </w:r>
      <w:r w:rsidR="00CF16C9" w:rsidRPr="001422CF">
        <w:rPr>
          <w:rFonts w:hint="eastAsia"/>
          <w:color w:val="000000"/>
          <w:szCs w:val="20"/>
        </w:rPr>
        <w:t>结果</w:t>
      </w:r>
      <m:oMath>
        <m:r>
          <w:rPr>
            <w:rFonts w:ascii="Cambria Math" w:hAnsi="Cambria Math"/>
            <w:color w:val="000000"/>
            <w:szCs w:val="20"/>
          </w:rPr>
          <m:t>k=3.3428</m:t>
        </m:r>
        <m:r>
          <w:rPr>
            <w:rFonts w:ascii="Cambria Math" w:hAnsi="Cambria Math" w:hint="eastAsia"/>
            <w:color w:val="000000"/>
            <w:szCs w:val="20"/>
          </w:rPr>
          <m:t>N/m</m:t>
        </m:r>
      </m:oMath>
      <w:r w:rsidRPr="001422CF">
        <w:rPr>
          <w:rFonts w:hint="eastAsia"/>
          <w:color w:val="000000"/>
          <w:szCs w:val="20"/>
        </w:rPr>
        <w:t>近似相等。</w:t>
      </w:r>
    </w:p>
    <w:p w:rsidR="00F44B5C" w:rsidRDefault="00F44B5C">
      <w:pPr>
        <w:widowControl/>
        <w:jc w:val="left"/>
        <w:rPr>
          <w:szCs w:val="20"/>
        </w:rPr>
      </w:pPr>
      <w:r>
        <w:rPr>
          <w:szCs w:val="20"/>
        </w:rPr>
        <w:br w:type="page"/>
      </w:r>
    </w:p>
    <w:p w:rsidR="006E1C37" w:rsidRPr="006E1C37" w:rsidRDefault="006E1C37" w:rsidP="006E1C37">
      <w:pPr>
        <w:pStyle w:val="ab"/>
        <w:spacing w:beforeLines="50" w:before="156" w:afterLines="50" w:after="156"/>
        <w:ind w:firstLineChars="0" w:firstLine="0"/>
        <w:outlineLvl w:val="1"/>
        <w:rPr>
          <w:b/>
          <w:sz w:val="28"/>
          <w:szCs w:val="28"/>
        </w:rPr>
      </w:pPr>
      <w:r>
        <w:rPr>
          <w:rFonts w:hint="eastAsia"/>
          <w:b/>
          <w:sz w:val="28"/>
          <w:szCs w:val="28"/>
        </w:rPr>
        <w:lastRenderedPageBreak/>
        <w:t>五</w:t>
      </w:r>
      <w:r w:rsidRPr="00B54393">
        <w:rPr>
          <w:rFonts w:hint="eastAsia"/>
          <w:b/>
          <w:sz w:val="28"/>
          <w:szCs w:val="28"/>
        </w:rPr>
        <w:t>、</w:t>
      </w:r>
      <w:r>
        <w:rPr>
          <w:rFonts w:hint="eastAsia"/>
          <w:b/>
          <w:sz w:val="28"/>
          <w:szCs w:val="28"/>
        </w:rPr>
        <w:t>思考与反思</w:t>
      </w:r>
    </w:p>
    <w:p w:rsidR="00586D6C" w:rsidRPr="005C6101" w:rsidRDefault="00586D6C" w:rsidP="00586D6C">
      <w:pPr>
        <w:widowControl/>
        <w:spacing w:beforeLines="50" w:before="156" w:afterLines="50" w:after="156"/>
        <w:ind w:firstLineChars="200" w:firstLine="422"/>
        <w:rPr>
          <w:b/>
        </w:rPr>
      </w:pPr>
      <w:r w:rsidRPr="005C6101">
        <w:rPr>
          <w:rFonts w:hint="eastAsia"/>
          <w:b/>
        </w:rPr>
        <w:t xml:space="preserve">1. </w:t>
      </w:r>
      <w:r w:rsidRPr="005C6101">
        <w:rPr>
          <w:rFonts w:hint="eastAsia"/>
          <w:b/>
        </w:rPr>
        <w:t>仔细观察，可以发现滑块的振幅是不断减小的，那么为什么还可以认为滑块是做简谐振动？实验中应如何尽量保证滑块做简谐振动？</w:t>
      </w:r>
    </w:p>
    <w:p w:rsidR="005C6101" w:rsidRDefault="005C6101" w:rsidP="00586D6C">
      <w:pPr>
        <w:widowControl/>
        <w:spacing w:beforeLines="50" w:before="156" w:afterLines="50" w:after="156"/>
        <w:ind w:firstLineChars="200" w:firstLine="420"/>
      </w:pPr>
      <w:r>
        <w:rPr>
          <w:rFonts w:hint="eastAsia"/>
        </w:rPr>
        <w:t>滑块振幅不断减小的</w:t>
      </w:r>
      <w:r w:rsidR="00DC55DA">
        <w:rPr>
          <w:rFonts w:hint="eastAsia"/>
        </w:rPr>
        <w:t>原因是气垫导轨不能保证滑块与导轨之间完全没有滑动摩擦，</w:t>
      </w:r>
      <w:r w:rsidR="0050215B">
        <w:rPr>
          <w:rFonts w:hint="eastAsia"/>
        </w:rPr>
        <w:t>且无法排除空气阻力。</w:t>
      </w:r>
      <w:r w:rsidR="00DC55DA">
        <w:rPr>
          <w:rFonts w:hint="eastAsia"/>
        </w:rPr>
        <w:t>但这部分摩擦很小，在误差范围内可以忽略。而且由实验</w:t>
      </w:r>
      <w:r w:rsidR="00DC55DA">
        <w:rPr>
          <w:rFonts w:hint="eastAsia"/>
        </w:rPr>
        <w:t>3</w:t>
      </w:r>
      <w:r w:rsidR="00DC55DA">
        <w:rPr>
          <w:rFonts w:hint="eastAsia"/>
        </w:rPr>
        <w:t>可知，弹簧振子的振动周期与振幅无关，所以实验内容</w:t>
      </w:r>
      <w:r w:rsidR="00DC55DA">
        <w:rPr>
          <w:rFonts w:hint="eastAsia"/>
        </w:rPr>
        <w:t>4</w:t>
      </w:r>
      <w:r w:rsidR="00DC55DA">
        <w:rPr>
          <w:rFonts w:hint="eastAsia"/>
        </w:rPr>
        <w:t>中的测量不会受到影响。实验</w:t>
      </w:r>
      <w:r w:rsidR="00DC55DA">
        <w:rPr>
          <w:rFonts w:hint="eastAsia"/>
        </w:rPr>
        <w:t>5</w:t>
      </w:r>
      <w:r w:rsidR="00DC55DA">
        <w:rPr>
          <w:rFonts w:hint="eastAsia"/>
        </w:rPr>
        <w:t>至</w:t>
      </w:r>
      <w:r w:rsidR="00DC55DA">
        <w:rPr>
          <w:rFonts w:hint="eastAsia"/>
        </w:rPr>
        <w:t>7</w:t>
      </w:r>
      <w:r w:rsidR="00DC55DA">
        <w:rPr>
          <w:rFonts w:hint="eastAsia"/>
        </w:rPr>
        <w:t>均使用多次测量</w:t>
      </w:r>
      <w:proofErr w:type="gramStart"/>
      <w:r w:rsidR="00DC55DA">
        <w:rPr>
          <w:rFonts w:hint="eastAsia"/>
        </w:rPr>
        <w:t>求平均</w:t>
      </w:r>
      <w:proofErr w:type="gramEnd"/>
      <w:r w:rsidR="00DC55DA">
        <w:rPr>
          <w:rFonts w:hint="eastAsia"/>
        </w:rPr>
        <w:t>的方法，所以基本可以消除阻尼的影响，认为滑块是做简谐振动的。</w:t>
      </w:r>
    </w:p>
    <w:p w:rsidR="00DC55DA" w:rsidRDefault="00DC55DA" w:rsidP="00586D6C">
      <w:pPr>
        <w:widowControl/>
        <w:spacing w:beforeLines="50" w:before="156" w:afterLines="50" w:after="156"/>
        <w:ind w:firstLineChars="200" w:firstLine="420"/>
      </w:pPr>
      <w:r>
        <w:rPr>
          <w:rFonts w:hint="eastAsia"/>
        </w:rPr>
        <w:t>实验中可以通过尽量调平气垫导轨的方式来保证滑块做简谐运动</w:t>
      </w:r>
      <w:r w:rsidR="00F611B2">
        <w:rPr>
          <w:rFonts w:hint="eastAsia"/>
        </w:rPr>
        <w:t>。</w:t>
      </w:r>
    </w:p>
    <w:p w:rsidR="00586D6C" w:rsidRPr="00DC55DA" w:rsidRDefault="00586D6C" w:rsidP="00586D6C">
      <w:pPr>
        <w:widowControl/>
        <w:spacing w:beforeLines="50" w:before="156" w:afterLines="50" w:after="156"/>
        <w:ind w:firstLineChars="200" w:firstLine="422"/>
        <w:rPr>
          <w:b/>
        </w:rPr>
      </w:pPr>
      <w:r w:rsidRPr="00DC55DA">
        <w:rPr>
          <w:rFonts w:hint="eastAsia"/>
          <w:b/>
        </w:rPr>
        <w:t xml:space="preserve">2. </w:t>
      </w:r>
      <w:r w:rsidRPr="00DC55DA">
        <w:rPr>
          <w:rFonts w:hint="eastAsia"/>
          <w:b/>
        </w:rPr>
        <w:t>试说明弹簧的等效质量的物理意义，如不考虑弹簧的等效质量，则对实验结果有什么影响？</w:t>
      </w:r>
    </w:p>
    <w:p w:rsidR="00DC55DA" w:rsidRDefault="00DC55DA" w:rsidP="00586D6C">
      <w:pPr>
        <w:widowControl/>
        <w:spacing w:beforeLines="50" w:before="156" w:afterLines="50" w:after="156"/>
        <w:ind w:firstLineChars="200" w:firstLine="420"/>
      </w:pPr>
      <w:r>
        <w:rPr>
          <w:rFonts w:hint="eastAsia"/>
        </w:rPr>
        <w:t>弹簧的等效质量的物理意义是参与滑块的运动的需要计算动能的一部分能量。弹簧不是完全参与振子的运动，也不是完全不参与，只有等效质量这部分的弹簧参与了振子的运动。如果不考虑弹簧的等效质量，则计算出的动能</w:t>
      </w:r>
      <w:r w:rsidR="00F611B2">
        <w:rPr>
          <w:rFonts w:hint="eastAsia"/>
        </w:rPr>
        <w:t>会</w:t>
      </w:r>
      <w:r>
        <w:rPr>
          <w:rFonts w:hint="eastAsia"/>
        </w:rPr>
        <w:t>偏小，可能</w:t>
      </w:r>
      <w:r w:rsidR="00F611B2">
        <w:rPr>
          <w:rFonts w:hint="eastAsia"/>
        </w:rPr>
        <w:t>无法</w:t>
      </w:r>
      <w:r>
        <w:rPr>
          <w:rFonts w:hint="eastAsia"/>
        </w:rPr>
        <w:t>得出</w:t>
      </w:r>
      <w:r w:rsidR="00F611B2">
        <w:rPr>
          <w:rFonts w:hint="eastAsia"/>
        </w:rPr>
        <w:t>实验</w:t>
      </w:r>
      <w:r>
        <w:rPr>
          <w:rFonts w:hint="eastAsia"/>
        </w:rPr>
        <w:t>6</w:t>
      </w:r>
      <w:r>
        <w:rPr>
          <w:rFonts w:hint="eastAsia"/>
        </w:rPr>
        <w:t>中机械能守恒的结论，</w:t>
      </w:r>
      <w:r w:rsidR="00F611B2">
        <w:rPr>
          <w:rFonts w:hint="eastAsia"/>
        </w:rPr>
        <w:t>实验</w:t>
      </w:r>
      <w:r>
        <w:rPr>
          <w:rFonts w:hint="eastAsia"/>
        </w:rPr>
        <w:t>7</w:t>
      </w:r>
      <w:r>
        <w:rPr>
          <w:rFonts w:hint="eastAsia"/>
        </w:rPr>
        <w:t>中在计算</w:t>
      </w:r>
      <m:oMath>
        <m:r>
          <w:rPr>
            <w:rFonts w:ascii="Cambria Math" w:hAnsi="Cambria Math" w:hint="eastAsia"/>
          </w:rPr>
          <m:t>k</m:t>
        </m:r>
      </m:oMath>
      <w:r>
        <w:rPr>
          <w:rFonts w:hint="eastAsia"/>
        </w:rPr>
        <w:t>值时结果也会偏小。</w:t>
      </w:r>
    </w:p>
    <w:p w:rsidR="00586D6C" w:rsidRPr="00DC55DA" w:rsidRDefault="00586D6C" w:rsidP="00586D6C">
      <w:pPr>
        <w:widowControl/>
        <w:spacing w:beforeLines="50" w:before="156" w:afterLines="50" w:after="156"/>
        <w:ind w:firstLineChars="200" w:firstLine="422"/>
        <w:rPr>
          <w:b/>
        </w:rPr>
      </w:pPr>
      <w:r w:rsidRPr="00DC55DA">
        <w:rPr>
          <w:rFonts w:hint="eastAsia"/>
          <w:b/>
        </w:rPr>
        <w:t xml:space="preserve">3. </w:t>
      </w:r>
      <w:r w:rsidRPr="00DC55DA">
        <w:rPr>
          <w:rFonts w:hint="eastAsia"/>
          <w:b/>
        </w:rPr>
        <w:t>测量周期时，光电门是否必须在平衡位置上？如不在平衡位置会产生什么不同的效果？</w:t>
      </w:r>
    </w:p>
    <w:p w:rsidR="00DC55DA" w:rsidRDefault="00DC55DA" w:rsidP="00586D6C">
      <w:pPr>
        <w:widowControl/>
        <w:spacing w:beforeLines="50" w:before="156" w:afterLines="50" w:after="156"/>
        <w:ind w:firstLineChars="200" w:firstLine="420"/>
      </w:pPr>
      <w:r>
        <w:rPr>
          <w:rFonts w:hint="eastAsia"/>
        </w:rPr>
        <w:t>理论上测量周期时</w:t>
      </w:r>
      <w:r w:rsidR="00D72C3A">
        <w:rPr>
          <w:rFonts w:hint="eastAsia"/>
        </w:rPr>
        <w:t>光电门无需放在平衡位置上。但实际测量时，光电门必须在平衡位置上。若实际测量时光电门不在平衡位置，由于滑块和导轨间存在阻尼，会导致</w:t>
      </w:r>
      <w:r w:rsidR="00FD7105">
        <w:rPr>
          <w:rFonts w:hint="eastAsia"/>
        </w:rPr>
        <w:t>滑块三次通过光电门的第一次和第三次不处于振动周期的同一个位置，造成振动周期的测量误差。</w:t>
      </w:r>
    </w:p>
    <w:p w:rsidR="00586D6C" w:rsidRPr="00DC55DA" w:rsidRDefault="00586D6C" w:rsidP="00586D6C">
      <w:pPr>
        <w:widowControl/>
        <w:spacing w:beforeLines="50" w:before="156" w:afterLines="50" w:after="156"/>
        <w:ind w:firstLineChars="200" w:firstLine="422"/>
        <w:rPr>
          <w:b/>
        </w:rPr>
      </w:pPr>
      <w:r w:rsidRPr="00DC55DA">
        <w:rPr>
          <w:rFonts w:hint="eastAsia"/>
          <w:b/>
        </w:rPr>
        <w:t xml:space="preserve">4. </w:t>
      </w:r>
      <w:r w:rsidRPr="00DC55DA">
        <w:rPr>
          <w:rFonts w:hint="eastAsia"/>
          <w:b/>
        </w:rPr>
        <w:t>气垫导轨如果</w:t>
      </w:r>
      <w:proofErr w:type="gramStart"/>
      <w:r w:rsidRPr="00DC55DA">
        <w:rPr>
          <w:rFonts w:hint="eastAsia"/>
          <w:b/>
        </w:rPr>
        <w:t>不</w:t>
      </w:r>
      <w:proofErr w:type="gramEnd"/>
      <w:r w:rsidRPr="00DC55DA">
        <w:rPr>
          <w:rFonts w:hint="eastAsia"/>
          <w:b/>
        </w:rPr>
        <w:t>水平，是否能进行该实验？</w:t>
      </w:r>
    </w:p>
    <w:p w:rsidR="00DC55DA" w:rsidRDefault="00DC55DA" w:rsidP="00586D6C">
      <w:pPr>
        <w:widowControl/>
        <w:spacing w:beforeLines="50" w:before="156" w:afterLines="50" w:after="156"/>
        <w:ind w:firstLineChars="200" w:firstLine="420"/>
      </w:pPr>
      <w:r>
        <w:rPr>
          <w:rFonts w:hint="eastAsia"/>
        </w:rPr>
        <w:t>理论上</w:t>
      </w:r>
      <w:r w:rsidR="00FD7105">
        <w:rPr>
          <w:rFonts w:hint="eastAsia"/>
        </w:rPr>
        <w:t>若气垫导轨</w:t>
      </w:r>
      <w:proofErr w:type="gramStart"/>
      <w:r w:rsidR="00FD7105">
        <w:rPr>
          <w:rFonts w:hint="eastAsia"/>
        </w:rPr>
        <w:t>不</w:t>
      </w:r>
      <w:proofErr w:type="gramEnd"/>
      <w:r w:rsidR="00FD7105">
        <w:rPr>
          <w:rFonts w:hint="eastAsia"/>
        </w:rPr>
        <w:t>水平也可进行实验，因为气垫导轨不水平时弹簧仍做简谐振动，只要考虑气垫导轨倾斜的角度并进行受力分析，排除重力因素的干扰即可较准确地求出</w:t>
      </w:r>
      <m:oMath>
        <m:r>
          <w:rPr>
            <w:rFonts w:ascii="Cambria Math" w:hAnsi="Cambria Math" w:hint="eastAsia"/>
          </w:rPr>
          <m:t>k</m:t>
        </m:r>
      </m:oMath>
      <w:r w:rsidR="00FD7105">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FD7105">
        <w:rPr>
          <w:rFonts w:hint="eastAsia"/>
        </w:rPr>
        <w:t>并进行其他实验。</w:t>
      </w:r>
    </w:p>
    <w:p w:rsidR="007F1082" w:rsidRPr="002E4D77" w:rsidRDefault="00FD7105" w:rsidP="002E4D77">
      <w:pPr>
        <w:widowControl/>
        <w:spacing w:beforeLines="50" w:before="156" w:afterLines="50" w:after="156"/>
        <w:ind w:firstLineChars="200" w:firstLine="420"/>
        <w:rPr>
          <w:rFonts w:hint="eastAsia"/>
        </w:rPr>
      </w:pPr>
      <w:r>
        <w:rPr>
          <w:rFonts w:hint="eastAsia"/>
        </w:rPr>
        <w:t>但实际上气垫导轨若</w:t>
      </w:r>
      <w:proofErr w:type="gramStart"/>
      <w:r>
        <w:rPr>
          <w:rFonts w:hint="eastAsia"/>
        </w:rPr>
        <w:t>不</w:t>
      </w:r>
      <w:proofErr w:type="gramEnd"/>
      <w:r>
        <w:rPr>
          <w:rFonts w:hint="eastAsia"/>
        </w:rPr>
        <w:t>水平可能倾斜角度很小难以测量，也会造成数据处理上的麻烦，所以</w:t>
      </w:r>
      <w:r w:rsidR="00B20AA7">
        <w:rPr>
          <w:rFonts w:hint="eastAsia"/>
        </w:rPr>
        <w:t>应</w:t>
      </w:r>
      <w:r>
        <w:rPr>
          <w:rFonts w:hint="eastAsia"/>
        </w:rPr>
        <w:t>尽量将气垫导轨调整</w:t>
      </w:r>
      <w:proofErr w:type="gramStart"/>
      <w:r>
        <w:rPr>
          <w:rFonts w:hint="eastAsia"/>
        </w:rPr>
        <w:t>至水平</w:t>
      </w:r>
      <w:proofErr w:type="gramEnd"/>
      <w:r w:rsidR="00B20AA7">
        <w:rPr>
          <w:rFonts w:hint="eastAsia"/>
        </w:rPr>
        <w:t>状态</w:t>
      </w:r>
      <w:r>
        <w:rPr>
          <w:rFonts w:hint="eastAsia"/>
        </w:rPr>
        <w:t>。</w:t>
      </w:r>
    </w:p>
    <w:sectPr w:rsidR="007F1082" w:rsidRPr="002E4D77" w:rsidSect="007F3C91">
      <w:headerReference w:type="default" r:id="rId16"/>
      <w:footerReference w:type="default" r:id="rId17"/>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6F6" w:rsidRDefault="00B956F6" w:rsidP="00ED6E92">
      <w:r>
        <w:separator/>
      </w:r>
    </w:p>
  </w:endnote>
  <w:endnote w:type="continuationSeparator" w:id="0">
    <w:p w:rsidR="00B956F6" w:rsidRDefault="00B956F6"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F8" w:rsidRDefault="00750AF8">
    <w:pPr>
      <w:pStyle w:val="a5"/>
      <w:jc w:val="center"/>
    </w:pPr>
    <w:r>
      <w:fldChar w:fldCharType="begin"/>
    </w:r>
    <w:r>
      <w:instrText xml:space="preserve"> PAGE   \* MERGEFORMAT </w:instrText>
    </w:r>
    <w:r>
      <w:fldChar w:fldCharType="separate"/>
    </w:r>
    <w:r w:rsidR="00F611B2" w:rsidRPr="00F611B2">
      <w:rPr>
        <w:noProof/>
        <w:lang w:val="zh-CN"/>
      </w:rPr>
      <w:t>3</w:t>
    </w:r>
    <w:r>
      <w:fldChar w:fldCharType="end"/>
    </w:r>
  </w:p>
  <w:p w:rsidR="00750AF8" w:rsidRDefault="00750A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6F6" w:rsidRDefault="00B956F6" w:rsidP="00ED6E92">
      <w:r>
        <w:separator/>
      </w:r>
    </w:p>
  </w:footnote>
  <w:footnote w:type="continuationSeparator" w:id="0">
    <w:p w:rsidR="00B956F6" w:rsidRDefault="00B956F6"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F8" w:rsidRDefault="00750AF8"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7F6"/>
    <w:multiLevelType w:val="multilevel"/>
    <w:tmpl w:val="0B3F17F6"/>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0B7EE1"/>
    <w:multiLevelType w:val="multilevel"/>
    <w:tmpl w:val="B6CA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D97EFC"/>
    <w:multiLevelType w:val="hybridMultilevel"/>
    <w:tmpl w:val="B0D80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24C"/>
    <w:rsid w:val="00001AD9"/>
    <w:rsid w:val="00003A16"/>
    <w:rsid w:val="000058CA"/>
    <w:rsid w:val="000265C1"/>
    <w:rsid w:val="00026DD1"/>
    <w:rsid w:val="0003039B"/>
    <w:rsid w:val="00030B0B"/>
    <w:rsid w:val="00031351"/>
    <w:rsid w:val="000317D7"/>
    <w:rsid w:val="000354C1"/>
    <w:rsid w:val="00035B79"/>
    <w:rsid w:val="00054942"/>
    <w:rsid w:val="00062F09"/>
    <w:rsid w:val="00066389"/>
    <w:rsid w:val="0007003E"/>
    <w:rsid w:val="00075E24"/>
    <w:rsid w:val="000766B0"/>
    <w:rsid w:val="000805A9"/>
    <w:rsid w:val="00084713"/>
    <w:rsid w:val="00084A2B"/>
    <w:rsid w:val="00086DE3"/>
    <w:rsid w:val="000917AE"/>
    <w:rsid w:val="000935F4"/>
    <w:rsid w:val="000A1094"/>
    <w:rsid w:val="000A4307"/>
    <w:rsid w:val="000A46EC"/>
    <w:rsid w:val="000B29F3"/>
    <w:rsid w:val="000B60F6"/>
    <w:rsid w:val="000C025C"/>
    <w:rsid w:val="000C02FB"/>
    <w:rsid w:val="000C0F5F"/>
    <w:rsid w:val="000D29B1"/>
    <w:rsid w:val="000D4396"/>
    <w:rsid w:val="000E2158"/>
    <w:rsid w:val="000E3E12"/>
    <w:rsid w:val="000E5C84"/>
    <w:rsid w:val="000F0B9A"/>
    <w:rsid w:val="000F23EA"/>
    <w:rsid w:val="00100834"/>
    <w:rsid w:val="0010371B"/>
    <w:rsid w:val="00105609"/>
    <w:rsid w:val="00110387"/>
    <w:rsid w:val="00112654"/>
    <w:rsid w:val="00113D98"/>
    <w:rsid w:val="00116F83"/>
    <w:rsid w:val="00117CB7"/>
    <w:rsid w:val="00120B16"/>
    <w:rsid w:val="001213D8"/>
    <w:rsid w:val="0012411F"/>
    <w:rsid w:val="00126416"/>
    <w:rsid w:val="00131074"/>
    <w:rsid w:val="00131718"/>
    <w:rsid w:val="00132885"/>
    <w:rsid w:val="00133E53"/>
    <w:rsid w:val="001418E8"/>
    <w:rsid w:val="00142207"/>
    <w:rsid w:val="001422CF"/>
    <w:rsid w:val="0014424F"/>
    <w:rsid w:val="001459B2"/>
    <w:rsid w:val="0014704E"/>
    <w:rsid w:val="00151AA1"/>
    <w:rsid w:val="001553BE"/>
    <w:rsid w:val="00157E86"/>
    <w:rsid w:val="00161734"/>
    <w:rsid w:val="001619F9"/>
    <w:rsid w:val="00162264"/>
    <w:rsid w:val="00164BFF"/>
    <w:rsid w:val="00165DE2"/>
    <w:rsid w:val="001669DB"/>
    <w:rsid w:val="00173437"/>
    <w:rsid w:val="001761BA"/>
    <w:rsid w:val="001762FB"/>
    <w:rsid w:val="00177A7C"/>
    <w:rsid w:val="00186AAC"/>
    <w:rsid w:val="00190AC8"/>
    <w:rsid w:val="00192AE4"/>
    <w:rsid w:val="00194396"/>
    <w:rsid w:val="00195181"/>
    <w:rsid w:val="001A37F8"/>
    <w:rsid w:val="001A60B8"/>
    <w:rsid w:val="001A72B0"/>
    <w:rsid w:val="001A7C2D"/>
    <w:rsid w:val="001D3FA4"/>
    <w:rsid w:val="001E6AB2"/>
    <w:rsid w:val="001F6BDF"/>
    <w:rsid w:val="0020204B"/>
    <w:rsid w:val="00202692"/>
    <w:rsid w:val="002027E9"/>
    <w:rsid w:val="002140C9"/>
    <w:rsid w:val="00217B2C"/>
    <w:rsid w:val="00225B1E"/>
    <w:rsid w:val="00225B8A"/>
    <w:rsid w:val="00227E43"/>
    <w:rsid w:val="00231F9E"/>
    <w:rsid w:val="00232086"/>
    <w:rsid w:val="0023296C"/>
    <w:rsid w:val="00254178"/>
    <w:rsid w:val="002551A2"/>
    <w:rsid w:val="00256C54"/>
    <w:rsid w:val="0025748D"/>
    <w:rsid w:val="00263174"/>
    <w:rsid w:val="00264695"/>
    <w:rsid w:val="002877FA"/>
    <w:rsid w:val="00297573"/>
    <w:rsid w:val="002A4BDE"/>
    <w:rsid w:val="002B08E0"/>
    <w:rsid w:val="002B0E61"/>
    <w:rsid w:val="002B47CA"/>
    <w:rsid w:val="002B4B47"/>
    <w:rsid w:val="002C1673"/>
    <w:rsid w:val="002C3B32"/>
    <w:rsid w:val="002C5481"/>
    <w:rsid w:val="002E4D77"/>
    <w:rsid w:val="002F0D34"/>
    <w:rsid w:val="002F10B5"/>
    <w:rsid w:val="002F1132"/>
    <w:rsid w:val="002F72EF"/>
    <w:rsid w:val="00302E4F"/>
    <w:rsid w:val="003045FD"/>
    <w:rsid w:val="003046F2"/>
    <w:rsid w:val="00305ACB"/>
    <w:rsid w:val="00311D57"/>
    <w:rsid w:val="0031214B"/>
    <w:rsid w:val="00321A75"/>
    <w:rsid w:val="00326ECA"/>
    <w:rsid w:val="003278ED"/>
    <w:rsid w:val="00334079"/>
    <w:rsid w:val="003341EB"/>
    <w:rsid w:val="00334FE4"/>
    <w:rsid w:val="0033514E"/>
    <w:rsid w:val="003438C6"/>
    <w:rsid w:val="00351CEB"/>
    <w:rsid w:val="00354F95"/>
    <w:rsid w:val="0037564A"/>
    <w:rsid w:val="00383D9D"/>
    <w:rsid w:val="00385405"/>
    <w:rsid w:val="00392940"/>
    <w:rsid w:val="00392D9A"/>
    <w:rsid w:val="0039363B"/>
    <w:rsid w:val="003A78DE"/>
    <w:rsid w:val="003B2024"/>
    <w:rsid w:val="003B2733"/>
    <w:rsid w:val="003B7610"/>
    <w:rsid w:val="003C2897"/>
    <w:rsid w:val="003C7E8B"/>
    <w:rsid w:val="003D1BB5"/>
    <w:rsid w:val="003D24B1"/>
    <w:rsid w:val="003D322C"/>
    <w:rsid w:val="003D3423"/>
    <w:rsid w:val="003E0F50"/>
    <w:rsid w:val="003E1856"/>
    <w:rsid w:val="003E27AB"/>
    <w:rsid w:val="003F11DA"/>
    <w:rsid w:val="003F215A"/>
    <w:rsid w:val="004008AE"/>
    <w:rsid w:val="004030D2"/>
    <w:rsid w:val="00405859"/>
    <w:rsid w:val="004064AD"/>
    <w:rsid w:val="00406E7D"/>
    <w:rsid w:val="00410803"/>
    <w:rsid w:val="00411B11"/>
    <w:rsid w:val="0041504A"/>
    <w:rsid w:val="00415DEA"/>
    <w:rsid w:val="00421D3B"/>
    <w:rsid w:val="004222B6"/>
    <w:rsid w:val="0042550B"/>
    <w:rsid w:val="004310AD"/>
    <w:rsid w:val="00440902"/>
    <w:rsid w:val="00443C95"/>
    <w:rsid w:val="00445A20"/>
    <w:rsid w:val="00446B2D"/>
    <w:rsid w:val="00447149"/>
    <w:rsid w:val="004630D6"/>
    <w:rsid w:val="004640B6"/>
    <w:rsid w:val="00465B96"/>
    <w:rsid w:val="00470222"/>
    <w:rsid w:val="00474EC3"/>
    <w:rsid w:val="004856B4"/>
    <w:rsid w:val="00485EE6"/>
    <w:rsid w:val="00486062"/>
    <w:rsid w:val="00494EEB"/>
    <w:rsid w:val="004957DC"/>
    <w:rsid w:val="004A1886"/>
    <w:rsid w:val="004B454F"/>
    <w:rsid w:val="004B4F5D"/>
    <w:rsid w:val="004B511D"/>
    <w:rsid w:val="004B761C"/>
    <w:rsid w:val="004C2B0A"/>
    <w:rsid w:val="004C3041"/>
    <w:rsid w:val="004C3ACF"/>
    <w:rsid w:val="004C4954"/>
    <w:rsid w:val="004D0852"/>
    <w:rsid w:val="004D3C06"/>
    <w:rsid w:val="004D76A1"/>
    <w:rsid w:val="004E3AAD"/>
    <w:rsid w:val="004E42A1"/>
    <w:rsid w:val="004E460E"/>
    <w:rsid w:val="004F4E04"/>
    <w:rsid w:val="0050077E"/>
    <w:rsid w:val="0050215B"/>
    <w:rsid w:val="005029B3"/>
    <w:rsid w:val="00507106"/>
    <w:rsid w:val="005107C1"/>
    <w:rsid w:val="00512703"/>
    <w:rsid w:val="00517EAA"/>
    <w:rsid w:val="005223DF"/>
    <w:rsid w:val="00526EED"/>
    <w:rsid w:val="00526FB0"/>
    <w:rsid w:val="00527CE4"/>
    <w:rsid w:val="00532A06"/>
    <w:rsid w:val="00532D35"/>
    <w:rsid w:val="00540B43"/>
    <w:rsid w:val="00551C5D"/>
    <w:rsid w:val="00551E73"/>
    <w:rsid w:val="0055237C"/>
    <w:rsid w:val="0055453A"/>
    <w:rsid w:val="0055604F"/>
    <w:rsid w:val="005720E0"/>
    <w:rsid w:val="005737B6"/>
    <w:rsid w:val="00574137"/>
    <w:rsid w:val="00581C89"/>
    <w:rsid w:val="00581F4F"/>
    <w:rsid w:val="0058225B"/>
    <w:rsid w:val="005850F9"/>
    <w:rsid w:val="0058600F"/>
    <w:rsid w:val="00586D6C"/>
    <w:rsid w:val="00591CB9"/>
    <w:rsid w:val="005A7030"/>
    <w:rsid w:val="005B0C64"/>
    <w:rsid w:val="005B1742"/>
    <w:rsid w:val="005B499E"/>
    <w:rsid w:val="005C099B"/>
    <w:rsid w:val="005C352E"/>
    <w:rsid w:val="005C4065"/>
    <w:rsid w:val="005C6101"/>
    <w:rsid w:val="005C6C53"/>
    <w:rsid w:val="005D2F74"/>
    <w:rsid w:val="005D3F35"/>
    <w:rsid w:val="005D402C"/>
    <w:rsid w:val="005D7C53"/>
    <w:rsid w:val="005E5A71"/>
    <w:rsid w:val="005E5C9B"/>
    <w:rsid w:val="005E6CA1"/>
    <w:rsid w:val="005F43DE"/>
    <w:rsid w:val="005F49BE"/>
    <w:rsid w:val="005F6292"/>
    <w:rsid w:val="00607169"/>
    <w:rsid w:val="00610A45"/>
    <w:rsid w:val="0061169D"/>
    <w:rsid w:val="0061354F"/>
    <w:rsid w:val="006135E2"/>
    <w:rsid w:val="00615579"/>
    <w:rsid w:val="006210EF"/>
    <w:rsid w:val="00624AFD"/>
    <w:rsid w:val="006311C4"/>
    <w:rsid w:val="00633102"/>
    <w:rsid w:val="00633E17"/>
    <w:rsid w:val="006343C0"/>
    <w:rsid w:val="006454BB"/>
    <w:rsid w:val="00663371"/>
    <w:rsid w:val="006639EB"/>
    <w:rsid w:val="006651A7"/>
    <w:rsid w:val="00667E7F"/>
    <w:rsid w:val="00673159"/>
    <w:rsid w:val="00674454"/>
    <w:rsid w:val="00675395"/>
    <w:rsid w:val="00675484"/>
    <w:rsid w:val="00677C38"/>
    <w:rsid w:val="0068663E"/>
    <w:rsid w:val="006A01F9"/>
    <w:rsid w:val="006A0ED4"/>
    <w:rsid w:val="006A5297"/>
    <w:rsid w:val="006B578C"/>
    <w:rsid w:val="006C0C3E"/>
    <w:rsid w:val="006C0CCB"/>
    <w:rsid w:val="006C3500"/>
    <w:rsid w:val="006D1030"/>
    <w:rsid w:val="006D20FA"/>
    <w:rsid w:val="006D35D0"/>
    <w:rsid w:val="006E1C37"/>
    <w:rsid w:val="006E6BC0"/>
    <w:rsid w:val="006F0022"/>
    <w:rsid w:val="006F6058"/>
    <w:rsid w:val="007000E0"/>
    <w:rsid w:val="007058AF"/>
    <w:rsid w:val="00706389"/>
    <w:rsid w:val="00706D31"/>
    <w:rsid w:val="00707183"/>
    <w:rsid w:val="00711EEF"/>
    <w:rsid w:val="00713085"/>
    <w:rsid w:val="007142D6"/>
    <w:rsid w:val="00714360"/>
    <w:rsid w:val="0071667B"/>
    <w:rsid w:val="0072080F"/>
    <w:rsid w:val="00723EF9"/>
    <w:rsid w:val="00735C7F"/>
    <w:rsid w:val="0074076C"/>
    <w:rsid w:val="00743A03"/>
    <w:rsid w:val="00750AF8"/>
    <w:rsid w:val="00763430"/>
    <w:rsid w:val="007712AB"/>
    <w:rsid w:val="00771A5A"/>
    <w:rsid w:val="00776137"/>
    <w:rsid w:val="00784118"/>
    <w:rsid w:val="007854BA"/>
    <w:rsid w:val="00790962"/>
    <w:rsid w:val="00791CC7"/>
    <w:rsid w:val="0079530B"/>
    <w:rsid w:val="00795C54"/>
    <w:rsid w:val="007A1D9F"/>
    <w:rsid w:val="007B0211"/>
    <w:rsid w:val="007C1068"/>
    <w:rsid w:val="007C21DA"/>
    <w:rsid w:val="007C4793"/>
    <w:rsid w:val="007D374E"/>
    <w:rsid w:val="007D4B8D"/>
    <w:rsid w:val="007D59F2"/>
    <w:rsid w:val="007E55E1"/>
    <w:rsid w:val="007F1082"/>
    <w:rsid w:val="007F2108"/>
    <w:rsid w:val="007F3C91"/>
    <w:rsid w:val="007F5235"/>
    <w:rsid w:val="0080159F"/>
    <w:rsid w:val="00802647"/>
    <w:rsid w:val="008026DC"/>
    <w:rsid w:val="00804D9B"/>
    <w:rsid w:val="008056EE"/>
    <w:rsid w:val="00806A7B"/>
    <w:rsid w:val="00814D95"/>
    <w:rsid w:val="00815E31"/>
    <w:rsid w:val="008220C4"/>
    <w:rsid w:val="00826A4C"/>
    <w:rsid w:val="00830361"/>
    <w:rsid w:val="00831EEC"/>
    <w:rsid w:val="00835218"/>
    <w:rsid w:val="00842971"/>
    <w:rsid w:val="00851A80"/>
    <w:rsid w:val="00853472"/>
    <w:rsid w:val="008567A8"/>
    <w:rsid w:val="0086204D"/>
    <w:rsid w:val="00862E4C"/>
    <w:rsid w:val="0086595C"/>
    <w:rsid w:val="0086739A"/>
    <w:rsid w:val="008676AD"/>
    <w:rsid w:val="008677B2"/>
    <w:rsid w:val="00870466"/>
    <w:rsid w:val="008770F6"/>
    <w:rsid w:val="008773BF"/>
    <w:rsid w:val="00891DA0"/>
    <w:rsid w:val="00895876"/>
    <w:rsid w:val="00896850"/>
    <w:rsid w:val="008A57D5"/>
    <w:rsid w:val="008A5B0D"/>
    <w:rsid w:val="008B0946"/>
    <w:rsid w:val="008B25C6"/>
    <w:rsid w:val="008B43FB"/>
    <w:rsid w:val="008B5E37"/>
    <w:rsid w:val="008B6D11"/>
    <w:rsid w:val="008C5566"/>
    <w:rsid w:val="008C5E92"/>
    <w:rsid w:val="008D3626"/>
    <w:rsid w:val="008D4063"/>
    <w:rsid w:val="008E4F24"/>
    <w:rsid w:val="008F2692"/>
    <w:rsid w:val="008F4EA5"/>
    <w:rsid w:val="00913CE9"/>
    <w:rsid w:val="0091682C"/>
    <w:rsid w:val="00921A33"/>
    <w:rsid w:val="00922BEE"/>
    <w:rsid w:val="00927177"/>
    <w:rsid w:val="009314F8"/>
    <w:rsid w:val="00932294"/>
    <w:rsid w:val="009327F4"/>
    <w:rsid w:val="00935919"/>
    <w:rsid w:val="00942170"/>
    <w:rsid w:val="00943316"/>
    <w:rsid w:val="00945AEA"/>
    <w:rsid w:val="0095532B"/>
    <w:rsid w:val="0096065D"/>
    <w:rsid w:val="009629A8"/>
    <w:rsid w:val="00962FAF"/>
    <w:rsid w:val="009635F2"/>
    <w:rsid w:val="00965728"/>
    <w:rsid w:val="00966181"/>
    <w:rsid w:val="0096646A"/>
    <w:rsid w:val="0097516D"/>
    <w:rsid w:val="00983480"/>
    <w:rsid w:val="00990914"/>
    <w:rsid w:val="00991326"/>
    <w:rsid w:val="00996854"/>
    <w:rsid w:val="009A2A39"/>
    <w:rsid w:val="009A6109"/>
    <w:rsid w:val="009B08C0"/>
    <w:rsid w:val="009B2FAA"/>
    <w:rsid w:val="009B5E5A"/>
    <w:rsid w:val="009B5EE0"/>
    <w:rsid w:val="009B6FEE"/>
    <w:rsid w:val="009C5832"/>
    <w:rsid w:val="009C7855"/>
    <w:rsid w:val="009D1D81"/>
    <w:rsid w:val="009D2022"/>
    <w:rsid w:val="009D304C"/>
    <w:rsid w:val="009D4DC2"/>
    <w:rsid w:val="009D5562"/>
    <w:rsid w:val="009D7FE7"/>
    <w:rsid w:val="009E1FB6"/>
    <w:rsid w:val="009E4138"/>
    <w:rsid w:val="009E431B"/>
    <w:rsid w:val="009E449B"/>
    <w:rsid w:val="009F0ACB"/>
    <w:rsid w:val="009F6447"/>
    <w:rsid w:val="00A022CC"/>
    <w:rsid w:val="00A06155"/>
    <w:rsid w:val="00A103AA"/>
    <w:rsid w:val="00A14220"/>
    <w:rsid w:val="00A15008"/>
    <w:rsid w:val="00A20AAE"/>
    <w:rsid w:val="00A2509F"/>
    <w:rsid w:val="00A32274"/>
    <w:rsid w:val="00A37531"/>
    <w:rsid w:val="00A41226"/>
    <w:rsid w:val="00A4335D"/>
    <w:rsid w:val="00A440A0"/>
    <w:rsid w:val="00A4538F"/>
    <w:rsid w:val="00A521A3"/>
    <w:rsid w:val="00A54718"/>
    <w:rsid w:val="00A54DFE"/>
    <w:rsid w:val="00A6790F"/>
    <w:rsid w:val="00A72DCA"/>
    <w:rsid w:val="00A764C1"/>
    <w:rsid w:val="00A77DCC"/>
    <w:rsid w:val="00A82A81"/>
    <w:rsid w:val="00A86C0E"/>
    <w:rsid w:val="00A956E3"/>
    <w:rsid w:val="00A95B04"/>
    <w:rsid w:val="00A9604E"/>
    <w:rsid w:val="00AA0807"/>
    <w:rsid w:val="00AA677D"/>
    <w:rsid w:val="00AB232E"/>
    <w:rsid w:val="00AB58D3"/>
    <w:rsid w:val="00AC01A3"/>
    <w:rsid w:val="00AC04C1"/>
    <w:rsid w:val="00AC1D5A"/>
    <w:rsid w:val="00AC2499"/>
    <w:rsid w:val="00AC6583"/>
    <w:rsid w:val="00AD0C82"/>
    <w:rsid w:val="00AD14EF"/>
    <w:rsid w:val="00AD1CF8"/>
    <w:rsid w:val="00AD5035"/>
    <w:rsid w:val="00AE1A51"/>
    <w:rsid w:val="00AE2CD5"/>
    <w:rsid w:val="00AE3840"/>
    <w:rsid w:val="00AE5E28"/>
    <w:rsid w:val="00AE7C7B"/>
    <w:rsid w:val="00AF1144"/>
    <w:rsid w:val="00AF2F84"/>
    <w:rsid w:val="00AF309F"/>
    <w:rsid w:val="00B03E22"/>
    <w:rsid w:val="00B06AA7"/>
    <w:rsid w:val="00B106FC"/>
    <w:rsid w:val="00B14877"/>
    <w:rsid w:val="00B156F7"/>
    <w:rsid w:val="00B16358"/>
    <w:rsid w:val="00B16F13"/>
    <w:rsid w:val="00B20AA7"/>
    <w:rsid w:val="00B222E7"/>
    <w:rsid w:val="00B23A72"/>
    <w:rsid w:val="00B24713"/>
    <w:rsid w:val="00B26D69"/>
    <w:rsid w:val="00B301EF"/>
    <w:rsid w:val="00B30856"/>
    <w:rsid w:val="00B3600C"/>
    <w:rsid w:val="00B362C5"/>
    <w:rsid w:val="00B50E54"/>
    <w:rsid w:val="00B54393"/>
    <w:rsid w:val="00B549F2"/>
    <w:rsid w:val="00B625DA"/>
    <w:rsid w:val="00B6273C"/>
    <w:rsid w:val="00B6406D"/>
    <w:rsid w:val="00B66518"/>
    <w:rsid w:val="00B6773C"/>
    <w:rsid w:val="00B74114"/>
    <w:rsid w:val="00B7527F"/>
    <w:rsid w:val="00B7688E"/>
    <w:rsid w:val="00B81383"/>
    <w:rsid w:val="00B83B9C"/>
    <w:rsid w:val="00B8711C"/>
    <w:rsid w:val="00B8787A"/>
    <w:rsid w:val="00B94AD3"/>
    <w:rsid w:val="00B956F6"/>
    <w:rsid w:val="00B96B9E"/>
    <w:rsid w:val="00B97D74"/>
    <w:rsid w:val="00BB0411"/>
    <w:rsid w:val="00BB0B99"/>
    <w:rsid w:val="00BB1042"/>
    <w:rsid w:val="00BB107E"/>
    <w:rsid w:val="00BB59F9"/>
    <w:rsid w:val="00BC120C"/>
    <w:rsid w:val="00BC47F6"/>
    <w:rsid w:val="00BC6ABF"/>
    <w:rsid w:val="00BD16F3"/>
    <w:rsid w:val="00BD7E3E"/>
    <w:rsid w:val="00BE4176"/>
    <w:rsid w:val="00BE607F"/>
    <w:rsid w:val="00C00DBC"/>
    <w:rsid w:val="00C03882"/>
    <w:rsid w:val="00C0416E"/>
    <w:rsid w:val="00C06930"/>
    <w:rsid w:val="00C11885"/>
    <w:rsid w:val="00C11C3F"/>
    <w:rsid w:val="00C14B87"/>
    <w:rsid w:val="00C171CC"/>
    <w:rsid w:val="00C22BA5"/>
    <w:rsid w:val="00C24AA2"/>
    <w:rsid w:val="00C25D3D"/>
    <w:rsid w:val="00C30065"/>
    <w:rsid w:val="00C33F42"/>
    <w:rsid w:val="00C51993"/>
    <w:rsid w:val="00C51E0B"/>
    <w:rsid w:val="00C53673"/>
    <w:rsid w:val="00C536F8"/>
    <w:rsid w:val="00C606B1"/>
    <w:rsid w:val="00C60797"/>
    <w:rsid w:val="00C61AF3"/>
    <w:rsid w:val="00C62A7A"/>
    <w:rsid w:val="00C64902"/>
    <w:rsid w:val="00C66257"/>
    <w:rsid w:val="00C723A9"/>
    <w:rsid w:val="00C7246D"/>
    <w:rsid w:val="00C73D0C"/>
    <w:rsid w:val="00C742AB"/>
    <w:rsid w:val="00C742E9"/>
    <w:rsid w:val="00C747B2"/>
    <w:rsid w:val="00C82B41"/>
    <w:rsid w:val="00C83FA7"/>
    <w:rsid w:val="00C85AB6"/>
    <w:rsid w:val="00C95BB2"/>
    <w:rsid w:val="00C974C4"/>
    <w:rsid w:val="00C979A5"/>
    <w:rsid w:val="00C97A33"/>
    <w:rsid w:val="00CA3A7A"/>
    <w:rsid w:val="00CA531F"/>
    <w:rsid w:val="00CA7E7A"/>
    <w:rsid w:val="00CB2EBB"/>
    <w:rsid w:val="00CB6690"/>
    <w:rsid w:val="00CB72CC"/>
    <w:rsid w:val="00CB7408"/>
    <w:rsid w:val="00CC12E9"/>
    <w:rsid w:val="00CC26CF"/>
    <w:rsid w:val="00CC45BD"/>
    <w:rsid w:val="00CD40CE"/>
    <w:rsid w:val="00CE06D9"/>
    <w:rsid w:val="00CE2BFB"/>
    <w:rsid w:val="00CE708E"/>
    <w:rsid w:val="00CF16C9"/>
    <w:rsid w:val="00CF22A2"/>
    <w:rsid w:val="00CF5101"/>
    <w:rsid w:val="00CF7778"/>
    <w:rsid w:val="00D02A21"/>
    <w:rsid w:val="00D06D33"/>
    <w:rsid w:val="00D11816"/>
    <w:rsid w:val="00D11FFB"/>
    <w:rsid w:val="00D121C9"/>
    <w:rsid w:val="00D201AF"/>
    <w:rsid w:val="00D217B7"/>
    <w:rsid w:val="00D234BA"/>
    <w:rsid w:val="00D30AB7"/>
    <w:rsid w:val="00D31CBE"/>
    <w:rsid w:val="00D4161B"/>
    <w:rsid w:val="00D41679"/>
    <w:rsid w:val="00D43C10"/>
    <w:rsid w:val="00D60287"/>
    <w:rsid w:val="00D62C63"/>
    <w:rsid w:val="00D63E13"/>
    <w:rsid w:val="00D662FF"/>
    <w:rsid w:val="00D71008"/>
    <w:rsid w:val="00D72BC0"/>
    <w:rsid w:val="00D72C3A"/>
    <w:rsid w:val="00D7451C"/>
    <w:rsid w:val="00D7545C"/>
    <w:rsid w:val="00D86B1B"/>
    <w:rsid w:val="00DB2E0A"/>
    <w:rsid w:val="00DB4652"/>
    <w:rsid w:val="00DC20C7"/>
    <w:rsid w:val="00DC55DA"/>
    <w:rsid w:val="00DC60DE"/>
    <w:rsid w:val="00DD09AF"/>
    <w:rsid w:val="00DD1870"/>
    <w:rsid w:val="00DD187C"/>
    <w:rsid w:val="00DD18CC"/>
    <w:rsid w:val="00DD24E4"/>
    <w:rsid w:val="00DD5D2E"/>
    <w:rsid w:val="00DD7797"/>
    <w:rsid w:val="00DD79BB"/>
    <w:rsid w:val="00DE4F73"/>
    <w:rsid w:val="00DE647B"/>
    <w:rsid w:val="00DE755B"/>
    <w:rsid w:val="00DF049F"/>
    <w:rsid w:val="00DF7714"/>
    <w:rsid w:val="00E04E71"/>
    <w:rsid w:val="00E05EE7"/>
    <w:rsid w:val="00E0661F"/>
    <w:rsid w:val="00E1124C"/>
    <w:rsid w:val="00E12016"/>
    <w:rsid w:val="00E15AA9"/>
    <w:rsid w:val="00E17BB6"/>
    <w:rsid w:val="00E17BEC"/>
    <w:rsid w:val="00E2393E"/>
    <w:rsid w:val="00E23B7E"/>
    <w:rsid w:val="00E26C7E"/>
    <w:rsid w:val="00E2742F"/>
    <w:rsid w:val="00E31325"/>
    <w:rsid w:val="00E34A8F"/>
    <w:rsid w:val="00E35249"/>
    <w:rsid w:val="00E3651C"/>
    <w:rsid w:val="00E42F97"/>
    <w:rsid w:val="00E4566F"/>
    <w:rsid w:val="00E476DC"/>
    <w:rsid w:val="00E52A78"/>
    <w:rsid w:val="00E61723"/>
    <w:rsid w:val="00E63796"/>
    <w:rsid w:val="00E63C60"/>
    <w:rsid w:val="00E653D7"/>
    <w:rsid w:val="00E72ECB"/>
    <w:rsid w:val="00E93A1A"/>
    <w:rsid w:val="00E95640"/>
    <w:rsid w:val="00EA013F"/>
    <w:rsid w:val="00EA4B1D"/>
    <w:rsid w:val="00EA58DC"/>
    <w:rsid w:val="00EB0FA1"/>
    <w:rsid w:val="00EB4F95"/>
    <w:rsid w:val="00EB6FF0"/>
    <w:rsid w:val="00EC3AA5"/>
    <w:rsid w:val="00ED516E"/>
    <w:rsid w:val="00ED6E92"/>
    <w:rsid w:val="00EE5F71"/>
    <w:rsid w:val="00EF3CD1"/>
    <w:rsid w:val="00EF3EB2"/>
    <w:rsid w:val="00F05E53"/>
    <w:rsid w:val="00F07416"/>
    <w:rsid w:val="00F10B20"/>
    <w:rsid w:val="00F13A50"/>
    <w:rsid w:val="00F145BB"/>
    <w:rsid w:val="00F14744"/>
    <w:rsid w:val="00F22899"/>
    <w:rsid w:val="00F27CA0"/>
    <w:rsid w:val="00F3678E"/>
    <w:rsid w:val="00F4187F"/>
    <w:rsid w:val="00F4297D"/>
    <w:rsid w:val="00F44B5C"/>
    <w:rsid w:val="00F450FC"/>
    <w:rsid w:val="00F51C94"/>
    <w:rsid w:val="00F57022"/>
    <w:rsid w:val="00F573FF"/>
    <w:rsid w:val="00F60F39"/>
    <w:rsid w:val="00F611B2"/>
    <w:rsid w:val="00F651D6"/>
    <w:rsid w:val="00F6624E"/>
    <w:rsid w:val="00F6662D"/>
    <w:rsid w:val="00F67F73"/>
    <w:rsid w:val="00F72A73"/>
    <w:rsid w:val="00F76CDD"/>
    <w:rsid w:val="00F77505"/>
    <w:rsid w:val="00F77E7E"/>
    <w:rsid w:val="00F77FB6"/>
    <w:rsid w:val="00F80D96"/>
    <w:rsid w:val="00F9313F"/>
    <w:rsid w:val="00F938DB"/>
    <w:rsid w:val="00F959D0"/>
    <w:rsid w:val="00FA0F72"/>
    <w:rsid w:val="00FA1E20"/>
    <w:rsid w:val="00FB5B8C"/>
    <w:rsid w:val="00FB7425"/>
    <w:rsid w:val="00FC0F76"/>
    <w:rsid w:val="00FC1BC4"/>
    <w:rsid w:val="00FC255A"/>
    <w:rsid w:val="00FC2876"/>
    <w:rsid w:val="00FC3605"/>
    <w:rsid w:val="00FC429B"/>
    <w:rsid w:val="00FC4E2F"/>
    <w:rsid w:val="00FC7B23"/>
    <w:rsid w:val="00FD5479"/>
    <w:rsid w:val="00FD7105"/>
    <w:rsid w:val="00FE1E28"/>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A2731E"/>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paragraph" w:styleId="2">
    <w:name w:val="heading 2"/>
    <w:basedOn w:val="a"/>
    <w:next w:val="a"/>
    <w:link w:val="20"/>
    <w:unhideWhenUsed/>
    <w:qFormat/>
    <w:rsid w:val="00202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269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02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uiPriority w:val="39"/>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rsid w:val="00202692"/>
    <w:rPr>
      <w:rFonts w:asciiTheme="majorHAnsi" w:eastAsiaTheme="majorEastAsia" w:hAnsiTheme="majorHAnsi" w:cstheme="majorBidi"/>
      <w:b/>
      <w:bCs/>
      <w:kern w:val="2"/>
      <w:sz w:val="28"/>
      <w:szCs w:val="28"/>
    </w:rPr>
  </w:style>
  <w:style w:type="character" w:customStyle="1" w:styleId="30">
    <w:name w:val="标题 3 字符"/>
    <w:basedOn w:val="a0"/>
    <w:link w:val="3"/>
    <w:rsid w:val="00202692"/>
    <w:rPr>
      <w:b/>
      <w:bCs/>
      <w:kern w:val="2"/>
      <w:sz w:val="32"/>
      <w:szCs w:val="32"/>
    </w:rPr>
  </w:style>
  <w:style w:type="character" w:customStyle="1" w:styleId="20">
    <w:name w:val="标题 2 字符"/>
    <w:basedOn w:val="a0"/>
    <w:link w:val="2"/>
    <w:rsid w:val="00202692"/>
    <w:rPr>
      <w:rFonts w:asciiTheme="majorHAnsi" w:eastAsiaTheme="majorEastAsia" w:hAnsiTheme="majorHAnsi" w:cstheme="majorBidi"/>
      <w:b/>
      <w:bCs/>
      <w:kern w:val="2"/>
      <w:sz w:val="32"/>
      <w:szCs w:val="32"/>
    </w:rPr>
  </w:style>
  <w:style w:type="paragraph" w:styleId="ad">
    <w:name w:val="Body Text"/>
    <w:basedOn w:val="a"/>
    <w:link w:val="ae"/>
    <w:semiHidden/>
    <w:unhideWhenUsed/>
    <w:rsid w:val="00C03882"/>
    <w:pPr>
      <w:spacing w:after="120"/>
    </w:pPr>
  </w:style>
  <w:style w:type="character" w:customStyle="1" w:styleId="ae">
    <w:name w:val="正文文本 字符"/>
    <w:basedOn w:val="a0"/>
    <w:link w:val="ad"/>
    <w:semiHidden/>
    <w:rsid w:val="00C03882"/>
    <w:rPr>
      <w:kern w:val="2"/>
      <w:sz w:val="21"/>
      <w:szCs w:val="24"/>
    </w:rPr>
  </w:style>
  <w:style w:type="paragraph" w:styleId="af">
    <w:name w:val="Plain Text"/>
    <w:basedOn w:val="a"/>
    <w:link w:val="af0"/>
    <w:semiHidden/>
    <w:unhideWhenUsed/>
    <w:rsid w:val="00086DE3"/>
    <w:rPr>
      <w:rFonts w:ascii="宋体" w:hAnsi="Courier New"/>
      <w:szCs w:val="20"/>
    </w:rPr>
  </w:style>
  <w:style w:type="character" w:customStyle="1" w:styleId="af0">
    <w:name w:val="纯文本 字符"/>
    <w:basedOn w:val="a0"/>
    <w:link w:val="af"/>
    <w:semiHidden/>
    <w:rsid w:val="00086DE3"/>
    <w:rPr>
      <w:rFonts w:ascii="宋体" w:hAnsi="Courier New"/>
      <w:kern w:val="2"/>
      <w:sz w:val="21"/>
    </w:rPr>
  </w:style>
  <w:style w:type="table" w:customStyle="1" w:styleId="1">
    <w:name w:val="网格型1"/>
    <w:basedOn w:val="a1"/>
    <w:next w:val="a7"/>
    <w:uiPriority w:val="39"/>
    <w:rsid w:val="00FC7B2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03">
      <w:bodyDiv w:val="1"/>
      <w:marLeft w:val="0"/>
      <w:marRight w:val="0"/>
      <w:marTop w:val="0"/>
      <w:marBottom w:val="0"/>
      <w:divBdr>
        <w:top w:val="none" w:sz="0" w:space="0" w:color="auto"/>
        <w:left w:val="none" w:sz="0" w:space="0" w:color="auto"/>
        <w:bottom w:val="none" w:sz="0" w:space="0" w:color="auto"/>
        <w:right w:val="none" w:sz="0" w:space="0" w:color="auto"/>
      </w:divBdr>
    </w:div>
    <w:div w:id="150679950">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250892437">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647513139">
      <w:bodyDiv w:val="1"/>
      <w:marLeft w:val="0"/>
      <w:marRight w:val="0"/>
      <w:marTop w:val="0"/>
      <w:marBottom w:val="0"/>
      <w:divBdr>
        <w:top w:val="none" w:sz="0" w:space="0" w:color="auto"/>
        <w:left w:val="none" w:sz="0" w:space="0" w:color="auto"/>
        <w:bottom w:val="none" w:sz="0" w:space="0" w:color="auto"/>
        <w:right w:val="none" w:sz="0" w:space="0" w:color="auto"/>
      </w:divBdr>
    </w:div>
    <w:div w:id="830218105">
      <w:bodyDiv w:val="1"/>
      <w:marLeft w:val="0"/>
      <w:marRight w:val="0"/>
      <w:marTop w:val="0"/>
      <w:marBottom w:val="0"/>
      <w:divBdr>
        <w:top w:val="none" w:sz="0" w:space="0" w:color="auto"/>
        <w:left w:val="none" w:sz="0" w:space="0" w:color="auto"/>
        <w:bottom w:val="none" w:sz="0" w:space="0" w:color="auto"/>
        <w:right w:val="none" w:sz="0" w:space="0" w:color="auto"/>
      </w:divBdr>
    </w:div>
    <w:div w:id="850413959">
      <w:bodyDiv w:val="1"/>
      <w:marLeft w:val="0"/>
      <w:marRight w:val="0"/>
      <w:marTop w:val="0"/>
      <w:marBottom w:val="0"/>
      <w:divBdr>
        <w:top w:val="none" w:sz="0" w:space="0" w:color="auto"/>
        <w:left w:val="none" w:sz="0" w:space="0" w:color="auto"/>
        <w:bottom w:val="none" w:sz="0" w:space="0" w:color="auto"/>
        <w:right w:val="none" w:sz="0" w:space="0" w:color="auto"/>
      </w:divBdr>
    </w:div>
    <w:div w:id="858394894">
      <w:bodyDiv w:val="1"/>
      <w:marLeft w:val="0"/>
      <w:marRight w:val="0"/>
      <w:marTop w:val="0"/>
      <w:marBottom w:val="0"/>
      <w:divBdr>
        <w:top w:val="none" w:sz="0" w:space="0" w:color="auto"/>
        <w:left w:val="none" w:sz="0" w:space="0" w:color="auto"/>
        <w:bottom w:val="none" w:sz="0" w:space="0" w:color="auto"/>
        <w:right w:val="none" w:sz="0" w:space="0" w:color="auto"/>
      </w:divBdr>
    </w:div>
    <w:div w:id="91057674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174951337">
      <w:bodyDiv w:val="1"/>
      <w:marLeft w:val="0"/>
      <w:marRight w:val="0"/>
      <w:marTop w:val="0"/>
      <w:marBottom w:val="0"/>
      <w:divBdr>
        <w:top w:val="none" w:sz="0" w:space="0" w:color="auto"/>
        <w:left w:val="none" w:sz="0" w:space="0" w:color="auto"/>
        <w:bottom w:val="none" w:sz="0" w:space="0" w:color="auto"/>
        <w:right w:val="none" w:sz="0" w:space="0" w:color="auto"/>
      </w:divBdr>
    </w:div>
    <w:div w:id="1214925004">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380938271">
      <w:bodyDiv w:val="1"/>
      <w:marLeft w:val="0"/>
      <w:marRight w:val="0"/>
      <w:marTop w:val="0"/>
      <w:marBottom w:val="0"/>
      <w:divBdr>
        <w:top w:val="none" w:sz="0" w:space="0" w:color="auto"/>
        <w:left w:val="none" w:sz="0" w:space="0" w:color="auto"/>
        <w:bottom w:val="none" w:sz="0" w:space="0" w:color="auto"/>
        <w:right w:val="none" w:sz="0" w:space="0" w:color="auto"/>
      </w:divBdr>
    </w:div>
    <w:div w:id="1418863590">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26683634">
      <w:bodyDiv w:val="1"/>
      <w:marLeft w:val="0"/>
      <w:marRight w:val="0"/>
      <w:marTop w:val="0"/>
      <w:marBottom w:val="0"/>
      <w:divBdr>
        <w:top w:val="none" w:sz="0" w:space="0" w:color="auto"/>
        <w:left w:val="none" w:sz="0" w:space="0" w:color="auto"/>
        <w:bottom w:val="none" w:sz="0" w:space="0" w:color="auto"/>
        <w:right w:val="none" w:sz="0" w:space="0" w:color="auto"/>
      </w:divBdr>
    </w:div>
    <w:div w:id="1739209581">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1887179275">
      <w:bodyDiv w:val="1"/>
      <w:marLeft w:val="0"/>
      <w:marRight w:val="0"/>
      <w:marTop w:val="0"/>
      <w:marBottom w:val="0"/>
      <w:divBdr>
        <w:top w:val="none" w:sz="0" w:space="0" w:color="auto"/>
        <w:left w:val="none" w:sz="0" w:space="0" w:color="auto"/>
        <w:bottom w:val="none" w:sz="0" w:space="0" w:color="auto"/>
        <w:right w:val="none" w:sz="0" w:space="0" w:color="auto"/>
      </w:divBdr>
    </w:div>
    <w:div w:id="1910143120">
      <w:bodyDiv w:val="1"/>
      <w:marLeft w:val="0"/>
      <w:marRight w:val="0"/>
      <w:marTop w:val="0"/>
      <w:marBottom w:val="0"/>
      <w:divBdr>
        <w:top w:val="none" w:sz="0" w:space="0" w:color="auto"/>
        <w:left w:val="none" w:sz="0" w:space="0" w:color="auto"/>
        <w:bottom w:val="none" w:sz="0" w:space="0" w:color="auto"/>
        <w:right w:val="none" w:sz="0" w:space="0" w:color="auto"/>
      </w:divBdr>
    </w:div>
    <w:div w:id="2034384132">
      <w:bodyDiv w:val="1"/>
      <w:marLeft w:val="0"/>
      <w:marRight w:val="0"/>
      <w:marTop w:val="0"/>
      <w:marBottom w:val="0"/>
      <w:divBdr>
        <w:top w:val="none" w:sz="0" w:space="0" w:color="auto"/>
        <w:left w:val="none" w:sz="0" w:space="0" w:color="auto"/>
        <w:bottom w:val="none" w:sz="0" w:space="0" w:color="auto"/>
        <w:right w:val="none" w:sz="0" w:space="0" w:color="auto"/>
      </w:divBdr>
    </w:div>
    <w:div w:id="2038923119">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02D7-D730-419E-A453-12902287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8</Pages>
  <Words>1060</Words>
  <Characters>6045</Characters>
  <Application>Microsoft Office Word</Application>
  <DocSecurity>0</DocSecurity>
  <Lines>50</Lines>
  <Paragraphs>14</Paragraphs>
  <ScaleCrop>false</ScaleCrop>
  <Company>JNU</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基础物理实验报告</dc:title>
  <dc:subject/>
  <dc:creator>刘欣</dc:creator>
  <cp:keywords/>
  <dc:description/>
  <cp:lastModifiedBy>LFZ</cp:lastModifiedBy>
  <cp:revision>165</cp:revision>
  <cp:lastPrinted>2018-01-10T16:15:00Z</cp:lastPrinted>
  <dcterms:created xsi:type="dcterms:W3CDTF">2017-11-13T01:24:00Z</dcterms:created>
  <dcterms:modified xsi:type="dcterms:W3CDTF">2018-01-10T16:30:00Z</dcterms:modified>
</cp:coreProperties>
</file>