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rPr>
          <w:rFonts w:ascii="Tahoma" w:hAnsi="Tahoma" w:cs="Tahoma"/>
          <w:b/>
          <w:color w:val="000000" w:themeColor="text1"/>
          <w:sz w:val="18"/>
          <w:szCs w:val="18"/>
          <w:lang w:val="es-ES"/>
          <w14:textFill>
            <w14:solidFill>
              <w14:schemeClr w14:val="tx1"/>
            </w14:solidFill>
          </w14:textFill>
        </w:rPr>
      </w:pPr>
      <w:r>
        <w:rPr>
          <w:rFonts w:cs="Tahoma" w:ascii="Tahoma" w:hAnsi="Tahoma"/>
          <w:b/>
          <w:color w:val="000000" w:themeColor="text1"/>
          <w:sz w:val="18"/>
          <w:szCs w:val="18"/>
          <w:lang w:val="es-ES"/>
          <w14:textFill>
            <w14:solidFill>
              <w14:schemeClr w14:val="tx1"/>
            </w14:solidFill>
          </w14:textFill>
        </w:rPr>
        <w:t xml:space="preserve">GERENCIA: </w:t>
      </w:r>
      <w:r>
        <w:rPr>
          <w:rFonts w:cs="Tahoma" w:ascii="Tahoma" w:hAnsi="Tahoma"/>
          <w:b/>
          <w:color w:val="000000" w:themeColor="text1"/>
          <w:sz w:val="18"/>
          <w:szCs w:val="18"/>
          <w:shd w:fill="auto" w:val="clear"/>
          <w:lang w:val="es-ES"/>
          <w14:textFill>
            <w14:solidFill>
              <w14:schemeClr w14:val="tx1"/>
            </w14:solidFill>
          </w14:textFill>
        </w:rPr>
        <w:t>${puestoNuevo.gerencia}</w:t>
      </w:r>
    </w:p>
    <w:p>
      <w:pPr>
        <w:pStyle w:val="Cuerpodetexto"/>
        <w:rPr>
          <w:rFonts w:ascii="Tahoma" w:hAnsi="Tahoma" w:cs="Tahoma"/>
          <w:b/>
          <w:color w:val="000000" w:themeColor="text1"/>
          <w:sz w:val="18"/>
          <w:szCs w:val="18"/>
          <w:lang w:val="es-ES"/>
          <w14:textFill>
            <w14:solidFill>
              <w14:schemeClr w14:val="tx1"/>
            </w14:solidFill>
          </w14:textFill>
        </w:rPr>
      </w:pPr>
      <w:r>
        <w:rPr>
          <w:rFonts w:cs="Tahoma" w:ascii="Tahoma" w:hAnsi="Tahoma"/>
          <w:b/>
          <w:color w:val="000000" w:themeColor="text1"/>
          <w:sz w:val="18"/>
          <w:szCs w:val="18"/>
          <w:lang w:val="es-ES"/>
          <w14:textFill>
            <w14:solidFill>
              <w14:schemeClr w14:val="tx1"/>
            </w14:solidFill>
          </w14:textFill>
        </w:rPr>
        <w:t xml:space="preserve">NOMBRE DEL POSTULANTE: </w:t>
      </w:r>
      <w:r>
        <w:rPr>
          <w:rFonts w:cs="Tahoma" w:ascii="Tahoma" w:hAnsi="Tahoma"/>
          <w:b/>
          <w:bCs/>
          <w:color w:val="000000" w:themeColor="text1"/>
          <w:sz w:val="18"/>
          <w:szCs w:val="18"/>
          <w:shd w:fill="auto" w:val="clear"/>
          <w:lang w:val="es-ES"/>
          <w14:textFill>
            <w14:solidFill>
              <w14:schemeClr w14:val="tx1"/>
            </w14:solidFill>
          </w14:textFill>
        </w:rPr>
        <w:t>${</w:t>
      </w:r>
      <w:r>
        <w:rPr>
          <w:rFonts w:cs="Tahoma" w:ascii="Tahoma" w:hAnsi="Tahoma"/>
          <w:b/>
          <w:bCs/>
          <w:color w:val="000000"/>
          <w:sz w:val="18"/>
          <w:szCs w:val="18"/>
          <w:shd w:fill="auto" w:val="clear"/>
          <w:lang w:val="es-ES"/>
        </w:rPr>
        <w:t>persona.nombreCompleto</w:t>
      </w:r>
      <w:r>
        <w:rPr>
          <w:rFonts w:cs="Tahoma" w:ascii="Tahoma" w:hAnsi="Tahoma"/>
          <w:b/>
          <w:bCs/>
          <w:color w:val="000000" w:themeColor="text1"/>
          <w:sz w:val="18"/>
          <w:szCs w:val="18"/>
          <w:shd w:fill="auto" w:val="clear"/>
          <w:lang w:val="es-ES"/>
          <w14:textFill>
            <w14:solidFill>
              <w14:schemeClr w14:val="tx1"/>
            </w14:solidFill>
          </w14:textFill>
        </w:rPr>
        <w:t>}</w:t>
      </w:r>
    </w:p>
    <w:p>
      <w:pPr>
        <w:pStyle w:val="Cuerpodetexto"/>
        <w:rPr>
          <w:rFonts w:ascii="Tahoma" w:hAnsi="Tahoma" w:cs="Tahoma"/>
          <w:b/>
          <w:color w:val="000000" w:themeColor="text1"/>
          <w:sz w:val="12"/>
          <w:szCs w:val="16"/>
          <w:lang w:val="es-ES"/>
          <w14:textFill>
            <w14:solidFill>
              <w14:schemeClr w14:val="tx1"/>
            </w14:solidFill>
          </w14:textFill>
        </w:rPr>
      </w:pPr>
      <w:r>
        <w:rPr>
          <w:rFonts w:cs="Tahoma" w:ascii="Tahoma" w:hAnsi="Tahoma"/>
          <w:b/>
          <w:color w:val="000000" w:themeColor="text1"/>
          <w:sz w:val="12"/>
          <w:szCs w:val="16"/>
          <w:lang w:val="es-ES"/>
          <w14:textFill>
            <w14:solidFill>
              <w14:schemeClr w14:val="tx1"/>
            </w14:solidFill>
          </w14:textFill>
        </w:rPr>
      </w:r>
    </w:p>
    <w:p>
      <w:pPr>
        <w:pStyle w:val="Cuerpodetexto"/>
        <w:rPr>
          <w:rFonts w:ascii="Tahoma" w:hAnsi="Tahoma" w:cs="Tahoma"/>
          <w:b/>
          <w:color w:val="000000" w:themeColor="text1"/>
          <w:sz w:val="18"/>
          <w:szCs w:val="18"/>
          <w:lang w:val="es-ES"/>
          <w14:textFill>
            <w14:solidFill>
              <w14:schemeClr w14:val="tx1"/>
            </w14:solidFill>
          </w14:textFill>
        </w:rPr>
      </w:pPr>
      <w:r>
        <w:rPr>
          <w:rFonts w:cs="Tahoma" w:ascii="Tahoma" w:hAnsi="Tahoma"/>
          <w:color w:val="000000" w:themeColor="text1"/>
          <w:sz w:val="18"/>
          <w:szCs w:val="18"/>
          <w:lang w:val="es-ES"/>
          <w14:textFill>
            <w14:solidFill>
              <w14:schemeClr w14:val="tx1"/>
            </w14:solidFill>
          </w14:textFill>
        </w:rPr>
        <w:t xml:space="preserve">En fecha </w:t>
      </w:r>
      <w:r>
        <w:rPr>
          <w:rFonts w:cs="Tahoma" w:ascii="Tahoma" w:hAnsi="Tahoma"/>
          <w:i w:val="false"/>
          <w:iCs w:val="false"/>
          <w:color w:val="000000"/>
          <w:sz w:val="18"/>
          <w:szCs w:val="18"/>
          <w:shd w:fill="auto" w:val="clear"/>
          <w:lang w:val="es-ES"/>
        </w:rPr>
        <w:t>${incorporacion.fechaInfo} ${puestoNuevo.departamento}</w:t>
      </w:r>
      <w:r>
        <w:rPr>
          <w:rFonts w:cs="Tahoma" w:ascii="Tahoma" w:hAnsi="Tahoma"/>
          <w:color w:val="FF0000"/>
          <w:sz w:val="18"/>
          <w:szCs w:val="18"/>
          <w:lang w:val="es-ES"/>
        </w:rPr>
        <w:t xml:space="preserve"> </w:t>
      </w:r>
      <w:r>
        <w:rPr>
          <w:rFonts w:cs="Tahoma" w:ascii="Tahoma" w:hAnsi="Tahoma"/>
          <w:color w:val="000000" w:themeColor="text1"/>
          <w:sz w:val="18"/>
          <w:szCs w:val="18"/>
          <w:lang w:val="es-ES"/>
          <w14:textFill>
            <w14:solidFill>
              <w14:schemeClr w14:val="tx1"/>
            </w14:solidFill>
          </w14:textFill>
        </w:rPr>
        <w:t xml:space="preserve">solicita la presentación de la documentación descrita a continuación. </w:t>
      </w:r>
    </w:p>
    <w:p>
      <w:pPr>
        <w:pStyle w:val="Cuerpodetexto"/>
        <w:rPr>
          <w:rFonts w:ascii="Tahoma" w:hAnsi="Tahoma" w:cs="Tahoma"/>
          <w:color w:val="000000" w:themeColor="text1"/>
          <w:sz w:val="12"/>
          <w:szCs w:val="12"/>
          <w:lang w:val="es-ES"/>
          <w14:textFill>
            <w14:solidFill>
              <w14:schemeClr w14:val="tx1"/>
            </w14:solidFill>
          </w14:textFill>
        </w:rPr>
      </w:pPr>
      <w:r>
        <w:rPr>
          <w:rFonts w:cs="Tahoma" w:ascii="Tahoma" w:hAnsi="Tahoma"/>
          <w:color w:val="000000" w:themeColor="text1"/>
          <w:sz w:val="12"/>
          <w:szCs w:val="12"/>
          <w:lang w:val="es-ES"/>
          <w14:textFill>
            <w14:solidFill>
              <w14:schemeClr w14:val="tx1"/>
            </w14:solidFill>
          </w14:textFill>
        </w:rPr>
      </w:r>
    </w:p>
    <w:tbl>
      <w:tblPr>
        <w:tblStyle w:val="3"/>
        <w:tblW w:w="10060" w:type="dxa"/>
        <w:jc w:val="left"/>
        <w:tblInd w:w="0" w:type="dxa"/>
        <w:tblLayout w:type="fixed"/>
        <w:tblCellMar>
          <w:top w:w="0" w:type="dxa"/>
          <w:left w:w="70" w:type="dxa"/>
          <w:bottom w:w="0" w:type="dxa"/>
          <w:right w:w="70" w:type="dxa"/>
        </w:tblCellMar>
      </w:tblPr>
      <w:tblGrid>
        <w:gridCol w:w="294"/>
        <w:gridCol w:w="8490"/>
        <w:gridCol w:w="1276"/>
      </w:tblGrid>
      <w:tr>
        <w:trPr>
          <w:trHeight w:val="446" w:hRule="atLeast"/>
        </w:trPr>
        <w:tc>
          <w:tcPr>
            <w:tcW w:w="294" w:type="dxa"/>
            <w:tcBorders>
              <w:top w:val="single" w:sz="4" w:space="0" w:color="1F4E78"/>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b/>
                <w:color w:val="000000"/>
                <w:sz w:val="12"/>
                <w:szCs w:val="12"/>
                <w:lang w:val="es-ES" w:eastAsia="es-ES"/>
              </w:rPr>
            </w:pPr>
            <w:r>
              <w:rPr>
                <w:rFonts w:eastAsia="Times New Roman" w:cs="Tahoma" w:ascii="Tahoma" w:hAnsi="Tahoma"/>
                <w:b/>
                <w:color w:val="000000"/>
                <w:kern w:val="0"/>
                <w:sz w:val="12"/>
                <w:szCs w:val="12"/>
                <w:lang w:val="es-ES" w:eastAsia="es-ES"/>
              </w:rPr>
              <w:t>N°</w:t>
            </w:r>
          </w:p>
        </w:tc>
        <w:tc>
          <w:tcPr>
            <w:tcW w:w="8490" w:type="dxa"/>
            <w:tcBorders>
              <w:top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b/>
                <w:bCs/>
                <w:color w:val="000000"/>
                <w:sz w:val="12"/>
                <w:szCs w:val="12"/>
                <w:lang w:val="es-ES" w:eastAsia="es-ES"/>
              </w:rPr>
            </w:pPr>
            <w:r>
              <w:rPr>
                <w:rFonts w:eastAsia="Times New Roman" w:cs="Tahoma" w:ascii="Tahoma" w:hAnsi="Tahoma"/>
                <w:b/>
                <w:bCs/>
                <w:color w:val="000000"/>
                <w:kern w:val="0"/>
                <w:sz w:val="12"/>
                <w:szCs w:val="12"/>
                <w:lang w:val="es-ES" w:eastAsia="es-ES"/>
              </w:rPr>
              <w:t xml:space="preserve">DOCUMENTACIÓN </w:t>
            </w:r>
          </w:p>
          <w:p>
            <w:pPr>
              <w:pStyle w:val="Normal"/>
              <w:widowControl/>
              <w:spacing w:lineRule="auto" w:line="240" w:before="0" w:after="0"/>
              <w:jc w:val="center"/>
              <w:rPr>
                <w:rFonts w:ascii="Tahoma" w:hAnsi="Tahoma" w:eastAsia="Times New Roman" w:cs="Tahoma"/>
                <w:b/>
                <w:bCs/>
                <w:color w:val="000000"/>
                <w:sz w:val="12"/>
                <w:szCs w:val="12"/>
                <w:lang w:val="es-ES" w:eastAsia="es-ES"/>
              </w:rPr>
            </w:pPr>
            <w:r>
              <w:rPr>
                <w:rFonts w:eastAsia="Times New Roman" w:cs="Tahoma" w:ascii="Tahoma" w:hAnsi="Tahoma"/>
                <w:b/>
                <w:bCs/>
                <w:color w:val="000000"/>
                <w:kern w:val="0"/>
                <w:sz w:val="12"/>
                <w:szCs w:val="12"/>
                <w:lang w:val="es-ES" w:eastAsia="es-ES"/>
              </w:rPr>
              <mc:AlternateContent>
                <mc:Choice Requires="wps">
                  <w:drawing>
                    <wp:anchor behindDoc="0" distT="0" distB="24130" distL="0" distR="26670" simplePos="0" locked="0" layoutInCell="1" allowOverlap="1" relativeHeight="3">
                      <wp:simplePos x="0" y="0"/>
                      <wp:positionH relativeFrom="column">
                        <wp:posOffset>1083310</wp:posOffset>
                      </wp:positionH>
                      <wp:positionV relativeFrom="paragraph">
                        <wp:posOffset>59055</wp:posOffset>
                      </wp:positionV>
                      <wp:extent cx="182880" cy="166370"/>
                      <wp:effectExtent l="6350" t="6985" r="6985" b="6985"/>
                      <wp:wrapNone/>
                      <wp:docPr id="1" name="Elipse 1"/>
                      <a:graphic xmlns:a="http://schemas.openxmlformats.org/drawingml/2006/main">
                        <a:graphicData uri="http://schemas.microsoft.com/office/word/2010/wordprocessingShape">
                          <wps:wsp>
                            <wps:cNvSpPr/>
                            <wps:spPr>
                              <a:xfrm>
                                <a:off x="0" y="0"/>
                                <a:ext cx="182880" cy="166320"/>
                              </a:xfrm>
                              <a:prstGeom prst="ellipse">
                                <a:avLst/>
                              </a:prstGeom>
                              <a:no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pPr>
                                    <w:pStyle w:val="Contenidodelmarco"/>
                                    <w:widowControl w:val="false"/>
                                    <w:spacing w:before="0" w:after="160"/>
                                    <w:jc w:val="center"/>
                                    <w:rPr>
                                      <w:lang w:val="es-MX"/>
                                    </w:rPr>
                                  </w:pPr>
                                  <w:permStart w:id="0" w:edGrp="everyone"/>
                                  <w:r>
                                    <w:rPr>
                                      <w:color w:val="FFFFFF"/>
                                      <w:lang w:val="es-MX"/>
                                    </w:rPr>
                                    <w:t xml:space="preserve"> </w:t>
                                  </w:r>
                                  <w:r>
                                    <w:rPr>
                                      <w:color w:val="FFFFFF"/>
                                      <w:lang w:val="es-MX"/>
                                    </w:rPr>
                                    <w:t>X</w:t>
                                  </w:r>
                                  <w:permEnd w:id="0"/>
                                </w:p>
                              </w:txbxContent>
                            </wps:txbx>
                            <wps:bodyPr anchor="ctr">
                              <a:noAutofit/>
                            </wps:bodyPr>
                          </wps:wsp>
                        </a:graphicData>
                      </a:graphic>
                    </wp:anchor>
                  </w:drawing>
                </mc:Choice>
                <mc:Fallback>
                  <w:pict>
                    <v:oval id="shape_0" ID="Elipse 1" path="l-2147483648,-2147483643l-2147483628,-2147483627l-2147483648,-2147483643l-2147483626,-2147483625xe" stroked="t" o:allowincell="f" style="position:absolute;margin-left:85.3pt;margin-top:4.65pt;width:14.35pt;height:13.05pt;mso-wrap-style:square;v-text-anchor:middle">
                      <v:fill o:detectmouseclick="t" on="false"/>
                      <v:stroke color="#43729d" weight="12600" joinstyle="miter" endcap="flat"/>
                      <v:textbox>
                        <w:txbxContent>
                          <w:p>
                            <w:pPr>
                              <w:pStyle w:val="Contenidodelmarco"/>
                              <w:widowControl w:val="false"/>
                              <w:spacing w:before="0" w:after="160"/>
                              <w:jc w:val="center"/>
                              <w:rPr>
                                <w:lang w:val="es-MX"/>
                              </w:rPr>
                            </w:pPr>
                            <w:permStart w:id="0" w:edGrp="everyone"/>
                            <w:r>
                              <w:rPr>
                                <w:color w:val="FFFFFF"/>
                                <w:lang w:val="es-MX"/>
                              </w:rPr>
                              <w:t xml:space="preserve"> </w:t>
                            </w:r>
                            <w:r>
                              <w:rPr>
                                <w:color w:val="FFFFFF"/>
                                <w:lang w:val="es-MX"/>
                              </w:rPr>
                              <w:t>X</w:t>
                            </w:r>
                            <w:permEnd w:id="0"/>
                          </w:p>
                        </w:txbxContent>
                      </v:textbox>
                      <w10:wrap type="none"/>
                    </v:oval>
                  </w:pict>
                </mc:Fallback>
              </mc:AlternateContent>
              <w:drawing>
                <wp:anchor behindDoc="0" distT="0" distB="0" distL="114300" distR="114300" simplePos="0" locked="0" layoutInCell="1" allowOverlap="1" relativeHeight="5">
                  <wp:simplePos x="0" y="0"/>
                  <wp:positionH relativeFrom="column">
                    <wp:posOffset>4265930</wp:posOffset>
                  </wp:positionH>
                  <wp:positionV relativeFrom="paragraph">
                    <wp:posOffset>58420</wp:posOffset>
                  </wp:positionV>
                  <wp:extent cx="194945" cy="176530"/>
                  <wp:effectExtent l="0" t="0" r="0" b="0"/>
                  <wp:wrapThrough wrapText="bothSides">
                    <wp:wrapPolygon edited="0">
                      <wp:start x="-51" y="0"/>
                      <wp:lineTo x="-51" y="18619"/>
                      <wp:lineTo x="18961" y="18619"/>
                      <wp:lineTo x="18961" y="0"/>
                      <wp:lineTo x="-51" y="0"/>
                    </wp:wrapPolygon>
                  </wp:wrapThrough>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2"/>
                          <a:stretch>
                            <a:fillRect/>
                          </a:stretch>
                        </pic:blipFill>
                        <pic:spPr bwMode="auto">
                          <a:xfrm>
                            <a:off x="0" y="0"/>
                            <a:ext cx="194945" cy="176530"/>
                          </a:xfrm>
                          <a:prstGeom prst="rect">
                            <a:avLst/>
                          </a:prstGeom>
                        </pic:spPr>
                      </pic:pic>
                    </a:graphicData>
                  </a:graphic>
                </wp:anchor>
              </w:drawing>
            </w:r>
          </w:p>
          <w:p>
            <w:pPr>
              <w:pStyle w:val="Normal"/>
              <w:widowControl/>
              <w:spacing w:lineRule="auto" w:line="240" w:before="0" w:after="0"/>
              <w:jc w:val="center"/>
              <w:rPr>
                <w:rFonts w:ascii="Tahoma" w:hAnsi="Tahoma" w:eastAsia="Times New Roman" w:cs="Tahoma"/>
                <w:b/>
                <w:bCs/>
                <w:color w:val="000000"/>
                <w:sz w:val="12"/>
                <w:szCs w:val="12"/>
                <w:lang w:val="es-ES" w:eastAsia="es-ES"/>
              </w:rPr>
            </w:pPr>
            <w:r>
              <w:rPr>
                <w:rFonts w:eastAsia="Times New Roman" w:cs="Tahoma" w:ascii="Tahoma" w:hAnsi="Tahoma"/>
                <w:b/>
                <w:bCs/>
                <w:color w:val="000000"/>
                <w:kern w:val="0"/>
                <w:sz w:val="12"/>
                <w:szCs w:val="12"/>
                <w:lang w:val="es-ES" w:eastAsia="es-ES"/>
              </w:rPr>
              <w:t xml:space="preserve">           </w:t>
            </w:r>
            <w:r>
              <w:rPr>
                <w:rFonts w:eastAsia="Times New Roman" w:cs="Tahoma" w:ascii="Tahoma" w:hAnsi="Tahoma"/>
                <w:b/>
                <w:bCs/>
                <w:color w:val="000000"/>
                <w:kern w:val="0"/>
                <w:sz w:val="12"/>
                <w:szCs w:val="12"/>
                <w:lang w:val="es-ES" w:eastAsia="es-ES"/>
              </w:rPr>
              <w:t xml:space="preserve">INCORPORACIÓN                                                                                                                  CAMBIO DE ÍTEM      </w:t>
            </w:r>
          </w:p>
          <w:p>
            <w:pPr>
              <w:pStyle w:val="Normal"/>
              <w:widowControl/>
              <w:spacing w:lineRule="auto" w:line="240" w:before="0" w:after="0"/>
              <w:jc w:val="both"/>
              <w:rPr>
                <w:rFonts w:ascii="Tahoma" w:hAnsi="Tahoma" w:eastAsia="Times New Roman" w:cs="Tahoma"/>
                <w:b/>
                <w:bCs/>
                <w:color w:val="000000"/>
                <w:sz w:val="12"/>
                <w:szCs w:val="12"/>
                <w:lang w:val="es-ES" w:eastAsia="es-ES"/>
              </w:rPr>
            </w:pPr>
            <w:r>
              <w:rPr>
                <w:rFonts w:eastAsia="Times New Roman" w:cs="Tahoma" w:ascii="Tahoma" w:hAnsi="Tahoma"/>
                <w:b/>
                <w:bCs/>
                <w:color w:val="000000"/>
                <w:kern w:val="0"/>
                <w:sz w:val="12"/>
                <w:szCs w:val="12"/>
                <w:lang w:val="es-ES" w:eastAsia="es-ES"/>
              </w:rPr>
            </w:r>
          </w:p>
        </w:tc>
        <w:tc>
          <w:tcPr>
            <w:tcW w:w="1276" w:type="dxa"/>
            <w:tcBorders>
              <w:top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b/>
                <w:bCs/>
                <w:color w:val="000000"/>
                <w:sz w:val="12"/>
                <w:szCs w:val="12"/>
                <w:lang w:val="es-ES" w:eastAsia="es-ES"/>
              </w:rPr>
            </w:pPr>
            <w:r>
              <w:rPr>
                <w:rFonts w:eastAsia="Times New Roman" w:cs="Tahoma" w:ascii="Tahoma" w:hAnsi="Tahoma"/>
                <w:b/>
                <w:bCs/>
                <w:color w:val="000000"/>
                <w:kern w:val="0"/>
                <w:sz w:val="12"/>
                <w:szCs w:val="12"/>
                <w:lang w:val="es-ES" w:eastAsia="es-ES"/>
              </w:rPr>
              <w:t>PRESENTACIÓN</w:t>
            </w:r>
          </w:p>
          <w:p>
            <w:pPr>
              <w:pStyle w:val="Normal"/>
              <w:widowControl/>
              <w:spacing w:lineRule="auto" w:line="240" w:before="0" w:after="0"/>
              <w:jc w:val="center"/>
              <w:rPr>
                <w:rFonts w:ascii="Tahoma" w:hAnsi="Tahoma" w:eastAsia="Times New Roman" w:cs="Tahoma"/>
                <w:b/>
                <w:bCs/>
                <w:color w:val="000000"/>
                <w:sz w:val="12"/>
                <w:szCs w:val="12"/>
                <w:lang w:val="es-ES" w:eastAsia="es-ES"/>
              </w:rPr>
            </w:pPr>
            <w:r>
              <w:rPr>
                <w:rFonts w:eastAsia="Times New Roman" w:cs="Tahoma" w:ascii="Tahoma" w:hAnsi="Tahoma"/>
                <w:b/>
                <w:bCs/>
                <w:color w:val="000000"/>
                <w:kern w:val="0"/>
                <w:sz w:val="12"/>
                <w:szCs w:val="12"/>
                <w:lang w:val="es-ES" w:eastAsia="es-ES"/>
              </w:rPr>
              <w:t>(SI/NO/NC</w:t>
            </w:r>
            <w:r>
              <w:rPr>
                <w:rStyle w:val="Ancladenotaalpie"/>
                <w:rFonts w:eastAsia="Times New Roman" w:cs="Tahoma" w:ascii="Tahoma" w:hAnsi="Tahoma"/>
                <w:b/>
                <w:bCs/>
                <w:color w:val="000000"/>
                <w:kern w:val="0"/>
                <w:sz w:val="12"/>
                <w:szCs w:val="12"/>
                <w:lang w:val="es-ES" w:eastAsia="es-ES"/>
              </w:rPr>
              <w:footnoteReference w:id="2"/>
            </w:r>
            <w:r>
              <w:rPr>
                <w:rFonts w:eastAsia="Times New Roman" w:cs="Tahoma" w:ascii="Tahoma" w:hAnsi="Tahoma"/>
                <w:b/>
                <w:bCs/>
                <w:color w:val="000000"/>
                <w:kern w:val="0"/>
                <w:sz w:val="12"/>
                <w:szCs w:val="12"/>
                <w:lang w:val="es-ES" w:eastAsia="es-ES"/>
              </w:rPr>
              <w:t>)</w:t>
            </w:r>
          </w:p>
        </w:tc>
      </w:tr>
      <w:tr>
        <w:trPr>
          <w:trHeight w:val="234"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1</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FOTOCOPIA LEGALIZADA DEL TÍTULO EN PROVISIÓN NACIONAL O FOTOCOPIA DEL DOCUMENTO QUE CERTIFIQUE EL GRADO DE FORMACIÓN ACADÉMICA</w:t>
            </w:r>
            <w:r>
              <w:rPr>
                <w:rFonts w:eastAsia="Times New Roman" w:cs="Tahoma" w:ascii="Tahoma" w:hAnsi="Tahoma"/>
                <w:b/>
                <w:color w:val="000000"/>
                <w:kern w:val="0"/>
                <w:sz w:val="14"/>
                <w:szCs w:val="14"/>
                <w:lang w:val="es-ES" w:eastAsia="es-ES"/>
              </w:rPr>
              <w:t>* (INCORPORACIONES)</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270"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vertAlign w:val="superscript"/>
                <w:lang w:val="es-ES" w:eastAsia="es-ES"/>
              </w:rPr>
            </w:pPr>
            <w:r>
              <w:rPr>
                <w:rFonts w:eastAsia="Times New Roman" w:cs="Tahoma" w:ascii="Tahoma" w:hAnsi="Tahoma"/>
                <w:color w:val="000000"/>
                <w:kern w:val="0"/>
                <w:sz w:val="14"/>
                <w:szCs w:val="14"/>
                <w:lang w:val="es-ES" w:eastAsia="es-ES"/>
              </w:rPr>
              <w:t>2</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CERTIFICADO DE NACIMIENTO ORIGINAL Y VIGENTE </w:t>
            </w:r>
            <w:r>
              <w:rPr>
                <w:rFonts w:eastAsia="Times New Roman" w:cs="Tahoma" w:ascii="Tahoma" w:hAnsi="Tahoma"/>
                <w:b/>
                <w:color w:val="000000"/>
                <w:kern w:val="0"/>
                <w:sz w:val="14"/>
                <w:szCs w:val="14"/>
                <w:lang w:val="es-ES" w:eastAsia="es-ES"/>
              </w:rPr>
              <w:t>(INCORPORACIONES)</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273"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3</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CERTIFICADO DE NACIMIENTO DE SUS DEPENDIENTES Y/O DE MATRIMONIO SI CORRESPONDE </w:t>
            </w:r>
            <w:r>
              <w:rPr>
                <w:rFonts w:eastAsia="Times New Roman" w:cs="Tahoma" w:ascii="Tahoma" w:hAnsi="Tahoma"/>
                <w:b/>
                <w:color w:val="000000"/>
                <w:kern w:val="0"/>
                <w:sz w:val="14"/>
                <w:szCs w:val="14"/>
                <w:lang w:val="es-ES" w:eastAsia="es-ES"/>
              </w:rPr>
              <w:t>(INCORPORACIONES)</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278"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4</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CERTIFICADO DE INFORMACIÓN SOBRE SOLVENCIA CON EL FISCO - </w:t>
            </w:r>
            <w:r>
              <w:rPr>
                <w:rFonts w:eastAsia="Times New Roman" w:cs="Tahoma" w:ascii="Tahoma" w:hAnsi="Tahoma"/>
                <w:b/>
                <w:color w:val="000000"/>
                <w:kern w:val="0"/>
                <w:sz w:val="14"/>
                <w:szCs w:val="14"/>
                <w:lang w:val="es-ES" w:eastAsia="es-ES"/>
              </w:rPr>
              <w:t>(INCORPORACIONES) (ACTUALIZADO EN EL CASO DE CAMBIO DE ÍTEM SI CORRESPONDIESE)</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267"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5</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CERTIFICADO DE ANTECEDENTES FUERZA ESPECIAL DE LUCHA CONTRA EL CRIMEN - FELCC) - </w:t>
            </w:r>
            <w:r>
              <w:rPr>
                <w:rFonts w:eastAsia="Times New Roman" w:cs="Tahoma" w:ascii="Tahoma" w:hAnsi="Tahoma"/>
                <w:b/>
                <w:color w:val="000000"/>
                <w:kern w:val="0"/>
                <w:sz w:val="14"/>
                <w:szCs w:val="14"/>
                <w:lang w:val="es-ES" w:eastAsia="es-ES"/>
              </w:rPr>
              <w:t>(INCORPORACIONES)</w:t>
            </w:r>
            <w:r>
              <w:rPr>
                <w:rFonts w:eastAsia="Times New Roman" w:cs="Tahoma" w:ascii="Tahoma" w:hAnsi="Tahoma"/>
                <w:color w:val="000000"/>
                <w:kern w:val="0"/>
                <w:sz w:val="14"/>
                <w:szCs w:val="14"/>
                <w:lang w:val="es-ES" w:eastAsia="es-ES"/>
              </w:rPr>
              <w:t xml:space="preserve"> </w:t>
            </w:r>
            <w:r>
              <w:rPr>
                <w:rFonts w:eastAsia="Times New Roman" w:cs="Tahoma" w:ascii="Tahoma" w:hAnsi="Tahoma"/>
                <w:b/>
                <w:color w:val="000000"/>
                <w:kern w:val="0"/>
                <w:sz w:val="14"/>
                <w:szCs w:val="14"/>
                <w:lang w:val="es-ES" w:eastAsia="es-ES"/>
              </w:rPr>
              <w:t>(ACTUALIZADO EN EL CASO DE CAMBIO DE ÍTEM SI CORRESPONDIESE)</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272"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6</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CERTIFICADO DEL REGISTRO JUDICIAL DE ANTECEDENTES PENALES (REJAP) - </w:t>
            </w:r>
            <w:r>
              <w:rPr>
                <w:rFonts w:eastAsia="Times New Roman" w:cs="Tahoma" w:ascii="Tahoma" w:hAnsi="Tahoma"/>
                <w:b/>
                <w:color w:val="000000"/>
                <w:kern w:val="0"/>
                <w:sz w:val="14"/>
                <w:szCs w:val="14"/>
                <w:lang w:val="es-ES" w:eastAsia="es-ES"/>
              </w:rPr>
              <w:t>(INCORPORACIONES) (ACTUALIZADO EN EL CASO DE CAMBIO DE ÍTEM SI CORRESPONDIESE)</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275"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7</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CERTIFICADO DE NO VIOLENCIA “LEYES NROS. 348 Y 1153”.</w:t>
            </w:r>
            <w:r>
              <w:rPr>
                <w:rFonts w:cs="Tahoma" w:ascii="Tahoma" w:hAnsi="Tahoma"/>
                <w:kern w:val="0"/>
                <w:sz w:val="20"/>
                <w:szCs w:val="20"/>
                <w:lang w:val="es-BO"/>
              </w:rPr>
              <w:t xml:space="preserve"> </w:t>
            </w:r>
            <w:r>
              <w:rPr>
                <w:rFonts w:eastAsia="Times New Roman" w:cs="Tahoma" w:ascii="Tahoma" w:hAnsi="Tahoma"/>
                <w:b/>
                <w:color w:val="000000"/>
                <w:kern w:val="0"/>
                <w:sz w:val="14"/>
                <w:szCs w:val="14"/>
                <w:lang w:val="es-ES" w:eastAsia="es-ES"/>
              </w:rPr>
              <w:t>(INCORPORACIONES) (ACTUALIZADO EN EL CASO DE CAMBIO DE ÍTEM SI CORRESPONDIESE)</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274"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8</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FOTOCOPIA SIMPLE DE CÉDULA DE IDENTIDAD VIGENTE </w:t>
            </w:r>
            <w:r>
              <w:rPr>
                <w:rFonts w:eastAsia="Times New Roman" w:cs="Tahoma" w:ascii="Tahoma" w:hAnsi="Tahoma"/>
                <w:b/>
                <w:color w:val="000000"/>
                <w:kern w:val="0"/>
                <w:sz w:val="14"/>
                <w:szCs w:val="14"/>
                <w:lang w:val="es-ES" w:eastAsia="es-ES"/>
              </w:rPr>
              <w:t>(INCORPORACIONES)</w:t>
            </w:r>
            <w:r>
              <w:rPr>
                <w:rFonts w:eastAsia="Times New Roman" w:cs="Tahoma" w:ascii="Tahoma" w:hAnsi="Tahoma"/>
                <w:color w:val="000000"/>
                <w:kern w:val="0"/>
                <w:sz w:val="14"/>
                <w:szCs w:val="14"/>
                <w:lang w:val="es-ES" w:eastAsia="es-ES"/>
              </w:rPr>
              <w:t xml:space="preserve"> </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326"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9</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FOTOCOPIA </w:t>
            </w:r>
            <w:r>
              <w:rPr>
                <w:rFonts w:eastAsia="Times New Roman" w:cs="Tahoma" w:ascii="Tahoma" w:hAnsi="Tahoma"/>
                <w:color w:val="000000"/>
                <w:kern w:val="0"/>
                <w:sz w:val="14"/>
                <w:szCs w:val="14"/>
                <w:lang w:val="en-US" w:eastAsia="es-ES"/>
              </w:rPr>
              <w:t xml:space="preserve">DEL </w:t>
            </w:r>
            <w:r>
              <w:rPr>
                <w:rFonts w:eastAsia="Times New Roman" w:cs="Tahoma" w:ascii="Tahoma" w:hAnsi="Tahoma"/>
                <w:color w:val="000000"/>
                <w:kern w:val="0"/>
                <w:sz w:val="14"/>
                <w:szCs w:val="14"/>
                <w:lang w:val="es-ES" w:eastAsia="es-ES"/>
              </w:rPr>
              <w:t xml:space="preserve">CERTIFICADO DE CONOCIMIENTO DE UN IDIOMA OFICIAL DE NACIÓN O PUEBLO INDIGENA ORIGINARIO CAMPESINO </w:t>
            </w:r>
            <w:r>
              <w:rPr>
                <w:rFonts w:eastAsia="Times New Roman" w:cs="Tahoma" w:ascii="Tahoma" w:hAnsi="Tahoma"/>
                <w:b/>
                <w:color w:val="000000"/>
                <w:kern w:val="0"/>
                <w:sz w:val="14"/>
                <w:szCs w:val="14"/>
                <w:lang w:val="es-ES" w:eastAsia="es-ES"/>
              </w:rPr>
              <w:t>(INCORPORACIONES)</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345" w:hRule="atLeast"/>
        </w:trPr>
        <w:tc>
          <w:tcPr>
            <w:tcW w:w="294" w:type="dxa"/>
            <w:tcBorders>
              <w:left w:val="single" w:sz="4" w:space="0" w:color="1F4E78"/>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10</w:t>
            </w:r>
          </w:p>
        </w:tc>
        <w:tc>
          <w:tcPr>
            <w:tcW w:w="8490"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n-US" w:eastAsia="es-ES"/>
              </w:rPr>
              <w:t xml:space="preserve">SI NO CUENTA CON LA </w:t>
            </w:r>
            <w:r>
              <w:rPr>
                <w:rFonts w:eastAsia="Times New Roman" w:cs="Tahoma" w:ascii="Tahoma" w:hAnsi="Tahoma"/>
                <w:color w:val="000000"/>
                <w:kern w:val="0"/>
                <w:sz w:val="14"/>
                <w:szCs w:val="14"/>
                <w:lang w:val="es-ES" w:eastAsia="es-ES"/>
              </w:rPr>
              <w:t>FOTOCOPIA</w:t>
            </w:r>
            <w:r>
              <w:rPr>
                <w:rFonts w:eastAsia="Times New Roman" w:cs="Tahoma" w:ascii="Tahoma" w:hAnsi="Tahoma"/>
                <w:color w:val="000000"/>
                <w:kern w:val="0"/>
                <w:sz w:val="14"/>
                <w:szCs w:val="14"/>
                <w:lang w:val="en-US" w:eastAsia="es-ES"/>
              </w:rPr>
              <w:t xml:space="preserve"> DEL</w:t>
            </w:r>
            <w:r>
              <w:rPr>
                <w:rFonts w:eastAsia="Times New Roman" w:cs="Tahoma" w:ascii="Tahoma" w:hAnsi="Tahoma"/>
                <w:color w:val="000000"/>
                <w:kern w:val="0"/>
                <w:sz w:val="14"/>
                <w:szCs w:val="14"/>
                <w:lang w:val="es-ES" w:eastAsia="es-ES"/>
              </w:rPr>
              <w:t xml:space="preserve"> CERTIFICADO DE CONOCIMIENTO DE UN IDIOMA OFICIAL DE NACIÓN O PUEBLO INDIGENA ORIGINARIO CAMPESINO</w:t>
            </w:r>
            <w:r>
              <w:rPr>
                <w:rFonts w:eastAsia="Times New Roman" w:cs="Tahoma" w:ascii="Tahoma" w:hAnsi="Tahoma"/>
                <w:color w:val="000000"/>
                <w:kern w:val="0"/>
                <w:sz w:val="14"/>
                <w:szCs w:val="14"/>
                <w:lang w:val="en-US" w:eastAsia="es-ES"/>
              </w:rPr>
              <w:t>, DEBE PRESENTAR LA</w:t>
            </w:r>
            <w:r>
              <w:rPr>
                <w:rFonts w:eastAsia="Times New Roman" w:cs="Tahoma" w:ascii="Tahoma" w:hAnsi="Tahoma"/>
                <w:color w:val="000000"/>
                <w:kern w:val="0"/>
                <w:sz w:val="14"/>
                <w:szCs w:val="14"/>
                <w:lang w:val="es-ES" w:eastAsia="es-ES"/>
              </w:rPr>
              <w:t xml:space="preserve"> CONSTANCIA DE INSCRIPCIÓN CERTIFICADO DE CONOCIMIENTO DE UN IDIOMA OFICIAL DE NACIÓN O PUEBLO INDIGENA ORIGINARIO CAMPESINO </w:t>
            </w:r>
            <w:r>
              <w:rPr>
                <w:rFonts w:eastAsia="Times New Roman" w:cs="Tahoma" w:ascii="Tahoma" w:hAnsi="Tahoma"/>
                <w:b/>
                <w:color w:val="000000"/>
                <w:kern w:val="0"/>
                <w:sz w:val="14"/>
                <w:szCs w:val="14"/>
                <w:lang w:val="es-ES" w:eastAsia="es-ES"/>
              </w:rPr>
              <w:t>(INCORPORACIONES)</w:t>
            </w:r>
          </w:p>
        </w:tc>
        <w:tc>
          <w:tcPr>
            <w:tcW w:w="1276" w:type="dxa"/>
            <w:tcBorders>
              <w:bottom w:val="single" w:sz="4" w:space="0" w:color="1F4E78"/>
              <w:right w:val="single" w:sz="4" w:space="0" w:color="1F4E78"/>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405" w:hRule="atLeast"/>
        </w:trPr>
        <w:tc>
          <w:tcPr>
            <w:tcW w:w="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11</w:t>
            </w:r>
          </w:p>
        </w:tc>
        <w:tc>
          <w:tcPr>
            <w:tcW w:w="84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both"/>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LIBRETA DE SERVICIO MILITAR  </w:t>
            </w:r>
            <w:r>
              <w:rPr>
                <w:rFonts w:eastAsia="Times New Roman" w:cs="Tahoma" w:ascii="Tahoma" w:hAnsi="Tahoma"/>
                <w:b/>
                <w:color w:val="000000"/>
                <w:kern w:val="0"/>
                <w:sz w:val="14"/>
                <w:szCs w:val="14"/>
                <w:lang w:val="es-ES" w:eastAsia="es-ES"/>
              </w:rPr>
              <w:t>(PARA VARONES OBLIGATORIO) (INCORPORACIONES)</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405" w:hRule="atLeast"/>
        </w:trPr>
        <w:tc>
          <w:tcPr>
            <w:tcW w:w="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12</w:t>
            </w:r>
          </w:p>
        </w:tc>
        <w:tc>
          <w:tcPr>
            <w:tcW w:w="84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left"/>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EXTRACTO DE ESTADO DE AHORRO PREVISIONAL O CERTIFICADO DE NO APORTES </w:t>
            </w:r>
            <w:r>
              <w:rPr>
                <w:rFonts w:eastAsia="Times New Roman" w:cs="Tahoma" w:ascii="Tahoma" w:hAnsi="Tahoma"/>
                <w:b/>
                <w:color w:val="000000"/>
                <w:kern w:val="0"/>
                <w:sz w:val="14"/>
                <w:szCs w:val="14"/>
                <w:lang w:val="es-ES" w:eastAsia="es-ES"/>
              </w:rPr>
              <w:t>(CLARAMENTE LEGIBLE) (INCORPORACIONES)</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r>
        <w:trPr>
          <w:trHeight w:val="405" w:hRule="atLeast"/>
        </w:trPr>
        <w:tc>
          <w:tcPr>
            <w:tcW w:w="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center"/>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13</w:t>
            </w:r>
          </w:p>
        </w:tc>
        <w:tc>
          <w:tcPr>
            <w:tcW w:w="84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left"/>
              <w:rPr>
                <w:rFonts w:ascii="Tahoma" w:hAnsi="Tahoma" w:eastAsia="Times New Roman" w:cs="Tahoma"/>
                <w:color w:val="000000"/>
                <w:sz w:val="14"/>
                <w:szCs w:val="14"/>
                <w:lang w:val="es-ES" w:eastAsia="es-ES"/>
              </w:rPr>
            </w:pPr>
            <w:r>
              <w:rPr>
                <w:rFonts w:eastAsia="Times New Roman" w:cs="Tahoma" w:ascii="Tahoma" w:hAnsi="Tahoma"/>
                <w:color w:val="000000"/>
                <w:kern w:val="0"/>
                <w:sz w:val="14"/>
                <w:szCs w:val="14"/>
                <w:lang w:val="es-ES" w:eastAsia="es-ES"/>
              </w:rPr>
              <w:t xml:space="preserve">CURRICULUM VITAE DOCUMENTADO </w:t>
            </w:r>
            <w:r>
              <w:rPr>
                <w:rFonts w:eastAsia="Times New Roman" w:cs="Tahoma" w:ascii="Tahoma" w:hAnsi="Tahoma"/>
                <w:b/>
                <w:color w:val="000000"/>
                <w:kern w:val="0"/>
                <w:sz w:val="14"/>
                <w:szCs w:val="14"/>
                <w:lang w:val="es-ES" w:eastAsia="es-ES"/>
              </w:rPr>
              <w:t>(INCORPORACIONES)</w:t>
            </w:r>
          </w:p>
        </w:tc>
        <w:tc>
          <w:tcPr>
            <w:tcW w:w="1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center"/>
              <w:rPr>
                <w:rFonts w:ascii="Tahoma" w:hAnsi="Tahoma" w:eastAsia="Times New Roman" w:cs="Tahoma"/>
                <w:color w:val="000000"/>
                <w:sz w:val="12"/>
                <w:szCs w:val="12"/>
                <w:lang w:val="es-ES" w:eastAsia="es-ES"/>
              </w:rPr>
            </w:pPr>
            <w:r>
              <w:rPr>
                <w:rFonts w:eastAsia="Times New Roman" w:cs="Tahoma" w:ascii="Tahoma" w:hAnsi="Tahoma"/>
                <w:color w:val="000000"/>
                <w:kern w:val="0"/>
                <w:sz w:val="12"/>
                <w:szCs w:val="12"/>
                <w:lang w:val="es-ES" w:eastAsia="es-ES"/>
              </w:rPr>
            </w:r>
          </w:p>
        </w:tc>
      </w:tr>
    </w:tbl>
    <w:p>
      <w:pPr>
        <w:pStyle w:val="Cuerpodetexto"/>
        <w:rPr>
          <w:rFonts w:ascii="Tahoma" w:hAnsi="Tahoma" w:cs="Tahoma"/>
          <w:color w:val="000000" w:themeColor="text1"/>
          <w:sz w:val="18"/>
          <w:szCs w:val="18"/>
          <w:lang w:val="es-ES"/>
          <w14:textFill>
            <w14:solidFill>
              <w14:schemeClr w14:val="tx1"/>
            </w14:solidFill>
          </w14:textFill>
        </w:rPr>
      </w:pPr>
      <w:r>
        <w:rPr>
          <w:rFonts w:cs="Tahoma" w:ascii="Tahoma" w:hAnsi="Tahoma"/>
          <w:color w:val="000000" w:themeColor="text1"/>
          <w:sz w:val="18"/>
          <w:szCs w:val="18"/>
          <w:lang w:val="es-ES"/>
          <w14:textFill>
            <w14:solidFill>
              <w14:schemeClr w14:val="tx1"/>
            </w14:solidFill>
          </w14:textFill>
        </w:rPr>
      </w:r>
    </w:p>
    <w:p>
      <w:pPr>
        <w:pStyle w:val="Cuerpodetexto"/>
        <w:rPr>
          <w:rFonts w:ascii="Tahoma" w:hAnsi="Tahoma" w:cs="Tahoma"/>
          <w:color w:val="auto"/>
          <w:sz w:val="18"/>
          <w:szCs w:val="18"/>
          <w:lang w:val="en-US"/>
        </w:rPr>
      </w:pPr>
      <w:r>
        <w:rPr>
          <w:rFonts w:cs="Tahoma" w:ascii="Tahoma" w:hAnsi="Tahoma"/>
          <w:color w:val="auto"/>
          <w:sz w:val="18"/>
          <w:szCs w:val="18"/>
          <w:lang w:val="en-US"/>
        </w:rPr>
        <w:t>El plazo maximo de presentación de la documentación antes mencionada será de diez (10) días habiles.</w:t>
      </w:r>
    </w:p>
    <w:p>
      <w:pPr>
        <w:pStyle w:val="Cuerpodetexto"/>
        <w:rPr>
          <w:rFonts w:ascii="Tahoma" w:hAnsi="Tahoma" w:cs="Tahoma"/>
          <w:color w:val="auto"/>
          <w:sz w:val="18"/>
          <w:szCs w:val="18"/>
          <w:lang w:val="es-ES"/>
        </w:rPr>
      </w:pPr>
      <w:r>
        <w:rPr>
          <w:rFonts w:cs="Tahoma" w:ascii="Tahoma" w:hAnsi="Tahoma"/>
          <w:color w:val="auto"/>
          <w:sz w:val="18"/>
          <w:szCs w:val="18"/>
          <w:lang w:val="es-ES"/>
        </w:rPr>
      </w:r>
    </w:p>
    <w:p>
      <w:pPr>
        <w:pStyle w:val="Cuerpodetexto"/>
        <w:rPr>
          <w:rFonts w:ascii="Tahoma" w:hAnsi="Tahoma" w:cs="Tahoma"/>
          <w:color w:val="000000" w:themeColor="text1"/>
          <w:sz w:val="18"/>
          <w:szCs w:val="18"/>
          <w:lang w:val="es-ES"/>
          <w14:textFill>
            <w14:solidFill>
              <w14:schemeClr w14:val="tx1"/>
            </w14:solidFill>
          </w14:textFill>
        </w:rPr>
      </w:pPr>
      <w:r>
        <w:rPr>
          <w:rFonts w:cs="Tahoma" w:ascii="Tahoma" w:hAnsi="Tahoma"/>
          <w:color w:val="auto"/>
          <w:sz w:val="18"/>
          <w:szCs w:val="18"/>
          <w:lang w:val="en-US"/>
        </w:rPr>
        <w:t>Asimismo, el postulante reconoce que los presentes documentos solicitados sólo son válidos para el presente proceso de evaluación, por lo que se quedaran en custodia de la Gerencia de Recursos Humanos del Servicio de Impuestos Nacionales sin derecho a devolución. En ese mismo sentido, la presentación de los documentos requeridos no garantizan, bajo ningun criterio legal o de hecho, la contratación del postulante</w:t>
      </w:r>
      <w:bookmarkStart w:id="0" w:name="_GoBack"/>
      <w:bookmarkEnd w:id="0"/>
      <w:r>
        <w:rPr>
          <w:rFonts w:cs="Tahoma" w:ascii="Tahoma" w:hAnsi="Tahoma"/>
          <w:color w:val="000000" w:themeColor="text1"/>
          <w:sz w:val="18"/>
          <w:szCs w:val="18"/>
          <w:lang w:val="en-US"/>
          <w14:textFill>
            <w14:solidFill>
              <w14:schemeClr w14:val="tx1"/>
            </w14:solidFill>
          </w14:textFill>
        </w:rPr>
        <w:t>.</w:t>
      </w:r>
    </w:p>
    <w:p>
      <w:pPr>
        <w:pStyle w:val="Cuerpodetexto"/>
        <w:rPr>
          <w:rFonts w:ascii="Tahoma" w:hAnsi="Tahoma" w:cs="Tahoma"/>
          <w:color w:val="000000" w:themeColor="text1"/>
          <w:sz w:val="18"/>
          <w:szCs w:val="18"/>
          <w:lang w:val="es-ES"/>
          <w14:textFill>
            <w14:solidFill>
              <w14:schemeClr w14:val="tx1"/>
            </w14:solidFill>
          </w14:textFill>
        </w:rPr>
      </w:pPr>
      <w:r>
        <w:rPr>
          <w:rFonts w:cs="Tahoma" w:ascii="Tahoma" w:hAnsi="Tahoma"/>
          <w:color w:val="000000" w:themeColor="text1"/>
          <w:sz w:val="18"/>
          <w:szCs w:val="18"/>
          <w:lang w:val="es-ES"/>
          <w14:textFill>
            <w14:solidFill>
              <w14:schemeClr w14:val="tx1"/>
            </w14:solidFill>
          </w14:textFill>
        </w:rPr>
      </w:r>
    </w:p>
    <w:p>
      <w:pPr>
        <w:pStyle w:val="Cuerpodetexto"/>
        <w:rPr>
          <w:rFonts w:ascii="Tahoma" w:hAnsi="Tahoma" w:cs="Tahoma"/>
          <w:i/>
          <w:i/>
          <w:color w:val="000000" w:themeColor="text1"/>
          <w:sz w:val="18"/>
          <w:szCs w:val="18"/>
          <w:lang w:val="es-BO"/>
          <w14:textFill>
            <w14:solidFill>
              <w14:schemeClr w14:val="tx1"/>
            </w14:solidFill>
          </w14:textFill>
        </w:rPr>
      </w:pPr>
      <w:r>
        <w:rPr>
          <w:rFonts w:cs="Tahoma" w:ascii="Tahoma" w:hAnsi="Tahoma"/>
          <w:i/>
          <w:color w:val="000000" w:themeColor="text1"/>
          <w:sz w:val="18"/>
          <w:szCs w:val="18"/>
          <w:lang w:val="es-ES"/>
          <w14:textFill>
            <w14:solidFill>
              <w14:schemeClr w14:val="tx1"/>
            </w14:solidFill>
          </w14:textFill>
        </w:rPr>
        <w:t xml:space="preserve">Sello de recepción del Departamento o Unidad de Administrativo y Recursos Humanos </w:t>
      </w:r>
      <w:r>
        <w:rPr>
          <w:rFonts w:cs="Tahoma" w:ascii="Tahoma" w:hAnsi="Tahoma"/>
          <w:i/>
          <w:color w:val="FF0000"/>
          <w:sz w:val="18"/>
          <w:szCs w:val="18"/>
          <w:lang w:val="es-ES"/>
        </w:rPr>
        <w:t xml:space="preserve">  </w:t>
      </w:r>
      <w:r>
        <w:rPr>
          <w:rFonts w:cs="Tahoma" w:ascii="Tahoma" w:hAnsi="Tahoma"/>
          <w:i/>
          <w:color w:val="FF0000"/>
          <w:sz w:val="18"/>
          <w:szCs w:val="18"/>
          <w:lang w:val="es-BO"/>
        </w:rPr>
        <w:t xml:space="preserve">                              </w:t>
      </w:r>
    </w:p>
    <w:p>
      <w:pPr>
        <w:pStyle w:val="NoSpacing"/>
        <w:jc w:val="center"/>
        <w:rPr>
          <w:rFonts w:ascii="Tahoma" w:hAnsi="Tahoma" w:cs="Tahoma"/>
          <w:color w:val="000000" w:themeColor="text1"/>
          <w:sz w:val="18"/>
          <w:szCs w:val="18"/>
          <w:lang w:val="es-BO" w:eastAsia="es-ES"/>
          <w14:textFill>
            <w14:solidFill>
              <w14:schemeClr w14:val="tx1"/>
            </w14:solidFill>
          </w14:textFill>
        </w:rPr>
      </w:pPr>
      <w:r>
        <w:rPr>
          <w:rFonts w:cs="Tahoma" w:ascii="Tahoma" w:hAnsi="Tahoma"/>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BO"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r>
    </w:p>
    <w:p>
      <w:pPr>
        <w:pStyle w:val="NoSpacing"/>
        <w:jc w:val="center"/>
        <w:rPr>
          <w:rFonts w:ascii="Tahoma" w:hAnsi="Tahoma" w:cs="Tahoma"/>
          <w:i/>
          <w:i/>
          <w:color w:val="000000" w:themeColor="text1"/>
          <w:sz w:val="18"/>
          <w:szCs w:val="18"/>
          <w:lang w:val="es-ES" w:eastAsia="es-ES"/>
          <w14:textFill>
            <w14:solidFill>
              <w14:schemeClr w14:val="tx1"/>
            </w14:solidFill>
          </w14:textFill>
        </w:rPr>
      </w:pPr>
      <w:r>
        <w:rPr>
          <w:rFonts w:cs="Tahoma" w:ascii="Tahoma" w:hAnsi="Tahoma"/>
          <w:i/>
          <w:color w:val="000000" w:themeColor="text1"/>
          <w:sz w:val="18"/>
          <w:szCs w:val="18"/>
          <w:lang w:val="es-BO" w:eastAsia="es-ES"/>
          <w14:textFill>
            <w14:solidFill>
              <w14:schemeClr w14:val="tx1"/>
            </w14:solidFill>
          </w14:textFill>
        </w:rPr>
        <w:t>Nombre:</w:t>
      </w:r>
      <w:r>
        <w:rPr>
          <w:rFonts w:cs="Tahoma" w:ascii="Tahoma" w:hAnsi="Tahoma"/>
          <w:i/>
          <w:color w:val="000000" w:themeColor="text1"/>
          <w:sz w:val="18"/>
          <w:szCs w:val="18"/>
          <w:lang w:val="es-ES" w:eastAsia="es-ES"/>
          <w14:textFill>
            <w14:solidFill>
              <w14:schemeClr w14:val="tx1"/>
            </w14:solidFill>
          </w14:textFill>
        </w:rPr>
        <w:t xml:space="preserve"> </w:t>
      </w:r>
      <w:r>
        <w:rPr>
          <w:rFonts w:cs="Tahoma" w:ascii="Tahoma" w:hAnsi="Tahoma"/>
          <w:b w:val="false"/>
          <w:bCs w:val="false"/>
          <w:i/>
          <w:iCs/>
          <w:color w:val="000000" w:themeColor="text1"/>
          <w:sz w:val="18"/>
          <w:szCs w:val="18"/>
          <w:shd w:fill="auto" w:val="clear"/>
          <w:lang w:val="es-ES" w:eastAsia="es-ES"/>
          <w14:textFill>
            <w14:solidFill>
              <w14:schemeClr w14:val="tx1"/>
            </w14:solidFill>
          </w14:textFill>
        </w:rPr>
        <w:t>${persona.nombreCompleto}</w:t>
      </w:r>
    </w:p>
    <w:p>
      <w:pPr>
        <w:pStyle w:val="NoSpacing"/>
        <w:jc w:val="center"/>
        <w:rPr/>
      </w:pPr>
      <w:r>
        <w:rPr>
          <w:rFonts w:cs="Tahoma" w:ascii="Tahoma" w:hAnsi="Tahoma"/>
          <w:i/>
          <w:color w:val="000000" w:themeColor="text1"/>
          <w:sz w:val="18"/>
          <w:szCs w:val="18"/>
          <w:lang w:val="es-BO"/>
          <w14:textFill>
            <w14:solidFill>
              <w14:schemeClr w14:val="tx1"/>
            </w14:solidFill>
          </w14:textFill>
        </w:rPr>
        <w:t xml:space="preserve">C.I.:   </w:t>
      </w:r>
      <w:r>
        <w:rPr>
          <w:rFonts w:cs="Tahoma" w:ascii="Tahoma" w:hAnsi="Tahoma"/>
          <w:i/>
          <w:iCs/>
          <w:color w:val="000000" w:themeColor="text1"/>
          <w:sz w:val="18"/>
          <w:szCs w:val="18"/>
          <w:shd w:fill="auto" w:val="clear"/>
          <w:lang w:val="es-BO" w:eastAsia="es-ES"/>
          <w14:textFill>
            <w14:solidFill>
              <w14:schemeClr w14:val="tx1"/>
            </w14:solidFill>
          </w14:textFill>
        </w:rPr>
        <w:t>${persona.ci} ${persona.exp}.</w:t>
      </w:r>
    </w:p>
    <w:sectPr>
      <w:headerReference w:type="default" r:id="rId3"/>
      <w:footnotePr>
        <w:numFmt w:val="decimal"/>
      </w:footnotePr>
      <w:type w:val="nextPage"/>
      <w:pgSz w:w="12240" w:h="15840"/>
      <w:pgMar w:left="1134" w:right="1134" w:gutter="0" w:header="284" w:top="1134" w:footer="0" w:bottom="9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rPr>
          <w:rFonts w:ascii="Tahoma" w:hAnsi="Tahoma" w:cs="Tahoma"/>
          <w:sz w:val="12"/>
          <w:szCs w:val="12"/>
          <w:lang w:val="es-ES"/>
        </w:rPr>
      </w:pPr>
      <w:r>
        <w:rPr>
          <w:rStyle w:val="Caracteresdenotaalpie"/>
        </w:rPr>
        <w:footnoteRef/>
      </w:r>
      <w:r>
        <w:rPr>
          <w:rFonts w:cs="Tahoma" w:ascii="Tahoma" w:hAnsi="Tahoma"/>
          <w:sz w:val="12"/>
          <w:szCs w:val="12"/>
          <w:lang w:val="es-ES"/>
        </w:rPr>
        <w:t>NC: No Corresponde.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s>
      <w:rPr/>
    </w:pPr>
    <w:r>
      <w:rPr/>
      <w:tab/>
      <w:tab/>
    </w:r>
  </w:p>
  <w:tbl>
    <w:tblPr>
      <w:tblStyle w:val="10"/>
      <w:tblW w:w="5000" w:type="pct"/>
      <w:jc w:val="left"/>
      <w:tblInd w:w="0" w:type="dxa"/>
      <w:tblLayout w:type="fixed"/>
      <w:tblCellMar>
        <w:top w:w="0" w:type="dxa"/>
        <w:left w:w="108" w:type="dxa"/>
        <w:bottom w:w="0" w:type="dxa"/>
        <w:right w:w="108" w:type="dxa"/>
      </w:tblCellMar>
    </w:tblPr>
    <w:tblGrid>
      <w:gridCol w:w="2229"/>
      <w:gridCol w:w="5038"/>
      <w:gridCol w:w="1402"/>
      <w:gridCol w:w="1302"/>
    </w:tblGrid>
    <w:tr>
      <w:trPr>
        <w:trHeight w:val="247" w:hRule="atLeast"/>
      </w:trPr>
      <w:tc>
        <w:tcPr>
          <w:tcW w:w="2229" w:type="dxa"/>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Cabecera"/>
            <w:widowControl/>
            <w:spacing w:before="0" w:after="0"/>
            <w:ind w:left="-132" w:hanging="0"/>
            <w:jc w:val="center"/>
            <w:rPr>
              <w:lang w:val="es-BO"/>
            </w:rPr>
          </w:pPr>
          <w:r>
            <w:rPr>
              <w:kern w:val="0"/>
              <w:lang w:val="es-BO"/>
            </w:rPr>
            <w:drawing>
              <wp:anchor behindDoc="0" distT="0" distB="0" distL="114300" distR="114300" simplePos="0" locked="0" layoutInCell="1" allowOverlap="1" relativeHeight="2">
                <wp:simplePos x="0" y="0"/>
                <wp:positionH relativeFrom="column">
                  <wp:posOffset>-5080</wp:posOffset>
                </wp:positionH>
                <wp:positionV relativeFrom="paragraph">
                  <wp:posOffset>-4445</wp:posOffset>
                </wp:positionV>
                <wp:extent cx="1442720" cy="581660"/>
                <wp:effectExtent l="0" t="0" r="0" b="0"/>
                <wp:wrapThrough wrapText="bothSides">
                  <wp:wrapPolygon edited="0">
                    <wp:start x="7410" y="0"/>
                    <wp:lineTo x="7127" y="2109"/>
                    <wp:lineTo x="6840" y="9895"/>
                    <wp:lineTo x="1419" y="16965"/>
                    <wp:lineTo x="281" y="19088"/>
                    <wp:lineTo x="281" y="21210"/>
                    <wp:lineTo x="20816" y="21210"/>
                    <wp:lineTo x="21385" y="19088"/>
                    <wp:lineTo x="14257" y="10599"/>
                    <wp:lineTo x="13969" y="2109"/>
                    <wp:lineTo x="13687" y="0"/>
                    <wp:lineTo x="7410" y="0"/>
                  </wp:wrapPolygon>
                </wp:wrapThrough>
                <wp:docPr id="3" name="Imagen 12" descr="C:\Users\jonathan.rocha\Downloads\logo-centro-azu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C:\Users\jonathan.rocha\Downloads\logo-centro-azul-nuevo.png"/>
                        <pic:cNvPicPr>
                          <a:picLocks noChangeAspect="1" noChangeArrowheads="1"/>
                        </pic:cNvPicPr>
                      </pic:nvPicPr>
                      <pic:blipFill>
                        <a:blip r:embed="rId1"/>
                        <a:stretch>
                          <a:fillRect/>
                        </a:stretch>
                      </pic:blipFill>
                      <pic:spPr bwMode="auto">
                        <a:xfrm>
                          <a:off x="0" y="0"/>
                          <a:ext cx="1442720" cy="581660"/>
                        </a:xfrm>
                        <a:prstGeom prst="rect">
                          <a:avLst/>
                        </a:prstGeom>
                      </pic:spPr>
                    </pic:pic>
                  </a:graphicData>
                </a:graphic>
              </wp:anchor>
            </w:drawing>
          </w:r>
        </w:p>
      </w:tc>
      <w:tc>
        <w:tcPr>
          <w:tcW w:w="5038" w:type="dxa"/>
          <w:vMerge w:val="restart"/>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spacing w:lineRule="auto" w:line="240" w:before="0" w:after="0"/>
            <w:jc w:val="center"/>
            <w:rPr>
              <w:rFonts w:ascii="Tahoma" w:hAnsi="Tahoma" w:cs="Tahoma"/>
              <w:b/>
              <w:sz w:val="16"/>
              <w:szCs w:val="16"/>
              <w:lang w:val="en-US"/>
            </w:rPr>
          </w:pPr>
          <w:r>
            <w:rPr>
              <w:rFonts w:cs="Tahoma" w:ascii="Tahoma" w:hAnsi="Tahoma"/>
              <w:b/>
              <w:kern w:val="0"/>
              <w:sz w:val="20"/>
              <w:szCs w:val="16"/>
              <w:lang w:val="en-US"/>
            </w:rPr>
            <w:t xml:space="preserve">FORMULARIO DE REQUISITO DE DOCUMENTOS PARA LA EVALUACIÓN CURRICULAR </w:t>
          </w:r>
        </w:p>
      </w:tc>
      <w:tc>
        <w:tcPr>
          <w:tcW w:w="2704" w:type="dxa"/>
          <w:gridSpan w:val="2"/>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spacing w:lineRule="auto" w:line="240" w:before="0" w:after="0"/>
            <w:jc w:val="center"/>
            <w:rPr>
              <w:rFonts w:ascii="Tahoma" w:hAnsi="Tahoma" w:cs="Tahoma"/>
              <w:b/>
              <w:sz w:val="16"/>
              <w:szCs w:val="16"/>
              <w:lang w:val="es-BO"/>
            </w:rPr>
          </w:pPr>
          <w:r>
            <w:rPr>
              <w:rFonts w:cs="Tahoma" w:ascii="Tahoma" w:hAnsi="Tahoma"/>
              <w:b/>
              <w:kern w:val="0"/>
              <w:sz w:val="16"/>
              <w:szCs w:val="16"/>
              <w:lang w:val="es-BO"/>
            </w:rPr>
            <w:t>Código:</w:t>
          </w:r>
        </w:p>
      </w:tc>
    </w:tr>
    <w:tr>
      <w:trPr>
        <w:trHeight w:val="247" w:hRule="atLeast"/>
      </w:trPr>
      <w:tc>
        <w:tcPr>
          <w:tcW w:w="222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Cabecera"/>
            <w:widowControl/>
            <w:spacing w:before="0" w:after="0"/>
            <w:jc w:val="left"/>
            <w:rPr>
              <w:lang w:val="es-BO"/>
            </w:rPr>
          </w:pPr>
          <w:r>
            <w:rPr>
              <w:kern w:val="0"/>
              <w:lang w:val="es-BO"/>
            </w:rPr>
          </w:r>
        </w:p>
      </w:tc>
      <w:tc>
        <w:tcPr>
          <w:tcW w:w="5038"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Cabecera"/>
            <w:widowControl/>
            <w:spacing w:before="0" w:after="0"/>
            <w:jc w:val="left"/>
            <w:rPr>
              <w:sz w:val="16"/>
              <w:szCs w:val="16"/>
              <w:lang w:val="es-BO"/>
            </w:rPr>
          </w:pPr>
          <w:r>
            <w:rPr>
              <w:kern w:val="0"/>
              <w:sz w:val="16"/>
              <w:szCs w:val="16"/>
              <w:lang w:val="es-BO"/>
            </w:rPr>
          </w:r>
        </w:p>
      </w:tc>
      <w:tc>
        <w:tcPr>
          <w:tcW w:w="2704" w:type="dxa"/>
          <w:gridSpan w:val="2"/>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spacing w:lineRule="auto" w:line="240" w:before="0" w:after="0"/>
            <w:jc w:val="center"/>
            <w:rPr>
              <w:rFonts w:ascii="Tahoma" w:hAnsi="Tahoma" w:cs="Tahoma"/>
              <w:sz w:val="16"/>
              <w:szCs w:val="16"/>
              <w:lang w:val="es-BO"/>
            </w:rPr>
          </w:pPr>
          <w:r>
            <w:rPr>
              <w:rFonts w:cs="Tahoma" w:ascii="Tahoma" w:hAnsi="Tahoma"/>
              <w:kern w:val="0"/>
              <w:sz w:val="16"/>
              <w:szCs w:val="16"/>
              <w:lang w:val="es-BO"/>
            </w:rPr>
            <w:t>R-0980-01</w:t>
          </w:r>
        </w:p>
      </w:tc>
    </w:tr>
    <w:tr>
      <w:trPr>
        <w:trHeight w:val="388" w:hRule="atLeast"/>
      </w:trPr>
      <w:tc>
        <w:tcPr>
          <w:tcW w:w="222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Cabecera"/>
            <w:widowControl/>
            <w:spacing w:before="0" w:after="0"/>
            <w:jc w:val="left"/>
            <w:rPr>
              <w:lang w:val="es-BO"/>
            </w:rPr>
          </w:pPr>
          <w:r>
            <w:rPr>
              <w:kern w:val="0"/>
              <w:lang w:val="es-BO"/>
            </w:rPr>
          </w:r>
        </w:p>
      </w:tc>
      <w:tc>
        <w:tcPr>
          <w:tcW w:w="5038"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Cabecera"/>
            <w:widowControl/>
            <w:spacing w:before="0" w:after="0"/>
            <w:jc w:val="left"/>
            <w:rPr>
              <w:sz w:val="16"/>
              <w:szCs w:val="16"/>
              <w:lang w:val="es-BO"/>
            </w:rPr>
          </w:pPr>
          <w:r>
            <w:rPr>
              <w:kern w:val="0"/>
              <w:sz w:val="16"/>
              <w:szCs w:val="16"/>
              <w:lang w:val="es-BO"/>
            </w:rPr>
          </w:r>
        </w:p>
      </w:tc>
      <w:tc>
        <w:tcPr>
          <w:tcW w:w="1402"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spacing w:lineRule="auto" w:line="240" w:before="0" w:after="0"/>
            <w:jc w:val="center"/>
            <w:rPr>
              <w:rFonts w:ascii="Tahoma" w:hAnsi="Tahoma" w:cs="Tahoma"/>
              <w:b/>
              <w:sz w:val="16"/>
              <w:szCs w:val="16"/>
              <w:lang w:val="es-BO"/>
            </w:rPr>
          </w:pPr>
          <w:r>
            <w:rPr>
              <w:rFonts w:cs="Tahoma" w:ascii="Tahoma" w:hAnsi="Tahoma"/>
              <w:b/>
              <w:kern w:val="0"/>
              <w:sz w:val="16"/>
              <w:szCs w:val="16"/>
              <w:lang w:val="es-BO"/>
            </w:rPr>
            <w:t>Versión:</w:t>
          </w:r>
        </w:p>
      </w:tc>
      <w:tc>
        <w:tcPr>
          <w:tcW w:w="1302"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spacing w:lineRule="auto" w:line="240" w:before="0" w:after="0"/>
            <w:jc w:val="center"/>
            <w:rPr>
              <w:rFonts w:ascii="Tahoma" w:hAnsi="Tahoma" w:cs="Tahoma"/>
              <w:b/>
              <w:sz w:val="16"/>
              <w:szCs w:val="16"/>
              <w:lang w:val="es-BO"/>
            </w:rPr>
          </w:pPr>
          <w:r>
            <w:rPr>
              <w:rFonts w:cs="Tahoma" w:ascii="Tahoma" w:hAnsi="Tahoma"/>
              <w:b/>
              <w:kern w:val="0"/>
              <w:sz w:val="16"/>
              <w:szCs w:val="16"/>
              <w:lang w:val="es-BO"/>
            </w:rPr>
            <w:t>Número de Página:</w:t>
          </w:r>
        </w:p>
      </w:tc>
    </w:tr>
    <w:tr>
      <w:trPr>
        <w:trHeight w:val="267" w:hRule="atLeast"/>
      </w:trPr>
      <w:tc>
        <w:tcPr>
          <w:tcW w:w="222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Cabecera"/>
            <w:widowControl/>
            <w:spacing w:before="0" w:after="0"/>
            <w:jc w:val="left"/>
            <w:rPr>
              <w:lang w:val="es-BO"/>
            </w:rPr>
          </w:pPr>
          <w:r>
            <w:rPr>
              <w:kern w:val="0"/>
              <w:lang w:val="es-BO"/>
            </w:rPr>
          </w:r>
        </w:p>
      </w:tc>
      <w:tc>
        <w:tcPr>
          <w:tcW w:w="5038"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Cabecera"/>
            <w:widowControl/>
            <w:spacing w:before="0" w:after="0"/>
            <w:jc w:val="left"/>
            <w:rPr>
              <w:sz w:val="16"/>
              <w:szCs w:val="16"/>
              <w:lang w:val="es-BO"/>
            </w:rPr>
          </w:pPr>
          <w:r>
            <w:rPr>
              <w:kern w:val="0"/>
              <w:sz w:val="16"/>
              <w:szCs w:val="16"/>
              <w:lang w:val="es-BO"/>
            </w:rPr>
          </w:r>
        </w:p>
      </w:tc>
      <w:tc>
        <w:tcPr>
          <w:tcW w:w="1402"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tabs>
              <w:tab w:val="clear" w:pos="708"/>
              <w:tab w:val="center" w:pos="520" w:leader="none"/>
            </w:tabs>
            <w:spacing w:lineRule="auto" w:line="240" w:before="0" w:after="0"/>
            <w:jc w:val="center"/>
            <w:rPr>
              <w:rFonts w:ascii="Tahoma" w:hAnsi="Tahoma" w:cs="Tahoma"/>
              <w:sz w:val="16"/>
              <w:szCs w:val="16"/>
              <w:lang w:val="en-US"/>
            </w:rPr>
          </w:pPr>
          <w:r>
            <w:rPr>
              <w:rFonts w:cs="Tahoma" w:ascii="Tahoma" w:hAnsi="Tahoma"/>
              <w:kern w:val="0"/>
              <w:sz w:val="16"/>
              <w:szCs w:val="16"/>
              <w:lang w:val="en-US"/>
            </w:rPr>
            <w:t>10</w:t>
          </w:r>
        </w:p>
      </w:tc>
      <w:tc>
        <w:tcPr>
          <w:tcW w:w="1302"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
            <w:widowControl/>
            <w:spacing w:lineRule="auto" w:line="240" w:before="0" w:after="0"/>
            <w:jc w:val="center"/>
            <w:rPr>
              <w:rFonts w:ascii="Tahoma" w:hAnsi="Tahoma" w:cs="Tahoma"/>
              <w:sz w:val="16"/>
              <w:szCs w:val="16"/>
              <w:lang w:val="es-BO"/>
            </w:rPr>
          </w:pPr>
          <w:r>
            <w:rPr>
              <w:rFonts w:cs="Tahoma" w:ascii="Tahoma" w:hAnsi="Tahoma"/>
              <w:b/>
              <w:bCs/>
              <w:kern w:val="0"/>
              <w:sz w:val="16"/>
              <w:szCs w:val="16"/>
              <w:lang w:val="es-BO"/>
            </w:rPr>
            <w:fldChar w:fldCharType="begin"/>
          </w:r>
          <w:r>
            <w:rPr>
              <w:sz w:val="16"/>
              <w:b/>
              <w:kern w:val="0"/>
              <w:szCs w:val="16"/>
              <w:bCs/>
              <w:rFonts w:cs="Tahoma" w:ascii="Tahoma" w:hAnsi="Tahoma"/>
              <w:lang w:val="es-BO"/>
            </w:rPr>
            <w:instrText xml:space="preserve"> PAGE \* ARABIC </w:instrText>
          </w:r>
          <w:r>
            <w:rPr>
              <w:sz w:val="16"/>
              <w:b/>
              <w:kern w:val="0"/>
              <w:szCs w:val="16"/>
              <w:bCs/>
              <w:rFonts w:cs="Tahoma" w:ascii="Tahoma" w:hAnsi="Tahoma"/>
              <w:lang w:val="es-BO"/>
            </w:rPr>
            <w:fldChar w:fldCharType="separate"/>
          </w:r>
          <w:r>
            <w:rPr>
              <w:sz w:val="16"/>
              <w:b/>
              <w:kern w:val="0"/>
              <w:szCs w:val="16"/>
              <w:bCs/>
              <w:rFonts w:cs="Tahoma" w:ascii="Tahoma" w:hAnsi="Tahoma"/>
              <w:lang w:val="es-BO"/>
            </w:rPr>
            <w:t>1</w:t>
          </w:r>
          <w:r>
            <w:rPr>
              <w:sz w:val="16"/>
              <w:b/>
              <w:kern w:val="0"/>
              <w:szCs w:val="16"/>
              <w:bCs/>
              <w:rFonts w:cs="Tahoma" w:ascii="Tahoma" w:hAnsi="Tahoma"/>
              <w:lang w:val="es-BO"/>
            </w:rPr>
            <w:fldChar w:fldCharType="end"/>
          </w:r>
          <w:r>
            <w:rPr>
              <w:rFonts w:cs="Tahoma" w:ascii="Tahoma" w:hAnsi="Tahoma"/>
              <w:kern w:val="0"/>
              <w:sz w:val="16"/>
              <w:szCs w:val="16"/>
              <w:lang w:val="es-BO"/>
            </w:rPr>
            <w:t xml:space="preserve"> </w:t>
          </w:r>
          <w:r>
            <w:rPr>
              <w:rFonts w:cs="Tahoma" w:ascii="Tahoma" w:hAnsi="Tahoma"/>
              <w:kern w:val="0"/>
              <w:sz w:val="16"/>
              <w:szCs w:val="16"/>
              <w:lang w:val="es-BO"/>
            </w:rPr>
            <w:t xml:space="preserve">de </w:t>
          </w:r>
          <w:r>
            <w:rPr>
              <w:rFonts w:cs="Tahoma" w:ascii="Tahoma" w:hAnsi="Tahoma"/>
              <w:b/>
              <w:bCs/>
              <w:kern w:val="0"/>
              <w:sz w:val="16"/>
              <w:szCs w:val="16"/>
              <w:lang w:val="es-BO"/>
            </w:rPr>
            <w:fldChar w:fldCharType="begin"/>
          </w:r>
          <w:r>
            <w:rPr>
              <w:sz w:val="16"/>
              <w:b/>
              <w:kern w:val="0"/>
              <w:szCs w:val="16"/>
              <w:bCs/>
              <w:rFonts w:cs="Tahoma" w:ascii="Tahoma" w:hAnsi="Tahoma"/>
              <w:lang w:val="es-BO"/>
            </w:rPr>
            <w:instrText xml:space="preserve"> NUMPAGES \* ARABIC </w:instrText>
          </w:r>
          <w:r>
            <w:rPr>
              <w:sz w:val="16"/>
              <w:b/>
              <w:kern w:val="0"/>
              <w:szCs w:val="16"/>
              <w:bCs/>
              <w:rFonts w:cs="Tahoma" w:ascii="Tahoma" w:hAnsi="Tahoma"/>
              <w:lang w:val="es-BO"/>
            </w:rPr>
            <w:fldChar w:fldCharType="separate"/>
          </w:r>
          <w:r>
            <w:rPr>
              <w:sz w:val="16"/>
              <w:b/>
              <w:kern w:val="0"/>
              <w:szCs w:val="16"/>
              <w:bCs/>
              <w:rFonts w:cs="Tahoma" w:ascii="Tahoma" w:hAnsi="Tahoma"/>
              <w:lang w:val="es-BO"/>
            </w:rPr>
            <w:t>1</w:t>
          </w:r>
          <w:r>
            <w:rPr>
              <w:sz w:val="16"/>
              <w:b/>
              <w:kern w:val="0"/>
              <w:szCs w:val="16"/>
              <w:bCs/>
              <w:rFonts w:cs="Tahoma" w:ascii="Tahoma" w:hAnsi="Tahoma"/>
              <w:lang w:val="es-BO"/>
            </w:rPr>
            <w:fldChar w:fldCharType="end"/>
          </w:r>
        </w:p>
      </w:tc>
    </w:tr>
  </w:tbl>
  <w:p>
    <w:pPr>
      <w:pStyle w:val="Cabecera"/>
      <w:tabs>
        <w:tab w:val="clear" w:pos="8504"/>
        <w:tab w:val="center" w:pos="4252" w:leader="none"/>
      </w:tabs>
      <w:rPr/>
    </w:pPr>
    <w:r>
      <w:rPr/>
    </w:r>
  </w:p>
</w:hdr>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aracteresdenotaalpie">
    <w:name w:val="Caracteres de nota al pie"/>
    <w:basedOn w:val="DefaultParagraphFont"/>
    <w:uiPriority w:val="99"/>
    <w:semiHidden/>
    <w:unhideWhenUsed/>
    <w:qFormat/>
    <w:rPr>
      <w:vertAlign w:val="superscript"/>
    </w:rPr>
  </w:style>
  <w:style w:type="character" w:styleId="Ancladenotaalpie">
    <w:name w:val="Footnote Reference"/>
    <w:rPr>
      <w:vertAlign w:val="superscript"/>
    </w:rPr>
  </w:style>
  <w:style w:type="character" w:styleId="EncabezadoCar" w:customStyle="1">
    <w:name w:val="Encabezado Car"/>
    <w:basedOn w:val="DefaultParagraphFont"/>
    <w:uiPriority w:val="99"/>
    <w:qFormat/>
    <w:rPr>
      <w:lang w:val="en-US"/>
    </w:rPr>
  </w:style>
  <w:style w:type="character" w:styleId="PiedepginaCar" w:customStyle="1">
    <w:name w:val="Pie de página Car"/>
    <w:basedOn w:val="DefaultParagraphFont"/>
    <w:uiPriority w:val="99"/>
    <w:qFormat/>
    <w:rPr>
      <w:lang w:val="en-US"/>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val="en-US"/>
    </w:rPr>
  </w:style>
  <w:style w:type="character" w:styleId="TextoindependienteCar" w:customStyle="1">
    <w:name w:val="Texto independiente Car"/>
    <w:basedOn w:val="DefaultParagraphFont"/>
    <w:uiPriority w:val="0"/>
    <w:qFormat/>
    <w:rPr>
      <w:rFonts w:ascii="Arial" w:hAnsi="Arial" w:eastAsia="Times New Roman" w:cs="Times New Roman"/>
      <w:color w:val="000000"/>
      <w:szCs w:val="20"/>
      <w:lang w:val="es-MX" w:eastAsia="es-ES"/>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uiPriority w:val="99"/>
    <w:semiHidden/>
    <w:qFormat/>
    <w:rPr>
      <w:sz w:val="20"/>
      <w:szCs w:val="20"/>
      <w:lang w:val="en-US"/>
    </w:rPr>
  </w:style>
  <w:style w:type="character" w:styleId="Ancladenotafinal">
    <w:name w:val="Endnote Reference"/>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link w:val="TextoindependienteCar"/>
    <w:uiPriority w:val="0"/>
    <w:qFormat/>
    <w:pPr>
      <w:spacing w:lineRule="auto" w:line="240" w:before="0" w:after="0"/>
      <w:jc w:val="both"/>
    </w:pPr>
    <w:rPr>
      <w:rFonts w:ascii="Arial" w:hAnsi="Arial" w:eastAsia="Times New Roman" w:cs="Times New Roman"/>
      <w:color w:val="000000"/>
      <w:szCs w:val="20"/>
      <w:lang w:val="es-MX" w:eastAsia="es-ES"/>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Notaalpie">
    <w:name w:val="Footnote Text"/>
    <w:basedOn w:val="Normal"/>
    <w:link w:val="TextonotapieCar"/>
    <w:uiPriority w:val="99"/>
    <w:semiHidden/>
    <w:unhideWhenUsed/>
    <w:qFormat/>
    <w:pPr>
      <w:spacing w:lineRule="auto" w:line="240" w:before="0" w:after="0"/>
    </w:pPr>
    <w:rPr>
      <w:sz w:val="20"/>
      <w:szCs w:val="20"/>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pPr>
      <w:spacing w:lineRule="auto" w:line="240" w:before="0" w:after="0"/>
      <w:ind w:left="720" w:hanging="0"/>
      <w:contextualSpacing/>
    </w:pPr>
    <w:rPr>
      <w:rFonts w:ascii="Arial Narrow" w:hAnsi="Arial Narrow" w:eastAsia="Times New Roman" w:cs="Times New Roman"/>
      <w:color w:val="000000"/>
      <w:sz w:val="20"/>
      <w:szCs w:val="20"/>
      <w:lang w:val="es-MX" w:eastAsia="es-ES"/>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ntenidodelmarco">
    <w:name w:val="Contenido del marco"/>
    <w:basedOn w:val="Normal"/>
    <w:qFormat/>
    <w:pPr/>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10">
    <w:name w:val="Table Grid"/>
    <w:basedOn w:val="3"/>
    <w:uiPriority w:val="59"/>
    <w:qFormat/>
    <w:pPr>
      <w:spacing w:after="0" w:line="240" w:lineRule="auto"/>
    </w:pPr>
    <w:rPr>
      <w:lang w:val="es-B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Application>LibreOffice/7.5.4.2$Linux_X86_64 LibreOffice_project/36ccfdc35048b057fd9854c757a8b67ec53977b6</Application>
  <AppVersion>15.0000</AppVersion>
  <Pages>1</Pages>
  <Words>374</Words>
  <Characters>2359</Characters>
  <CharactersWithSpaces>2858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2023-12-04T10:47:00Z</dcterms:created>
  <dc:creator>Paola Olga Espejo Villarroel</dc:creator>
  <dc:description/>
  <dc:language>es-BO</dc:language>
  <cp:lastModifiedBy/>
  <cp:lastPrinted>2024-07-31T17:31:16Z</cp:lastPrinted>
  <dcterms:modified xsi:type="dcterms:W3CDTF">2024-09-03T19:16:02Z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