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>${incorporacion.codigoMemorandum</w:t>
      </w:r>
      <w:permStart w:id="1156126098" w:edGrp="1"/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 xml:space="preserve">}  </w:t>
      </w:r>
      <w:permEnd w:id="1156126098"/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sz w:val="18"/>
          <w:shd w:fill="auto" w:val="clear"/>
          <w:lang w:val="en-US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</w:t>
      </w:r>
      <w:permStart w:id="1156126098" w:edGrp="12"/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incorporacion.citeMemorandum}</w:t>
      </w: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/20</w:t>
      </w:r>
      <w:bookmarkEnd w:id="0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2</w:t>
      </w:r>
      <w:permStart w:id="1156126098" w:edGrp="everyone13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4</w:t>
      </w:r>
      <w:permEnd w:id="1156126098"/>
      <w:permEnd w:id="1156126098"/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b/>
          <w:b/>
          <w:sz w:val="12"/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5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/>
      </w:pPr>
      <w:r>
        <w:rPr>
          <w:rFonts w:eastAsia="Tahoma" w:cs="Tahoma" w:ascii="Tahoma" w:hAnsi="Tahoma"/>
          <w:sz w:val="20"/>
          <w:shd w:fill="auto" w:val="clear"/>
        </w:rPr>
        <w:tab/>
      </w: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,  </w:t>
      </w:r>
      <w:r>
        <w:rPr>
          <w:rFonts w:eastAsia="Tahoma" w:cs="Tahoma" w:ascii="Tahoma" w:hAnsi="Tahoma"/>
          <w:sz w:val="20"/>
          <w:szCs w:val="20"/>
          <w:shd w:fill="auto" w:val="clear"/>
        </w:rPr>
        <w:t>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sectPr>
          <w:type w:val="continuous"/>
          <w:pgSz w:w="12240" w:h="15840"/>
          <w:pgMar w:left="1559" w:right="1610" w:gutter="0" w:header="0" w:top="340" w:footer="1588" w:bottom="3115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/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sz w:val="20"/>
          <w:szCs w:val="20"/>
          <w:shd w:fill="auto" w:val="clear"/>
        </w:rPr>
        <w:t>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pStyle w:val="Normal"/>
        <w:spacing w:lineRule="auto" w:line="216" w:before="0" w:after="0"/>
        <w:ind w:left="5245" w:hanging="0"/>
        <w:rPr/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}</w:t>
      </w:r>
    </w:p>
    <w:p>
      <w:pPr>
        <w:pStyle w:val="Normal"/>
        <w:spacing w:lineRule="auto" w:line="216" w:before="0" w:after="0"/>
        <w:ind w:left="5245" w:hanging="3264"/>
        <w:rPr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  <w:t xml:space="preserve"> Veimar Mario Cazón Morales </w:t>
      </w:r>
    </w:p>
    <w:p>
      <w:pPr>
        <w:pStyle w:val="Normal"/>
        <w:spacing w:lineRule="auto" w:line="216" w:before="0" w:after="0"/>
        <w:ind w:left="5245" w:hanging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>${persona.para}</w:t>
      </w:r>
      <w:r>
        <w:rPr>
          <w:rFonts w:eastAsia="Tahoma" w:cs="Tahoma" w:ascii="Tahoma" w:hAnsi="Tahoma"/>
          <w:b/>
          <w:sz w:val="20"/>
          <w:shd w:fill="auto" w:val="clear"/>
        </w:rPr>
        <w:t xml:space="preserve">: 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 xml:space="preserve">en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el cargo de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${puesto_nuevo.departamento}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dependiente de la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 </w:t>
      </w:r>
      <w:r>
        <w:rPr>
          <w:rFonts w:cs="Tahoma" w:ascii="Tahoma" w:hAnsi="Tahoma"/>
          <w:sz w:val="20"/>
          <w:shd w:fill="auto" w:val="clear"/>
          <w:lang w:val="es-ES_tradnl"/>
        </w:rPr>
        <w:t>y el haber básico mensual de Bs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12"/>
          <w:szCs w:val="12"/>
          <w:shd w:fill="auto" w:val="clear"/>
          <w:lang w:val="es-ES_tradnl"/>
        </w:rPr>
        <w:t>incorporacion.hp</w:t>
      </w:r>
      <w:r>
        <w:rPr>
          <w:rFonts w:cs="Tahoma" w:ascii="Tahoma" w:hAnsi="Tahoma"/>
          <w:sz w:val="12"/>
          <w:szCs w:val="12"/>
          <w:shd w:fill="auto" w:val="clear"/>
          <w:lang w:val="es-ES_tradnl"/>
        </w:rPr>
        <w:t>}</w:t>
      </w:r>
    </w:p>
    <w:p>
      <w:pPr>
        <w:pStyle w:val="Normal"/>
        <w:spacing w:lineRule="auto" w:line="240" w:before="0" w:after="0"/>
        <w:rPr>
          <w:sz w:val="12"/>
          <w:highlight w:val="none"/>
          <w:shd w:fill="auto" w:val="clear"/>
        </w:rPr>
      </w:pPr>
      <w:r>
        <w:rPr>
          <w:sz w:val="12"/>
          <w:shd w:fill="auto" w:val="clear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b/>
          <w:color w:val="3B3838"/>
          <w:sz w:val="20"/>
          <w:szCs w:val="20"/>
        </w:rPr>
      </w:pPr>
      <w:r>
        <w:rPr>
          <w:rFonts w:cs="Tahoma" w:ascii="Tahoma" w:hAnsi="Tahoma"/>
          <w:b/>
          <w:color w:val="3B3838"/>
          <w:sz w:val="20"/>
          <w:szCs w:val="20"/>
        </w:rPr>
        <w:t>“</w:t>
      </w:r>
      <w:r>
        <w:rPr>
          <w:rFonts w:cs="Tahoma" w:ascii="Tahoma" w:hAnsi="Tahoma"/>
          <w:b/>
          <w:color w:val="3B3838"/>
          <w:sz w:val="20"/>
          <w:szCs w:val="20"/>
        </w:rPr>
        <w:t>2024 AÑO DE LA JUVENTUD HACIA EL BICENTENARIO”</w:t>
      </w:r>
    </w:p>
    <w:sectPr>
      <w:type w:val="continuous"/>
      <w:pgSz w:w="12240" w:h="15840"/>
      <w:pgMar w:left="1559" w:right="1610" w:gutter="0" w:header="0" w:top="340" w:footer="1588" w:bottom="3115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8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uiPriority w:val="99"/>
    <w:semiHidden/>
    <w:qFormat/>
    <w:rsid w:val="0016339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LibreOffice/7.3.7.2$Linux_X86_64 LibreOffice_project/30$Build-2</Application>
  <AppVersion>15.0000</AppVersion>
  <Pages>1</Pages>
  <Words>210</Words>
  <Characters>1368</Characters>
  <CharactersWithSpaces>1582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2021-01-14T03:16:00Z</dcterms:created>
  <dc:creator>Felix Ramirez</dc:creator>
  <dc:description/>
  <dc:language>es-MX</dc:language>
  <cp:lastModifiedBy/>
  <cp:lastPrinted>2023-08-29T19:12:00Z</cp:lastPrinted>
  <dcterms:modified xsi:type="dcterms:W3CDTF">2024-02-02T17:16:17Z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