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ms-word.document.macroEnabled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72"/>
        <w:gridCol w:w="1613"/>
        <w:gridCol w:w="3323"/>
        <w:gridCol w:w="1341"/>
        <w:gridCol w:w="796"/>
        <w:gridCol w:w="1385"/>
        <w:gridCol w:w="1779"/>
      </w:tblGrid>
      <w:tr>
        <w:trPr>
          <w:trHeight w:val="207" w:hRule="atLeast"/>
        </w:trPr>
        <w:tc>
          <w:tcPr>
            <w:tcW w:w="1885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GERENCIA</w:t>
            </w:r>
          </w:p>
        </w:tc>
        <w:tc>
          <w:tcPr>
            <w:tcW w:w="5460" w:type="dxa"/>
            <w:gridSpan w:val="3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${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4"/>
                <w:szCs w:val="14"/>
                <w:shd w:fill="auto" w:val="clear"/>
                <w:lang w:val="es-ES" w:eastAsia="es-ES"/>
              </w:rPr>
              <w:t>puesto_nuevo.gerencia</w:t>
            </w: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}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sz w:val="14"/>
                <w:szCs w:val="16"/>
                <w:shd w:fill="auto" w:val="clear"/>
                <w:lang w:eastAsia="es-ES"/>
              </w:rPr>
              <w:t>HP O HR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Cuerpodetexto"/>
              <w:widowControl w:val="fals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${incoporacion.hp}</w:t>
            </w:r>
          </w:p>
        </w:tc>
      </w:tr>
      <w:tr>
        <w:trPr>
          <w:trHeight w:val="207" w:hRule="atLeast"/>
        </w:trPr>
        <w:tc>
          <w:tcPr>
            <w:tcW w:w="188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DEPARTAMENTO</w:t>
            </w:r>
          </w:p>
        </w:tc>
        <w:tc>
          <w:tcPr>
            <w:tcW w:w="8624" w:type="dxa"/>
            <w:gridSpan w:val="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${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4"/>
                <w:szCs w:val="14"/>
                <w:shd w:fill="auto" w:val="clear"/>
                <w:lang w:val="es-ES" w:eastAsia="es-ES"/>
              </w:rPr>
              <w:t>puesto_nuevo.departamento</w:t>
            </w: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}</w:t>
            </w:r>
          </w:p>
        </w:tc>
      </w:tr>
      <w:tr>
        <w:trPr>
          <w:trHeight w:val="207" w:hRule="atLeast"/>
        </w:trPr>
        <w:tc>
          <w:tcPr>
            <w:tcW w:w="1885" w:type="dxa"/>
            <w:gridSpan w:val="2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SERVIDOR PÚBLICO</w:t>
            </w:r>
          </w:p>
        </w:tc>
        <w:tc>
          <w:tcPr>
            <w:tcW w:w="8624" w:type="dxa"/>
            <w:gridSpan w:val="5"/>
            <w:tcBorders>
              <w:top w:val="single" w:sz="4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Cuerpodetexto"/>
              <w:widowControl w:val="false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${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4"/>
                <w:szCs w:val="14"/>
                <w:shd w:fill="auto" w:val="clear"/>
                <w:lang w:val="es-ES" w:eastAsia="es-ES"/>
              </w:rPr>
              <w:t>persona.nombreCompleto</w:t>
            </w:r>
            <w:r>
              <w:rPr>
                <w:rFonts w:eastAsia="Times New Roman" w:cs="Tahoma" w:ascii="Tahoma" w:hAnsi="Tahoma"/>
                <w:b/>
                <w:bCs/>
                <w:color w:val="000000" w:themeColor="text1"/>
                <w:sz w:val="14"/>
                <w:szCs w:val="14"/>
                <w:shd w:fill="auto" w:val="clear"/>
                <w:lang w:val="es-ES" w:eastAsia="es-ES"/>
              </w:rPr>
              <w:t>}</w:t>
            </w:r>
          </w:p>
        </w:tc>
      </w:tr>
      <w:tr>
        <w:trPr>
          <w:trHeight w:val="354" w:hRule="atLeast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ES"/>
              </w:rPr>
              <w:t>INCORPORACIÓN /      CAMBIO DE ÍTEM</w:t>
            </w:r>
          </w:p>
        </w:tc>
        <w:tc>
          <w:tcPr>
            <w:tcW w:w="3323" w:type="dxa"/>
            <w:tcBorders>
              <w:top w:val="single" w:sz="8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shd w:fill="auto" w:val="clear"/>
                <w:lang w:eastAsia="es-ES"/>
              </w:rPr>
              <w:t>DOCUMENTO - ACTA - FORMULARIO</w:t>
            </w:r>
          </w:p>
        </w:tc>
        <w:tc>
          <w:tcPr>
            <w:tcW w:w="1341" w:type="dxa"/>
            <w:tcBorders>
              <w:top w:val="single" w:sz="8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shd w:fill="auto" w:val="clear"/>
                <w:lang w:eastAsia="es-ES"/>
              </w:rPr>
              <w:t>PRESENTACIÓN (SI/NO/NC)</w:t>
            </w:r>
          </w:p>
        </w:tc>
        <w:tc>
          <w:tcPr>
            <w:tcW w:w="796" w:type="dxa"/>
            <w:tcBorders>
              <w:top w:val="single" w:sz="8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shd w:fill="auto" w:val="clear"/>
                <w:lang w:eastAsia="es-ES"/>
              </w:rPr>
              <w:t>VERSIÓN</w:t>
            </w:r>
          </w:p>
        </w:tc>
        <w:tc>
          <w:tcPr>
            <w:tcW w:w="1385" w:type="dxa"/>
            <w:tcBorders>
              <w:top w:val="single" w:sz="8" w:space="0" w:color="000000"/>
              <w:right w:val="single" w:sz="4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shd w:fill="auto" w:val="clear"/>
                <w:lang w:eastAsia="es-ES"/>
              </w:rPr>
              <w:t>FECHA DE EMISIÓN, VIGENCIA, ELABORACIÓN O INCORPORACIÓN</w:t>
            </w:r>
          </w:p>
        </w:tc>
        <w:tc>
          <w:tcPr>
            <w:tcW w:w="1779" w:type="dxa"/>
            <w:tcBorders>
              <w:top w:val="single" w:sz="8" w:space="0" w:color="000000"/>
              <w:right w:val="single" w:sz="8" w:space="0" w:color="000000"/>
            </w:tcBorders>
            <w:shd w:color="000000" w:fill="20376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shd w:fill="auto" w:val="clear"/>
                <w:lang w:eastAsia="es-ES"/>
              </w:rPr>
              <w:t>OBSERVACIONES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 xml:space="preserve">R-1401-01 DECLARACION DE INFORMACION INTERNA 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R-0980-01 DOCUMENTOS DE INCORPORACIÓN Y CAMBIOS DE ÍTEM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NO SE CUENTA CON EL DOCUMENTO)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LEGALIZADA DEL TÍTULO EN PROVISIÓN NACIONAL O FOTOCOPIA DEL DOCUMENTO QUE CERTIFIQUE EL GRADO DE FORMACIÓN ACADÉMICA SEGÚN CORRESPONDA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4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 ORIGINAL</w:t>
            </w:r>
            <w:r>
              <w:rPr>
                <w:rFonts w:eastAsia="Times New Roman" w:cs="Tahoma" w:ascii="Tahoma" w:hAnsi="Tahoma"/>
                <w:sz w:val="12"/>
                <w:szCs w:val="16"/>
                <w:lang w:eastAsia="es-ES"/>
              </w:rPr>
              <w:t xml:space="preserve"> 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5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NACIMIENTO, DE CADA UNO DE LOS DEPENDIENTES (HIJOS) Y/O DE MATRIMONIO (SI CORRESPONDE)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6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INFORMACIÓN SOBRE SOLVENCIA CON EL FISCO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7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ÚNICO DIGITAL DE ANTECEDENTES POLICIALES (ANTECEDENTES FUERZA ESPECIAL DE LUCHA CONTRA EL CRIMEN - FELCC)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8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DEL REGISTRO JUDICIAL DE ANTECEDENTES PENALES (REJAP)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9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(CAMBIO DE ÍTEM SI EL DOCUMENTO NO SE ENCUENTRA VIGENTE)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CERTIFICADO DE NO VIOLENCIA “LEYES NROS. 348 Y 1153”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10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CÉDULA DE IDENTIDAD VIGENTE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11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CERTIFICADO DE CONOCIMIENTO DE UN IDIOMA OFICIAL DE NACIÓN O PUEBLO INDIGENA ORIGINARIO CAMPESINO O CONSTANCIA DE INSCRIPCIÓN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12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SIMPLE DE LIBRETA DE SERVICIO MILITAR (PARA VARONES OBLIGATORIO)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13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FOTOCOPIA DEL CERTIFICADO DE DECLARACIÓN JURADA DE BIENES Y RENTAS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14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EXTRACTO DE ESTADO DE AHORRO PREVISIONAL (AFP) ACTUALIZADO Y COMPLETO O CERTIFICADOS DE NO REGISTRO AL SISTEMA INTEGRAL DE PENSIONES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15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CURRICULUM VITAE DOCUMENTADO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NO CORRESPONDE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16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R-1129-01 FORMULARIO DE CAMBIO DE ÍTEM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17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MEMORÁNDUM DE DESIGNACIÓN Y/O CAMBIO DE ÍTEM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shd w:fill="auto" w:val="clear"/>
                <w:lang w:eastAsia="es-ES"/>
              </w:rPr>
              <w:t>${fechaMemo}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18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RESOLUCION ADMINISTRATIVA DE PRESIDENCIA DE DESIGNACIÓN Y/O CAMBIO DE ÍTEM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shd w:fill="auto" w:val="clear"/>
                <w:lang w:eastAsia="es-ES"/>
              </w:rPr>
              <w:t>${incorporacion.fechaRAP}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 xml:space="preserve">R-0242-01 ACTA DE POSESION 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shd w:fill="auto" w:val="clear"/>
                <w:lang w:eastAsia="es-ES"/>
              </w:rPr>
              <w:t>${incorporacion.fechaDeIncorporacion}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20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R-0243-01 ACTA DE ENTREGA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N/C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12"/>
                <w:szCs w:val="16"/>
                <w:shd w:fill="auto" w:val="clear"/>
                <w:lang w:eastAsia="es-ES"/>
              </w:rPr>
              <w:t>${incorporacion.fechaDeIncorporacion}</w:t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21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 xml:space="preserve">R-0921-01 DECLARACIÓN DE INCOMPATIBILIDAD CON LA FUNCIÓN PÚBLICA 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highlight w:val="none"/>
                <w:shd w:fill="auto" w:val="clear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shd w:fill="auto" w:val="clear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22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 xml:space="preserve">R-SGC-0033-01 ACTA DE COMPROMISO Y CONFIDENCIALIDAD DEL SERVIDOR PÚBLICO CON EL SGC Y PISI DEL SIN 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3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23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R-0716-01 FORMULARIO DE DECLARACIÓN JURADA DE ADHESIÓN, COMPROMISO Y CUMPLIMIENTO AL CÓDIGO DE ÉTICA DEL SIN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24</w:t>
            </w:r>
          </w:p>
        </w:tc>
        <w:tc>
          <w:tcPr>
            <w:tcW w:w="161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 Y CAMBIO DE ÍTEM</w:t>
            </w:r>
          </w:p>
        </w:tc>
        <w:tc>
          <w:tcPr>
            <w:tcW w:w="3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R-0976-01 ACTA DE COMPROMISO DE PRESENTACIÓN DE DOCUMENTACIÓN FALTANTE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262" w:hRule="atLeast"/>
        </w:trPr>
        <w:tc>
          <w:tcPr>
            <w:tcW w:w="27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R-1184-01 FORMULARIO DE INDUCCIÓN DE LA SERVIDORA O DEL SERVIDOR PÚBLICO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3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368" w:hRule="atLeast"/>
        </w:trPr>
        <w:tc>
          <w:tcPr>
            <w:tcW w:w="27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26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INCORPORACIÓN</w:t>
            </w:r>
          </w:p>
        </w:tc>
        <w:tc>
          <w:tcPr>
            <w:tcW w:w="33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R-1418-01 SEGUIMIENTO Y EVALUACIÓN DE PROGRAMA DE INDUCCIÓN (PRIMERA HOJA – 1.PROGRAMA DE INDUCCIÓN)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  <w:tc>
          <w:tcPr>
            <w:tcW w:w="7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1</w:t>
            </w:r>
          </w:p>
        </w:tc>
        <w:tc>
          <w:tcPr>
            <w:tcW w:w="13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D9D9D9" w:themeColor="background1" w:themeShade="d9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D9D9D9" w:themeColor="background1" w:themeShade="d9"/>
                <w:sz w:val="12"/>
                <w:szCs w:val="16"/>
                <w:lang w:eastAsia="es-ES"/>
              </w:rPr>
            </w:r>
          </w:p>
        </w:tc>
        <w:tc>
          <w:tcPr>
            <w:tcW w:w="177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5208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Personal dependiente del Departamento de Dotación, Evaluación y Capacitación                                                                                                           o Responsable Administrativo y de Recursos Humanos</w:t>
            </w:r>
          </w:p>
        </w:tc>
        <w:tc>
          <w:tcPr>
            <w:tcW w:w="5301" w:type="dxa"/>
            <w:gridSpan w:val="4"/>
            <w:vMerge w:val="restart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6"/>
                <w:lang w:eastAsia="es-ES"/>
              </w:rPr>
              <w:t>Responsable de Archivo de File de Personal</w:t>
            </w:r>
          </w:p>
        </w:tc>
      </w:tr>
      <w:tr>
        <w:trPr>
          <w:trHeight w:val="450" w:hRule="atLeast"/>
        </w:trPr>
        <w:tc>
          <w:tcPr>
            <w:tcW w:w="5208" w:type="dxa"/>
            <w:gridSpan w:val="3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301" w:type="dxa"/>
            <w:gridSpan w:val="4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450" w:hRule="atLeast"/>
        </w:trPr>
        <w:tc>
          <w:tcPr>
            <w:tcW w:w="5208" w:type="dxa"/>
            <w:gridSpan w:val="3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301" w:type="dxa"/>
            <w:gridSpan w:val="4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450" w:hRule="atLeast"/>
        </w:trPr>
        <w:tc>
          <w:tcPr>
            <w:tcW w:w="5208" w:type="dxa"/>
            <w:gridSpan w:val="3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301" w:type="dxa"/>
            <w:gridSpan w:val="4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  <w:tr>
        <w:trPr>
          <w:trHeight w:val="450" w:hRule="atLeast"/>
        </w:trPr>
        <w:tc>
          <w:tcPr>
            <w:tcW w:w="5208" w:type="dxa"/>
            <w:gridSpan w:val="3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  <w:tc>
          <w:tcPr>
            <w:tcW w:w="5301" w:type="dxa"/>
            <w:gridSpan w:val="4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6"/>
                <w:lang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6"/>
                <w:lang w:eastAsia="es-ES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cs="Tahoma"/>
        <w:sz w:val="12"/>
      </w:rPr>
    </w:pPr>
    <w:r>
      <w:rPr>
        <w:rFonts w:cs="Tahoma" w:ascii="Tahoma" w:hAnsi="Tahoma"/>
        <w:sz w:val="12"/>
      </w:rPr>
      <w:t xml:space="preserve">Cc. File Personal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22225</wp:posOffset>
          </wp:positionH>
          <wp:positionV relativeFrom="paragraph">
            <wp:posOffset>-217170</wp:posOffset>
          </wp:positionV>
          <wp:extent cx="6643370" cy="589280"/>
          <wp:effectExtent l="0" t="0" r="0" b="0"/>
          <wp:wrapSquare wrapText="bothSides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58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1b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a61b5b"/>
    <w:rPr/>
  </w:style>
  <w:style w:type="character" w:styleId="PiedepginaCar" w:customStyle="1">
    <w:name w:val="Pie de página Car"/>
    <w:basedOn w:val="DefaultParagraphFont"/>
    <w:uiPriority w:val="99"/>
    <w:qFormat/>
    <w:rsid w:val="00cd47b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61b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d47b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LibreOffice/7.3.7.2$Linux_X86_64 LibreOffice_project/30$Build-2</Application>
  <AppVersion>15.0000</AppVersion>
  <Pages>2</Pages>
  <Words>492</Words>
  <Characters>2973</Characters>
  <CharactersWithSpaces>3508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2022-07-07T18:01:00Z</dcterms:created>
  <dc:creator>Hans Allende Pasten</dc:creator>
  <dc:description/>
  <dc:language>es-MX</dc:language>
  <cp:lastModifiedBy/>
  <cp:lastPrinted>2022-07-08T15:49:00Z</cp:lastPrinted>
  <dcterms:modified xsi:type="dcterms:W3CDTF">2024-01-07T22:19:58Z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