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rPr>
      </w:pPr>
      <w:bookmarkStart w:id="0" w:name="_GoBack"/>
      <w:bookmarkEnd w:id="0"/>
      <w:r>
        <w:rPr>
          <w:rFonts w:hint="eastAsia"/>
          <w:b/>
          <w:bCs/>
          <w:sz w:val="28"/>
        </w:rPr>
        <w:t>春季数据库建模实验指导书（2）</w:t>
      </w:r>
    </w:p>
    <w:p>
      <w:pPr>
        <w:numPr>
          <w:ilvl w:val="0"/>
          <w:numId w:val="1"/>
        </w:numPr>
        <w:rPr>
          <w:b/>
          <w:szCs w:val="21"/>
        </w:rPr>
      </w:pPr>
      <w:r>
        <w:rPr>
          <w:rFonts w:hint="eastAsia"/>
          <w:b/>
          <w:szCs w:val="21"/>
        </w:rPr>
        <w:t>从链接: 链接: https://pan.baidu.com/s/1i_tddrAHSf27u8zI3lDSWA (提取密码：g5au)下载MySQL样本数据库(employees_db.zip)，按相关说明(mysql 安装employees db的步骤)完成样本数据库的安装和数据加载。</w:t>
      </w:r>
    </w:p>
    <w:p>
      <w:pPr>
        <w:numPr>
          <w:ilvl w:val="0"/>
          <w:numId w:val="1"/>
        </w:numPr>
        <w:rPr>
          <w:b/>
          <w:szCs w:val="21"/>
        </w:rPr>
      </w:pPr>
      <w:r>
        <w:rPr>
          <w:rFonts w:hint="eastAsia"/>
          <w:b/>
          <w:szCs w:val="21"/>
        </w:rPr>
        <w:t>分析MySQL样本数据库中各个表的结构及统计信息，包括表名、列名、数据类型及行数。请画出MySQL样本数据库的ER模型图。</w:t>
      </w:r>
    </w:p>
    <w:p>
      <w:pPr>
        <w:ind w:left="425"/>
        <w:rPr>
          <w:b/>
          <w:szCs w:val="21"/>
        </w:rPr>
      </w:pPr>
    </w:p>
    <w:p>
      <w:pPr>
        <w:numPr>
          <w:ilvl w:val="0"/>
          <w:numId w:val="1"/>
        </w:numPr>
        <w:rPr>
          <w:b/>
          <w:szCs w:val="21"/>
        </w:rPr>
      </w:pPr>
      <w:r>
        <w:rPr>
          <w:rFonts w:hint="eastAsia"/>
          <w:b/>
          <w:szCs w:val="21"/>
        </w:rPr>
        <w:t>在MySQL样本数据库上完成下列查询：</w:t>
      </w:r>
    </w:p>
    <w:p>
      <w:pPr>
        <w:numPr>
          <w:ilvl w:val="1"/>
          <w:numId w:val="1"/>
        </w:numPr>
        <w:rPr>
          <w:b/>
          <w:szCs w:val="21"/>
        </w:rPr>
      </w:pPr>
      <w:r>
        <w:rPr>
          <w:rFonts w:hint="eastAsia"/>
          <w:b/>
          <w:szCs w:val="21"/>
        </w:rPr>
        <w:t>查询每个部门(departments)的编号(dept_no),名称(dept_name),在该部门工作过的雇员(employees)人数,最低工资(salary),平均工资,最高工资及工资总额；</w:t>
      </w:r>
    </w:p>
    <w:p>
      <w:pPr>
        <w:numPr>
          <w:ilvl w:val="1"/>
          <w:numId w:val="1"/>
        </w:numPr>
        <w:rPr>
          <w:b/>
          <w:szCs w:val="21"/>
        </w:rPr>
      </w:pPr>
      <w:r>
        <w:rPr>
          <w:rFonts w:hint="eastAsia"/>
          <w:b/>
          <w:szCs w:val="21"/>
        </w:rPr>
        <w:t>查询每个部门(departments)的编号(dept_no),名称(dept_name),及各个时间段(from_date,to_date)担任该部门经理(dept_manager)的雇员的编号(emp_no)和姓名(first_name+last_name)，并按时间段先后显式；</w:t>
      </w:r>
    </w:p>
    <w:p>
      <w:pPr>
        <w:numPr>
          <w:ilvl w:val="1"/>
          <w:numId w:val="1"/>
        </w:numPr>
        <w:rPr>
          <w:b/>
          <w:szCs w:val="21"/>
        </w:rPr>
      </w:pPr>
      <w:r>
        <w:rPr>
          <w:rFonts w:hint="eastAsia"/>
          <w:b/>
          <w:szCs w:val="21"/>
        </w:rPr>
        <w:t>查询每位雇员的编号(emp_no),姓名(first_name+last_name),及各个时间段(from_date,end_data)的工资额(salary),并按时间段先后显式；</w:t>
      </w:r>
    </w:p>
    <w:p>
      <w:pPr>
        <w:numPr>
          <w:ilvl w:val="1"/>
          <w:numId w:val="1"/>
        </w:numPr>
        <w:rPr>
          <w:b/>
          <w:szCs w:val="21"/>
        </w:rPr>
      </w:pPr>
      <w:r>
        <w:rPr>
          <w:rFonts w:hint="eastAsia"/>
          <w:b/>
          <w:szCs w:val="21"/>
        </w:rPr>
        <w:t>查询每位雇员的编号(emp_no),姓名(first_name+last_name),及各个时间段(from_date,end_data)的工作部门名称(dept_name),并按时间段先后显式；</w:t>
      </w:r>
    </w:p>
    <w:p>
      <w:pPr>
        <w:numPr>
          <w:ilvl w:val="1"/>
          <w:numId w:val="1"/>
        </w:numPr>
        <w:rPr>
          <w:b/>
          <w:szCs w:val="21"/>
        </w:rPr>
      </w:pPr>
      <w:r>
        <w:rPr>
          <w:rFonts w:hint="eastAsia"/>
          <w:b/>
          <w:szCs w:val="21"/>
        </w:rPr>
        <w:t>查询每位雇员的编号(emp_no),姓名(first_name+last_name),及任职过的部门数；</w:t>
      </w:r>
    </w:p>
    <w:p>
      <w:pPr>
        <w:numPr>
          <w:ilvl w:val="1"/>
          <w:numId w:val="1"/>
        </w:numPr>
        <w:rPr>
          <w:b/>
          <w:szCs w:val="21"/>
        </w:rPr>
      </w:pPr>
      <w:r>
        <w:rPr>
          <w:rFonts w:hint="eastAsia"/>
          <w:b/>
          <w:szCs w:val="21"/>
        </w:rPr>
        <w:t>查询每位雇员的编号(emp_no),姓名(first_name+last_name),及各个时间段(from_date,end_data)担任的职务(title),并按时间段先后显式；</w:t>
      </w:r>
    </w:p>
    <w:p>
      <w:pPr>
        <w:numPr>
          <w:ilvl w:val="1"/>
          <w:numId w:val="1"/>
        </w:numPr>
        <w:rPr>
          <w:b/>
          <w:szCs w:val="21"/>
        </w:rPr>
      </w:pPr>
      <w:r>
        <w:rPr>
          <w:rFonts w:hint="eastAsia"/>
          <w:b/>
          <w:szCs w:val="21"/>
        </w:rPr>
        <w:t>查询担任每种职务(title)的雇员人数；</w:t>
      </w:r>
    </w:p>
    <w:p>
      <w:pPr>
        <w:numPr>
          <w:ilvl w:val="1"/>
          <w:numId w:val="1"/>
        </w:numPr>
        <w:rPr>
          <w:b/>
          <w:szCs w:val="21"/>
        </w:rPr>
      </w:pPr>
      <w:r>
        <w:rPr>
          <w:rFonts w:hint="eastAsia"/>
          <w:b/>
          <w:szCs w:val="21"/>
        </w:rPr>
        <w:t>查询每个部门中担任每种职务(title)的雇员人数；</w:t>
      </w:r>
    </w:p>
    <w:p>
      <w:pPr>
        <w:numPr>
          <w:ilvl w:val="1"/>
          <w:numId w:val="1"/>
        </w:numPr>
        <w:rPr>
          <w:b/>
          <w:szCs w:val="21"/>
        </w:rPr>
      </w:pPr>
      <w:r>
        <w:rPr>
          <w:rFonts w:hint="eastAsia"/>
          <w:b/>
          <w:szCs w:val="21"/>
        </w:rPr>
        <w:t>查询每位雇员的编号(emp_no),姓名(first_name+last_name),及工资额最高的时间段(from_date,end_data)及其工资额；</w:t>
      </w:r>
    </w:p>
    <w:p>
      <w:pPr>
        <w:numPr>
          <w:ilvl w:val="1"/>
          <w:numId w:val="1"/>
        </w:numPr>
        <w:rPr>
          <w:b/>
          <w:szCs w:val="21"/>
        </w:rPr>
      </w:pPr>
      <w:r>
        <w:rPr>
          <w:rFonts w:hint="eastAsia"/>
          <w:b/>
          <w:szCs w:val="21"/>
        </w:rPr>
        <w:t>查询所有曾经担任过部门经理(dept_manager)的雇员的编号(emp_no)和姓名(first_name+last_name);</w:t>
      </w:r>
    </w:p>
    <w:p>
      <w:pPr>
        <w:numPr>
          <w:ilvl w:val="1"/>
          <w:numId w:val="1"/>
        </w:numPr>
        <w:rPr>
          <w:b/>
          <w:szCs w:val="21"/>
        </w:rPr>
      </w:pPr>
      <w:r>
        <w:rPr>
          <w:rFonts w:hint="eastAsia"/>
          <w:b/>
          <w:szCs w:val="21"/>
        </w:rPr>
        <w:t>按时间段(from_date,end_data)先后列出每个部门(departments)的编号(dept_no),名称(dept_name),及其经理的姓名(first_name+last_name)；</w:t>
      </w:r>
    </w:p>
    <w:p>
      <w:pPr>
        <w:numPr>
          <w:ilvl w:val="1"/>
          <w:numId w:val="1"/>
        </w:numPr>
        <w:rPr>
          <w:b/>
          <w:szCs w:val="21"/>
        </w:rPr>
      </w:pPr>
      <w:r>
        <w:rPr>
          <w:rFonts w:hint="eastAsia"/>
          <w:b/>
          <w:szCs w:val="21"/>
        </w:rPr>
        <w:t>查询所有曾经在‘Development’工作过雇员的编号(emp_no),姓名(first_name+last_name),及时间段(from_date,end_data)；</w:t>
      </w:r>
    </w:p>
    <w:p>
      <w:pPr>
        <w:numPr>
          <w:ilvl w:val="1"/>
          <w:numId w:val="1"/>
        </w:numPr>
        <w:rPr>
          <w:b/>
          <w:szCs w:val="21"/>
        </w:rPr>
      </w:pPr>
      <w:r>
        <w:rPr>
          <w:rFonts w:hint="eastAsia"/>
          <w:b/>
          <w:szCs w:val="21"/>
        </w:rPr>
        <w:t>查询曾经在所有部门都工作过的雇员的编号(emp_no),姓名(first_name+last_name)；</w:t>
      </w:r>
    </w:p>
    <w:p>
      <w:pPr>
        <w:numPr>
          <w:ilvl w:val="1"/>
          <w:numId w:val="1"/>
        </w:numPr>
        <w:rPr>
          <w:b/>
          <w:szCs w:val="21"/>
        </w:rPr>
      </w:pPr>
      <w:r>
        <w:rPr>
          <w:rFonts w:hint="eastAsia"/>
          <w:b/>
          <w:szCs w:val="21"/>
        </w:rPr>
        <w:t>在dept_emp表中插入适当数据使得至少3个以上雇员满足上一题的查询要求。</w:t>
      </w:r>
    </w:p>
    <w:p>
      <w:pPr>
        <w:ind w:left="420"/>
        <w:rPr>
          <w:b/>
          <w:szCs w:val="21"/>
        </w:rPr>
      </w:pPr>
    </w:p>
    <w:p>
      <w:pPr>
        <w:ind w:left="420"/>
        <w:rPr>
          <w:b/>
          <w:szCs w:val="21"/>
        </w:rPr>
      </w:pPr>
      <w:r>
        <w:rPr>
          <w:rFonts w:hint="eastAsia"/>
          <w:b/>
          <w:szCs w:val="21"/>
        </w:rPr>
        <w:t>请写出上述每一个查询的SQL语句并将执行结果写入实验报告。</w:t>
      </w:r>
    </w:p>
    <w:p>
      <w:pPr>
        <w:ind w:left="420"/>
        <w:rPr>
          <w:b/>
          <w:szCs w:val="21"/>
        </w:rPr>
      </w:pPr>
    </w:p>
    <w:p>
      <w:pPr>
        <w:ind w:left="420"/>
        <w:rPr>
          <w:b/>
          <w:szCs w:val="21"/>
        </w:rPr>
      </w:pPr>
    </w:p>
    <w:p>
      <w:pPr>
        <w:numPr>
          <w:ilvl w:val="0"/>
          <w:numId w:val="1"/>
        </w:numPr>
        <w:rPr>
          <w:b/>
          <w:szCs w:val="21"/>
        </w:rPr>
      </w:pPr>
      <w:r>
        <w:rPr>
          <w:rFonts w:hint="eastAsia"/>
          <w:b/>
          <w:szCs w:val="21"/>
        </w:rPr>
        <w:t>使用SQL EXPLAIN工具（具体方法见：MySQL 性能优化神器 Explain 使用分析。 SQL EXPLAIN工具的使用也可参考</w:t>
      </w:r>
      <w:r>
        <w:fldChar w:fldCharType="begin"/>
      </w:r>
      <w:r>
        <w:instrText xml:space="preserve"> HYPERLINK "https://segmentfault.com/a/1190000023565685" </w:instrText>
      </w:r>
      <w:r>
        <w:fldChar w:fldCharType="separate"/>
      </w:r>
      <w:r>
        <w:rPr>
          <w:rStyle w:val="7"/>
          <w:b/>
          <w:szCs w:val="21"/>
        </w:rPr>
        <w:t>https://segmentfault.com/a/1190000023565685</w:t>
      </w:r>
      <w:r>
        <w:rPr>
          <w:rStyle w:val="7"/>
          <w:b/>
          <w:szCs w:val="21"/>
        </w:rPr>
        <w:fldChar w:fldCharType="end"/>
      </w:r>
      <w:r>
        <w:rPr>
          <w:rFonts w:hint="eastAsia"/>
          <w:b/>
          <w:szCs w:val="21"/>
        </w:rPr>
        <w:t>）对上一题中的每一条SQL语句进行分析，生成相应的查询执行计划并将查询执行计划和分析加入到实验报告中。</w:t>
      </w:r>
    </w:p>
    <w:p>
      <w:pPr>
        <w:rPr>
          <w:b/>
          <w:szCs w:val="21"/>
        </w:rPr>
      </w:pPr>
    </w:p>
    <w:p>
      <w:pPr>
        <w:numPr>
          <w:ilvl w:val="0"/>
          <w:numId w:val="1"/>
        </w:numPr>
        <w:rPr>
          <w:b/>
          <w:szCs w:val="21"/>
        </w:rPr>
      </w:pPr>
      <w:r>
        <w:rPr>
          <w:rFonts w:hint="eastAsia"/>
          <w:b/>
          <w:szCs w:val="21"/>
        </w:rPr>
        <w:t>使用SQL EXPLAIN工具（具体方法见：MySQL 性能优化神器 Explain 使用分析）对下列SQL查询语句进行分析，判断哪些索引将可以对下列查询产生加速作用，并通过实验进行验证。</w:t>
      </w:r>
    </w:p>
    <w:p>
      <w:pPr>
        <w:rPr>
          <w:b/>
          <w:szCs w:val="21"/>
        </w:rPr>
      </w:pPr>
    </w:p>
    <w:p>
      <w:pPr>
        <w:ind w:firstLine="422" w:firstLineChars="200"/>
        <w:rPr>
          <w:b/>
          <w:szCs w:val="21"/>
        </w:rPr>
      </w:pPr>
      <w:r>
        <w:rPr>
          <w:rFonts w:hint="eastAsia"/>
          <w:b/>
          <w:szCs w:val="21"/>
        </w:rPr>
        <w:t>SELECT TITLE,DEPT_NAME,GENDER, COUNT(DISTINCT E.EMP_NO)</w:t>
      </w:r>
    </w:p>
    <w:p>
      <w:pPr>
        <w:ind w:firstLine="422" w:firstLineChars="200"/>
        <w:rPr>
          <w:b/>
          <w:szCs w:val="21"/>
        </w:rPr>
      </w:pPr>
      <w:r>
        <w:rPr>
          <w:rFonts w:hint="eastAsia"/>
          <w:b/>
          <w:szCs w:val="21"/>
        </w:rPr>
        <w:t>FROM DEPARTMENTS D,DEPT_EMP DE,EMPLOYEES E,SALARIES S,TITLES T</w:t>
      </w:r>
    </w:p>
    <w:p>
      <w:pPr>
        <w:ind w:left="420"/>
        <w:rPr>
          <w:b/>
          <w:szCs w:val="21"/>
        </w:rPr>
      </w:pPr>
      <w:r>
        <w:rPr>
          <w:rFonts w:hint="eastAsia"/>
          <w:b/>
          <w:szCs w:val="21"/>
        </w:rPr>
        <w:t xml:space="preserve">WHERE D.DEPT_NO=DE.DEPT_NO AND DE.EMP_NO=E.EMP_NO AND </w:t>
      </w:r>
    </w:p>
    <w:p>
      <w:pPr>
        <w:ind w:left="1097"/>
        <w:rPr>
          <w:b/>
          <w:szCs w:val="21"/>
        </w:rPr>
      </w:pPr>
      <w:r>
        <w:rPr>
          <w:rFonts w:hint="eastAsia"/>
          <w:b/>
          <w:szCs w:val="21"/>
        </w:rPr>
        <w:t>E.EMP_NO=S.EMP_NO AND E.EMP_NO=T.EMP_NO</w:t>
      </w:r>
    </w:p>
    <w:p>
      <w:pPr>
        <w:ind w:left="420"/>
        <w:rPr>
          <w:b/>
          <w:szCs w:val="21"/>
        </w:rPr>
      </w:pPr>
      <w:r>
        <w:rPr>
          <w:rFonts w:hint="eastAsia"/>
          <w:b/>
          <w:szCs w:val="21"/>
        </w:rPr>
        <w:t>GROUP BY  TITLE,DEPT_NAME,GENDER</w:t>
      </w:r>
    </w:p>
    <w:p>
      <w:pPr>
        <w:ind w:left="420"/>
        <w:rPr>
          <w:b/>
          <w:szCs w:val="21"/>
        </w:rPr>
      </w:pPr>
      <w:r>
        <w:rPr>
          <w:rFonts w:hint="eastAsia"/>
          <w:b/>
          <w:szCs w:val="21"/>
        </w:rPr>
        <w:t xml:space="preserve">ORDER BY  </w:t>
      </w:r>
      <w:r>
        <w:rPr>
          <w:rFonts w:hint="eastAsia"/>
          <w:b/>
          <w:color w:val="FF0000"/>
          <w:szCs w:val="21"/>
        </w:rPr>
        <w:t>DEPT_NAME</w:t>
      </w:r>
      <w:r>
        <w:rPr>
          <w:rFonts w:hint="eastAsia"/>
          <w:b/>
          <w:szCs w:val="21"/>
        </w:rPr>
        <w:t>;</w:t>
      </w:r>
    </w:p>
    <w:p>
      <w:pPr>
        <w:rPr>
          <w:b/>
          <w:szCs w:val="21"/>
        </w:rPr>
      </w:pPr>
    </w:p>
    <w:p>
      <w:pPr>
        <w:rPr>
          <w:b/>
          <w:szCs w:val="21"/>
        </w:rPr>
      </w:pPr>
      <w:r>
        <w:rPr>
          <w:rFonts w:hint="eastAsia"/>
          <w:b/>
          <w:szCs w:val="21"/>
        </w:rPr>
        <w:t>在红色列上的索引删除，比较速度：</w:t>
      </w:r>
    </w:p>
    <w:p>
      <w:pPr>
        <w:rPr>
          <w:b/>
          <w:szCs w:val="21"/>
        </w:rPr>
      </w:pPr>
      <w:r>
        <w:rPr>
          <w:rFonts w:hint="eastAsia"/>
          <w:b/>
          <w:szCs w:val="21"/>
        </w:rPr>
        <w:t>1.不建索引</w:t>
      </w:r>
    </w:p>
    <w:p>
      <w:pPr>
        <w:rPr>
          <w:b/>
          <w:szCs w:val="21"/>
        </w:rPr>
      </w:pPr>
      <w:r>
        <w:rPr>
          <w:rFonts w:hint="eastAsia"/>
          <w:b/>
          <w:szCs w:val="21"/>
        </w:rPr>
        <w:t>2.建索引</w:t>
      </w:r>
    </w:p>
    <w:p>
      <w:pPr>
        <w:rPr>
          <w:b/>
          <w:szCs w:val="21"/>
        </w:rPr>
      </w:pPr>
    </w:p>
    <w:p>
      <w:pPr>
        <w:ind w:left="420"/>
        <w:rPr>
          <w:b/>
          <w:szCs w:val="21"/>
        </w:rPr>
      </w:pPr>
      <w:r>
        <w:rPr>
          <w:rFonts w:hint="eastAsia"/>
          <w:b/>
          <w:szCs w:val="21"/>
        </w:rPr>
        <w:t>给出实验过程和结果。</w:t>
      </w:r>
    </w:p>
    <w:p>
      <w:pPr>
        <w:rPr>
          <w:b/>
          <w:szCs w:val="21"/>
        </w:rPr>
      </w:pPr>
    </w:p>
    <w:p>
      <w:pPr>
        <w:pStyle w:val="11"/>
        <w:numPr>
          <w:ilvl w:val="0"/>
          <w:numId w:val="1"/>
        </w:numPr>
        <w:ind w:firstLineChars="0"/>
        <w:rPr>
          <w:b/>
          <w:szCs w:val="21"/>
        </w:rPr>
      </w:pPr>
      <w:r>
        <w:rPr>
          <w:rFonts w:hint="eastAsia"/>
          <w:b/>
          <w:szCs w:val="21"/>
        </w:rPr>
        <w:t>完成实验报告。</w:t>
      </w:r>
    </w:p>
    <w:p>
      <w:pPr>
        <w:tabs>
          <w:tab w:val="left" w:pos="7242"/>
        </w:tabs>
        <w:ind w:right="73"/>
        <w:rPr>
          <w:b/>
          <w:bCs/>
        </w:rPr>
      </w:pPr>
    </w:p>
    <w:p>
      <w:pPr>
        <w:rPr>
          <w:b/>
          <w:bCs/>
          <w:sz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EDBB48"/>
    <w:multiLevelType w:val="multilevel"/>
    <w:tmpl w:val="65EDBB48"/>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E61F5B"/>
    <w:rsid w:val="00021CCB"/>
    <w:rsid w:val="000C55D5"/>
    <w:rsid w:val="0018448F"/>
    <w:rsid w:val="001914BA"/>
    <w:rsid w:val="001D32E9"/>
    <w:rsid w:val="00203B7A"/>
    <w:rsid w:val="00214825"/>
    <w:rsid w:val="0028180A"/>
    <w:rsid w:val="00287D27"/>
    <w:rsid w:val="0039299F"/>
    <w:rsid w:val="003A4459"/>
    <w:rsid w:val="0041215D"/>
    <w:rsid w:val="004C7FC6"/>
    <w:rsid w:val="005010B5"/>
    <w:rsid w:val="00504979"/>
    <w:rsid w:val="005A54C5"/>
    <w:rsid w:val="00642FB0"/>
    <w:rsid w:val="006575DB"/>
    <w:rsid w:val="0070058B"/>
    <w:rsid w:val="00775CB3"/>
    <w:rsid w:val="007A0E95"/>
    <w:rsid w:val="007A3F74"/>
    <w:rsid w:val="00815DDC"/>
    <w:rsid w:val="0087077C"/>
    <w:rsid w:val="00903829"/>
    <w:rsid w:val="00921AB2"/>
    <w:rsid w:val="00947665"/>
    <w:rsid w:val="009C39B4"/>
    <w:rsid w:val="00A240CC"/>
    <w:rsid w:val="00A820D8"/>
    <w:rsid w:val="00AA157E"/>
    <w:rsid w:val="00AB43A1"/>
    <w:rsid w:val="00B624F9"/>
    <w:rsid w:val="00C64A2C"/>
    <w:rsid w:val="00C92862"/>
    <w:rsid w:val="00CB6145"/>
    <w:rsid w:val="00E72C23"/>
    <w:rsid w:val="00E93B9B"/>
    <w:rsid w:val="00EB0869"/>
    <w:rsid w:val="00EB6607"/>
    <w:rsid w:val="00EC78C9"/>
    <w:rsid w:val="00F01618"/>
    <w:rsid w:val="00F521F6"/>
    <w:rsid w:val="00F82F27"/>
    <w:rsid w:val="01C943A9"/>
    <w:rsid w:val="02B57B33"/>
    <w:rsid w:val="2D4456AB"/>
    <w:rsid w:val="377656EE"/>
    <w:rsid w:val="39F140EB"/>
    <w:rsid w:val="40AD7209"/>
    <w:rsid w:val="48E61F5B"/>
    <w:rsid w:val="4A6A4377"/>
    <w:rsid w:val="4DBC2099"/>
    <w:rsid w:val="5302048C"/>
    <w:rsid w:val="5F0A44A6"/>
    <w:rsid w:val="623E1609"/>
    <w:rsid w:val="6BE06ED3"/>
    <w:rsid w:val="70280D7F"/>
    <w:rsid w:val="73217415"/>
    <w:rsid w:val="76ED5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uiPriority w:val="0"/>
    <w:rPr>
      <w:sz w:val="18"/>
      <w:szCs w:val="18"/>
    </w:r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styleId="7">
    <w:name w:val="Hyperlink"/>
    <w:basedOn w:val="6"/>
    <w:qFormat/>
    <w:uiPriority w:val="0"/>
    <w:rPr>
      <w:color w:val="0000FF"/>
      <w:u w:val="single"/>
    </w:rPr>
  </w:style>
  <w:style w:type="character" w:customStyle="1" w:styleId="8">
    <w:name w:val="页眉 字符"/>
    <w:basedOn w:val="6"/>
    <w:link w:val="4"/>
    <w:qFormat/>
    <w:uiPriority w:val="0"/>
    <w:rPr>
      <w:kern w:val="2"/>
      <w:sz w:val="18"/>
      <w:szCs w:val="18"/>
    </w:rPr>
  </w:style>
  <w:style w:type="character" w:customStyle="1" w:styleId="9">
    <w:name w:val="页脚 字符"/>
    <w:basedOn w:val="6"/>
    <w:link w:val="3"/>
    <w:uiPriority w:val="0"/>
    <w:rPr>
      <w:kern w:val="2"/>
      <w:sz w:val="18"/>
      <w:szCs w:val="18"/>
    </w:rPr>
  </w:style>
  <w:style w:type="character" w:customStyle="1" w:styleId="10">
    <w:name w:val="批注框文本 字符"/>
    <w:basedOn w:val="6"/>
    <w:link w:val="2"/>
    <w:uiPriority w:val="0"/>
    <w:rPr>
      <w:kern w:val="2"/>
      <w:sz w:val="18"/>
      <w:szCs w:val="18"/>
    </w:rPr>
  </w:style>
  <w:style w:type="paragraph" w:styleId="11">
    <w:name w:val="List Paragraph"/>
    <w:basedOn w:val="1"/>
    <w:uiPriority w:val="99"/>
    <w:pPr>
      <w:ind w:firstLine="420" w:firstLineChars="200"/>
    </w:pPr>
  </w:style>
  <w:style w:type="character" w:customStyle="1" w:styleId="12">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2</Pages>
  <Words>821</Words>
  <Characters>1842</Characters>
  <Lines>14</Lines>
  <Paragraphs>3</Paragraphs>
  <TotalTime>369</TotalTime>
  <ScaleCrop>false</ScaleCrop>
  <LinksUpToDate>false</LinksUpToDate>
  <CharactersWithSpaces>1879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2017-09-12T15:03:00Z</dcterms:created>
  <dc:creator>houdi</dc:creator>
  <cp:lastModifiedBy>我就是我</cp:lastModifiedBy>
  <cp:lastPrinted>2021-09-18T05:09:00Z</cp:lastPrinted>
  <dcterms:modified xsi:type="dcterms:W3CDTF">2024-06-15T07:18:04Z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06BD00FB75314F3C852ED5E0CA1D7663_13</vt:lpwstr>
  </property>
</Properties>
</file>